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E447BA">
      <w:pPr>
        <w:jc w:val="both"/>
      </w:pPr>
      <w:r>
        <w:t xml:space="preserve">    </w:t>
      </w:r>
      <w:r w:rsidR="00241C38">
        <w:t xml:space="preserve">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D526D3">
        <w:rPr>
          <w:b/>
        </w:rPr>
        <w:t>1</w:t>
      </w:r>
      <w:r w:rsidR="000C2FA2">
        <w:rPr>
          <w:b/>
        </w:rPr>
        <w:t>1</w:t>
      </w:r>
      <w:r w:rsidR="00E447BA">
        <w:rPr>
          <w:b/>
        </w:rPr>
        <w:t>.10</w:t>
      </w:r>
      <w:r w:rsidR="00646649">
        <w:rPr>
          <w:b/>
        </w:rPr>
        <w:t>.2017</w:t>
      </w:r>
      <w:r>
        <w:rPr>
          <w:b/>
        </w:rPr>
        <w:t xml:space="preserve"> г.                                                                                                         № </w:t>
      </w:r>
      <w:r w:rsidR="00E447BA">
        <w:rPr>
          <w:b/>
        </w:rPr>
        <w:t>376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46649" w:rsidP="00646649">
      <w:pPr>
        <w:jc w:val="both"/>
      </w:pPr>
      <w:r w:rsidRPr="00E54CAC">
        <w:t xml:space="preserve">предоставления муниципальной услуги </w:t>
      </w:r>
    </w:p>
    <w:p w:rsidR="00E447BA" w:rsidRDefault="0020053A" w:rsidP="00E447BA">
      <w:pPr>
        <w:snapToGrid w:val="0"/>
        <w:jc w:val="both"/>
      </w:pPr>
      <w:r w:rsidRPr="00714763">
        <w:rPr>
          <w:lang w:eastAsia="ru-RU"/>
        </w:rPr>
        <w:t>«</w:t>
      </w:r>
      <w:r w:rsidR="00E447BA" w:rsidRPr="005C2ABA">
        <w:t>Выдача градостроительного плана земельного участка»</w:t>
      </w:r>
    </w:p>
    <w:p w:rsidR="00241C38" w:rsidRDefault="00646649" w:rsidP="00E447BA">
      <w:pPr>
        <w:tabs>
          <w:tab w:val="left" w:pos="1220"/>
        </w:tabs>
      </w:pPr>
      <w:r>
        <w:t>в новой редакции</w:t>
      </w:r>
      <w:r w:rsidRPr="00E54CAC">
        <w:t>.</w:t>
      </w:r>
    </w:p>
    <w:p w:rsidR="00241C38" w:rsidRDefault="00241C38"/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BE26A9" w:rsidRDefault="00CA2160" w:rsidP="00E447BA">
      <w:pPr>
        <w:snapToGrid w:val="0"/>
        <w:jc w:val="both"/>
      </w:pPr>
      <w:r>
        <w:t xml:space="preserve">1. </w:t>
      </w:r>
      <w:r w:rsidR="00241C38">
        <w:t xml:space="preserve">Внести  </w:t>
      </w:r>
      <w:r w:rsidR="00646649">
        <w:t>изменения в</w:t>
      </w:r>
      <w:r w:rsidR="00241C38">
        <w:t xml:space="preserve">  </w:t>
      </w:r>
      <w:r w:rsidR="00646649">
        <w:t>а</w:t>
      </w:r>
      <w:r w:rsidR="00241C38">
        <w:t>дминистративн</w:t>
      </w:r>
      <w:r w:rsidR="00646649">
        <w:t>ый регламент</w:t>
      </w:r>
      <w:r w:rsidR="00241C38">
        <w:t xml:space="preserve"> предоставления муниципальной услуги </w:t>
      </w:r>
      <w:r w:rsidR="0020053A" w:rsidRPr="00714763">
        <w:rPr>
          <w:lang w:eastAsia="ru-RU"/>
        </w:rPr>
        <w:t>«</w:t>
      </w:r>
      <w:r w:rsidR="00E447BA" w:rsidRPr="005C2ABA">
        <w:t>Выдача градостроительного плана земельного участка»</w:t>
      </w:r>
      <w:r w:rsidR="00646649">
        <w:t xml:space="preserve">, утвержденный постановлением администрации от </w:t>
      </w:r>
      <w:r w:rsidR="0020053A">
        <w:t>1</w:t>
      </w:r>
      <w:r w:rsidR="00E447BA">
        <w:t>1.09</w:t>
      </w:r>
      <w:r w:rsidR="0020053A">
        <w:t xml:space="preserve">.2017 № </w:t>
      </w:r>
      <w:r w:rsidR="00E447BA">
        <w:t>321</w:t>
      </w:r>
      <w:r w:rsidR="00BE26A9">
        <w:t>, а именно:</w:t>
      </w:r>
    </w:p>
    <w:p w:rsidR="00BE26A9" w:rsidRDefault="00BE26A9" w:rsidP="00BE26A9">
      <w:pPr>
        <w:tabs>
          <w:tab w:val="left" w:pos="1220"/>
        </w:tabs>
        <w:ind w:firstLine="284"/>
      </w:pPr>
      <w:r>
        <w:t>Пункт 1.7. административного регламента изложить в следующей редакции</w:t>
      </w:r>
      <w:r w:rsidR="00E447BA">
        <w:t>:</w:t>
      </w:r>
      <w:r>
        <w:t xml:space="preserve"> «</w:t>
      </w:r>
      <w:r w:rsidRPr="00642F13">
        <w:t xml:space="preserve">Заявителем муниципальной услуги является </w:t>
      </w:r>
      <w:r w:rsidRPr="00634EE6">
        <w:t>правообладатель земельного участка</w:t>
      </w:r>
      <w:r w:rsidRPr="00642F13">
        <w:t>, обративш</w:t>
      </w:r>
      <w:r>
        <w:t>ий</w:t>
      </w:r>
      <w:r w:rsidRPr="00642F13">
        <w:t xml:space="preserve">ся в </w:t>
      </w:r>
      <w:r>
        <w:t>Администрацию</w:t>
      </w:r>
      <w:r w:rsidRPr="00642F13">
        <w:t xml:space="preserve"> с заявлением о выдаче ему градостроительного плана земельного участка (далее – заявители)</w:t>
      </w:r>
      <w:r>
        <w:t>»</w:t>
      </w:r>
    </w:p>
    <w:p w:rsidR="000C2FA2" w:rsidRDefault="000C2FA2" w:rsidP="000C2FA2">
      <w:pPr>
        <w:tabs>
          <w:tab w:val="left" w:pos="1220"/>
        </w:tabs>
        <w:ind w:firstLine="284"/>
      </w:pPr>
      <w:r>
        <w:t>В пункте 2.5. п.п.13 читать в следующей редакции «</w:t>
      </w:r>
      <w:r w:rsidRPr="00E447BA">
        <w:t>Приказ комитета по архитектуре и градостроительству Ленинградской области от 30.06.2017 года № 39 «Об утверждении положения о порядке регистрации градостроительных планов земельных участков»</w:t>
      </w:r>
    </w:p>
    <w:p w:rsidR="00BE26A9" w:rsidRDefault="00BE26A9" w:rsidP="00BE26A9">
      <w:pPr>
        <w:tabs>
          <w:tab w:val="left" w:pos="1220"/>
        </w:tabs>
        <w:ind w:firstLine="284"/>
      </w:pPr>
      <w:r>
        <w:t xml:space="preserve">В пункте 2.10. </w:t>
      </w:r>
      <w:proofErr w:type="gramStart"/>
      <w:r>
        <w:t>заменить слово «гражданина» на «заявителя</w:t>
      </w:r>
      <w:proofErr w:type="gramEnd"/>
      <w:r>
        <w:t>»</w:t>
      </w:r>
      <w:r w:rsidR="00E447BA">
        <w:t>;</w:t>
      </w:r>
    </w:p>
    <w:p w:rsidR="00BE26A9" w:rsidRDefault="00BE26A9" w:rsidP="00BE26A9">
      <w:pPr>
        <w:tabs>
          <w:tab w:val="left" w:pos="1220"/>
        </w:tabs>
        <w:ind w:firstLine="284"/>
      </w:pPr>
      <w:proofErr w:type="gramStart"/>
      <w:r>
        <w:t>В пункте 4.6.2. заменить слова «утверждения на «регистрации»</w:t>
      </w:r>
      <w:r w:rsidR="00E447BA">
        <w:t xml:space="preserve">, </w:t>
      </w:r>
      <w:r>
        <w:t>число «19» на «15 рабочих» и слово «утвержденный» на «зарегистрированный»</w:t>
      </w:r>
      <w:r w:rsidR="00E447BA">
        <w:t>.</w:t>
      </w:r>
      <w:proofErr w:type="gramEnd"/>
    </w:p>
    <w:p w:rsidR="00CA2160" w:rsidRPr="0079492B" w:rsidRDefault="00CA2160" w:rsidP="00BE26A9">
      <w:pPr>
        <w:tabs>
          <w:tab w:val="left" w:pos="1220"/>
        </w:tabs>
        <w:ind w:firstLine="284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CA2160" w:rsidRPr="0079492B" w:rsidRDefault="00CA2160" w:rsidP="00CA2160">
      <w:pPr>
        <w:pStyle w:val="a6"/>
        <w:ind w:firstLine="284"/>
      </w:pPr>
      <w:r>
        <w:t xml:space="preserve">3. </w:t>
      </w:r>
      <w:r w:rsidRPr="0079492B">
        <w:t>Контроль над исполнением настоящего постановления оставляю за собой.</w:t>
      </w:r>
    </w:p>
    <w:p w:rsidR="00241C38" w:rsidRDefault="00241C38" w:rsidP="00CA2160">
      <w:pPr>
        <w:jc w:val="both"/>
        <w:rPr>
          <w:color w:val="000000"/>
        </w:rPr>
      </w:pPr>
      <w:r>
        <w:rPr>
          <w:color w:val="000000"/>
        </w:rPr>
        <w:t xml:space="preserve">.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E447BA">
      <w:pPr>
        <w:jc w:val="both"/>
      </w:pPr>
      <w:r>
        <w:t>И.о.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E447BA">
        <w:t>И</w:t>
      </w:r>
      <w:r>
        <w:t xml:space="preserve">.В. </w:t>
      </w:r>
      <w:proofErr w:type="spellStart"/>
      <w:r w:rsidR="00E447BA">
        <w:t>Отс</w:t>
      </w:r>
      <w:proofErr w:type="spellEnd"/>
    </w:p>
    <w:p w:rsidR="00241C38" w:rsidRDefault="00241C38">
      <w:pPr>
        <w:jc w:val="both"/>
      </w:pPr>
    </w:p>
    <w:p w:rsidR="00241C38" w:rsidRDefault="00241C38">
      <w:pPr>
        <w:jc w:val="both"/>
      </w:pPr>
    </w:p>
    <w:sectPr w:rsidR="00241C38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C2FA2"/>
    <w:rsid w:val="001461B1"/>
    <w:rsid w:val="0019171E"/>
    <w:rsid w:val="0020053A"/>
    <w:rsid w:val="00241C38"/>
    <w:rsid w:val="002817C2"/>
    <w:rsid w:val="00583145"/>
    <w:rsid w:val="00646649"/>
    <w:rsid w:val="00942D08"/>
    <w:rsid w:val="00A42FC5"/>
    <w:rsid w:val="00BE26A9"/>
    <w:rsid w:val="00C937A3"/>
    <w:rsid w:val="00CA2160"/>
    <w:rsid w:val="00D526D3"/>
    <w:rsid w:val="00E447BA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mejved</cp:lastModifiedBy>
  <cp:revision>2</cp:revision>
  <cp:lastPrinted>2017-10-12T09:13:00Z</cp:lastPrinted>
  <dcterms:created xsi:type="dcterms:W3CDTF">2017-10-12T09:14:00Z</dcterms:created>
  <dcterms:modified xsi:type="dcterms:W3CDTF">2017-10-12T09:14:00Z</dcterms:modified>
</cp:coreProperties>
</file>