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5" w:rsidRDefault="00AB5115" w:rsidP="00AB5115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B5115" w:rsidRDefault="00AB5115" w:rsidP="00AB5115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AB5115" w:rsidRDefault="00AB5115" w:rsidP="00AB5115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AB5115" w:rsidRDefault="00AB5115" w:rsidP="00AB5115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B5115" w:rsidRDefault="00AB5115" w:rsidP="00AB51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257D05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.2017                                                                                                                        № </w:t>
      </w:r>
      <w:r w:rsidRPr="00257D05">
        <w:rPr>
          <w:rFonts w:ascii="Times New Roman" w:hAnsi="Times New Roman"/>
          <w:b/>
          <w:sz w:val="24"/>
          <w:szCs w:val="24"/>
        </w:rPr>
        <w:t>41</w:t>
      </w:r>
      <w:r w:rsidR="003A75E9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AB5115" w:rsidTr="002F1509">
        <w:trPr>
          <w:trHeight w:val="736"/>
        </w:trPr>
        <w:tc>
          <w:tcPr>
            <w:tcW w:w="5388" w:type="dxa"/>
            <w:hideMark/>
          </w:tcPr>
          <w:p w:rsidR="00AB5115" w:rsidRDefault="00AB5115" w:rsidP="002F15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5E9" w:rsidRPr="00AB5115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115" w:rsidRDefault="00AB5115" w:rsidP="002F150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115" w:rsidRPr="001D1AF0" w:rsidRDefault="00AB5115" w:rsidP="00AB5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</w:t>
      </w:r>
      <w:r w:rsidR="003A75E9" w:rsidRPr="003A7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16.12.2015 № 48</w:t>
      </w:r>
      <w:r w:rsidR="003A75E9" w:rsidRPr="003A75E9">
        <w:rPr>
          <w:rFonts w:ascii="Times New Roman" w:hAnsi="Times New Roman"/>
          <w:color w:val="FF0000"/>
          <w:sz w:val="24"/>
          <w:szCs w:val="24"/>
        </w:rPr>
        <w:t>3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="003A75E9" w:rsidRPr="00AB5115">
        <w:rPr>
          <w:rFonts w:ascii="Times New Roman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AB5115" w:rsidRDefault="00AB5115" w:rsidP="00AB51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AB5115" w:rsidRPr="001D1AF0" w:rsidRDefault="00AB5115" w:rsidP="00AB5115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="003A75E9" w:rsidRPr="00AB5115">
        <w:rPr>
          <w:rFonts w:ascii="Times New Roman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B5115" w:rsidRDefault="00AB5115" w:rsidP="00AB511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AB5115" w:rsidRDefault="00AB5115" w:rsidP="00AB511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A75E9" w:rsidRDefault="003A75E9" w:rsidP="00AB5115">
      <w:pPr>
        <w:snapToGri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75E9" w:rsidRDefault="003A75E9" w:rsidP="00AB5115">
      <w:pPr>
        <w:snapToGri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5115" w:rsidRDefault="00AB5115" w:rsidP="00AB511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5115" w:rsidRDefault="00AB5115" w:rsidP="00AB51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AB5115" w:rsidRDefault="00AB5115" w:rsidP="00AB5115">
      <w:r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Отс</w:t>
      </w:r>
      <w:proofErr w:type="spellEnd"/>
    </w:p>
    <w:p w:rsidR="003A75E9" w:rsidRDefault="003A75E9" w:rsidP="00AB51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A75E9" w:rsidRDefault="003A75E9" w:rsidP="00AB51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A75E9" w:rsidRDefault="003A75E9" w:rsidP="00AB51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B5115" w:rsidRPr="003A75E9" w:rsidRDefault="00AB5115" w:rsidP="003A75E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</w:t>
      </w:r>
      <w:r w:rsidRPr="00257D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Pr="00257D0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.2017  № </w:t>
      </w:r>
      <w:r w:rsidRPr="00257D05">
        <w:rPr>
          <w:rFonts w:ascii="Times New Roman" w:hAnsi="Times New Roman"/>
          <w:sz w:val="24"/>
          <w:szCs w:val="24"/>
        </w:rPr>
        <w:t>41</w:t>
      </w:r>
      <w:r w:rsidR="003A75E9" w:rsidRPr="003A75E9">
        <w:rPr>
          <w:rFonts w:ascii="Times New Roman" w:hAnsi="Times New Roman"/>
          <w:sz w:val="24"/>
          <w:szCs w:val="24"/>
        </w:rPr>
        <w:t>4</w:t>
      </w:r>
    </w:p>
    <w:p w:rsidR="00AB5115" w:rsidRPr="00AB5115" w:rsidRDefault="00AB5115"/>
    <w:tbl>
      <w:tblPr>
        <w:tblStyle w:val="a3"/>
        <w:tblpPr w:leftFromText="180" w:rightFromText="180" w:horzAnchor="margin" w:tblpY="1389"/>
        <w:tblW w:w="0" w:type="auto"/>
        <w:tblLook w:val="04A0"/>
      </w:tblPr>
      <w:tblGrid>
        <w:gridCol w:w="556"/>
        <w:gridCol w:w="3550"/>
        <w:gridCol w:w="5465"/>
      </w:tblGrid>
      <w:tr w:rsidR="003A75E9" w:rsidRPr="00AB5115" w:rsidTr="002F1509">
        <w:trPr>
          <w:trHeight w:val="315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3A75E9" w:rsidRPr="00AB5115" w:rsidTr="002F1509">
        <w:trPr>
          <w:trHeight w:val="315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5E9" w:rsidRPr="00AB5115" w:rsidTr="002F1509">
        <w:trPr>
          <w:trHeight w:val="315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"Дружногорское городское поселение"</w:t>
            </w:r>
          </w:p>
        </w:tc>
      </w:tr>
      <w:tr w:rsidR="003A75E9" w:rsidRPr="00AB5115" w:rsidTr="002F1509">
        <w:trPr>
          <w:trHeight w:val="315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4740100010000791949</w:t>
            </w:r>
          </w:p>
        </w:tc>
      </w:tr>
      <w:tr w:rsidR="003A75E9" w:rsidRPr="00AB5115" w:rsidTr="002F1509">
        <w:trPr>
          <w:trHeight w:val="480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3A75E9" w:rsidRPr="00AB5115" w:rsidTr="002F1509">
        <w:trPr>
          <w:trHeight w:val="315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A75E9" w:rsidRPr="00AB5115" w:rsidTr="002F1509">
        <w:trPr>
          <w:trHeight w:val="720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Постановление от 16.12.2015 № 483</w:t>
            </w:r>
            <w:proofErr w:type="gramStart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  муниципальной услуги  «Выдача справок об отказе от преимущественного права покупки доли в праве общей долевой собственности на жилые помещения».</w:t>
            </w:r>
          </w:p>
        </w:tc>
      </w:tr>
      <w:tr w:rsidR="003A75E9" w:rsidRPr="00AB5115" w:rsidTr="002F1509">
        <w:trPr>
          <w:trHeight w:val="300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A75E9" w:rsidRPr="00AB5115" w:rsidTr="002F1509">
        <w:trPr>
          <w:trHeight w:val="3060"/>
        </w:trPr>
        <w:tc>
          <w:tcPr>
            <w:tcW w:w="556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465" w:type="dxa"/>
            <w:hideMark/>
          </w:tcPr>
          <w:p w:rsidR="003A75E9" w:rsidRPr="00AB5115" w:rsidRDefault="003A75E9" w:rsidP="002F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  <w:r w:rsidRPr="00AB5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Единый портал государственных услуг (функций): </w:t>
            </w:r>
            <w:proofErr w:type="spellStart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5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Портал государственных услуг (функций) Ленинградской области: </w:t>
            </w:r>
            <w:proofErr w:type="spellStart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www.gu.lenobl.ru</w:t>
            </w:r>
            <w:proofErr w:type="spellEnd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br/>
              <w:t>4. Терминальные устройства.</w:t>
            </w:r>
            <w:r w:rsidRPr="00AB5115">
              <w:rPr>
                <w:rFonts w:ascii="Times New Roman" w:hAnsi="Times New Roman" w:cs="Times New Roman"/>
                <w:sz w:val="24"/>
                <w:szCs w:val="24"/>
              </w:rPr>
              <w:br/>
              <w:t>5. Официальный сайт (</w:t>
            </w:r>
            <w:proofErr w:type="spellStart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www.drgp.ru</w:t>
            </w:r>
            <w:proofErr w:type="spellEnd"/>
            <w:r w:rsidRPr="00AB5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/>
    <w:p w:rsidR="00AB5115" w:rsidRPr="00AB5115" w:rsidRDefault="00AB5115">
      <w:pPr>
        <w:sectPr w:rsidR="00AB5115" w:rsidRPr="00AB5115" w:rsidSect="00AB511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5411" w:type="dxa"/>
        <w:tblInd w:w="95" w:type="dxa"/>
        <w:tblLayout w:type="fixed"/>
        <w:tblLook w:val="04A0"/>
      </w:tblPr>
      <w:tblGrid>
        <w:gridCol w:w="290"/>
        <w:gridCol w:w="103"/>
        <w:gridCol w:w="102"/>
        <w:gridCol w:w="178"/>
        <w:gridCol w:w="37"/>
        <w:gridCol w:w="992"/>
        <w:gridCol w:w="363"/>
        <w:gridCol w:w="281"/>
        <w:gridCol w:w="76"/>
        <w:gridCol w:w="71"/>
        <w:gridCol w:w="380"/>
        <w:gridCol w:w="389"/>
        <w:gridCol w:w="555"/>
        <w:gridCol w:w="293"/>
        <w:gridCol w:w="638"/>
        <w:gridCol w:w="368"/>
        <w:gridCol w:w="566"/>
        <w:gridCol w:w="889"/>
        <w:gridCol w:w="376"/>
        <w:gridCol w:w="153"/>
        <w:gridCol w:w="566"/>
        <w:gridCol w:w="181"/>
        <w:gridCol w:w="234"/>
        <w:gridCol w:w="30"/>
        <w:gridCol w:w="123"/>
        <w:gridCol w:w="509"/>
        <w:gridCol w:w="58"/>
        <w:gridCol w:w="547"/>
        <w:gridCol w:w="26"/>
        <w:gridCol w:w="137"/>
        <w:gridCol w:w="283"/>
        <w:gridCol w:w="326"/>
        <w:gridCol w:w="134"/>
        <w:gridCol w:w="47"/>
        <w:gridCol w:w="915"/>
        <w:gridCol w:w="143"/>
        <w:gridCol w:w="76"/>
        <w:gridCol w:w="136"/>
        <w:gridCol w:w="484"/>
        <w:gridCol w:w="291"/>
        <w:gridCol w:w="146"/>
        <w:gridCol w:w="136"/>
        <w:gridCol w:w="149"/>
        <w:gridCol w:w="128"/>
        <w:gridCol w:w="36"/>
        <w:gridCol w:w="40"/>
        <w:gridCol w:w="722"/>
        <w:gridCol w:w="207"/>
        <w:gridCol w:w="161"/>
        <w:gridCol w:w="1250"/>
        <w:gridCol w:w="7"/>
        <w:gridCol w:w="83"/>
      </w:tblGrid>
      <w:tr w:rsidR="000E3133" w:rsidRPr="000E3133" w:rsidTr="0067261C">
        <w:trPr>
          <w:gridAfter w:val="1"/>
          <w:wAfter w:w="83" w:type="dxa"/>
          <w:trHeight w:val="409"/>
        </w:trPr>
        <w:tc>
          <w:tcPr>
            <w:tcW w:w="15328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 "Общие сведения о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подуслугах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E3133" w:rsidRPr="000E3133" w:rsidTr="00AB5115">
        <w:trPr>
          <w:trHeight w:val="42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предоставления в зависимости от условий </w:t>
            </w: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отказа в предоставлении «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приостановления предоставления «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приостановления предоставления «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календарные дни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предоставление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обращения за получением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0E3133" w:rsidRPr="000E3133" w:rsidTr="00AB5115">
        <w:trPr>
          <w:trHeight w:val="129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3133" w:rsidRPr="000E3133" w:rsidTr="00AB5115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E3133" w:rsidRPr="000E3133" w:rsidTr="00AB5115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дней со дня регистрации заявления в администрации МО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дней со дня регистрации заявления в администрации МО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Поступление заявления об оказании муниципальной услуги от лица, не имеющего полномочий на обращение;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2)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3)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заявления.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Наличие у заявителя неполного комплекта документов;                        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2) Представление недостоверных документов и сведений;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3) поступление от заявителя письменного заявления о прекращении рассмотрения заявления.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Администрация муниципального образования "Дружногорское городское поселение"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связи;               4) В электронном виде на электронный адрес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МО "Дружногорское городское поселение";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государственных услуг (функций) Ленинградской области: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2F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Администрация муниципального образования "Дружногорское городское поселение"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Посредством почтовой связи               </w:t>
            </w:r>
          </w:p>
        </w:tc>
      </w:tr>
      <w:tr w:rsidR="000E3133" w:rsidRPr="000E3133" w:rsidTr="00AB5115">
        <w:trPr>
          <w:gridAfter w:val="1"/>
          <w:wAfter w:w="83" w:type="dxa"/>
          <w:trHeight w:val="300"/>
        </w:trPr>
        <w:tc>
          <w:tcPr>
            <w:tcW w:w="15328" w:type="dxa"/>
            <w:gridSpan w:val="51"/>
            <w:tcBorders>
              <w:top w:val="nil"/>
            </w:tcBorders>
            <w:shd w:val="clear" w:color="auto" w:fill="auto"/>
            <w:hideMark/>
          </w:tcPr>
          <w:p w:rsidR="000E3133" w:rsidRDefault="000E3133" w:rsidP="0067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133" w:rsidRDefault="000E3133" w:rsidP="0067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"Сведения о заявителях государственной услуги"</w:t>
            </w:r>
          </w:p>
          <w:p w:rsidR="000E3133" w:rsidRPr="000E3133" w:rsidRDefault="000E3133" w:rsidP="002F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1C" w:rsidRPr="000E3133" w:rsidTr="00AB5115">
        <w:trPr>
          <w:gridAfter w:val="1"/>
          <w:wAfter w:w="83" w:type="dxa"/>
          <w:trHeight w:val="138"/>
        </w:trPr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лиц, имеющих право на получение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6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11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представителями заявителя</w:t>
            </w:r>
          </w:p>
        </w:tc>
        <w:tc>
          <w:tcPr>
            <w:tcW w:w="15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55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67261C" w:rsidRPr="000E3133" w:rsidTr="00AB5115">
        <w:trPr>
          <w:gridAfter w:val="1"/>
          <w:wAfter w:w="83" w:type="dxa"/>
          <w:trHeight w:val="300"/>
        </w:trPr>
        <w:tc>
          <w:tcPr>
            <w:tcW w:w="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7261C" w:rsidRPr="000E3133" w:rsidTr="00AB5115">
        <w:trPr>
          <w:gridAfter w:val="1"/>
          <w:wAfter w:w="83" w:type="dxa"/>
          <w:trHeight w:val="4080"/>
        </w:trPr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Решение (приказ) о назначении или избрании лица на должность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Включает: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должностного лица, подготовившего документ, дату составления документа;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2) Документ, удостоверяющий личность, предоставляется в копии (не заверяется).</w:t>
            </w:r>
            <w:proofErr w:type="gramEnd"/>
          </w:p>
        </w:tc>
      </w:tr>
      <w:tr w:rsidR="0067261C" w:rsidRPr="000E3133" w:rsidTr="00AB5115">
        <w:trPr>
          <w:gridAfter w:val="1"/>
          <w:wAfter w:w="83" w:type="dxa"/>
          <w:trHeight w:val="3360"/>
        </w:trPr>
        <w:tc>
          <w:tcPr>
            <w:tcW w:w="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Документ, удостоверяющий личность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  <w:tr w:rsidR="00290B57" w:rsidRPr="000E3133" w:rsidTr="001725DF">
        <w:trPr>
          <w:gridAfter w:val="3"/>
          <w:wAfter w:w="1340" w:type="dxa"/>
          <w:trHeight w:val="420"/>
        </w:trPr>
        <w:tc>
          <w:tcPr>
            <w:tcW w:w="1407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0B57" w:rsidRPr="000E3133" w:rsidRDefault="00290B57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"Документы, предоставляемые заявителем для получения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67261C" w:rsidRPr="000E3133" w:rsidTr="0067261C">
        <w:trPr>
          <w:gridAfter w:val="1"/>
          <w:wAfter w:w="83" w:type="dxa"/>
          <w:trHeight w:val="1530"/>
        </w:trPr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2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67261C" w:rsidRPr="000E3133" w:rsidTr="0067261C">
        <w:trPr>
          <w:gridAfter w:val="1"/>
          <w:wAfter w:w="83" w:type="dxa"/>
          <w:trHeight w:val="255"/>
        </w:trPr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7261C" w:rsidRPr="000E3133" w:rsidTr="0067261C">
        <w:trPr>
          <w:gridAfter w:val="3"/>
          <w:wAfter w:w="1340" w:type="dxa"/>
          <w:trHeight w:val="255"/>
        </w:trPr>
        <w:tc>
          <w:tcPr>
            <w:tcW w:w="1407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67261C" w:rsidRPr="000E3133" w:rsidRDefault="0067261C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Подуслуга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67261C" w:rsidRPr="000E3133" w:rsidTr="0067261C">
        <w:trPr>
          <w:gridAfter w:val="1"/>
          <w:wAfter w:w="83" w:type="dxa"/>
          <w:trHeight w:val="2415"/>
        </w:trPr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заявление о предоставлении муниципальной услуги (приложение 1 к административному регламенту) или заявление в электронном виде.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Оригинал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в документах отсутствуют неоговоренные исправления;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исполнены карандашом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67261C" w:rsidRPr="000E3133" w:rsidTr="0067261C">
        <w:trPr>
          <w:gridAfter w:val="1"/>
          <w:wAfter w:w="83" w:type="dxa"/>
          <w:trHeight w:val="2415"/>
        </w:trPr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удостоверяющие личность заявителя (представителя)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Копия/Оригинал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7261C" w:rsidRPr="000E3133" w:rsidTr="0067261C">
        <w:trPr>
          <w:gridAfter w:val="1"/>
          <w:wAfter w:w="83" w:type="dxa"/>
          <w:trHeight w:val="2415"/>
        </w:trPr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7261C" w:rsidRPr="000E3133" w:rsidTr="0067261C">
        <w:trPr>
          <w:gridAfter w:val="1"/>
          <w:wAfter w:w="83" w:type="dxa"/>
          <w:trHeight w:val="2415"/>
        </w:trPr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7261C" w:rsidRPr="000E3133" w:rsidTr="0067261C">
        <w:trPr>
          <w:gridAfter w:val="1"/>
          <w:wAfter w:w="83" w:type="dxa"/>
          <w:trHeight w:val="1920"/>
        </w:trPr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наличие согласия членов семьи заявителя (представителей) на обработку персональных данных 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все  документы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данной категории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(согласие) должны быть заверены нотариально (или письменное согласие каждого члена семьи в присутствии должностного лица)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E3133" w:rsidRPr="000E3133" w:rsidTr="0067261C">
        <w:trPr>
          <w:gridAfter w:val="1"/>
          <w:wAfter w:w="83" w:type="dxa"/>
          <w:trHeight w:val="315"/>
        </w:trPr>
        <w:tc>
          <w:tcPr>
            <w:tcW w:w="1532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61C" w:rsidRPr="0067261C" w:rsidRDefault="0067261C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0E3133" w:rsidRPr="000E3133" w:rsidTr="0067261C">
        <w:trPr>
          <w:gridAfter w:val="1"/>
          <w:wAfter w:w="83" w:type="dxa"/>
          <w:trHeight w:val="2160"/>
        </w:trPr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ей) межведомственный запрос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0E3133" w:rsidRPr="000E3133" w:rsidTr="0067261C">
        <w:trPr>
          <w:gridAfter w:val="1"/>
          <w:wAfter w:w="83" w:type="dxa"/>
          <w:trHeight w:val="300"/>
        </w:trPr>
        <w:tc>
          <w:tcPr>
            <w:tcW w:w="2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E3133" w:rsidRPr="000E3133" w:rsidTr="0067261C">
        <w:trPr>
          <w:gridAfter w:val="1"/>
          <w:wAfter w:w="83" w:type="dxa"/>
          <w:trHeight w:val="2160"/>
        </w:trPr>
        <w:tc>
          <w:tcPr>
            <w:tcW w:w="2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Краткая выписка из ЕГРЮЛ/ЕГРИП; Полная выписка из ЕГРЮЛ/ЕГРИП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Администрация МО Дружногорское городское поселение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Управлении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E3133" w:rsidRPr="000E3133" w:rsidTr="0067261C">
        <w:trPr>
          <w:gridAfter w:val="1"/>
          <w:wAfter w:w="83" w:type="dxa"/>
          <w:trHeight w:val="383"/>
        </w:trPr>
        <w:tc>
          <w:tcPr>
            <w:tcW w:w="153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I7"/>
            <w:r w:rsidRPr="000E3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 "Результат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bookmarkEnd w:id="0"/>
          </w:p>
        </w:tc>
      </w:tr>
      <w:tr w:rsidR="000E3133" w:rsidRPr="000E3133" w:rsidTr="0067261C">
        <w:trPr>
          <w:gridAfter w:val="1"/>
          <w:wAfter w:w="83" w:type="dxa"/>
          <w:trHeight w:val="1032"/>
        </w:trPr>
        <w:tc>
          <w:tcPr>
            <w:tcW w:w="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Документ/документы, являющиеся результатом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6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2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документа/документов, являющегося результатом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документа/документов, являющегося результатом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7261C" w:rsidRPr="000E3133" w:rsidTr="0067261C">
        <w:trPr>
          <w:gridAfter w:val="1"/>
          <w:wAfter w:w="83" w:type="dxa"/>
          <w:trHeight w:val="1800"/>
        </w:trPr>
        <w:tc>
          <w:tcPr>
            <w:tcW w:w="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67261C" w:rsidRPr="000E3133" w:rsidTr="0067261C">
        <w:trPr>
          <w:gridAfter w:val="1"/>
          <w:wAfter w:w="83" w:type="dxa"/>
          <w:trHeight w:val="300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E3133" w:rsidRPr="000E3133" w:rsidTr="0067261C">
        <w:trPr>
          <w:gridAfter w:val="1"/>
          <w:wAfter w:w="83" w:type="dxa"/>
          <w:trHeight w:val="300"/>
        </w:trPr>
        <w:tc>
          <w:tcPr>
            <w:tcW w:w="153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1. Приватизации жилых помещений муниципального  жилищного фонда</w:t>
            </w:r>
          </w:p>
        </w:tc>
      </w:tr>
      <w:tr w:rsidR="0067261C" w:rsidRPr="000E3133" w:rsidTr="0067261C">
        <w:trPr>
          <w:gridAfter w:val="1"/>
          <w:wAfter w:w="83" w:type="dxa"/>
          <w:trHeight w:val="2834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справки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документе отсутствуют неоговоренные исправления;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текст документа читаем;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наличие подписи должностного лица; даты документа</w:t>
            </w:r>
          </w:p>
        </w:tc>
        <w:tc>
          <w:tcPr>
            <w:tcW w:w="3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Администрация муниципального образования "Дружногорское городское поселение" Ленинградской области;                                                                          2) ГБУ ЛО «Многофункциональный центр предоставления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услуг»;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Посредством почтовой связи;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Портал государственных услуг (функций) Ленинградской области: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</w:t>
            </w:r>
          </w:p>
        </w:tc>
      </w:tr>
      <w:tr w:rsidR="0067261C" w:rsidRPr="000E3133" w:rsidTr="0067261C">
        <w:trPr>
          <w:gridAfter w:val="1"/>
          <w:wAfter w:w="83" w:type="dxa"/>
          <w:trHeight w:val="4050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Письмо, 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содержащего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мотивированный отказ в предоставлении муниципальной услуги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(дата, номер, подпись)</w:t>
            </w:r>
          </w:p>
        </w:tc>
        <w:tc>
          <w:tcPr>
            <w:tcW w:w="3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Администрация муниципального образования "Дружногорское городское поселение"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3) Посредством почтовой связи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4) Портал государственных услуг (функций) Ленинградской области: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</w:tr>
      <w:tr w:rsidR="000E3133" w:rsidRPr="000E3133" w:rsidTr="0067261C">
        <w:trPr>
          <w:gridAfter w:val="8"/>
          <w:wAfter w:w="2506" w:type="dxa"/>
          <w:trHeight w:val="443"/>
        </w:trPr>
        <w:tc>
          <w:tcPr>
            <w:tcW w:w="1290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61C" w:rsidRPr="0067261C" w:rsidRDefault="0067261C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1" w:name="RANGE!A1:G12"/>
          </w:p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Технологические процессы предоставления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  <w:bookmarkEnd w:id="1"/>
          </w:p>
        </w:tc>
      </w:tr>
      <w:tr w:rsidR="0067261C" w:rsidRPr="000E3133" w:rsidTr="0067261C">
        <w:trPr>
          <w:gridAfter w:val="1"/>
          <w:wAfter w:w="83" w:type="dxa"/>
          <w:trHeight w:val="1530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67261C" w:rsidRPr="000E3133" w:rsidTr="0067261C">
        <w:trPr>
          <w:gridAfter w:val="1"/>
          <w:wAfter w:w="83" w:type="dxa"/>
          <w:trHeight w:val="300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3133" w:rsidRPr="000E3133" w:rsidTr="0067261C">
        <w:trPr>
          <w:gridAfter w:val="1"/>
          <w:wAfter w:w="83" w:type="dxa"/>
          <w:trHeight w:val="300"/>
        </w:trPr>
        <w:tc>
          <w:tcPr>
            <w:tcW w:w="153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1.  Приватизации жилых помещений муниципального  жилищного фонда</w:t>
            </w:r>
          </w:p>
        </w:tc>
      </w:tr>
      <w:tr w:rsidR="0067261C" w:rsidRPr="000E3133" w:rsidTr="0067261C">
        <w:trPr>
          <w:gridAfter w:val="1"/>
          <w:wAfter w:w="83" w:type="dxa"/>
          <w:trHeight w:val="510"/>
        </w:trPr>
        <w:tc>
          <w:tcPr>
            <w:tcW w:w="4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28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Устанавливвается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заявителя (личность и полномочия его представителя);</w:t>
            </w:r>
          </w:p>
        </w:tc>
        <w:tc>
          <w:tcPr>
            <w:tcW w:w="255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15минут</w:t>
            </w:r>
          </w:p>
        </w:tc>
        <w:tc>
          <w:tcPr>
            <w:tcW w:w="20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2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67261C" w:rsidRPr="000E3133" w:rsidTr="0067261C">
        <w:trPr>
          <w:gridAfter w:val="1"/>
          <w:wAfter w:w="83" w:type="dxa"/>
          <w:trHeight w:val="480"/>
        </w:trPr>
        <w:tc>
          <w:tcPr>
            <w:tcW w:w="4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1C" w:rsidRPr="000E3133" w:rsidTr="0067261C">
        <w:trPr>
          <w:gridAfter w:val="1"/>
          <w:wAfter w:w="83" w:type="dxa"/>
          <w:trHeight w:val="1065"/>
        </w:trPr>
        <w:tc>
          <w:tcPr>
            <w:tcW w:w="4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61C" w:rsidRPr="000E3133" w:rsidTr="0067261C">
        <w:trPr>
          <w:gridAfter w:val="1"/>
          <w:wAfter w:w="83" w:type="dxa"/>
          <w:trHeight w:val="1815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1..Проверяется наличие документов, указанных в разделе 4 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настоящей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техносхемы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                                   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15минут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1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61C" w:rsidRPr="000E3133" w:rsidTr="0067261C">
        <w:trPr>
          <w:gridAfter w:val="1"/>
          <w:wAfter w:w="83" w:type="dxa"/>
          <w:trHeight w:val="2415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дней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1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61C" w:rsidRPr="000E3133" w:rsidTr="0067261C">
        <w:trPr>
          <w:gridAfter w:val="1"/>
          <w:wAfter w:w="83" w:type="dxa"/>
          <w:trHeight w:val="1770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предоставлении либо отказе в предоставлении муниципальной услуги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минут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1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61C" w:rsidRPr="000E3133" w:rsidTr="0067261C">
        <w:trPr>
          <w:gridAfter w:val="1"/>
          <w:wAfter w:w="83" w:type="dxa"/>
          <w:trHeight w:val="1687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справки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1.Рассматривается заявление и документы на соответствие требованиям  законодательства РФ (документы предоставлены в полном объеме, в соответствии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 разделом 4 настоящей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техносхемы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документы в установленных законодательством случаях нотариально заверены, скреплены печатями, имеют надлежащие подписи сторон);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2. Запрашивается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разделом 5 настоящей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техносхемы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3.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Принимаетсяпринятие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выдаче справки об отказе от преимущественного права покупки доли в праве общей долевой собственности на жилые помещения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 письма, содержащего мотивированный отказ в предоставлении муниципальной услуги.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минут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G11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2"/>
          </w:p>
        </w:tc>
      </w:tr>
      <w:tr w:rsidR="0067261C" w:rsidRPr="000E3133" w:rsidTr="0067261C">
        <w:trPr>
          <w:gridAfter w:val="1"/>
          <w:wAfter w:w="83" w:type="dxa"/>
          <w:trHeight w:val="2113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справки об отказе от преимущественного права покупки доли в праве общей долевой собственности на жилые помещения либо содержащего мотивированный отказ в предоставлении муниципальной услуги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1.Сотрудник</w:t>
            </w:r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рабочих дней</w:t>
            </w:r>
          </w:p>
        </w:tc>
        <w:tc>
          <w:tcPr>
            <w:tcW w:w="2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у </w:t>
            </w:r>
            <w:proofErr w:type="spellStart"/>
            <w:proofErr w:type="gram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МО "Дружногорское городское поселение", специалист МФЦ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0E3133" w:rsidRPr="000E3133" w:rsidTr="0067261C">
        <w:trPr>
          <w:gridAfter w:val="2"/>
          <w:wAfter w:w="90" w:type="dxa"/>
          <w:trHeight w:val="383"/>
        </w:trPr>
        <w:tc>
          <w:tcPr>
            <w:tcW w:w="7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"Особенности предоставления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в электронной форме"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133" w:rsidRPr="000E3133" w:rsidTr="0067261C">
        <w:trPr>
          <w:gridAfter w:val="2"/>
          <w:wAfter w:w="90" w:type="dxa"/>
          <w:trHeight w:val="1875"/>
        </w:trPr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заявителем информации о сроках и порядке предоставления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E3133" w:rsidRPr="000E3133" w:rsidTr="0067261C">
        <w:trPr>
          <w:gridAfter w:val="2"/>
          <w:wAfter w:w="90" w:type="dxa"/>
          <w:trHeight w:val="255"/>
        </w:trPr>
        <w:tc>
          <w:tcPr>
            <w:tcW w:w="23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E3133" w:rsidRPr="000E3133" w:rsidTr="0067261C">
        <w:trPr>
          <w:gridAfter w:val="2"/>
          <w:wAfter w:w="90" w:type="dxa"/>
          <w:trHeight w:val="2501"/>
        </w:trPr>
        <w:tc>
          <w:tcPr>
            <w:tcW w:w="23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6726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Официальный сайт (</w:t>
            </w:r>
            <w:r w:rsidR="00672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67261C" w:rsidRPr="0067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72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drgp</w:t>
            </w:r>
            <w:proofErr w:type="spellEnd"/>
            <w:r w:rsidR="0067261C" w:rsidRPr="0067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72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оказания услуги (каждой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требуется предоставление заявителем документов на бумажном носителе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133" w:rsidRPr="000E3133" w:rsidRDefault="000E3133" w:rsidP="00D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D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 телефону специалистами администрации МО "Дружногорское городское поселение", ответственными за информирование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33" w:rsidRPr="000E3133" w:rsidRDefault="000E3133" w:rsidP="0067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Посредством почтовой корреспонденции;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Официальный сайт (</w:t>
            </w:r>
            <w:r w:rsidR="00672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67261C" w:rsidRPr="0067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72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drgp</w:t>
            </w:r>
            <w:proofErr w:type="spellEnd"/>
            <w:r w:rsidR="0067261C" w:rsidRPr="00672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726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Портал государственных услуг (функций) Ленинградской области: </w:t>
            </w:r>
            <w:proofErr w:type="spellStart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www.gu.lenobl.ru</w:t>
            </w:r>
            <w:proofErr w:type="spellEnd"/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E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Посредством МФЦ</w:t>
            </w:r>
          </w:p>
        </w:tc>
      </w:tr>
    </w:tbl>
    <w:p w:rsidR="00AB1F41" w:rsidRDefault="00AB1F41" w:rsidP="000E3133"/>
    <w:sectPr w:rsidR="00AB1F41" w:rsidSect="00AB511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33"/>
    <w:rsid w:val="000E3133"/>
    <w:rsid w:val="00290B57"/>
    <w:rsid w:val="003A75E9"/>
    <w:rsid w:val="0067261C"/>
    <w:rsid w:val="00AB1F41"/>
    <w:rsid w:val="00A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mejved</cp:lastModifiedBy>
  <cp:revision>1</cp:revision>
  <dcterms:created xsi:type="dcterms:W3CDTF">2017-11-17T12:01:00Z</dcterms:created>
  <dcterms:modified xsi:type="dcterms:W3CDTF">2017-11-17T12:47:00Z</dcterms:modified>
</cp:coreProperties>
</file>