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3AEA">
        <w:rPr>
          <w:b/>
        </w:rPr>
        <w:t>14</w:t>
      </w:r>
      <w:r w:rsidR="00646649">
        <w:rPr>
          <w:b/>
        </w:rPr>
        <w:t>.0</w:t>
      </w:r>
      <w:r w:rsidR="004E1A3E">
        <w:rPr>
          <w:b/>
        </w:rPr>
        <w:t>2</w:t>
      </w:r>
      <w:r w:rsidR="00193AEA">
        <w:rPr>
          <w:b/>
        </w:rPr>
        <w:t xml:space="preserve">.2019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C0415A">
        <w:rPr>
          <w:b/>
        </w:rPr>
        <w:t>70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193AEA" w:rsidTr="00193AEA">
        <w:tc>
          <w:tcPr>
            <w:tcW w:w="5495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9466C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proofErr w:type="gramStart"/>
            <w:r w:rsidRPr="00CA4471">
              <w:t>«Выдача разрешений на использование земель или земельного участка</w:t>
            </w:r>
            <w:r>
              <w:t xml:space="preserve">, </w:t>
            </w:r>
            <w:r w:rsidRPr="004007BB">
              <w:t>находящихся в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      </w:r>
            <w:r w:rsidR="00193AEA">
              <w:rPr>
                <w:lang w:eastAsia="ru-RU"/>
              </w:rPr>
              <w:t xml:space="preserve"> от 18.09.2017 № 33</w:t>
            </w:r>
            <w:r w:rsidR="00C0415A">
              <w:rPr>
                <w:lang w:eastAsia="ru-RU"/>
              </w:rPr>
              <w:t>1</w:t>
            </w:r>
            <w:proofErr w:type="gramEnd"/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193AEA" w:rsidRDefault="00CA2160" w:rsidP="00193AEA">
      <w:pPr>
        <w:tabs>
          <w:tab w:val="left" w:pos="1220"/>
        </w:tabs>
        <w:ind w:firstLine="284"/>
        <w:jc w:val="both"/>
      </w:pPr>
      <w:r>
        <w:t xml:space="preserve">1. </w:t>
      </w:r>
      <w:proofErr w:type="gramStart"/>
      <w:r w:rsidR="00193AEA">
        <w:t>По всему тексту регламента изменить наименование услуги на</w:t>
      </w:r>
      <w:r w:rsidR="00241C38">
        <w:t xml:space="preserve"> </w:t>
      </w:r>
      <w:r w:rsidR="009466CF" w:rsidRPr="00CA4471">
        <w:t>«Выдача разрешений на использование земель или земельного участка</w:t>
      </w:r>
      <w:r w:rsidR="009466CF">
        <w:t xml:space="preserve">, </w:t>
      </w:r>
      <w:r w:rsidR="009466CF" w:rsidRPr="004007BB">
        <w:t>находящихся в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</w:r>
      <w:proofErr w:type="gramEnd"/>
    </w:p>
    <w:p w:rsidR="00CA2160" w:rsidRPr="0079492B" w:rsidRDefault="00CA2160" w:rsidP="00193AEA">
      <w:pPr>
        <w:tabs>
          <w:tab w:val="left" w:pos="122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CA2160" w:rsidP="00766135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9466CF">
      <w:pPr>
        <w:jc w:val="both"/>
      </w:pPr>
      <w:r>
        <w:t>И</w:t>
      </w:r>
      <w:r w:rsidR="00193AEA">
        <w:t>.о. г</w:t>
      </w:r>
      <w:r w:rsidR="00241C38">
        <w:t>лав</w:t>
      </w:r>
      <w:r w:rsidR="00193AEA"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3AEA"/>
    <w:rsid w:val="0020053A"/>
    <w:rsid w:val="00241C38"/>
    <w:rsid w:val="002817C2"/>
    <w:rsid w:val="004E1A3E"/>
    <w:rsid w:val="00605DA0"/>
    <w:rsid w:val="00646649"/>
    <w:rsid w:val="00766135"/>
    <w:rsid w:val="008E575D"/>
    <w:rsid w:val="00942D08"/>
    <w:rsid w:val="009466CF"/>
    <w:rsid w:val="009F08D9"/>
    <w:rsid w:val="00A42FC5"/>
    <w:rsid w:val="00C0415A"/>
    <w:rsid w:val="00C937A3"/>
    <w:rsid w:val="00CA2160"/>
    <w:rsid w:val="00CC5CD4"/>
    <w:rsid w:val="00EF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2019-02-14T14:02:00Z</cp:lastPrinted>
  <dcterms:created xsi:type="dcterms:W3CDTF">2019-02-14T14:02:00Z</dcterms:created>
  <dcterms:modified xsi:type="dcterms:W3CDTF">2019-02-14T14:02:00Z</dcterms:modified>
</cp:coreProperties>
</file>