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D" w:rsidRDefault="00BC73ED" w:rsidP="00BC73ED">
      <w:pPr>
        <w:jc w:val="center"/>
      </w:pPr>
      <w:r>
        <w:rPr>
          <w:noProof/>
        </w:rPr>
        <w:drawing>
          <wp:inline distT="0" distB="0" distL="0" distR="0">
            <wp:extent cx="519430" cy="62166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ED" w:rsidRPr="00EA681C" w:rsidRDefault="00BC73ED" w:rsidP="00BC73ED">
      <w:pPr>
        <w:jc w:val="center"/>
      </w:pPr>
    </w:p>
    <w:p w:rsidR="00BC73ED" w:rsidRPr="00EA681C" w:rsidRDefault="00BC73ED" w:rsidP="00BC73ED">
      <w:pPr>
        <w:pStyle w:val="a6"/>
        <w:jc w:val="center"/>
        <w:rPr>
          <w:szCs w:val="24"/>
        </w:rPr>
      </w:pPr>
      <w:r w:rsidRPr="00EA681C">
        <w:rPr>
          <w:szCs w:val="24"/>
        </w:rPr>
        <w:t>АДМИНИСТРАЦИЯ  ДРУЖНОГОРСКОГО ГОРОДСКОГО ПОСЕЛЕНИЯ  ГАТЧИНСКОГО МУНИЦИПАЛЬНОГО РАЙОНА ЛЕНИНГРАДСКОЙ ОБЛАСТИ</w:t>
      </w:r>
    </w:p>
    <w:p w:rsidR="00BC73ED" w:rsidRPr="00EA681C" w:rsidRDefault="00BC73ED" w:rsidP="00BC73ED">
      <w:pPr>
        <w:jc w:val="center"/>
      </w:pPr>
    </w:p>
    <w:p w:rsidR="00BC73ED" w:rsidRPr="00EA681C" w:rsidRDefault="00BC73ED" w:rsidP="00BC73ED">
      <w:pPr>
        <w:jc w:val="center"/>
        <w:rPr>
          <w:b/>
          <w:sz w:val="40"/>
          <w:szCs w:val="40"/>
        </w:rPr>
      </w:pPr>
      <w:r w:rsidRPr="00EA681C">
        <w:rPr>
          <w:b/>
          <w:sz w:val="40"/>
          <w:szCs w:val="40"/>
        </w:rPr>
        <w:t>ПОСТАНОВЛЕНИЕ</w:t>
      </w:r>
    </w:p>
    <w:p w:rsidR="00BC73ED" w:rsidRPr="00682D1E" w:rsidRDefault="00BC73ED" w:rsidP="00BC73ED">
      <w:pPr>
        <w:jc w:val="center"/>
        <w:rPr>
          <w:sz w:val="16"/>
        </w:rPr>
      </w:pPr>
    </w:p>
    <w:p w:rsidR="00BC73ED" w:rsidRPr="00217B7C" w:rsidRDefault="00BC73ED" w:rsidP="00BC73ED">
      <w:pPr>
        <w:jc w:val="center"/>
        <w:rPr>
          <w:sz w:val="22"/>
        </w:rPr>
      </w:pPr>
    </w:p>
    <w:p w:rsidR="00BC73ED" w:rsidRPr="00682D1E" w:rsidRDefault="00BC73ED" w:rsidP="00BC73ED">
      <w:pPr>
        <w:rPr>
          <w:b/>
        </w:rPr>
      </w:pPr>
      <w:r w:rsidRPr="00682D1E">
        <w:rPr>
          <w:b/>
        </w:rPr>
        <w:t xml:space="preserve">От </w:t>
      </w:r>
      <w:r w:rsidR="00262BE8">
        <w:rPr>
          <w:b/>
        </w:rPr>
        <w:t>00.00.0000</w:t>
      </w:r>
      <w:r w:rsidRPr="00682D1E">
        <w:rPr>
          <w:b/>
        </w:rPr>
        <w:tab/>
      </w:r>
      <w:r w:rsidRPr="00682D1E">
        <w:rPr>
          <w:b/>
        </w:rPr>
        <w:tab/>
      </w:r>
      <w:r w:rsidRPr="00682D1E">
        <w:rPr>
          <w:b/>
        </w:rPr>
        <w:tab/>
      </w:r>
      <w:r w:rsidRPr="00682D1E">
        <w:rPr>
          <w:b/>
        </w:rPr>
        <w:tab/>
      </w:r>
      <w:r w:rsidRPr="00682D1E">
        <w:rPr>
          <w:b/>
        </w:rPr>
        <w:tab/>
      </w:r>
      <w:r w:rsidRPr="00682D1E">
        <w:rPr>
          <w:b/>
        </w:rPr>
        <w:tab/>
      </w:r>
      <w:r w:rsidRPr="00682D1E">
        <w:rPr>
          <w:b/>
        </w:rPr>
        <w:tab/>
        <w:t xml:space="preserve">   </w:t>
      </w:r>
      <w:r w:rsidRPr="00682D1E">
        <w:rPr>
          <w:b/>
        </w:rPr>
        <w:tab/>
      </w:r>
      <w:r w:rsidRPr="00682D1E">
        <w:rPr>
          <w:b/>
        </w:rPr>
        <w:tab/>
      </w:r>
      <w:r w:rsidR="00262BE8">
        <w:rPr>
          <w:b/>
        </w:rPr>
        <w:t xml:space="preserve">   </w:t>
      </w:r>
      <w:r w:rsidR="00B25141">
        <w:rPr>
          <w:b/>
        </w:rPr>
        <w:t xml:space="preserve">   </w:t>
      </w:r>
      <w:r w:rsidRPr="00682D1E">
        <w:rPr>
          <w:b/>
        </w:rPr>
        <w:t>№</w:t>
      </w:r>
      <w:r w:rsidR="00262BE8">
        <w:rPr>
          <w:b/>
        </w:rPr>
        <w:t>ПРОЕКТ</w:t>
      </w:r>
    </w:p>
    <w:p w:rsidR="00BC73ED" w:rsidRPr="00682D1E" w:rsidRDefault="00BC73ED" w:rsidP="00615784">
      <w:pPr>
        <w:jc w:val="center"/>
      </w:pPr>
    </w:p>
    <w:tbl>
      <w:tblPr>
        <w:tblW w:w="0" w:type="auto"/>
        <w:tblInd w:w="-34" w:type="dxa"/>
        <w:tblLayout w:type="fixed"/>
        <w:tblLook w:val="04A0"/>
      </w:tblPr>
      <w:tblGrid>
        <w:gridCol w:w="5562"/>
      </w:tblGrid>
      <w:tr w:rsidR="00615784" w:rsidRPr="00682D1E" w:rsidTr="00431AD6">
        <w:trPr>
          <w:trHeight w:val="2185"/>
        </w:trPr>
        <w:tc>
          <w:tcPr>
            <w:tcW w:w="5562" w:type="dxa"/>
          </w:tcPr>
          <w:p w:rsidR="00615784" w:rsidRDefault="002F14E9" w:rsidP="00682D1E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>
              <w:rPr>
                <w:rFonts w:cs="Tahoma"/>
                <w:bCs/>
                <w:color w:val="000000"/>
                <w:kern w:val="2"/>
                <w:lang w:eastAsia="en-US"/>
              </w:rPr>
              <w:t xml:space="preserve">     </w:t>
            </w:r>
            <w:r w:rsidR="002F601E" w:rsidRPr="00682D1E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F601E" w:rsidRPr="00682D1E">
              <w:rPr>
                <w:rFonts w:cs="Tahoma"/>
                <w:bCs/>
                <w:color w:val="000000"/>
                <w:kern w:val="2"/>
              </w:rPr>
              <w:t xml:space="preserve">по муниципальному </w:t>
            </w:r>
            <w:r w:rsidR="002A46D0" w:rsidRPr="00682D1E">
              <w:rPr>
                <w:rFonts w:cs="Tahoma"/>
                <w:bCs/>
                <w:color w:val="000000"/>
                <w:kern w:val="2"/>
              </w:rPr>
              <w:t>жилищному контролю</w:t>
            </w:r>
            <w:r w:rsidR="00ED5C31" w:rsidRPr="00682D1E">
              <w:rPr>
                <w:rFonts w:cs="Tahoma"/>
                <w:bCs/>
                <w:color w:val="000000"/>
                <w:kern w:val="2"/>
              </w:rPr>
              <w:t xml:space="preserve"> на </w:t>
            </w:r>
            <w:r w:rsidR="001C5AE1">
              <w:rPr>
                <w:rFonts w:cs="Tahoma"/>
                <w:bCs/>
                <w:color w:val="000000"/>
                <w:kern w:val="2"/>
              </w:rPr>
              <w:t>2023</w:t>
            </w:r>
            <w:r w:rsidR="00ED5C31" w:rsidRPr="00682D1E">
              <w:rPr>
                <w:rFonts w:cs="Tahoma"/>
                <w:bCs/>
                <w:color w:val="000000"/>
                <w:kern w:val="2"/>
              </w:rPr>
              <w:t xml:space="preserve"> год </w:t>
            </w:r>
            <w:r w:rsidR="002A46D0" w:rsidRPr="00682D1E">
              <w:rPr>
                <w:bCs/>
              </w:rPr>
              <w:t>на территории</w:t>
            </w:r>
            <w:r w:rsidR="00B25141">
              <w:rPr>
                <w:bCs/>
              </w:rPr>
              <w:t xml:space="preserve"> муниципального образования</w:t>
            </w:r>
            <w:r w:rsidR="002A46D0" w:rsidRPr="00682D1E">
              <w:rPr>
                <w:bCs/>
              </w:rPr>
              <w:t xml:space="preserve"> </w:t>
            </w:r>
            <w:r w:rsidR="00BC73ED" w:rsidRPr="00682D1E">
              <w:rPr>
                <w:bCs/>
              </w:rPr>
              <w:t>Дружногорско</w:t>
            </w:r>
            <w:r w:rsidR="00B25141">
              <w:rPr>
                <w:bCs/>
              </w:rPr>
              <w:t>е</w:t>
            </w:r>
            <w:r w:rsidR="00BC73ED" w:rsidRPr="00682D1E">
              <w:rPr>
                <w:bCs/>
              </w:rPr>
              <w:t xml:space="preserve"> городско</w:t>
            </w:r>
            <w:r w:rsidR="00B25141">
              <w:rPr>
                <w:bCs/>
              </w:rPr>
              <w:t>е</w:t>
            </w:r>
            <w:r w:rsidR="00BC73ED" w:rsidRPr="00682D1E">
              <w:rPr>
                <w:bCs/>
              </w:rPr>
              <w:t xml:space="preserve"> поселени</w:t>
            </w:r>
            <w:r w:rsidR="00B25141">
              <w:rPr>
                <w:bCs/>
              </w:rPr>
              <w:t xml:space="preserve">е </w:t>
            </w:r>
            <w:r w:rsidR="00BC73ED" w:rsidRPr="00682D1E">
              <w:rPr>
                <w:bCs/>
              </w:rPr>
              <w:t>Гатчинского муниципального района</w:t>
            </w:r>
            <w:r w:rsidR="00431AD6">
              <w:rPr>
                <w:bCs/>
              </w:rPr>
              <w:t xml:space="preserve"> Ленинградской области</w:t>
            </w:r>
            <w:r w:rsidR="00BC73ED" w:rsidRPr="00682D1E">
              <w:rPr>
                <w:bCs/>
              </w:rPr>
              <w:t xml:space="preserve"> на </w:t>
            </w:r>
            <w:r w:rsidR="001C5AE1">
              <w:rPr>
                <w:bCs/>
              </w:rPr>
              <w:t>2023</w:t>
            </w:r>
            <w:r w:rsidR="00BC73ED" w:rsidRPr="00682D1E">
              <w:rPr>
                <w:bCs/>
              </w:rPr>
              <w:t xml:space="preserve"> год</w:t>
            </w:r>
            <w:r w:rsidR="00431AD6">
              <w:rPr>
                <w:bCs/>
              </w:rPr>
              <w:t>»</w:t>
            </w:r>
          </w:p>
          <w:p w:rsidR="00682D1E" w:rsidRPr="00682D1E" w:rsidRDefault="00682D1E" w:rsidP="00682D1E">
            <w:pPr>
              <w:rPr>
                <w:rFonts w:cs="Tahoma"/>
              </w:rPr>
            </w:pPr>
          </w:p>
        </w:tc>
      </w:tr>
    </w:tbl>
    <w:p w:rsidR="00682D1E" w:rsidRDefault="002F601E" w:rsidP="00682D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proofErr w:type="gramStart"/>
      <w:r w:rsidRPr="00682D1E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682D1E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682D1E">
        <w:rPr>
          <w:rFonts w:cs="Tahoma"/>
          <w:color w:val="000000"/>
          <w:kern w:val="2"/>
          <w:lang w:eastAsia="en-US"/>
        </w:rPr>
        <w:t>Федеральн</w:t>
      </w:r>
      <w:r w:rsidR="00153A5E" w:rsidRPr="00682D1E">
        <w:rPr>
          <w:rFonts w:cs="Tahoma"/>
          <w:color w:val="000000"/>
          <w:kern w:val="2"/>
          <w:lang w:eastAsia="en-US"/>
        </w:rPr>
        <w:t>ым</w:t>
      </w:r>
      <w:r w:rsidRPr="00682D1E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682D1E">
        <w:rPr>
          <w:rFonts w:cs="Tahoma"/>
          <w:color w:val="000000"/>
          <w:kern w:val="2"/>
          <w:lang w:eastAsia="en-US"/>
        </w:rPr>
        <w:t>ом</w:t>
      </w:r>
      <w:r w:rsidRPr="00682D1E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682D1E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682D1E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 w:rsidRPr="00682D1E">
        <w:rPr>
          <w:rFonts w:eastAsia="Calibri"/>
          <w:bCs/>
          <w:color w:val="000000"/>
        </w:rPr>
        <w:t>с</w:t>
      </w:r>
      <w:r w:rsidRPr="00682D1E">
        <w:rPr>
          <w:rFonts w:eastAsia="Calibri"/>
          <w:bCs/>
          <w:color w:val="000000"/>
        </w:rPr>
        <w:t>овета депутатов</w:t>
      </w:r>
      <w:proofErr w:type="gramEnd"/>
      <w:r w:rsidRPr="00682D1E">
        <w:rPr>
          <w:rFonts w:eastAsia="Calibri"/>
          <w:bCs/>
          <w:color w:val="000000"/>
        </w:rPr>
        <w:t xml:space="preserve"> </w:t>
      </w:r>
      <w:r w:rsidR="00BC73ED" w:rsidRPr="00682D1E">
        <w:rPr>
          <w:rFonts w:eastAsia="Calibri"/>
          <w:bCs/>
          <w:color w:val="000000"/>
        </w:rPr>
        <w:t xml:space="preserve">Дружногорского городского поселения </w:t>
      </w:r>
      <w:r w:rsidRPr="00682D1E">
        <w:rPr>
          <w:rFonts w:eastAsia="Calibri"/>
          <w:bCs/>
          <w:color w:val="000000"/>
        </w:rPr>
        <w:t>Гатчинского муниципального района Ленинградской области</w:t>
      </w:r>
      <w:r w:rsidR="00153A5E" w:rsidRPr="00682D1E">
        <w:rPr>
          <w:rFonts w:eastAsia="Calibri"/>
          <w:bCs/>
          <w:color w:val="000000"/>
        </w:rPr>
        <w:t xml:space="preserve"> </w:t>
      </w:r>
      <w:r w:rsidR="00431AD6">
        <w:rPr>
          <w:rFonts w:eastAsia="Calibri"/>
          <w:bCs/>
          <w:color w:val="000000"/>
        </w:rPr>
        <w:t>от 29.09.</w:t>
      </w:r>
      <w:r w:rsidR="00BC73ED" w:rsidRPr="00682D1E">
        <w:rPr>
          <w:rFonts w:eastAsia="Calibri"/>
          <w:bCs/>
          <w:color w:val="000000"/>
        </w:rPr>
        <w:t>2021</w:t>
      </w:r>
      <w:r w:rsidR="00431AD6">
        <w:rPr>
          <w:rFonts w:eastAsia="Calibri"/>
          <w:bCs/>
          <w:color w:val="000000"/>
        </w:rPr>
        <w:t xml:space="preserve"> </w:t>
      </w:r>
      <w:r w:rsidR="00BC73ED" w:rsidRPr="00682D1E">
        <w:rPr>
          <w:rFonts w:eastAsia="Calibri"/>
          <w:bCs/>
          <w:color w:val="000000"/>
        </w:rPr>
        <w:t>№ 36</w:t>
      </w:r>
      <w:r w:rsidR="00AD03F9">
        <w:rPr>
          <w:rFonts w:eastAsia="Calibri"/>
          <w:bCs/>
          <w:color w:val="000000"/>
        </w:rPr>
        <w:t xml:space="preserve"> «</w:t>
      </w:r>
      <w:r w:rsidR="00BC73ED" w:rsidRPr="00682D1E">
        <w:rPr>
          <w:rFonts w:eastAsia="Calibri"/>
          <w:bCs/>
          <w:color w:val="000000"/>
        </w:rPr>
        <w:t>Об утверждении Положения о муниципальном жилищном контроле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AD03F9">
        <w:rPr>
          <w:rFonts w:eastAsia="Calibri"/>
          <w:bCs/>
          <w:color w:val="000000"/>
        </w:rPr>
        <w:t>»</w:t>
      </w:r>
      <w:r w:rsidR="00BC73ED" w:rsidRPr="00682D1E">
        <w:rPr>
          <w:rFonts w:eastAsia="Calibri"/>
          <w:bCs/>
          <w:color w:val="000000"/>
        </w:rPr>
        <w:t xml:space="preserve"> </w:t>
      </w:r>
      <w:r w:rsidR="00682D1E" w:rsidRPr="00682D1E">
        <w:rPr>
          <w:rFonts w:eastAsia="Calibri"/>
          <w:bCs/>
          <w:color w:val="000000"/>
        </w:rPr>
        <w:t>руководствуясь Уставом муниципального образования, администрация Дружногорского городского поселения</w:t>
      </w:r>
    </w:p>
    <w:p w:rsidR="00431AD6" w:rsidRPr="00431AD6" w:rsidRDefault="00431AD6" w:rsidP="00682D1E">
      <w:pPr>
        <w:autoSpaceDE w:val="0"/>
        <w:autoSpaceDN w:val="0"/>
        <w:adjustRightInd w:val="0"/>
        <w:ind w:firstLine="709"/>
        <w:jc w:val="center"/>
        <w:rPr>
          <w:b/>
          <w:sz w:val="22"/>
        </w:rPr>
      </w:pPr>
    </w:p>
    <w:p w:rsidR="00BC73ED" w:rsidRDefault="00BC73ED" w:rsidP="00682D1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2D1E">
        <w:rPr>
          <w:b/>
        </w:rPr>
        <w:t>ПОСТАНОВЛЯЕТ:</w:t>
      </w:r>
    </w:p>
    <w:p w:rsidR="00682D1E" w:rsidRPr="00431AD6" w:rsidRDefault="00682D1E" w:rsidP="00682D1E">
      <w:pPr>
        <w:autoSpaceDE w:val="0"/>
        <w:autoSpaceDN w:val="0"/>
        <w:adjustRightInd w:val="0"/>
        <w:ind w:firstLine="709"/>
        <w:jc w:val="center"/>
        <w:rPr>
          <w:b/>
          <w:sz w:val="22"/>
        </w:rPr>
      </w:pPr>
    </w:p>
    <w:p w:rsidR="002F601E" w:rsidRPr="00682D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lang w:eastAsia="fa-IR" w:bidi="fa-IR"/>
        </w:rPr>
      </w:pPr>
      <w:r w:rsidRPr="00682D1E">
        <w:rPr>
          <w:rFonts w:cs="Tahoma"/>
          <w:color w:val="000000"/>
          <w:kern w:val="2"/>
          <w:lang w:eastAsia="fa-IR" w:bidi="fa-IR"/>
        </w:rPr>
        <w:t xml:space="preserve">1. Утвердить </w:t>
      </w:r>
      <w:bookmarkStart w:id="0" w:name="_Hlk83744094"/>
      <w:r w:rsidRPr="00682D1E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682D1E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ED5C31" w:rsidRPr="00682D1E">
        <w:rPr>
          <w:rFonts w:cs="Tahoma"/>
          <w:bCs/>
          <w:color w:val="000000"/>
          <w:kern w:val="2"/>
        </w:rPr>
        <w:t xml:space="preserve">по муниципальному жилищному контролю на </w:t>
      </w:r>
      <w:r w:rsidR="001C5AE1">
        <w:rPr>
          <w:rFonts w:cs="Tahoma"/>
          <w:bCs/>
          <w:color w:val="000000"/>
          <w:kern w:val="2"/>
        </w:rPr>
        <w:t>2023</w:t>
      </w:r>
      <w:r w:rsidR="00ED5C31" w:rsidRPr="00682D1E">
        <w:rPr>
          <w:rFonts w:cs="Tahoma"/>
          <w:bCs/>
          <w:color w:val="000000"/>
          <w:kern w:val="2"/>
        </w:rPr>
        <w:t xml:space="preserve"> год» </w:t>
      </w:r>
      <w:r w:rsidR="00ED5C31" w:rsidRPr="00682D1E">
        <w:rPr>
          <w:bCs/>
        </w:rPr>
        <w:t xml:space="preserve">на </w:t>
      </w:r>
      <w:r w:rsidR="00682D1E">
        <w:rPr>
          <w:bCs/>
        </w:rPr>
        <w:t xml:space="preserve">территории </w:t>
      </w:r>
      <w:bookmarkEnd w:id="0"/>
      <w:r w:rsidR="00431AD6">
        <w:rPr>
          <w:bCs/>
        </w:rPr>
        <w:t>муниципального образования</w:t>
      </w:r>
      <w:r w:rsidR="00431AD6" w:rsidRPr="00682D1E">
        <w:rPr>
          <w:bCs/>
        </w:rPr>
        <w:t xml:space="preserve"> Дружногорско</w:t>
      </w:r>
      <w:r w:rsidR="00431AD6">
        <w:rPr>
          <w:bCs/>
        </w:rPr>
        <w:t>е</w:t>
      </w:r>
      <w:r w:rsidR="00431AD6" w:rsidRPr="00682D1E">
        <w:rPr>
          <w:bCs/>
        </w:rPr>
        <w:t xml:space="preserve"> городско</w:t>
      </w:r>
      <w:r w:rsidR="00431AD6">
        <w:rPr>
          <w:bCs/>
        </w:rPr>
        <w:t>е</w:t>
      </w:r>
      <w:r w:rsidR="00431AD6" w:rsidRPr="00682D1E">
        <w:rPr>
          <w:bCs/>
        </w:rPr>
        <w:t xml:space="preserve"> поселени</w:t>
      </w:r>
      <w:r w:rsidR="00431AD6">
        <w:rPr>
          <w:bCs/>
        </w:rPr>
        <w:t xml:space="preserve">е </w:t>
      </w:r>
      <w:r w:rsidR="00431AD6" w:rsidRPr="00682D1E">
        <w:rPr>
          <w:bCs/>
        </w:rPr>
        <w:t>Гатчинского муниципального района</w:t>
      </w:r>
      <w:r w:rsidR="00431AD6">
        <w:rPr>
          <w:bCs/>
        </w:rPr>
        <w:t xml:space="preserve"> Ленинградской области</w:t>
      </w:r>
      <w:r w:rsidR="00682D1E">
        <w:rPr>
          <w:spacing w:val="6"/>
        </w:rPr>
        <w:t>,</w:t>
      </w:r>
      <w:r w:rsidRPr="00682D1E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:rsidR="00682D1E" w:rsidRPr="00EA681C" w:rsidRDefault="00AD03F9" w:rsidP="00682D1E">
      <w:pPr>
        <w:autoSpaceDE w:val="0"/>
        <w:autoSpaceDN w:val="0"/>
        <w:adjustRightInd w:val="0"/>
        <w:jc w:val="both"/>
      </w:pPr>
      <w:r>
        <w:t>2</w:t>
      </w:r>
      <w:r w:rsidR="00682D1E" w:rsidRPr="00EA681C">
        <w:t xml:space="preserve">. </w:t>
      </w:r>
      <w:r w:rsidR="00682D1E" w:rsidRPr="00EA681C">
        <w:rPr>
          <w:color w:val="000000"/>
        </w:rPr>
        <w:t xml:space="preserve"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</w:t>
      </w:r>
      <w:r w:rsidR="00682D1E">
        <w:rPr>
          <w:color w:val="000000"/>
        </w:rPr>
        <w:t>м</w:t>
      </w:r>
      <w:r w:rsidR="00682D1E" w:rsidRPr="00217B7C">
        <w:rPr>
          <w:color w:val="000000"/>
        </w:rPr>
        <w:t>униципально</w:t>
      </w:r>
      <w:r w:rsidR="00682D1E">
        <w:rPr>
          <w:color w:val="000000"/>
        </w:rPr>
        <w:t>го</w:t>
      </w:r>
      <w:r w:rsidR="00682D1E" w:rsidRPr="00217B7C">
        <w:rPr>
          <w:color w:val="000000"/>
        </w:rPr>
        <w:t xml:space="preserve"> образование Дружногорское городское поселение</w:t>
      </w:r>
      <w:r w:rsidR="004A3AB0">
        <w:rPr>
          <w:color w:val="000000"/>
        </w:rPr>
        <w:t xml:space="preserve"> </w:t>
      </w:r>
      <w:r w:rsidR="00682D1E" w:rsidRPr="00217B7C">
        <w:rPr>
          <w:color w:val="000000"/>
        </w:rPr>
        <w:t xml:space="preserve">Гатчинского муниципального района Ленинградской области </w:t>
      </w:r>
      <w:r w:rsidR="00682D1E" w:rsidRPr="00EA681C">
        <w:rPr>
          <w:color w:val="000000"/>
        </w:rPr>
        <w:t xml:space="preserve">в сети "Интернет" - </w:t>
      </w:r>
      <w:proofErr w:type="spellStart"/>
      <w:r w:rsidR="00682D1E" w:rsidRPr="00EA681C">
        <w:rPr>
          <w:color w:val="000000"/>
        </w:rPr>
        <w:t>drgp.ru</w:t>
      </w:r>
      <w:proofErr w:type="spellEnd"/>
      <w:r w:rsidR="00682D1E" w:rsidRPr="00EA681C">
        <w:rPr>
          <w:color w:val="000000"/>
        </w:rPr>
        <w:t>.</w:t>
      </w:r>
      <w:r w:rsidR="00682D1E" w:rsidRPr="00EA681C">
        <w:t xml:space="preserve"> и вступает в силу после его официального опубликования.</w:t>
      </w:r>
    </w:p>
    <w:p w:rsidR="00682D1E" w:rsidRPr="00EA681C" w:rsidRDefault="00682D1E" w:rsidP="00682D1E">
      <w:pPr>
        <w:pStyle w:val="a5"/>
        <w:numPr>
          <w:ilvl w:val="0"/>
          <w:numId w:val="4"/>
        </w:numPr>
        <w:ind w:left="0" w:firstLine="0"/>
        <w:jc w:val="both"/>
      </w:pPr>
      <w:r w:rsidRPr="00EA681C">
        <w:t>Контроль над исполнением настоящего постановления возложить на начальника отдела градостроительства, земельных и имущественных отношений администрации Дружногорского городского посел</w:t>
      </w:r>
      <w:r>
        <w:t xml:space="preserve">ения </w:t>
      </w:r>
      <w:r w:rsidRPr="00EA681C">
        <w:t xml:space="preserve"> О.И. Виноградова.</w:t>
      </w:r>
    </w:p>
    <w:p w:rsidR="00153A5E" w:rsidRPr="00682D1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4"/>
        </w:rPr>
      </w:pPr>
    </w:p>
    <w:p w:rsidR="00153A5E" w:rsidRPr="00682D1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</w:rPr>
      </w:pPr>
    </w:p>
    <w:p w:rsidR="00682D1E" w:rsidRPr="00E84732" w:rsidRDefault="00682D1E" w:rsidP="00682D1E">
      <w:pPr>
        <w:jc w:val="both"/>
        <w:rPr>
          <w:color w:val="000000"/>
        </w:rPr>
      </w:pPr>
      <w:r w:rsidRPr="00E84732">
        <w:rPr>
          <w:color w:val="000000"/>
        </w:rPr>
        <w:t xml:space="preserve">Глава  администрации </w:t>
      </w:r>
    </w:p>
    <w:p w:rsidR="00682D1E" w:rsidRDefault="00682D1E" w:rsidP="00682D1E">
      <w:pPr>
        <w:jc w:val="both"/>
      </w:pPr>
      <w:r w:rsidRPr="00E84732">
        <w:rPr>
          <w:color w:val="000000"/>
        </w:rPr>
        <w:t xml:space="preserve">Дружногорского городского поселения                                                                   И.В. </w:t>
      </w:r>
      <w:proofErr w:type="spellStart"/>
      <w:r w:rsidRPr="00E84732">
        <w:rPr>
          <w:color w:val="000000"/>
        </w:rPr>
        <w:t>Отс</w:t>
      </w:r>
      <w:proofErr w:type="spellEnd"/>
      <w:r w:rsidRPr="00E84732">
        <w:tab/>
        <w:t xml:space="preserve">  </w:t>
      </w:r>
    </w:p>
    <w:p w:rsidR="00682D1E" w:rsidRPr="00E84732" w:rsidRDefault="00682D1E" w:rsidP="00682D1E">
      <w:pPr>
        <w:jc w:val="both"/>
      </w:pPr>
    </w:p>
    <w:p w:rsidR="00682D1E" w:rsidRPr="00EA681C" w:rsidRDefault="00682D1E" w:rsidP="00682D1E">
      <w:pPr>
        <w:jc w:val="both"/>
        <w:rPr>
          <w:i/>
          <w:sz w:val="14"/>
          <w:szCs w:val="14"/>
        </w:rPr>
      </w:pPr>
      <w:r w:rsidRPr="00EA681C">
        <w:rPr>
          <w:i/>
          <w:sz w:val="14"/>
          <w:szCs w:val="14"/>
        </w:rPr>
        <w:t>Исп. Тел. (813) 716-51-34</w:t>
      </w:r>
    </w:p>
    <w:p w:rsidR="00682D1E" w:rsidRDefault="00682D1E" w:rsidP="00682D1E">
      <w:pPr>
        <w:jc w:val="both"/>
        <w:rPr>
          <w:i/>
          <w:sz w:val="14"/>
          <w:szCs w:val="14"/>
        </w:rPr>
      </w:pPr>
      <w:r w:rsidRPr="00EA681C">
        <w:rPr>
          <w:i/>
          <w:sz w:val="14"/>
          <w:szCs w:val="14"/>
        </w:rPr>
        <w:t>Алёна Алексеевна Андреева</w:t>
      </w:r>
    </w:p>
    <w:p w:rsidR="00431AD6" w:rsidRDefault="00431AD6" w:rsidP="00682D1E">
      <w:pPr>
        <w:jc w:val="both"/>
        <w:rPr>
          <w:i/>
          <w:sz w:val="14"/>
          <w:szCs w:val="14"/>
        </w:rPr>
      </w:pPr>
    </w:p>
    <w:p w:rsidR="00431AD6" w:rsidRPr="00EA681C" w:rsidRDefault="00431AD6" w:rsidP="00682D1E">
      <w:pPr>
        <w:jc w:val="both"/>
        <w:rPr>
          <w:i/>
          <w:sz w:val="14"/>
          <w:szCs w:val="14"/>
        </w:rPr>
      </w:pPr>
    </w:p>
    <w:p w:rsidR="00431AD6" w:rsidRPr="00431AD6" w:rsidRDefault="00682D1E" w:rsidP="00682D1E">
      <w:pPr>
        <w:jc w:val="right"/>
        <w:rPr>
          <w:i/>
          <w:sz w:val="20"/>
          <w:szCs w:val="20"/>
        </w:rPr>
      </w:pPr>
      <w:r w:rsidRPr="00431AD6">
        <w:rPr>
          <w:i/>
          <w:sz w:val="20"/>
          <w:szCs w:val="20"/>
        </w:rPr>
        <w:lastRenderedPageBreak/>
        <w:t xml:space="preserve">Приложение </w:t>
      </w:r>
    </w:p>
    <w:p w:rsidR="00431AD6" w:rsidRPr="00431AD6" w:rsidRDefault="00682D1E" w:rsidP="00682D1E">
      <w:pPr>
        <w:jc w:val="right"/>
        <w:rPr>
          <w:i/>
          <w:sz w:val="20"/>
          <w:szCs w:val="20"/>
        </w:rPr>
      </w:pPr>
      <w:r w:rsidRPr="00431AD6">
        <w:rPr>
          <w:i/>
          <w:sz w:val="20"/>
          <w:szCs w:val="20"/>
        </w:rPr>
        <w:t>к Постановлению администрации</w:t>
      </w:r>
    </w:p>
    <w:p w:rsidR="00682D1E" w:rsidRPr="00431AD6" w:rsidRDefault="00682D1E" w:rsidP="00682D1E">
      <w:pPr>
        <w:jc w:val="right"/>
        <w:rPr>
          <w:i/>
          <w:sz w:val="20"/>
          <w:szCs w:val="20"/>
        </w:rPr>
      </w:pPr>
      <w:r w:rsidRPr="00431AD6">
        <w:rPr>
          <w:i/>
          <w:sz w:val="20"/>
          <w:szCs w:val="20"/>
        </w:rPr>
        <w:t xml:space="preserve">Дружногорского городского </w:t>
      </w:r>
    </w:p>
    <w:p w:rsidR="00431AD6" w:rsidRPr="00431AD6" w:rsidRDefault="00682D1E" w:rsidP="00682D1E">
      <w:pPr>
        <w:jc w:val="right"/>
        <w:rPr>
          <w:bCs/>
          <w:i/>
          <w:sz w:val="20"/>
          <w:szCs w:val="20"/>
        </w:rPr>
      </w:pPr>
      <w:r w:rsidRPr="00431AD6">
        <w:rPr>
          <w:i/>
          <w:sz w:val="20"/>
          <w:szCs w:val="20"/>
        </w:rPr>
        <w:t xml:space="preserve">поселения </w:t>
      </w:r>
      <w:r w:rsidR="00431AD6" w:rsidRPr="00431AD6">
        <w:rPr>
          <w:bCs/>
          <w:i/>
          <w:sz w:val="20"/>
          <w:szCs w:val="20"/>
        </w:rPr>
        <w:t>Гатчинского муниципального</w:t>
      </w:r>
    </w:p>
    <w:p w:rsidR="00682D1E" w:rsidRPr="00431AD6" w:rsidRDefault="00431AD6" w:rsidP="00682D1E">
      <w:pPr>
        <w:jc w:val="right"/>
        <w:rPr>
          <w:i/>
          <w:sz w:val="20"/>
          <w:szCs w:val="20"/>
        </w:rPr>
      </w:pPr>
      <w:r w:rsidRPr="00431AD6">
        <w:rPr>
          <w:bCs/>
          <w:i/>
          <w:sz w:val="20"/>
          <w:szCs w:val="20"/>
        </w:rPr>
        <w:t xml:space="preserve"> района Ленинградской области </w:t>
      </w:r>
      <w:r w:rsidR="00682D1E" w:rsidRPr="00431AD6">
        <w:rPr>
          <w:i/>
          <w:sz w:val="20"/>
          <w:szCs w:val="20"/>
        </w:rPr>
        <w:t xml:space="preserve">от </w:t>
      </w:r>
      <w:r w:rsidR="00262BE8">
        <w:rPr>
          <w:i/>
          <w:sz w:val="20"/>
          <w:szCs w:val="20"/>
        </w:rPr>
        <w:t>00.00.0000</w:t>
      </w:r>
      <w:r w:rsidR="00682D1E" w:rsidRPr="00431AD6">
        <w:rPr>
          <w:i/>
          <w:sz w:val="20"/>
          <w:szCs w:val="20"/>
        </w:rPr>
        <w:t xml:space="preserve"> № </w:t>
      </w:r>
      <w:r w:rsidR="00262BE8">
        <w:rPr>
          <w:i/>
          <w:sz w:val="20"/>
          <w:szCs w:val="20"/>
        </w:rPr>
        <w:t>00</w:t>
      </w:r>
    </w:p>
    <w:p w:rsidR="00AF2EE7" w:rsidRPr="00FE593F" w:rsidRDefault="00AF2EE7" w:rsidP="00AF2EE7">
      <w:pPr>
        <w:autoSpaceDE w:val="0"/>
        <w:autoSpaceDN w:val="0"/>
        <w:adjustRightInd w:val="0"/>
        <w:jc w:val="right"/>
      </w:pPr>
    </w:p>
    <w:p w:rsidR="00AF2EE7" w:rsidRPr="00FE593F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</w:rPr>
      </w:pP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  <w:r w:rsidRPr="00FE593F">
        <w:rPr>
          <w:b/>
          <w:color w:val="000000"/>
        </w:rPr>
        <w:t>ПРОГРАММА (ПЛАН)</w:t>
      </w: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</w:p>
    <w:p w:rsidR="00682D1E" w:rsidRPr="00FE593F" w:rsidRDefault="00682D1E" w:rsidP="00682D1E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  <w:r w:rsidRPr="00FE593F">
        <w:rPr>
          <w:bCs/>
          <w:color w:val="000000"/>
          <w:kern w:val="2"/>
          <w:lang w:eastAsia="en-US"/>
        </w:rPr>
        <w:t xml:space="preserve">«Профилактика рисков причинения вреда (ущерба) охраняемым законом ценностям по муниципальному жилищному контролю на территории </w:t>
      </w:r>
      <w:r w:rsidR="00431AD6">
        <w:rPr>
          <w:bCs/>
        </w:rPr>
        <w:t>муниципального образования</w:t>
      </w:r>
      <w:r w:rsidR="00431AD6" w:rsidRPr="00682D1E">
        <w:rPr>
          <w:bCs/>
        </w:rPr>
        <w:t xml:space="preserve"> Дружногорско</w:t>
      </w:r>
      <w:r w:rsidR="00431AD6">
        <w:rPr>
          <w:bCs/>
        </w:rPr>
        <w:t>е</w:t>
      </w:r>
      <w:r w:rsidR="00431AD6" w:rsidRPr="00682D1E">
        <w:rPr>
          <w:bCs/>
        </w:rPr>
        <w:t xml:space="preserve"> городско</w:t>
      </w:r>
      <w:r w:rsidR="00431AD6">
        <w:rPr>
          <w:bCs/>
        </w:rPr>
        <w:t>е</w:t>
      </w:r>
      <w:r w:rsidR="00431AD6" w:rsidRPr="00682D1E">
        <w:rPr>
          <w:bCs/>
        </w:rPr>
        <w:t xml:space="preserve"> поселени</w:t>
      </w:r>
      <w:r w:rsidR="00431AD6">
        <w:rPr>
          <w:bCs/>
        </w:rPr>
        <w:t xml:space="preserve">е </w:t>
      </w:r>
      <w:r w:rsidR="00431AD6" w:rsidRPr="00682D1E">
        <w:rPr>
          <w:bCs/>
        </w:rPr>
        <w:t>Гатчинского муниципального района</w:t>
      </w:r>
      <w:r w:rsidR="00431AD6">
        <w:rPr>
          <w:bCs/>
        </w:rPr>
        <w:t xml:space="preserve"> Ленинградской области</w:t>
      </w:r>
      <w:r w:rsidR="00431AD6" w:rsidRPr="00682D1E">
        <w:rPr>
          <w:bCs/>
        </w:rPr>
        <w:t xml:space="preserve"> </w:t>
      </w:r>
      <w:r w:rsidRPr="00FE593F">
        <w:rPr>
          <w:bCs/>
          <w:color w:val="000000"/>
          <w:kern w:val="2"/>
          <w:lang w:eastAsia="en-US"/>
        </w:rPr>
        <w:t xml:space="preserve">на </w:t>
      </w:r>
      <w:r w:rsidR="001C5AE1">
        <w:rPr>
          <w:bCs/>
          <w:color w:val="000000"/>
          <w:kern w:val="2"/>
          <w:lang w:eastAsia="en-US"/>
        </w:rPr>
        <w:t>2023</w:t>
      </w:r>
      <w:r w:rsidRPr="00FE593F">
        <w:rPr>
          <w:bCs/>
          <w:color w:val="000000"/>
          <w:kern w:val="2"/>
          <w:lang w:eastAsia="en-US"/>
        </w:rPr>
        <w:t xml:space="preserve"> год». </w:t>
      </w:r>
    </w:p>
    <w:p w:rsidR="00AF2EE7" w:rsidRPr="00FE593F" w:rsidRDefault="00AF2EE7" w:rsidP="00AF2EE7">
      <w:pPr>
        <w:suppressAutoHyphens/>
        <w:autoSpaceDN w:val="0"/>
        <w:jc w:val="center"/>
        <w:textAlignment w:val="baseline"/>
        <w:rPr>
          <w:b/>
          <w:color w:val="000000"/>
        </w:rPr>
      </w:pP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</w:rPr>
      </w:pPr>
      <w:r w:rsidRPr="00FE593F">
        <w:rPr>
          <w:b/>
          <w:color w:val="000000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FE593F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2EE7" w:rsidRPr="00FE593F" w:rsidRDefault="00AD03F9" w:rsidP="00997DD1">
      <w:pPr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proofErr w:type="gramStart"/>
      <w:r w:rsidR="00AF2EE7" w:rsidRPr="00FE593F">
        <w:rPr>
          <w:color w:val="000000"/>
        </w:rPr>
        <w:t xml:space="preserve">Настоящая </w:t>
      </w:r>
      <w:r w:rsidR="00682D1E" w:rsidRPr="00FE593F">
        <w:rPr>
          <w:color w:val="000000"/>
        </w:rPr>
        <w:t>п</w:t>
      </w:r>
      <w:r w:rsidR="00AF2EE7" w:rsidRPr="00FE593F">
        <w:rPr>
          <w:color w:val="000000"/>
        </w:rPr>
        <w:t xml:space="preserve">рограмма </w:t>
      </w:r>
      <w:r w:rsidR="00682D1E" w:rsidRPr="00FE593F">
        <w:rPr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по муниципальному жилищному контролю на территории </w:t>
      </w:r>
      <w:r w:rsidR="00431AD6">
        <w:rPr>
          <w:bCs/>
        </w:rPr>
        <w:t>муниципального образования</w:t>
      </w:r>
      <w:r w:rsidR="00431AD6" w:rsidRPr="00682D1E">
        <w:rPr>
          <w:bCs/>
        </w:rPr>
        <w:t xml:space="preserve"> Дружногорско</w:t>
      </w:r>
      <w:r w:rsidR="00431AD6">
        <w:rPr>
          <w:bCs/>
        </w:rPr>
        <w:t>е</w:t>
      </w:r>
      <w:r w:rsidR="00431AD6" w:rsidRPr="00682D1E">
        <w:rPr>
          <w:bCs/>
        </w:rPr>
        <w:t xml:space="preserve"> городско</w:t>
      </w:r>
      <w:r w:rsidR="00431AD6">
        <w:rPr>
          <w:bCs/>
        </w:rPr>
        <w:t>е</w:t>
      </w:r>
      <w:r w:rsidR="00431AD6" w:rsidRPr="00682D1E">
        <w:rPr>
          <w:bCs/>
        </w:rPr>
        <w:t xml:space="preserve"> поселени</w:t>
      </w:r>
      <w:r w:rsidR="00431AD6">
        <w:rPr>
          <w:bCs/>
        </w:rPr>
        <w:t xml:space="preserve">е </w:t>
      </w:r>
      <w:r w:rsidR="00431AD6" w:rsidRPr="00682D1E">
        <w:rPr>
          <w:bCs/>
        </w:rPr>
        <w:t>Гатчинского муниципального района</w:t>
      </w:r>
      <w:r w:rsidR="00431AD6">
        <w:rPr>
          <w:bCs/>
        </w:rPr>
        <w:t xml:space="preserve"> Ленинградской области</w:t>
      </w:r>
      <w:r w:rsidR="00431AD6" w:rsidRPr="00682D1E">
        <w:rPr>
          <w:bCs/>
        </w:rPr>
        <w:t xml:space="preserve"> </w:t>
      </w:r>
      <w:r w:rsidR="00682D1E" w:rsidRPr="00FE593F">
        <w:rPr>
          <w:bCs/>
          <w:color w:val="000000"/>
          <w:kern w:val="2"/>
          <w:lang w:eastAsia="en-US"/>
        </w:rPr>
        <w:t xml:space="preserve">на </w:t>
      </w:r>
      <w:proofErr w:type="gramEnd"/>
      <w:r w:rsidR="001C5AE1">
        <w:rPr>
          <w:bCs/>
          <w:color w:val="000000"/>
          <w:kern w:val="2"/>
          <w:lang w:eastAsia="en-US"/>
        </w:rPr>
        <w:t>2023</w:t>
      </w:r>
      <w:proofErr w:type="gramStart"/>
      <w:r w:rsidR="00682D1E" w:rsidRPr="00FE593F">
        <w:rPr>
          <w:bCs/>
          <w:color w:val="000000"/>
          <w:kern w:val="2"/>
          <w:lang w:eastAsia="en-US"/>
        </w:rPr>
        <w:t xml:space="preserve"> год»</w:t>
      </w:r>
      <w:r w:rsidR="00682D1E" w:rsidRPr="00FE593F">
        <w:rPr>
          <w:color w:val="000000"/>
        </w:rPr>
        <w:t xml:space="preserve"> </w:t>
      </w:r>
      <w:r w:rsidR="00AF2EE7" w:rsidRPr="00FE593F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FE593F">
        <w:rPr>
          <w:color w:val="000000"/>
        </w:rPr>
        <w:t xml:space="preserve">.07.2020 </w:t>
      </w:r>
      <w:r w:rsidR="00AF2EE7" w:rsidRPr="00FE593F">
        <w:rPr>
          <w:color w:val="000000"/>
        </w:rPr>
        <w:t xml:space="preserve">№ 248-ФЗ </w:t>
      </w:r>
      <w:hyperlink r:id="rId6" w:anchor="64U0IK" w:history="1">
        <w:r w:rsidR="00AF2EE7" w:rsidRPr="00FE593F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="00AF2EE7" w:rsidRPr="00FE593F">
        <w:rPr>
          <w:color w:val="000000"/>
        </w:rPr>
        <w:t>», постановлением Правительства Российской Федерации от 25</w:t>
      </w:r>
      <w:r w:rsidR="00992A85" w:rsidRPr="00FE593F">
        <w:rPr>
          <w:color w:val="000000"/>
        </w:rPr>
        <w:t>.06.2021</w:t>
      </w:r>
      <w:r w:rsidR="00AF2EE7" w:rsidRPr="00FE593F">
        <w:rPr>
          <w:color w:val="000000"/>
        </w:rPr>
        <w:t xml:space="preserve"> № 990</w:t>
      </w:r>
      <w:proofErr w:type="gramEnd"/>
      <w:r w:rsidR="00AF2EE7" w:rsidRPr="00FE593F">
        <w:rPr>
          <w:color w:val="000000"/>
        </w:rPr>
        <w:t xml:space="preserve"> «</w:t>
      </w:r>
      <w:proofErr w:type="gramStart"/>
      <w:r w:rsidR="00AF2EE7" w:rsidRPr="00FE593F">
        <w:rPr>
          <w:color w:val="000000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82D1E">
        <w:rPr>
          <w:rFonts w:cs="Tahoma"/>
          <w:color w:val="000000"/>
          <w:kern w:val="2"/>
          <w:lang w:eastAsia="en-US"/>
        </w:rPr>
        <w:t xml:space="preserve">решением </w:t>
      </w:r>
      <w:r w:rsidRPr="00682D1E">
        <w:rPr>
          <w:rFonts w:eastAsia="Calibri"/>
          <w:bCs/>
          <w:color w:val="000000"/>
        </w:rPr>
        <w:t>совета депутатов Дружногорского городского поселения Гатчинского муниципального района Ленинградской области « 29 » сентября 2021 года</w:t>
      </w:r>
      <w:r w:rsidRPr="00682D1E">
        <w:rPr>
          <w:rFonts w:eastAsia="Calibri"/>
          <w:bCs/>
          <w:color w:val="000000"/>
        </w:rPr>
        <w:tab/>
        <w:t>№ 36</w:t>
      </w:r>
      <w:r>
        <w:rPr>
          <w:rFonts w:eastAsia="Calibri"/>
          <w:bCs/>
          <w:color w:val="000000"/>
        </w:rPr>
        <w:t xml:space="preserve"> «</w:t>
      </w:r>
      <w:r w:rsidRPr="00682D1E">
        <w:rPr>
          <w:rFonts w:eastAsia="Calibri"/>
          <w:bCs/>
          <w:color w:val="000000"/>
        </w:rPr>
        <w:t>Об утверждении Положения о муниципальном жилищном контроле на территории муниципального образования Дружногорское городское поселение Гатчинского муниципального района Ленинградской области</w:t>
      </w:r>
      <w:r>
        <w:rPr>
          <w:rFonts w:eastAsia="Calibri"/>
          <w:bCs/>
          <w:color w:val="000000"/>
        </w:rPr>
        <w:t>»</w:t>
      </w:r>
      <w:r w:rsidR="00AF2EE7" w:rsidRPr="00FE593F">
        <w:rPr>
          <w:color w:val="000000"/>
        </w:rPr>
        <w:t xml:space="preserve"> (далее – муниципальный </w:t>
      </w:r>
      <w:r w:rsidR="00997DD1" w:rsidRPr="00FE593F">
        <w:rPr>
          <w:color w:val="000000"/>
        </w:rPr>
        <w:t>жилищный</w:t>
      </w:r>
      <w:r w:rsidR="00AF2EE7" w:rsidRPr="00FE593F">
        <w:rPr>
          <w:color w:val="000000"/>
        </w:rPr>
        <w:t xml:space="preserve"> контроль).</w:t>
      </w:r>
      <w:proofErr w:type="gramEnd"/>
    </w:p>
    <w:p w:rsidR="00AF2EE7" w:rsidRPr="00FE593F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593F">
        <w:rPr>
          <w:color w:val="000000"/>
        </w:rPr>
        <w:t xml:space="preserve">Муниципальный </w:t>
      </w:r>
      <w:r w:rsidR="00997DD1" w:rsidRPr="00FE593F">
        <w:rPr>
          <w:color w:val="000000"/>
        </w:rPr>
        <w:t>жилищный</w:t>
      </w:r>
      <w:r w:rsidRPr="00FE593F">
        <w:rPr>
          <w:color w:val="000000"/>
        </w:rPr>
        <w:t xml:space="preserve"> контроль осуществляется </w:t>
      </w:r>
      <w:r w:rsidR="00992A85" w:rsidRPr="00FE593F">
        <w:rPr>
          <w:color w:val="000000"/>
        </w:rPr>
        <w:t>а</w:t>
      </w:r>
      <w:r w:rsidRPr="00FE593F">
        <w:rPr>
          <w:color w:val="000000"/>
        </w:rPr>
        <w:t xml:space="preserve">дминистрацией </w:t>
      </w:r>
      <w:r w:rsidR="00AD03F9">
        <w:rPr>
          <w:color w:val="000000"/>
        </w:rPr>
        <w:t xml:space="preserve">Дружногорского городского поселения </w:t>
      </w:r>
      <w:r w:rsidRPr="00FE593F">
        <w:rPr>
          <w:color w:val="000000"/>
        </w:rPr>
        <w:t>Гатчинского муниципального района Ленинградской области (далее – Контрольный (надзорный) орган)</w:t>
      </w:r>
      <w:r w:rsidR="00992A85" w:rsidRPr="00FE593F">
        <w:rPr>
          <w:color w:val="000000"/>
        </w:rPr>
        <w:t>.</w:t>
      </w:r>
    </w:p>
    <w:p w:rsidR="00511C34" w:rsidRPr="00FE593F" w:rsidRDefault="00AF2EE7" w:rsidP="00511C34">
      <w:pPr>
        <w:ind w:firstLine="709"/>
        <w:jc w:val="both"/>
      </w:pPr>
      <w:r w:rsidRPr="00FE593F">
        <w:rPr>
          <w:color w:val="000000"/>
        </w:rPr>
        <w:t xml:space="preserve">Подконтрольными субъектами при осуществлении муниципального </w:t>
      </w:r>
      <w:r w:rsidR="00511C34" w:rsidRPr="00FE593F">
        <w:rPr>
          <w:color w:val="000000"/>
        </w:rPr>
        <w:t>жилищного</w:t>
      </w:r>
      <w:r w:rsidRPr="00FE593F">
        <w:rPr>
          <w:color w:val="000000"/>
        </w:rPr>
        <w:t xml:space="preserve"> контроля являются юридические лица, индивидуальные предприниматели и граждане,</w:t>
      </w:r>
      <w:r w:rsidR="00511C34" w:rsidRPr="00FE593F">
        <w:rPr>
          <w:color w:val="000000"/>
        </w:rPr>
        <w:t xml:space="preserve"> в</w:t>
      </w:r>
      <w:r w:rsidRPr="00FE593F">
        <w:rPr>
          <w:color w:val="000000"/>
        </w:rPr>
        <w:t xml:space="preserve"> </w:t>
      </w:r>
      <w:r w:rsidR="00511C34" w:rsidRPr="00FE593F">
        <w:t>деятельности  и действиях (бездействии) которых должны соблюдаться обязательные требования, установленные жилищным законодательством,</w:t>
      </w:r>
      <w:r w:rsidR="00511C34" w:rsidRPr="00FE593F">
        <w:rPr>
          <w:bCs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="00511C34" w:rsidRPr="00FE593F">
        <w:t>.</w:t>
      </w:r>
    </w:p>
    <w:p w:rsidR="00511C34" w:rsidRPr="00FE593F" w:rsidRDefault="00511C34" w:rsidP="00923993">
      <w:pPr>
        <w:suppressAutoHyphens/>
        <w:ind w:firstLine="708"/>
        <w:jc w:val="both"/>
      </w:pPr>
      <w:r w:rsidRPr="00FE593F"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</w:t>
      </w:r>
      <w:r w:rsidR="00B37CEA">
        <w:t xml:space="preserve">ца  </w:t>
      </w:r>
      <w:r w:rsidRPr="00FE593F">
        <w:t xml:space="preserve"> и индивидуального предпринимателя, полученной в результате плановых (рейдовых) осмотров (обследований). По результатам ранее поступавших в администрацию </w:t>
      </w:r>
      <w:r w:rsidR="00923993">
        <w:t xml:space="preserve">Дружногорского городского поселения </w:t>
      </w:r>
      <w:r w:rsidRPr="00FE593F">
        <w:t xml:space="preserve">Гатчинского муниципального района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:rsidR="00511C34" w:rsidRPr="00FE593F" w:rsidRDefault="00D50540" w:rsidP="00AF2EE7">
      <w:pPr>
        <w:suppressAutoHyphens/>
        <w:ind w:firstLine="708"/>
        <w:jc w:val="both"/>
      </w:pPr>
      <w:r w:rsidRPr="00FE593F"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511C34" w:rsidRPr="001C5AE1" w:rsidRDefault="00992A85" w:rsidP="00992A85">
      <w:pPr>
        <w:suppressAutoHyphens/>
        <w:ind w:firstLine="708"/>
        <w:jc w:val="both"/>
      </w:pPr>
      <w:r w:rsidRPr="001C5AE1">
        <w:lastRenderedPageBreak/>
        <w:t xml:space="preserve">Анализ ранее проведенных мероприятий в рамках муниципального </w:t>
      </w:r>
      <w:r w:rsidR="00D50540" w:rsidRPr="001C5AE1">
        <w:t>жилищного</w:t>
      </w:r>
      <w:r w:rsidRPr="001C5AE1">
        <w:t xml:space="preserve"> контроля показал, что о</w:t>
      </w:r>
      <w:r w:rsidR="00AF2EE7" w:rsidRPr="001C5AE1">
        <w:t>сновным вид</w:t>
      </w:r>
      <w:r w:rsidR="00D50540" w:rsidRPr="001C5AE1">
        <w:t xml:space="preserve">ом нарушений является ненадлежащее содержание общего имущества. </w:t>
      </w:r>
    </w:p>
    <w:p w:rsidR="00AF2EE7" w:rsidRPr="001C5AE1" w:rsidRDefault="00AF2EE7" w:rsidP="00AF2EE7">
      <w:pPr>
        <w:ind w:firstLine="709"/>
        <w:jc w:val="both"/>
      </w:pPr>
      <w:r w:rsidRPr="001C5AE1">
        <w:t xml:space="preserve">На сайте </w:t>
      </w:r>
      <w:r w:rsidR="004A3AB0" w:rsidRPr="001C5AE1">
        <w:t xml:space="preserve">муниципального образование Дружногорское городское поселение Гатчинского муниципального района Ленинградской области </w:t>
      </w:r>
      <w:r w:rsidRPr="001C5AE1">
        <w:t xml:space="preserve">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 w:rsidRPr="001C5AE1">
        <w:t>жилищного</w:t>
      </w:r>
      <w:r w:rsidRPr="001C5AE1">
        <w:t xml:space="preserve"> контроля</w:t>
      </w:r>
      <w:r w:rsidR="003D178D" w:rsidRPr="001C5AE1">
        <w:t>.</w:t>
      </w:r>
    </w:p>
    <w:p w:rsidR="00AF2EE7" w:rsidRPr="00FE593F" w:rsidRDefault="00AF2EE7" w:rsidP="00D50540">
      <w:pPr>
        <w:ind w:firstLine="709"/>
        <w:jc w:val="both"/>
      </w:pPr>
      <w:r w:rsidRPr="001C5AE1">
        <w:t>Проблемой, на решение которой направлена Программа профилактики</w:t>
      </w:r>
      <w:r w:rsidRPr="00FE593F">
        <w:t xml:space="preserve">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 w:rsidRPr="00FE593F">
        <w:t>жилищного</w:t>
      </w:r>
      <w:r w:rsidRPr="00FE593F">
        <w:t xml:space="preserve"> законодательства</w:t>
      </w:r>
      <w:r w:rsidR="00D50540" w:rsidRPr="00FE593F">
        <w:t>.</w:t>
      </w:r>
      <w:r w:rsidRPr="00FE593F">
        <w:t xml:space="preserve"> </w:t>
      </w:r>
    </w:p>
    <w:p w:rsidR="00AF2EE7" w:rsidRPr="00FE593F" w:rsidRDefault="00AF2EE7" w:rsidP="00AF2EE7">
      <w:pPr>
        <w:ind w:firstLine="709"/>
        <w:jc w:val="both"/>
      </w:pPr>
      <w:r w:rsidRPr="00FE593F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 w:rsidRPr="00FE593F">
        <w:t xml:space="preserve">жилищного </w:t>
      </w:r>
      <w:r w:rsidRPr="00FE593F"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FE593F" w:rsidRDefault="00AF2EE7" w:rsidP="00AF2EE7">
      <w:pPr>
        <w:ind w:firstLine="709"/>
        <w:jc w:val="both"/>
      </w:pP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</w:rPr>
      </w:pPr>
      <w:r w:rsidRPr="00FE593F">
        <w:rPr>
          <w:b/>
          <w:color w:val="000000"/>
        </w:rPr>
        <w:t xml:space="preserve">Раздел II. Цели и задачи </w:t>
      </w:r>
      <w:proofErr w:type="gramStart"/>
      <w:r w:rsidRPr="00FE593F">
        <w:rPr>
          <w:b/>
          <w:color w:val="000000"/>
        </w:rPr>
        <w:t>реализации программы профилактики рисков причинения вреда</w:t>
      </w:r>
      <w:proofErr w:type="gramEnd"/>
    </w:p>
    <w:p w:rsidR="00AF2EE7" w:rsidRPr="00357876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2"/>
        </w:rPr>
      </w:pP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FE593F">
        <w:rPr>
          <w:color w:val="000000"/>
        </w:rPr>
        <w:tab/>
        <w:t>Цели разработки Программы и проведение профилактической работы: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bCs/>
          <w:color w:val="000000"/>
          <w:kern w:val="24"/>
        </w:rPr>
        <w:tab/>
        <w:t xml:space="preserve">- </w:t>
      </w:r>
      <w:r w:rsidRPr="00FE593F">
        <w:rPr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повышение прозрачности системы муниципального контроля;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мотивация подконтрольных субъектов к добросовестному поведению.</w:t>
      </w: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FE593F">
        <w:rPr>
          <w:color w:val="000000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повышение квалификации кадрового состава контрольно-надзорного органа;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FE593F" w:rsidRDefault="00AF2EE7" w:rsidP="00AF2EE7">
      <w:pPr>
        <w:suppressAutoHyphens/>
        <w:ind w:left="59"/>
        <w:jc w:val="both"/>
        <w:rPr>
          <w:color w:val="000000"/>
        </w:rPr>
      </w:pPr>
      <w:r w:rsidRPr="00FE593F">
        <w:rPr>
          <w:color w:val="000000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FE593F">
        <w:rPr>
          <w:color w:val="000000"/>
        </w:rPr>
        <w:lastRenderedPageBreak/>
        <w:tab/>
        <w:t xml:space="preserve">Сроки реализации Программы приведены в перечне основных профилактических мероприятий на </w:t>
      </w:r>
      <w:r w:rsidR="001C5AE1">
        <w:rPr>
          <w:color w:val="000000"/>
        </w:rPr>
        <w:t>2023</w:t>
      </w:r>
      <w:r w:rsidRPr="00FE593F">
        <w:rPr>
          <w:color w:val="000000"/>
        </w:rPr>
        <w:t xml:space="preserve"> год.</w:t>
      </w: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</w:rPr>
      </w:pPr>
      <w:r w:rsidRPr="00FE593F">
        <w:rPr>
          <w:color w:val="000000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FE593F" w:rsidRDefault="00AF2EE7" w:rsidP="00AF2EE7">
      <w:pPr>
        <w:suppressAutoHyphens/>
        <w:jc w:val="center"/>
        <w:rPr>
          <w:b/>
          <w:bCs/>
          <w:color w:val="000000"/>
          <w:kern w:val="24"/>
        </w:rPr>
      </w:pP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</w:rPr>
      </w:pPr>
      <w:r w:rsidRPr="00FE593F">
        <w:rPr>
          <w:b/>
          <w:color w:val="000000"/>
        </w:rPr>
        <w:t>Раздел III. Перечень профилактических мероприятий, сроки (периодичность) их проведения</w:t>
      </w:r>
    </w:p>
    <w:p w:rsidR="00AF2EE7" w:rsidRPr="00FE593F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lang w:eastAsia="ar-SA"/>
        </w:rPr>
      </w:pPr>
    </w:p>
    <w:p w:rsidR="00AF2EE7" w:rsidRPr="00FE593F" w:rsidRDefault="00AF2EE7" w:rsidP="00AF2EE7">
      <w:pPr>
        <w:ind w:firstLine="709"/>
        <w:jc w:val="both"/>
      </w:pPr>
      <w:r w:rsidRPr="00FE593F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FE593F" w:rsidRDefault="00AF2EE7" w:rsidP="00AF2EE7">
      <w:pPr>
        <w:ind w:firstLine="709"/>
        <w:jc w:val="both"/>
      </w:pPr>
      <w:r w:rsidRPr="00FE593F">
        <w:t xml:space="preserve">Перечень основных профилактических мероприятий Программы на </w:t>
      </w:r>
      <w:r w:rsidR="001C5AE1">
        <w:t>2023</w:t>
      </w:r>
      <w:r w:rsidRPr="00FE593F">
        <w:t xml:space="preserve"> год приведен в таблице №1. </w:t>
      </w:r>
    </w:p>
    <w:p w:rsidR="00AF2EE7" w:rsidRPr="00FE593F" w:rsidRDefault="00AF2EE7" w:rsidP="00AF2EE7">
      <w:pPr>
        <w:suppressAutoHyphens/>
        <w:jc w:val="center"/>
        <w:rPr>
          <w:color w:val="000000"/>
          <w:lang w:eastAsia="ar-SA"/>
        </w:rPr>
      </w:pP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FE593F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:rsidR="00AF2EE7" w:rsidRPr="00FE593F" w:rsidRDefault="00AF2EE7" w:rsidP="00AF2EE7">
      <w:pPr>
        <w:widowControl w:val="0"/>
        <w:suppressAutoHyphens/>
        <w:autoSpaceDE w:val="0"/>
        <w:autoSpaceDN w:val="0"/>
        <w:jc w:val="center"/>
        <w:rPr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FE593F" w:rsidTr="00B57F87">
        <w:tc>
          <w:tcPr>
            <w:tcW w:w="720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93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E593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E593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</w:tr>
      <w:tr w:rsidR="00AF2EE7" w:rsidRPr="00FE593F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2EE7" w:rsidRPr="00FE593F" w:rsidTr="00B57F87">
        <w:tc>
          <w:tcPr>
            <w:tcW w:w="720" w:type="dxa"/>
            <w:vMerge w:val="restart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:rsidR="00AF2EE7" w:rsidRPr="00FE593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Размещение на официальном</w:t>
            </w:r>
            <w:r w:rsidR="00B37CEA">
              <w:rPr>
                <w:color w:val="000000"/>
                <w:sz w:val="20"/>
                <w:szCs w:val="20"/>
              </w:rPr>
              <w:t xml:space="preserve"> сайте </w:t>
            </w:r>
            <w:r w:rsidRPr="00FE593F">
              <w:rPr>
                <w:color w:val="000000"/>
                <w:sz w:val="20"/>
                <w:szCs w:val="20"/>
              </w:rPr>
              <w:t xml:space="preserve"> </w:t>
            </w:r>
            <w:r w:rsidR="00357876" w:rsidRPr="00357876">
              <w:rPr>
                <w:color w:val="000000"/>
                <w:sz w:val="20"/>
                <w:szCs w:val="20"/>
              </w:rPr>
              <w:t>муниципального образование Дружногорское городское поселение Гатчинского муниципального района Ленинградской области</w:t>
            </w:r>
            <w:r w:rsidR="003D178D" w:rsidRPr="00FE593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c>
          <w:tcPr>
            <w:tcW w:w="720" w:type="dxa"/>
            <w:vMerge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2EE7" w:rsidRPr="00FE593F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текст</w:t>
            </w:r>
            <w:r w:rsidR="003D178D" w:rsidRPr="00FE593F">
              <w:rPr>
                <w:color w:val="000000"/>
                <w:sz w:val="20"/>
                <w:szCs w:val="20"/>
              </w:rPr>
              <w:t>ов</w:t>
            </w:r>
            <w:r w:rsidRPr="00FE593F">
              <w:rPr>
                <w:color w:val="000000"/>
                <w:sz w:val="20"/>
                <w:szCs w:val="20"/>
              </w:rPr>
              <w:t xml:space="preserve"> нормативных правовых актов, регулирующих осуществление муниципального </w:t>
            </w:r>
            <w:r w:rsidR="00D50540" w:rsidRPr="00FE593F">
              <w:rPr>
                <w:color w:val="000000"/>
                <w:sz w:val="20"/>
                <w:szCs w:val="20"/>
              </w:rPr>
              <w:t>жилищного</w:t>
            </w:r>
            <w:r w:rsidRPr="00FE593F">
              <w:rPr>
                <w:color w:val="000000"/>
                <w:sz w:val="20"/>
                <w:szCs w:val="20"/>
              </w:rPr>
              <w:t xml:space="preserve"> контроля;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AF2EE7" w:rsidRPr="00FE593F" w:rsidTr="00B57F87"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сведени</w:t>
            </w:r>
            <w:r w:rsidR="003D178D" w:rsidRPr="00FE593F">
              <w:rPr>
                <w:color w:val="000000"/>
                <w:sz w:val="20"/>
                <w:szCs w:val="20"/>
              </w:rPr>
              <w:t>й</w:t>
            </w:r>
            <w:r w:rsidRPr="00FE593F">
              <w:rPr>
                <w:color w:val="000000"/>
                <w:sz w:val="20"/>
                <w:szCs w:val="20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D50540" w:rsidRPr="00FE593F">
              <w:rPr>
                <w:color w:val="000000"/>
                <w:sz w:val="20"/>
                <w:szCs w:val="20"/>
              </w:rPr>
              <w:t>жилищного</w:t>
            </w:r>
            <w:r w:rsidRPr="00FE593F">
              <w:rPr>
                <w:color w:val="000000"/>
                <w:sz w:val="20"/>
                <w:szCs w:val="20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67189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7" w:history="1">
              <w:r w:rsidR="00AF2EE7" w:rsidRPr="00FE593F">
                <w:rPr>
                  <w:color w:val="000000"/>
                  <w:sz w:val="20"/>
                  <w:szCs w:val="20"/>
                </w:rPr>
                <w:t>перечень</w:t>
              </w:r>
            </w:hyperlink>
            <w:r w:rsidR="00AF2EE7" w:rsidRPr="00FE593F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1327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733D9C">
        <w:trPr>
          <w:trHeight w:val="1710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2216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 xml:space="preserve">в течение </w:t>
            </w:r>
            <w:r w:rsidR="001C5AE1">
              <w:rPr>
                <w:sz w:val="20"/>
                <w:szCs w:val="20"/>
              </w:rPr>
              <w:t>2023</w:t>
            </w:r>
            <w:r w:rsidRPr="00FE593F">
              <w:rPr>
                <w:sz w:val="20"/>
                <w:szCs w:val="20"/>
              </w:rPr>
              <w:t xml:space="preserve"> г</w:t>
            </w:r>
            <w:r w:rsidR="003D178D" w:rsidRPr="00FE593F">
              <w:rPr>
                <w:sz w:val="20"/>
                <w:szCs w:val="20"/>
              </w:rPr>
              <w:t>ода</w:t>
            </w:r>
            <w:r w:rsidRPr="00FE593F">
              <w:rPr>
                <w:sz w:val="20"/>
                <w:szCs w:val="20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1389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с</w:t>
            </w:r>
            <w:r w:rsidR="00AF2EE7" w:rsidRPr="00FE593F">
              <w:rPr>
                <w:color w:val="000000"/>
                <w:sz w:val="20"/>
                <w:szCs w:val="20"/>
              </w:rPr>
              <w:t>ведени</w:t>
            </w:r>
            <w:r w:rsidRPr="00FE593F">
              <w:rPr>
                <w:color w:val="000000"/>
                <w:sz w:val="20"/>
                <w:szCs w:val="20"/>
              </w:rPr>
              <w:t xml:space="preserve">й </w:t>
            </w:r>
            <w:r w:rsidR="00AF2EE7" w:rsidRPr="00FE593F">
              <w:rPr>
                <w:color w:val="000000"/>
                <w:sz w:val="20"/>
                <w:szCs w:val="2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 xml:space="preserve">в течение </w:t>
            </w:r>
            <w:r w:rsidR="001C5AE1">
              <w:rPr>
                <w:sz w:val="20"/>
                <w:szCs w:val="20"/>
              </w:rPr>
              <w:t>2023</w:t>
            </w:r>
            <w:r w:rsidRPr="00FE593F">
              <w:rPr>
                <w:sz w:val="20"/>
                <w:szCs w:val="20"/>
              </w:rPr>
              <w:t xml:space="preserve"> г</w:t>
            </w:r>
            <w:r w:rsidR="003D178D" w:rsidRPr="00FE593F">
              <w:rPr>
                <w:sz w:val="20"/>
                <w:szCs w:val="20"/>
              </w:rPr>
              <w:t>ода</w:t>
            </w:r>
            <w:r w:rsidRPr="00FE593F">
              <w:rPr>
                <w:sz w:val="20"/>
                <w:szCs w:val="20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2216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сведени</w:t>
            </w:r>
            <w:r w:rsidR="003D178D" w:rsidRPr="00FE593F">
              <w:rPr>
                <w:color w:val="000000"/>
                <w:sz w:val="20"/>
                <w:szCs w:val="20"/>
              </w:rPr>
              <w:t>й</w:t>
            </w:r>
            <w:r w:rsidRPr="00FE593F">
              <w:rPr>
                <w:color w:val="000000"/>
                <w:sz w:val="20"/>
                <w:szCs w:val="2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 xml:space="preserve">в течение </w:t>
            </w:r>
            <w:r w:rsidR="001C5AE1">
              <w:rPr>
                <w:sz w:val="20"/>
                <w:szCs w:val="20"/>
              </w:rPr>
              <w:t>2023</w:t>
            </w:r>
            <w:r w:rsidRPr="00FE593F">
              <w:rPr>
                <w:sz w:val="20"/>
                <w:szCs w:val="20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2128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доклад</w:t>
            </w:r>
            <w:r w:rsidR="003D178D" w:rsidRPr="00FE593F">
              <w:rPr>
                <w:color w:val="000000"/>
                <w:sz w:val="20"/>
                <w:szCs w:val="20"/>
              </w:rPr>
              <w:t>ов</w:t>
            </w:r>
            <w:r w:rsidRPr="00FE593F">
              <w:rPr>
                <w:color w:val="000000"/>
                <w:sz w:val="20"/>
                <w:szCs w:val="20"/>
              </w:rPr>
              <w:t>, содержащи</w:t>
            </w:r>
            <w:r w:rsidR="003D178D" w:rsidRPr="00FE593F">
              <w:rPr>
                <w:color w:val="000000"/>
                <w:sz w:val="20"/>
                <w:szCs w:val="20"/>
              </w:rPr>
              <w:t>х</w:t>
            </w:r>
            <w:r w:rsidRPr="00FE593F">
              <w:rPr>
                <w:color w:val="000000"/>
                <w:sz w:val="20"/>
                <w:szCs w:val="2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1114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ежегодн</w:t>
            </w:r>
            <w:r w:rsidR="003D178D" w:rsidRPr="00FE593F">
              <w:rPr>
                <w:color w:val="000000"/>
                <w:sz w:val="20"/>
                <w:szCs w:val="20"/>
              </w:rPr>
              <w:t>ого</w:t>
            </w:r>
            <w:r w:rsidRPr="00FE593F">
              <w:rPr>
                <w:color w:val="000000"/>
                <w:sz w:val="20"/>
                <w:szCs w:val="20"/>
              </w:rPr>
              <w:t xml:space="preserve"> доклад</w:t>
            </w:r>
            <w:r w:rsidR="003D178D" w:rsidRPr="00FE593F">
              <w:rPr>
                <w:color w:val="000000"/>
                <w:sz w:val="20"/>
                <w:szCs w:val="20"/>
              </w:rPr>
              <w:t>а</w:t>
            </w:r>
            <w:r w:rsidRPr="00FE593F">
              <w:rPr>
                <w:color w:val="000000"/>
                <w:sz w:val="20"/>
                <w:szCs w:val="20"/>
              </w:rPr>
              <w:t xml:space="preserve"> о муниципальном </w:t>
            </w:r>
            <w:r w:rsidR="00D50540" w:rsidRPr="00FE593F">
              <w:rPr>
                <w:color w:val="000000"/>
                <w:sz w:val="20"/>
                <w:szCs w:val="20"/>
              </w:rPr>
              <w:t>жилищном</w:t>
            </w:r>
            <w:r w:rsidRPr="00FE593F">
              <w:rPr>
                <w:color w:val="000000"/>
                <w:sz w:val="20"/>
                <w:szCs w:val="20"/>
              </w:rPr>
              <w:t xml:space="preserve"> контроле;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 xml:space="preserve">в срок до 3 дней со дня утверждения доклада (не позднее 15 марта </w:t>
            </w:r>
            <w:r w:rsidR="001C5AE1">
              <w:rPr>
                <w:sz w:val="20"/>
                <w:szCs w:val="20"/>
              </w:rPr>
              <w:t>2023</w:t>
            </w:r>
            <w:r w:rsidRPr="00FE593F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733D9C">
        <w:trPr>
          <w:trHeight w:val="1758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письменны</w:t>
            </w:r>
            <w:r w:rsidR="003D178D" w:rsidRPr="00FE593F">
              <w:rPr>
                <w:color w:val="000000"/>
                <w:sz w:val="20"/>
                <w:szCs w:val="20"/>
              </w:rPr>
              <w:t>х</w:t>
            </w:r>
            <w:r w:rsidRPr="00FE593F">
              <w:rPr>
                <w:color w:val="000000"/>
                <w:sz w:val="20"/>
                <w:szCs w:val="20"/>
              </w:rPr>
              <w:t xml:space="preserve"> разъяснени</w:t>
            </w:r>
            <w:r w:rsidR="003D178D" w:rsidRPr="00FE593F">
              <w:rPr>
                <w:color w:val="000000"/>
                <w:sz w:val="20"/>
                <w:szCs w:val="20"/>
              </w:rPr>
              <w:t>й</w:t>
            </w:r>
            <w:r w:rsidRPr="00FE593F">
              <w:rPr>
                <w:color w:val="000000"/>
                <w:sz w:val="20"/>
                <w:szCs w:val="20"/>
              </w:rPr>
              <w:t>, подписанны</w:t>
            </w:r>
            <w:r w:rsidR="003D178D" w:rsidRPr="00FE593F">
              <w:rPr>
                <w:color w:val="000000"/>
                <w:sz w:val="20"/>
                <w:szCs w:val="20"/>
              </w:rPr>
              <w:t>х</w:t>
            </w:r>
            <w:r w:rsidRPr="00FE593F">
              <w:rPr>
                <w:color w:val="000000"/>
                <w:sz w:val="20"/>
                <w:szCs w:val="2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733D9C">
        <w:trPr>
          <w:trHeight w:val="2184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 xml:space="preserve">не позднее 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 xml:space="preserve">1 октября </w:t>
            </w:r>
            <w:r w:rsidR="001C5AE1">
              <w:rPr>
                <w:sz w:val="20"/>
                <w:szCs w:val="20"/>
              </w:rPr>
              <w:t>2023</w:t>
            </w:r>
            <w:r w:rsidRPr="00FE593F">
              <w:rPr>
                <w:sz w:val="20"/>
                <w:szCs w:val="20"/>
              </w:rPr>
              <w:t xml:space="preserve"> г. 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733D9C">
        <w:trPr>
          <w:trHeight w:val="1622"/>
        </w:trPr>
        <w:tc>
          <w:tcPr>
            <w:tcW w:w="720" w:type="dxa"/>
            <w:vMerge w:val="restart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:rsidR="00AF2EE7" w:rsidRPr="00FE593F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D50540" w:rsidRPr="00FE593F">
              <w:rPr>
                <w:color w:val="000000"/>
                <w:sz w:val="20"/>
                <w:szCs w:val="20"/>
              </w:rPr>
              <w:t xml:space="preserve">жилищного </w:t>
            </w:r>
            <w:r w:rsidRPr="00FE593F">
              <w:rPr>
                <w:color w:val="000000"/>
                <w:sz w:val="20"/>
                <w:szCs w:val="20"/>
              </w:rPr>
              <w:t>законодательства посредством: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733D9C">
        <w:trPr>
          <w:trHeight w:val="1634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в течение </w:t>
            </w:r>
            <w:r w:rsidR="001C5AE1">
              <w:rPr>
                <w:color w:val="000000"/>
                <w:sz w:val="20"/>
                <w:szCs w:val="20"/>
              </w:rPr>
              <w:t>2023</w:t>
            </w:r>
            <w:r w:rsidRPr="00FE593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63"/>
        </w:trPr>
        <w:tc>
          <w:tcPr>
            <w:tcW w:w="720" w:type="dxa"/>
            <w:vMerge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2EE7" w:rsidRPr="00FE593F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публикаций на официальном сайте </w:t>
            </w:r>
            <w:r w:rsidR="00824FF4" w:rsidRPr="00824FF4">
              <w:rPr>
                <w:color w:val="000000"/>
                <w:sz w:val="20"/>
                <w:szCs w:val="20"/>
              </w:rPr>
              <w:t>муниципального образование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в течение </w:t>
            </w:r>
            <w:r w:rsidR="001C5AE1">
              <w:rPr>
                <w:color w:val="000000"/>
                <w:sz w:val="20"/>
                <w:szCs w:val="20"/>
              </w:rPr>
              <w:t>2023</w:t>
            </w:r>
            <w:r w:rsidRPr="00FE593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733D9C">
        <w:trPr>
          <w:trHeight w:val="1660"/>
        </w:trPr>
        <w:tc>
          <w:tcPr>
            <w:tcW w:w="7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0" w:type="dxa"/>
          </w:tcPr>
          <w:p w:rsidR="00AF2EE7" w:rsidRPr="00FE593F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D50540" w:rsidRPr="00FE593F">
              <w:rPr>
                <w:color w:val="000000"/>
                <w:sz w:val="20"/>
                <w:szCs w:val="20"/>
              </w:rPr>
              <w:t>жилищного</w:t>
            </w:r>
            <w:r w:rsidRPr="00FE593F">
              <w:rPr>
                <w:color w:val="000000"/>
                <w:sz w:val="20"/>
                <w:szCs w:val="20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ежегодно, не позднее 1 марта </w:t>
            </w:r>
            <w:r w:rsidR="001C5AE1">
              <w:rPr>
                <w:color w:val="000000"/>
                <w:sz w:val="20"/>
                <w:szCs w:val="20"/>
              </w:rPr>
              <w:t>2023</w:t>
            </w:r>
            <w:r w:rsidRPr="00FE593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1076"/>
        </w:trPr>
        <w:tc>
          <w:tcPr>
            <w:tcW w:w="7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FE593F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733D9C">
        <w:trPr>
          <w:trHeight w:val="2133"/>
        </w:trPr>
        <w:tc>
          <w:tcPr>
            <w:tcW w:w="7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FE593F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FE593F">
              <w:rPr>
                <w:color w:val="000000"/>
                <w:sz w:val="20"/>
                <w:szCs w:val="2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FE593F" w:rsidRDefault="00AF2EE7" w:rsidP="00EF1294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по вопросам, связанным с организацией и осуществлением муниципального </w:t>
            </w:r>
            <w:r w:rsidR="00EF1294" w:rsidRPr="00FE593F">
              <w:rPr>
                <w:color w:val="000000"/>
                <w:sz w:val="20"/>
                <w:szCs w:val="20"/>
              </w:rPr>
              <w:t>жилищного</w:t>
            </w:r>
            <w:r w:rsidRPr="00FE593F">
              <w:rPr>
                <w:color w:val="000000"/>
                <w:sz w:val="20"/>
                <w:szCs w:val="20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FE593F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FE593F">
              <w:rPr>
                <w:color w:val="000000"/>
                <w:sz w:val="20"/>
                <w:szCs w:val="20"/>
              </w:rPr>
              <w:t xml:space="preserve"> </w:t>
            </w:r>
            <w:r w:rsidR="001C5AE1">
              <w:rPr>
                <w:color w:val="000000"/>
                <w:sz w:val="20"/>
                <w:szCs w:val="20"/>
              </w:rPr>
              <w:t>2023</w:t>
            </w:r>
            <w:r w:rsidRPr="00FE593F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FE593F" w:rsidTr="00B57F87">
        <w:trPr>
          <w:trHeight w:val="188"/>
        </w:trPr>
        <w:tc>
          <w:tcPr>
            <w:tcW w:w="7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FE593F">
              <w:rPr>
                <w:color w:val="000000"/>
                <w:sz w:val="20"/>
                <w:szCs w:val="20"/>
                <w:lang w:val="en-US"/>
              </w:rPr>
              <w:t>I</w:t>
            </w:r>
            <w:r w:rsidRPr="00FE593F">
              <w:rPr>
                <w:color w:val="000000"/>
                <w:sz w:val="20"/>
                <w:szCs w:val="20"/>
              </w:rPr>
              <w:t xml:space="preserve"> и </w:t>
            </w:r>
            <w:r w:rsidRPr="00FE593F">
              <w:rPr>
                <w:color w:val="000000"/>
                <w:sz w:val="20"/>
                <w:szCs w:val="20"/>
                <w:lang w:val="en-US"/>
              </w:rPr>
              <w:t>IV</w:t>
            </w:r>
            <w:r w:rsidRPr="00FE593F">
              <w:rPr>
                <w:color w:val="000000"/>
                <w:sz w:val="20"/>
                <w:szCs w:val="20"/>
              </w:rPr>
              <w:t xml:space="preserve"> квартал </w:t>
            </w:r>
            <w:r w:rsidR="001C5AE1">
              <w:rPr>
                <w:color w:val="000000"/>
                <w:sz w:val="20"/>
                <w:szCs w:val="20"/>
              </w:rPr>
              <w:t>2023</w:t>
            </w:r>
            <w:r w:rsidRPr="00FE593F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граждане, органы государственной власти, </w:t>
            </w:r>
            <w:r w:rsidRPr="00FE593F">
              <w:rPr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</w:tr>
      <w:tr w:rsidR="00AF2EE7" w:rsidRPr="00FE593F" w:rsidTr="00B57F87">
        <w:trPr>
          <w:trHeight w:val="188"/>
        </w:trPr>
        <w:tc>
          <w:tcPr>
            <w:tcW w:w="7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2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50540" w:rsidRPr="00FE593F">
              <w:rPr>
                <w:color w:val="000000"/>
                <w:sz w:val="20"/>
                <w:szCs w:val="20"/>
              </w:rPr>
              <w:t>жилищному</w:t>
            </w:r>
            <w:r w:rsidRPr="00FE593F">
              <w:rPr>
                <w:color w:val="000000"/>
                <w:sz w:val="20"/>
                <w:szCs w:val="20"/>
              </w:rPr>
              <w:t xml:space="preserve"> контролю на территории</w:t>
            </w:r>
          </w:p>
          <w:p w:rsidR="00AF2EE7" w:rsidRPr="00FE593F" w:rsidRDefault="00824FF4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24FF4">
              <w:rPr>
                <w:color w:val="000000"/>
                <w:sz w:val="20"/>
                <w:szCs w:val="20"/>
              </w:rPr>
              <w:t>территории Дружногорского городского поселения Гатчинского муниципального района</w:t>
            </w:r>
            <w:r w:rsidR="00D50540" w:rsidRPr="00FE593F">
              <w:rPr>
                <w:color w:val="000000"/>
                <w:sz w:val="20"/>
                <w:szCs w:val="20"/>
              </w:rPr>
              <w:t xml:space="preserve">, в случае заключения соответствующих соглашений </w:t>
            </w:r>
            <w:r w:rsidR="00AF2EE7" w:rsidRPr="00FE593F">
              <w:rPr>
                <w:color w:val="000000"/>
                <w:sz w:val="20"/>
                <w:szCs w:val="20"/>
              </w:rPr>
              <w:t>на 2023 год</w:t>
            </w:r>
          </w:p>
        </w:tc>
        <w:tc>
          <w:tcPr>
            <w:tcW w:w="2190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1 октября </w:t>
            </w:r>
            <w:r w:rsidR="001C5AE1">
              <w:rPr>
                <w:color w:val="000000"/>
                <w:sz w:val="20"/>
                <w:szCs w:val="20"/>
              </w:rPr>
              <w:t>2023</w:t>
            </w:r>
            <w:r w:rsidRPr="00FE593F">
              <w:rPr>
                <w:color w:val="000000"/>
                <w:sz w:val="20"/>
                <w:szCs w:val="20"/>
              </w:rPr>
              <w:t xml:space="preserve"> г. (разработка);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 xml:space="preserve">20 декабря </w:t>
            </w:r>
            <w:r w:rsidR="001C5AE1">
              <w:rPr>
                <w:color w:val="000000"/>
                <w:sz w:val="20"/>
                <w:szCs w:val="20"/>
              </w:rPr>
              <w:t>2023</w:t>
            </w:r>
            <w:r w:rsidRPr="00FE593F">
              <w:rPr>
                <w:color w:val="000000"/>
                <w:sz w:val="20"/>
                <w:szCs w:val="20"/>
              </w:rPr>
              <w:t xml:space="preserve"> г.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(утверждение)</w:t>
            </w:r>
          </w:p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2EE7" w:rsidRPr="00FE593F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E593F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F2EE7" w:rsidRPr="00824FF4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</w:rPr>
      </w:pPr>
      <w:r w:rsidRPr="00824FF4">
        <w:rPr>
          <w:b/>
          <w:color w:val="000000"/>
        </w:rPr>
        <w:t xml:space="preserve">Раздел </w:t>
      </w:r>
      <w:r w:rsidRPr="00824FF4">
        <w:rPr>
          <w:b/>
          <w:color w:val="000000"/>
          <w:lang w:val="en-US"/>
        </w:rPr>
        <w:t>IV</w:t>
      </w:r>
      <w:r w:rsidRPr="00824FF4">
        <w:rPr>
          <w:b/>
          <w:color w:val="000000"/>
        </w:rPr>
        <w:t xml:space="preserve">. Показатели результативности и эффективности </w:t>
      </w:r>
      <w:proofErr w:type="gramStart"/>
      <w:r w:rsidRPr="00824FF4">
        <w:rPr>
          <w:b/>
          <w:color w:val="000000"/>
        </w:rPr>
        <w:t>программы профилактики рисков причинения вреда</w:t>
      </w:r>
      <w:proofErr w:type="gramEnd"/>
    </w:p>
    <w:p w:rsidR="00AF2EE7" w:rsidRPr="00824FF4" w:rsidRDefault="00AF2EE7" w:rsidP="00AF2EE7">
      <w:pPr>
        <w:ind w:firstLine="709"/>
        <w:jc w:val="both"/>
      </w:pPr>
    </w:p>
    <w:p w:rsidR="00AF2EE7" w:rsidRPr="00824FF4" w:rsidRDefault="00AF2EE7" w:rsidP="00AF2EE7">
      <w:pPr>
        <w:ind w:firstLine="709"/>
        <w:jc w:val="both"/>
      </w:pPr>
      <w:r w:rsidRPr="00824FF4">
        <w:t xml:space="preserve">Финансирование исполнения функции по осуществлению муниципального </w:t>
      </w:r>
      <w:r w:rsidR="00D50540" w:rsidRPr="00824FF4">
        <w:t>жилищного</w:t>
      </w:r>
      <w:r w:rsidR="003D178D" w:rsidRPr="00824FF4">
        <w:t xml:space="preserve"> </w:t>
      </w:r>
      <w:r w:rsidRPr="00824FF4">
        <w:t>контроля</w:t>
      </w:r>
      <w:r w:rsidR="003D178D" w:rsidRPr="00824FF4">
        <w:t xml:space="preserve"> на территории</w:t>
      </w:r>
      <w:r w:rsidR="00824FF4" w:rsidRPr="00824FF4">
        <w:rPr>
          <w:bCs/>
        </w:rPr>
        <w:t xml:space="preserve"> </w:t>
      </w:r>
      <w:r w:rsidR="00B37CEA">
        <w:rPr>
          <w:bCs/>
        </w:rPr>
        <w:t>муниципального образования</w:t>
      </w:r>
      <w:r w:rsidR="00B37CEA" w:rsidRPr="00682D1E">
        <w:rPr>
          <w:bCs/>
        </w:rPr>
        <w:t xml:space="preserve"> Дружногорско</w:t>
      </w:r>
      <w:r w:rsidR="00B37CEA">
        <w:rPr>
          <w:bCs/>
        </w:rPr>
        <w:t>е</w:t>
      </w:r>
      <w:r w:rsidR="00B37CEA" w:rsidRPr="00682D1E">
        <w:rPr>
          <w:bCs/>
        </w:rPr>
        <w:t xml:space="preserve"> городско</w:t>
      </w:r>
      <w:r w:rsidR="00B37CEA">
        <w:rPr>
          <w:bCs/>
        </w:rPr>
        <w:t>е</w:t>
      </w:r>
      <w:r w:rsidR="00B37CEA" w:rsidRPr="00682D1E">
        <w:rPr>
          <w:bCs/>
        </w:rPr>
        <w:t xml:space="preserve"> поселени</w:t>
      </w:r>
      <w:r w:rsidR="00B37CEA">
        <w:rPr>
          <w:bCs/>
        </w:rPr>
        <w:t xml:space="preserve">е </w:t>
      </w:r>
      <w:r w:rsidR="00B37CEA" w:rsidRPr="00682D1E">
        <w:rPr>
          <w:bCs/>
        </w:rPr>
        <w:t>Гатчинского муниципального района</w:t>
      </w:r>
      <w:r w:rsidR="00B37CEA">
        <w:rPr>
          <w:bCs/>
        </w:rPr>
        <w:t xml:space="preserve"> Ленинградской области</w:t>
      </w:r>
      <w:r w:rsidR="00D50540" w:rsidRPr="00824FF4">
        <w:t>, в случае заключения соответствующих соглашений</w:t>
      </w:r>
      <w:r w:rsidRPr="00824FF4">
        <w:t xml:space="preserve">. </w:t>
      </w:r>
    </w:p>
    <w:p w:rsidR="00AF2EE7" w:rsidRPr="00824FF4" w:rsidRDefault="00AF2EE7" w:rsidP="00AF2EE7">
      <w:pPr>
        <w:ind w:firstLine="709"/>
        <w:jc w:val="both"/>
      </w:pPr>
      <w:r w:rsidRPr="00824FF4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824FF4" w:rsidRDefault="00AF2EE7" w:rsidP="00AF2EE7">
      <w:pPr>
        <w:ind w:firstLine="709"/>
        <w:jc w:val="both"/>
      </w:pPr>
      <w:r w:rsidRPr="00824FF4">
        <w:t xml:space="preserve">Текущее управление и </w:t>
      </w:r>
      <w:proofErr w:type="gramStart"/>
      <w:r w:rsidRPr="00824FF4">
        <w:t>контроль за</w:t>
      </w:r>
      <w:proofErr w:type="gramEnd"/>
      <w:r w:rsidRPr="00824FF4">
        <w:t xml:space="preserve"> ходом реализации Программы осуществляет </w:t>
      </w:r>
      <w:r w:rsidR="003D178D" w:rsidRPr="00824FF4">
        <w:t>а</w:t>
      </w:r>
      <w:r w:rsidRPr="00824FF4">
        <w:t xml:space="preserve">дминистрация </w:t>
      </w:r>
      <w:r w:rsidR="00824FF4" w:rsidRPr="00824FF4">
        <w:rPr>
          <w:bCs/>
        </w:rPr>
        <w:t>Дружногорского городского поселения Гатчинского муниципального района</w:t>
      </w:r>
      <w:r w:rsidRPr="00824FF4">
        <w:t xml:space="preserve">. </w:t>
      </w:r>
    </w:p>
    <w:p w:rsidR="00AF2EE7" w:rsidRPr="00824FF4" w:rsidRDefault="00AF2EE7" w:rsidP="00AF2EE7">
      <w:pPr>
        <w:ind w:firstLine="709"/>
        <w:jc w:val="both"/>
      </w:pPr>
      <w:r w:rsidRPr="00824FF4">
        <w:t>Мониторинг реализации Программы осуществляется на регулярной основе.</w:t>
      </w:r>
    </w:p>
    <w:p w:rsidR="00AF2EE7" w:rsidRPr="00824FF4" w:rsidRDefault="00AF2EE7" w:rsidP="00AF2EE7">
      <w:pPr>
        <w:ind w:firstLine="709"/>
        <w:jc w:val="both"/>
        <w:rPr>
          <w:color w:val="000000"/>
        </w:rPr>
      </w:pPr>
      <w:r w:rsidRPr="00824FF4"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824FF4">
        <w:t>жилищного</w:t>
      </w:r>
      <w:r w:rsidRPr="00824FF4">
        <w:t xml:space="preserve"> контроля и в виде отдельного информационного сообщения размещаются на официальном сайте </w:t>
      </w:r>
      <w:r w:rsidR="00824FF4">
        <w:rPr>
          <w:color w:val="000000"/>
        </w:rPr>
        <w:t>м</w:t>
      </w:r>
      <w:r w:rsidR="00824FF4" w:rsidRPr="00217B7C">
        <w:rPr>
          <w:color w:val="000000"/>
        </w:rPr>
        <w:t>униципально</w:t>
      </w:r>
      <w:r w:rsidR="00824FF4">
        <w:rPr>
          <w:color w:val="000000"/>
        </w:rPr>
        <w:t>го</w:t>
      </w:r>
      <w:r w:rsidR="00824FF4" w:rsidRPr="00217B7C">
        <w:rPr>
          <w:color w:val="000000"/>
        </w:rPr>
        <w:t xml:space="preserve"> образование Дружногорское городское поселение</w:t>
      </w:r>
      <w:r w:rsidR="00824FF4">
        <w:rPr>
          <w:color w:val="000000"/>
        </w:rPr>
        <w:t xml:space="preserve"> </w:t>
      </w:r>
      <w:r w:rsidR="00824FF4" w:rsidRPr="00217B7C">
        <w:rPr>
          <w:color w:val="000000"/>
        </w:rPr>
        <w:t>Гатчинского муниципального района Ленинградской области</w:t>
      </w:r>
      <w:r w:rsidRPr="00824FF4">
        <w:t xml:space="preserve"> в информационно-коммуникационной сети «Интернет».</w:t>
      </w:r>
      <w:r w:rsidRPr="00824FF4">
        <w:rPr>
          <w:color w:val="000000"/>
        </w:rPr>
        <w:t xml:space="preserve"> </w:t>
      </w:r>
    </w:p>
    <w:p w:rsidR="00AF2EE7" w:rsidRPr="00824FF4" w:rsidRDefault="00AF2EE7" w:rsidP="00AF2EE7">
      <w:pPr>
        <w:ind w:firstLine="709"/>
        <w:jc w:val="both"/>
      </w:pPr>
      <w:r w:rsidRPr="00824FF4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824FF4" w:rsidRDefault="00AF2EE7" w:rsidP="00AF2EE7">
      <w:pPr>
        <w:ind w:firstLine="709"/>
        <w:jc w:val="both"/>
      </w:pPr>
      <w:r w:rsidRPr="00824FF4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824FF4" w:rsidRDefault="00AF2EE7" w:rsidP="00AF2EE7">
      <w:pPr>
        <w:ind w:firstLine="709"/>
        <w:jc w:val="both"/>
      </w:pPr>
      <w:r w:rsidRPr="00824FF4">
        <w:t xml:space="preserve">Целевые показатели результативности мероприятий Программы по муниципальному </w:t>
      </w:r>
      <w:r w:rsidR="00D50540" w:rsidRPr="00824FF4">
        <w:t>жилищному</w:t>
      </w:r>
      <w:r w:rsidRPr="00824FF4">
        <w:t xml:space="preserve"> контролю:</w:t>
      </w:r>
    </w:p>
    <w:p w:rsidR="00AF2EE7" w:rsidRPr="00824FF4" w:rsidRDefault="00AF2EE7" w:rsidP="00AF2EE7">
      <w:pPr>
        <w:ind w:firstLine="709"/>
        <w:jc w:val="both"/>
      </w:pPr>
      <w:r w:rsidRPr="00824FF4">
        <w:t xml:space="preserve">1) Количество выявленных нарушений требований </w:t>
      </w:r>
      <w:r w:rsidR="00D50540" w:rsidRPr="00824FF4">
        <w:t xml:space="preserve">жилищного </w:t>
      </w:r>
      <w:r w:rsidRPr="00824FF4">
        <w:t>законодательства, шт.</w:t>
      </w:r>
    </w:p>
    <w:p w:rsidR="00AF2EE7" w:rsidRPr="00824FF4" w:rsidRDefault="00AF2EE7" w:rsidP="00AF2EE7">
      <w:pPr>
        <w:ind w:firstLine="709"/>
        <w:jc w:val="both"/>
      </w:pPr>
      <w:r w:rsidRPr="00824FF4"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EF1294" w:rsidRPr="00824FF4">
        <w:t>жилищного</w:t>
      </w:r>
      <w:r w:rsidRPr="00824FF4"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824FF4" w:rsidRDefault="00AF2EE7" w:rsidP="00AF2EE7">
      <w:pPr>
        <w:ind w:firstLine="709"/>
        <w:jc w:val="both"/>
      </w:pPr>
      <w:r w:rsidRPr="00824FF4">
        <w:t>Показатели эффективности:</w:t>
      </w:r>
    </w:p>
    <w:p w:rsidR="00AF2EE7" w:rsidRPr="00824FF4" w:rsidRDefault="00AF2EE7" w:rsidP="00AF2EE7">
      <w:pPr>
        <w:ind w:firstLine="709"/>
        <w:jc w:val="both"/>
      </w:pPr>
      <w:r w:rsidRPr="00824FF4">
        <w:t xml:space="preserve">1) Снижение количества выявленных при проведении контрольно-надзорных мероприятий нарушений требований </w:t>
      </w:r>
      <w:r w:rsidR="00EF1294" w:rsidRPr="00824FF4">
        <w:t>жилищного</w:t>
      </w:r>
      <w:r w:rsidRPr="00824FF4">
        <w:t xml:space="preserve"> законодательства.</w:t>
      </w:r>
    </w:p>
    <w:p w:rsidR="00AF2EE7" w:rsidRPr="00824FF4" w:rsidRDefault="00AF2EE7" w:rsidP="00AF2EE7">
      <w:pPr>
        <w:ind w:firstLine="709"/>
        <w:jc w:val="both"/>
      </w:pPr>
      <w:r w:rsidRPr="00824FF4">
        <w:t>2) Количество проведенных профилактических мероприятий контрольным (надзорным) органом, ед.</w:t>
      </w:r>
    </w:p>
    <w:p w:rsidR="00AF2EE7" w:rsidRPr="00824FF4" w:rsidRDefault="00AF2EE7" w:rsidP="00AF2EE7">
      <w:pPr>
        <w:ind w:firstLine="709"/>
        <w:jc w:val="both"/>
      </w:pPr>
      <w:r w:rsidRPr="00824FF4">
        <w:t>3) Доля профилактических мероприятий в объеме контрольно-надзорных мероприятий, %.</w:t>
      </w:r>
    </w:p>
    <w:p w:rsidR="00AF2EE7" w:rsidRPr="00824FF4" w:rsidRDefault="00AF2EE7" w:rsidP="00AF2EE7">
      <w:pPr>
        <w:ind w:firstLine="709"/>
        <w:jc w:val="both"/>
      </w:pPr>
      <w:r w:rsidRPr="00824FF4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824FF4" w:rsidRDefault="00AF2EE7" w:rsidP="00AF2EE7">
      <w:pPr>
        <w:ind w:firstLine="709"/>
        <w:jc w:val="both"/>
      </w:pPr>
      <w:r w:rsidRPr="00824FF4">
        <w:lastRenderedPageBreak/>
        <w:t>Отчетным периодом для определения значений показателей является календарный год.</w:t>
      </w:r>
    </w:p>
    <w:p w:rsidR="00AF2EE7" w:rsidRPr="00824FF4" w:rsidRDefault="00AF2EE7" w:rsidP="00AF2EE7">
      <w:pPr>
        <w:ind w:firstLine="709"/>
        <w:jc w:val="both"/>
      </w:pPr>
      <w:r w:rsidRPr="00824FF4"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EF1294" w:rsidRPr="00824FF4">
        <w:t>жилищного</w:t>
      </w:r>
      <w:r w:rsidRPr="00824FF4">
        <w:t xml:space="preserve"> контроля.</w:t>
      </w:r>
    </w:p>
    <w:p w:rsidR="00AF2EE7" w:rsidRPr="00FE593F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FE593F">
        <w:rPr>
          <w:color w:val="000000"/>
        </w:rPr>
        <w:t>Таблица</w:t>
      </w:r>
      <w:r w:rsidRPr="00FE593F">
        <w:rPr>
          <w:color w:val="000000"/>
          <w:lang w:val="en-US"/>
        </w:rPr>
        <w:t xml:space="preserve"> </w:t>
      </w:r>
      <w:r w:rsidRPr="00FE593F">
        <w:rPr>
          <w:color w:val="000000"/>
        </w:rPr>
        <w:t>№</w:t>
      </w:r>
      <w:r w:rsidRPr="00FE593F">
        <w:rPr>
          <w:color w:val="000000"/>
          <w:lang w:val="en-US"/>
        </w:rPr>
        <w:t xml:space="preserve"> </w:t>
      </w:r>
      <w:r w:rsidRPr="00FE593F">
        <w:rPr>
          <w:color w:val="000000"/>
        </w:rPr>
        <w:t>2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022"/>
        <w:gridCol w:w="81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:rsidTr="00B37CE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№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/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:rsidTr="00B37CE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показателя</w:t>
            </w:r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ед.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изм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Пла-новое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Фак-тическ-ое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Отк-ло-не-ние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, 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:rsidTr="00B37CEA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>
              <w:rPr>
                <w:color w:val="000000"/>
                <w:sz w:val="20"/>
              </w:rPr>
              <w:t>жилищном</w:t>
            </w:r>
            <w:r w:rsidRPr="000D13E8">
              <w:rPr>
                <w:color w:val="000000"/>
                <w:sz w:val="20"/>
              </w:rPr>
              <w:t xml:space="preserve">у контролю </w:t>
            </w:r>
            <w:r w:rsidR="00D50540">
              <w:rPr>
                <w:color w:val="000000"/>
                <w:sz w:val="20"/>
              </w:rPr>
              <w:t xml:space="preserve">на </w:t>
            </w:r>
            <w:r w:rsidR="001C5AE1">
              <w:rPr>
                <w:color w:val="000000"/>
                <w:sz w:val="20"/>
              </w:rPr>
              <w:t>2023</w:t>
            </w:r>
            <w:r w:rsidR="00D50540">
              <w:rPr>
                <w:color w:val="000000"/>
                <w:sz w:val="20"/>
              </w:rPr>
              <w:t xml:space="preserve"> год </w:t>
            </w:r>
            <w:r w:rsidRPr="000D13E8">
              <w:rPr>
                <w:color w:val="000000"/>
                <w:sz w:val="20"/>
              </w:rPr>
              <w:t>на территории</w:t>
            </w:r>
          </w:p>
          <w:p w:rsidR="00AF2EE7" w:rsidRPr="000D13E8" w:rsidRDefault="00B37CEA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B37CEA">
              <w:rPr>
                <w:color w:val="000000"/>
                <w:sz w:val="20"/>
              </w:rPr>
              <w:t>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1C5AE1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lang w:eastAsia="ar-SA"/>
              </w:rPr>
              <w:t>2023</w:t>
            </w:r>
            <w:r w:rsidR="00AF2EE7"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BD0978" w:rsidRDefault="00BD0978" w:rsidP="00153A5E">
      <w:pPr>
        <w:jc w:val="both"/>
      </w:pPr>
    </w:p>
    <w:sectPr w:rsidR="00BD0978" w:rsidSect="00B25141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84"/>
    <w:rsid w:val="00052FC4"/>
    <w:rsid w:val="000E041D"/>
    <w:rsid w:val="0010025A"/>
    <w:rsid w:val="00153A5E"/>
    <w:rsid w:val="001A5F45"/>
    <w:rsid w:val="001C5AE1"/>
    <w:rsid w:val="001F0283"/>
    <w:rsid w:val="00262BE8"/>
    <w:rsid w:val="00283D0C"/>
    <w:rsid w:val="002A46D0"/>
    <w:rsid w:val="002F14E9"/>
    <w:rsid w:val="002F601E"/>
    <w:rsid w:val="003226D7"/>
    <w:rsid w:val="00357876"/>
    <w:rsid w:val="0037661E"/>
    <w:rsid w:val="003828F7"/>
    <w:rsid w:val="003D178D"/>
    <w:rsid w:val="00404613"/>
    <w:rsid w:val="00413D3D"/>
    <w:rsid w:val="00431AD6"/>
    <w:rsid w:val="00481EF9"/>
    <w:rsid w:val="004A3AB0"/>
    <w:rsid w:val="00511C34"/>
    <w:rsid w:val="00590F0F"/>
    <w:rsid w:val="005B480A"/>
    <w:rsid w:val="00615784"/>
    <w:rsid w:val="0067189D"/>
    <w:rsid w:val="00674CAF"/>
    <w:rsid w:val="00682D1E"/>
    <w:rsid w:val="00733D9C"/>
    <w:rsid w:val="007A5CB9"/>
    <w:rsid w:val="008044B5"/>
    <w:rsid w:val="00824FF4"/>
    <w:rsid w:val="00923993"/>
    <w:rsid w:val="009668AC"/>
    <w:rsid w:val="00992A85"/>
    <w:rsid w:val="00997DD1"/>
    <w:rsid w:val="00A404CC"/>
    <w:rsid w:val="00A743A5"/>
    <w:rsid w:val="00AD03F9"/>
    <w:rsid w:val="00AF2EE7"/>
    <w:rsid w:val="00B25141"/>
    <w:rsid w:val="00B37CEA"/>
    <w:rsid w:val="00B9056A"/>
    <w:rsid w:val="00BA2393"/>
    <w:rsid w:val="00BB207D"/>
    <w:rsid w:val="00BC73ED"/>
    <w:rsid w:val="00BD0978"/>
    <w:rsid w:val="00BF2D3E"/>
    <w:rsid w:val="00C83E19"/>
    <w:rsid w:val="00D50540"/>
    <w:rsid w:val="00E84568"/>
    <w:rsid w:val="00ED5C31"/>
    <w:rsid w:val="00EF1294"/>
    <w:rsid w:val="00F5223A"/>
    <w:rsid w:val="00F6340C"/>
    <w:rsid w:val="00FE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styleId="a6">
    <w:name w:val="Body Text"/>
    <w:basedOn w:val="a"/>
    <w:link w:val="a7"/>
    <w:rsid w:val="00BC73ED"/>
    <w:rPr>
      <w:szCs w:val="20"/>
    </w:rPr>
  </w:style>
  <w:style w:type="character" w:customStyle="1" w:styleId="a7">
    <w:name w:val="Основной текст Знак"/>
    <w:basedOn w:val="a0"/>
    <w:link w:val="a6"/>
    <w:rsid w:val="00BC73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Олег Игоревич Виноградов</cp:lastModifiedBy>
  <cp:revision>14</cp:revision>
  <dcterms:created xsi:type="dcterms:W3CDTF">2021-09-29T14:31:00Z</dcterms:created>
  <dcterms:modified xsi:type="dcterms:W3CDTF">2022-10-05T14:22:00Z</dcterms:modified>
</cp:coreProperties>
</file>