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1076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>Своевременно заявите о праве на налоговые льготы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Инспекция информирует физических лиц – плательщиков имущественных налогов, что в 201</w:t>
      </w:r>
      <w:r w:rsidR="007F6C35" w:rsidRPr="007F6C35">
        <w:rPr>
          <w:rFonts w:ascii="Times New Roman" w:hAnsi="Times New Roman" w:cs="Times New Roman"/>
        </w:rPr>
        <w:t>8</w:t>
      </w:r>
      <w:r w:rsidRPr="006735BE">
        <w:rPr>
          <w:rFonts w:ascii="Times New Roman" w:hAnsi="Times New Roman" w:cs="Times New Roman"/>
        </w:rPr>
        <w:t xml:space="preserve"> году будет произведен и направлен налогоплательщикам расчет налога на имущество, земельного и транспортного налогов за 201</w:t>
      </w:r>
      <w:r w:rsidR="007F6C35" w:rsidRPr="007F6C35">
        <w:rPr>
          <w:rFonts w:ascii="Times New Roman" w:hAnsi="Times New Roman" w:cs="Times New Roman"/>
        </w:rPr>
        <w:t>7</w:t>
      </w:r>
      <w:r w:rsidRPr="006735BE">
        <w:rPr>
          <w:rFonts w:ascii="Times New Roman" w:hAnsi="Times New Roman" w:cs="Times New Roman"/>
        </w:rPr>
        <w:t xml:space="preserve">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spellStart"/>
      <w:proofErr w:type="gramStart"/>
      <w:r w:rsidRPr="006735BE">
        <w:rPr>
          <w:rFonts w:ascii="Times New Roman" w:hAnsi="Times New Roman" w:cs="Times New Roman"/>
        </w:rPr>
        <w:t>интернет-сервисом</w:t>
      </w:r>
      <w:proofErr w:type="spellEnd"/>
      <w:proofErr w:type="gramEnd"/>
      <w:r w:rsidRPr="006735BE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107EC0" w:rsidRDefault="006735BE" w:rsidP="00107EC0">
      <w:pPr>
        <w:ind w:left="-1134"/>
        <w:jc w:val="center"/>
        <w:rPr>
          <w:b/>
          <w:color w:val="000080"/>
          <w:sz w:val="24"/>
          <w:szCs w:val="24"/>
        </w:rPr>
      </w:pPr>
      <w:r w:rsidRPr="00107EC0">
        <w:rPr>
          <w:rFonts w:ascii="Arial" w:hAnsi="Arial" w:cs="Arial"/>
          <w:b/>
          <w:color w:val="FF0000"/>
          <w:sz w:val="24"/>
          <w:szCs w:val="24"/>
        </w:rPr>
        <w:t>О СРОКАХ И ПОРЯДКЕ УПЛАТЫ ИМУЩЕСТВЕННЫХ НАЛОГОВ</w:t>
      </w:r>
      <w:r w:rsidR="00107E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7EC0">
        <w:rPr>
          <w:rFonts w:ascii="Arial" w:hAnsi="Arial" w:cs="Arial"/>
          <w:b/>
          <w:color w:val="FF0000"/>
          <w:sz w:val="24"/>
          <w:szCs w:val="24"/>
        </w:rPr>
        <w:t>в 201</w:t>
      </w:r>
      <w:r w:rsidR="007F6C35" w:rsidRPr="00107EC0">
        <w:rPr>
          <w:rFonts w:ascii="Arial" w:hAnsi="Arial" w:cs="Arial"/>
          <w:b/>
          <w:color w:val="FF0000"/>
          <w:sz w:val="24"/>
          <w:szCs w:val="24"/>
        </w:rPr>
        <w:t>8</w:t>
      </w:r>
      <w:r w:rsidRPr="00107EC0">
        <w:rPr>
          <w:rFonts w:ascii="Arial" w:hAnsi="Arial" w:cs="Arial"/>
          <w:b/>
          <w:color w:val="FF0000"/>
          <w:sz w:val="24"/>
          <w:szCs w:val="24"/>
        </w:rPr>
        <w:t xml:space="preserve"> году</w:t>
      </w:r>
    </w:p>
    <w:p w:rsidR="00107EC0" w:rsidRDefault="006735BE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Arial" w:hAnsi="Arial" w:cs="Arial"/>
          <w:color w:val="548DD4"/>
          <w:sz w:val="24"/>
          <w:szCs w:val="24"/>
        </w:rPr>
        <w:t xml:space="preserve">            </w:t>
      </w:r>
      <w:r w:rsidR="00107EC0">
        <w:rPr>
          <w:rFonts w:ascii="Arial" w:hAnsi="Arial" w:cs="Arial"/>
          <w:color w:val="548DD4"/>
          <w:sz w:val="24"/>
          <w:szCs w:val="24"/>
        </w:rPr>
        <w:t xml:space="preserve"> 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</w:t>
      </w:r>
      <w:r w:rsidR="007A7841">
        <w:rPr>
          <w:rFonts w:ascii="Times New Roman" w:hAnsi="Times New Roman"/>
          <w:b/>
          <w:color w:val="1F497D"/>
          <w:sz w:val="24"/>
          <w:szCs w:val="24"/>
        </w:rPr>
        <w:t>:</w:t>
      </w:r>
    </w:p>
    <w:p w:rsidR="00107EC0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-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отправлением</w:t>
      </w:r>
      <w:r>
        <w:rPr>
          <w:rFonts w:ascii="Times New Roman" w:hAnsi="Times New Roman"/>
          <w:b/>
          <w:color w:val="1F497D"/>
          <w:sz w:val="24"/>
          <w:szCs w:val="24"/>
        </w:rPr>
        <w:t>;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7A7841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-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в электронном виде с использованием </w:t>
      </w:r>
      <w:proofErr w:type="spellStart"/>
      <w:proofErr w:type="gramStart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>Интернет-сервиса</w:t>
      </w:r>
      <w:proofErr w:type="spellEnd"/>
      <w:proofErr w:type="gramEnd"/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ФНС России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(лицам, подключенным к данному сервису налоговое уведомление по почте не направляется, если налогоплательщик не уведомил об этом налоговый орган через «ЛК»). </w:t>
      </w:r>
    </w:p>
    <w:p w:rsidR="006735BE" w:rsidRPr="00824C38" w:rsidRDefault="00107EC0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Если до 01.11.2018 уведомление не получено, следует обратиться в Межрайонную ИФНС России №7 по Ленинградской области по адресу: </w:t>
      </w:r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г</w:t>
      </w:r>
      <w:proofErr w:type="gramStart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.Г</w:t>
      </w:r>
      <w:proofErr w:type="gramEnd"/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атчина, ул. 7 Армии, д. 12 а.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Если в налоговом уведомлении Вы обнаружили некорректную информацию, либо не обнаружили сведений о приобретённом Вами имуществе, заполните форму заявления,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 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6735BE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  <w:lang w:val="en-US"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7F6C35" w:rsidRPr="007F6C35" w:rsidRDefault="007F6C35" w:rsidP="007F6C35">
      <w:pPr>
        <w:spacing w:after="0"/>
        <w:ind w:left="-1134" w:right="-141" w:firstLine="708"/>
        <w:rPr>
          <w:rFonts w:ascii="Times New Roman" w:hAnsi="Times New Roman"/>
          <w:b/>
          <w:color w:val="1F497D"/>
          <w:sz w:val="24"/>
          <w:szCs w:val="24"/>
          <w:lang w:val="en-US" w:eastAsia="ru-RU"/>
        </w:rPr>
      </w:pPr>
    </w:p>
    <w:p w:rsidR="006735BE" w:rsidRPr="00824C38" w:rsidRDefault="006735BE" w:rsidP="007F6C35">
      <w:pPr>
        <w:ind w:left="-1134"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</w:t>
      </w:r>
      <w:r w:rsidR="007F6C35" w:rsidRPr="007F6C35">
        <w:rPr>
          <w:rFonts w:ascii="Times New Roman" w:hAnsi="Times New Roman"/>
          <w:b/>
          <w:color w:val="1F497D"/>
          <w:sz w:val="24"/>
          <w:szCs w:val="24"/>
        </w:rPr>
        <w:t>7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год</w:t>
      </w:r>
    </w:p>
    <w:p w:rsidR="00133B5A" w:rsidRPr="006735BE" w:rsidRDefault="006735BE" w:rsidP="006735BE">
      <w:pPr>
        <w:ind w:right="-141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>НЕ ПОЗДНЕЕ 1 декабря 201</w:t>
      </w:r>
      <w:r w:rsidR="007F6C35">
        <w:rPr>
          <w:rFonts w:ascii="Times New Roman" w:hAnsi="Times New Roman"/>
          <w:b/>
          <w:color w:val="FF0000"/>
          <w:sz w:val="24"/>
          <w:szCs w:val="24"/>
          <w:lang w:val="en-US"/>
        </w:rPr>
        <w:t>8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>г.</w:t>
      </w:r>
    </w:p>
    <w:sectPr w:rsidR="00133B5A" w:rsidRPr="006735BE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35"/>
    <w:rsid w:val="000B15F9"/>
    <w:rsid w:val="00107EC0"/>
    <w:rsid w:val="00133B5A"/>
    <w:rsid w:val="001D1BB0"/>
    <w:rsid w:val="00281132"/>
    <w:rsid w:val="002F23A9"/>
    <w:rsid w:val="00321B1D"/>
    <w:rsid w:val="003C1AB0"/>
    <w:rsid w:val="00496B06"/>
    <w:rsid w:val="005A2055"/>
    <w:rsid w:val="006735BE"/>
    <w:rsid w:val="00676219"/>
    <w:rsid w:val="006C223D"/>
    <w:rsid w:val="00725D9B"/>
    <w:rsid w:val="007A7841"/>
    <w:rsid w:val="007F6C35"/>
    <w:rsid w:val="00824C38"/>
    <w:rsid w:val="0086149A"/>
    <w:rsid w:val="008674D4"/>
    <w:rsid w:val="008A1A26"/>
    <w:rsid w:val="008B1553"/>
    <w:rsid w:val="00951A7B"/>
    <w:rsid w:val="009866CA"/>
    <w:rsid w:val="00A57240"/>
    <w:rsid w:val="00A700EA"/>
    <w:rsid w:val="00AB614E"/>
    <w:rsid w:val="00AB6D66"/>
    <w:rsid w:val="00AE2879"/>
    <w:rsid w:val="00AF6236"/>
    <w:rsid w:val="00B31935"/>
    <w:rsid w:val="00B739C4"/>
    <w:rsid w:val="00CD251C"/>
    <w:rsid w:val="00D541F3"/>
    <w:rsid w:val="00E01CE1"/>
    <w:rsid w:val="00E557B2"/>
    <w:rsid w:val="00EA6A2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5827-2FA7-4899-80A8-35B27F6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4705-00270</cp:lastModifiedBy>
  <cp:revision>2</cp:revision>
  <cp:lastPrinted>2017-02-14T13:18:00Z</cp:lastPrinted>
  <dcterms:created xsi:type="dcterms:W3CDTF">2018-04-03T14:31:00Z</dcterms:created>
  <dcterms:modified xsi:type="dcterms:W3CDTF">2018-04-03T14:31:00Z</dcterms:modified>
</cp:coreProperties>
</file>