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994500" w:rsidP="0027756D">
      <w:pPr>
        <w:spacing w:before="240" w:line="276" w:lineRule="auto"/>
        <w:rPr>
          <w:rFonts w:ascii="Arial Narrow" w:eastAsiaTheme="minorHAnsi" w:hAnsi="Arial Narrow"/>
          <w:b/>
          <w:sz w:val="28"/>
          <w:szCs w:val="28"/>
          <w:lang w:eastAsia="en-US"/>
        </w:rPr>
      </w:pPr>
      <w:r w:rsidRPr="00994500">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C525A6">
        <w:rPr>
          <w:rFonts w:ascii="Arial Narrow" w:eastAsiaTheme="minorHAnsi" w:hAnsi="Arial Narrow" w:cstheme="minorBidi"/>
          <w:b/>
          <w:sz w:val="56"/>
          <w:szCs w:val="42"/>
          <w:lang w:eastAsia="en-US"/>
        </w:rPr>
        <w:t xml:space="preserve"> </w:t>
      </w:r>
      <w:r w:rsidR="008865FF">
        <w:rPr>
          <w:rFonts w:ascii="Arial Narrow" w:eastAsiaTheme="minorHAnsi" w:hAnsi="Arial Narrow" w:cstheme="minorBidi"/>
          <w:b/>
          <w:sz w:val="28"/>
          <w:szCs w:val="28"/>
          <w:lang w:eastAsia="en-US"/>
        </w:rPr>
        <w:t>26</w:t>
      </w:r>
      <w:r w:rsidR="00C525A6">
        <w:rPr>
          <w:rFonts w:ascii="Arial Narrow" w:eastAsiaTheme="minorHAnsi" w:hAnsi="Arial Narrow" w:cstheme="minorBidi"/>
          <w:b/>
          <w:sz w:val="28"/>
          <w:szCs w:val="28"/>
          <w:lang w:eastAsia="en-US"/>
        </w:rPr>
        <w:t xml:space="preserve"> января</w:t>
      </w:r>
      <w:r w:rsidR="00D80A0A">
        <w:rPr>
          <w:rFonts w:ascii="Arial Narrow" w:eastAsiaTheme="minorHAnsi" w:hAnsi="Arial Narrow" w:cstheme="minorBidi"/>
          <w:b/>
          <w:sz w:val="28"/>
          <w:szCs w:val="28"/>
          <w:lang w:eastAsia="en-US"/>
        </w:rPr>
        <w:t xml:space="preserve"> </w:t>
      </w:r>
      <w:r w:rsidR="008865FF">
        <w:rPr>
          <w:rFonts w:ascii="Arial Narrow" w:eastAsiaTheme="minorHAnsi" w:hAnsi="Arial Narrow" w:cstheme="minorBidi"/>
          <w:b/>
          <w:sz w:val="28"/>
          <w:szCs w:val="28"/>
          <w:lang w:eastAsia="en-US"/>
        </w:rPr>
        <w:t xml:space="preserve"> 2023</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006350D1">
        <w:rPr>
          <w:rFonts w:ascii="Arial Narrow" w:eastAsiaTheme="minorHAnsi" w:hAnsi="Arial Narrow" w:cstheme="minorBidi"/>
          <w:b/>
          <w:sz w:val="36"/>
          <w:szCs w:val="22"/>
          <w:lang w:eastAsia="en-US"/>
        </w:rPr>
        <w:t xml:space="preserve"> </w:t>
      </w:r>
      <w:r w:rsidR="00A931E8">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4D48E7">
        <w:rPr>
          <w:rFonts w:ascii="Arial Narrow" w:eastAsiaTheme="minorHAnsi" w:hAnsi="Arial Narrow"/>
          <w:b/>
          <w:sz w:val="32"/>
          <w:szCs w:val="22"/>
          <w:lang w:eastAsia="en-US"/>
        </w:rPr>
        <w:t>0</w:t>
      </w:r>
      <w:r w:rsidR="00C525A6">
        <w:rPr>
          <w:rFonts w:ascii="Arial Narrow" w:eastAsiaTheme="minorHAnsi" w:hAnsi="Arial Narrow"/>
          <w:b/>
          <w:sz w:val="32"/>
          <w:szCs w:val="22"/>
          <w:lang w:eastAsia="en-US"/>
        </w:rPr>
        <w:t>1</w:t>
      </w:r>
    </w:p>
    <w:p w:rsidR="0027756D" w:rsidRPr="0027756D" w:rsidRDefault="0027756D" w:rsidP="0027756D">
      <w:pPr>
        <w:rPr>
          <w:rFonts w:eastAsiaTheme="minorHAnsi"/>
          <w:b/>
          <w:sz w:val="20"/>
          <w:szCs w:val="20"/>
          <w:lang w:eastAsia="en-US"/>
        </w:rPr>
      </w:pPr>
      <w:proofErr w:type="spellStart"/>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w:t>
      </w:r>
      <w:proofErr w:type="spellEnd"/>
      <w:r w:rsidRPr="0027756D">
        <w:rPr>
          <w:rFonts w:eastAsiaTheme="minorHAnsi"/>
          <w:b/>
          <w:i/>
          <w:sz w:val="22"/>
          <w:szCs w:val="20"/>
          <w:lang w:eastAsia="en-US"/>
        </w:rPr>
        <w:t xml:space="preserve">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Дружногорского городского поселения; Главный редактор: </w:t>
      </w:r>
      <w:proofErr w:type="spellStart"/>
      <w:r w:rsidR="00972C8A">
        <w:rPr>
          <w:rFonts w:eastAsiaTheme="minorHAnsi"/>
          <w:sz w:val="16"/>
          <w:szCs w:val="16"/>
          <w:lang w:eastAsia="en-US"/>
        </w:rPr>
        <w:t>Отс</w:t>
      </w:r>
      <w:proofErr w:type="spellEnd"/>
      <w:r w:rsidR="00972C8A">
        <w:rPr>
          <w:rFonts w:eastAsiaTheme="minorHAnsi"/>
          <w:sz w:val="16"/>
          <w:szCs w:val="16"/>
          <w:lang w:eastAsia="en-US"/>
        </w:rPr>
        <w:t xml:space="preserve">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 xml:space="preserve">Адрес редакции и издателя: 188377, </w:t>
      </w:r>
      <w:proofErr w:type="gramStart"/>
      <w:r w:rsidRPr="00AE4898">
        <w:rPr>
          <w:rFonts w:eastAsiaTheme="minorHAnsi"/>
          <w:b/>
          <w:sz w:val="16"/>
          <w:szCs w:val="16"/>
          <w:lang w:eastAsia="en-US"/>
        </w:rPr>
        <w:t>Ленинградская</w:t>
      </w:r>
      <w:proofErr w:type="gramEnd"/>
      <w:r w:rsidRPr="00AE4898">
        <w:rPr>
          <w:rFonts w:eastAsiaTheme="minorHAnsi"/>
          <w:b/>
          <w:sz w:val="16"/>
          <w:szCs w:val="16"/>
          <w:lang w:eastAsia="en-US"/>
        </w:rPr>
        <w:t xml:space="preserve"> обл., Гатчинский </w:t>
      </w:r>
      <w:proofErr w:type="spellStart"/>
      <w:r w:rsidRPr="00AE4898">
        <w:rPr>
          <w:rFonts w:eastAsiaTheme="minorHAnsi"/>
          <w:b/>
          <w:sz w:val="16"/>
          <w:szCs w:val="16"/>
          <w:lang w:eastAsia="en-US"/>
        </w:rPr>
        <w:t>р-он</w:t>
      </w:r>
      <w:proofErr w:type="spellEnd"/>
      <w:r w:rsidRPr="00AE4898">
        <w:rPr>
          <w:rFonts w:eastAsiaTheme="minorHAnsi"/>
          <w:b/>
          <w:sz w:val="16"/>
          <w:szCs w:val="16"/>
          <w:lang w:eastAsia="en-US"/>
        </w:rPr>
        <w:t>,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8865FF" w:rsidRPr="00B04B04" w:rsidRDefault="008865FF" w:rsidP="008865FF">
      <w:pPr>
        <w:pStyle w:val="af2"/>
        <w:jc w:val="center"/>
        <w:rPr>
          <w:b/>
          <w:sz w:val="18"/>
          <w:szCs w:val="18"/>
        </w:rPr>
      </w:pPr>
      <w:bookmarkStart w:id="0" w:name="_GoBack"/>
      <w:bookmarkEnd w:id="0"/>
      <w:r w:rsidRPr="00B04B04">
        <w:rPr>
          <w:b/>
          <w:sz w:val="18"/>
          <w:szCs w:val="18"/>
        </w:rPr>
        <w:t xml:space="preserve">Отчет о работе Совета депутатов </w:t>
      </w:r>
    </w:p>
    <w:p w:rsidR="008865FF" w:rsidRPr="00B04B04" w:rsidRDefault="008865FF" w:rsidP="008865FF">
      <w:pPr>
        <w:pStyle w:val="af2"/>
        <w:jc w:val="center"/>
        <w:rPr>
          <w:b/>
          <w:sz w:val="18"/>
          <w:szCs w:val="18"/>
        </w:rPr>
      </w:pPr>
      <w:r w:rsidRPr="00B04B04">
        <w:rPr>
          <w:b/>
          <w:sz w:val="18"/>
          <w:szCs w:val="18"/>
        </w:rPr>
        <w:t xml:space="preserve">МО </w:t>
      </w:r>
      <w:proofErr w:type="spellStart"/>
      <w:r w:rsidRPr="00B04B04">
        <w:rPr>
          <w:b/>
          <w:sz w:val="18"/>
          <w:szCs w:val="18"/>
        </w:rPr>
        <w:t>Дружногорское</w:t>
      </w:r>
      <w:proofErr w:type="spellEnd"/>
      <w:r w:rsidRPr="00B04B04">
        <w:rPr>
          <w:b/>
          <w:sz w:val="18"/>
          <w:szCs w:val="18"/>
        </w:rPr>
        <w:t xml:space="preserve"> городское поселение Гатчинского муниципального района Ленинградской области за 2022 год</w:t>
      </w:r>
    </w:p>
    <w:p w:rsidR="008865FF" w:rsidRPr="00B04B04" w:rsidRDefault="008865FF" w:rsidP="008865FF">
      <w:pPr>
        <w:pStyle w:val="af2"/>
        <w:rPr>
          <w:sz w:val="18"/>
          <w:szCs w:val="18"/>
        </w:rPr>
      </w:pPr>
    </w:p>
    <w:p w:rsidR="008865FF" w:rsidRPr="00B04B04" w:rsidRDefault="00AC3D4E" w:rsidP="008865FF">
      <w:pPr>
        <w:pStyle w:val="af2"/>
        <w:jc w:val="both"/>
        <w:rPr>
          <w:sz w:val="18"/>
          <w:szCs w:val="18"/>
        </w:rPr>
      </w:pPr>
      <w:r>
        <w:rPr>
          <w:sz w:val="18"/>
          <w:szCs w:val="18"/>
        </w:rPr>
        <w:t xml:space="preserve">           </w:t>
      </w:r>
      <w:r w:rsidR="008865FF" w:rsidRPr="00B04B04">
        <w:rPr>
          <w:sz w:val="18"/>
          <w:szCs w:val="18"/>
        </w:rPr>
        <w:t>Согласно требованиям Федерального закона №131 от 06.10.2013 г. «Об общих принципах организации местного самоуправления в Российской Федерации» и Устава Дружногорского поселения представляю отчет за 2022 год.</w:t>
      </w:r>
    </w:p>
    <w:p w:rsidR="008865FF" w:rsidRPr="00B04B04" w:rsidRDefault="008865FF" w:rsidP="008865FF">
      <w:pPr>
        <w:pStyle w:val="af2"/>
        <w:jc w:val="both"/>
        <w:rPr>
          <w:sz w:val="18"/>
          <w:szCs w:val="18"/>
        </w:rPr>
      </w:pPr>
      <w:r w:rsidRPr="00B04B04">
        <w:rPr>
          <w:sz w:val="18"/>
          <w:szCs w:val="18"/>
        </w:rPr>
        <w:t xml:space="preserve">            В 2022 году Совет депутатов осуществлял свою деятельность в соответствии с планом работы, в котором были определены основные направления и приоритетные вопросы социально-экономического развития муниципального образования. За период с января по декабрь 2022 года было проведено                         12</w:t>
      </w:r>
      <w:r w:rsidRPr="00B04B04">
        <w:rPr>
          <w:color w:val="FF0000"/>
          <w:sz w:val="18"/>
          <w:szCs w:val="18"/>
        </w:rPr>
        <w:t xml:space="preserve"> </w:t>
      </w:r>
      <w:r w:rsidRPr="00B04B04">
        <w:rPr>
          <w:sz w:val="18"/>
          <w:szCs w:val="18"/>
        </w:rPr>
        <w:t>заседаний, на которых принято 44 решения, из них</w:t>
      </w:r>
      <w:r w:rsidRPr="00B04B04">
        <w:rPr>
          <w:color w:val="FF0000"/>
          <w:sz w:val="18"/>
          <w:szCs w:val="18"/>
        </w:rPr>
        <w:t xml:space="preserve"> </w:t>
      </w:r>
      <w:r w:rsidRPr="00B04B04">
        <w:rPr>
          <w:sz w:val="18"/>
          <w:szCs w:val="18"/>
        </w:rPr>
        <w:t xml:space="preserve">9 нормативно-правовых актов, 1 решение -  о внесении изменений в Устав муниципального образования </w:t>
      </w:r>
      <w:proofErr w:type="spellStart"/>
      <w:r w:rsidRPr="00B04B04">
        <w:rPr>
          <w:sz w:val="18"/>
          <w:szCs w:val="18"/>
        </w:rPr>
        <w:t>Дружногорское</w:t>
      </w:r>
      <w:proofErr w:type="spellEnd"/>
      <w:r w:rsidRPr="00B04B04">
        <w:rPr>
          <w:sz w:val="18"/>
          <w:szCs w:val="18"/>
        </w:rPr>
        <w:t xml:space="preserve"> городское поселение Гатчинского муниципального района ленинградской области.</w:t>
      </w:r>
    </w:p>
    <w:p w:rsidR="008865FF" w:rsidRPr="00B04B04" w:rsidRDefault="008865FF" w:rsidP="008865FF">
      <w:pPr>
        <w:pStyle w:val="af2"/>
        <w:jc w:val="both"/>
        <w:rPr>
          <w:sz w:val="18"/>
          <w:szCs w:val="18"/>
        </w:rPr>
      </w:pPr>
      <w:r w:rsidRPr="00B04B04">
        <w:rPr>
          <w:color w:val="C00000"/>
          <w:sz w:val="18"/>
          <w:szCs w:val="18"/>
        </w:rPr>
        <w:t xml:space="preserve">            </w:t>
      </w:r>
      <w:r w:rsidRPr="00B04B04">
        <w:rPr>
          <w:sz w:val="18"/>
          <w:szCs w:val="18"/>
        </w:rPr>
        <w:t>Наиболее важные из них:</w:t>
      </w:r>
    </w:p>
    <w:p w:rsidR="008865FF" w:rsidRPr="00B04B04" w:rsidRDefault="008865FF" w:rsidP="008865FF">
      <w:pPr>
        <w:pStyle w:val="af2"/>
        <w:jc w:val="both"/>
        <w:rPr>
          <w:sz w:val="18"/>
          <w:szCs w:val="18"/>
        </w:rPr>
      </w:pPr>
      <w:r w:rsidRPr="00B04B04">
        <w:rPr>
          <w:sz w:val="18"/>
          <w:szCs w:val="18"/>
        </w:rPr>
        <w:t>- Об исполнении бюджета Дружногорского городского поселения за 2021 год;</w:t>
      </w:r>
    </w:p>
    <w:p w:rsidR="008865FF" w:rsidRPr="00B04B04" w:rsidRDefault="008865FF" w:rsidP="008865FF">
      <w:pPr>
        <w:pStyle w:val="af2"/>
        <w:jc w:val="both"/>
        <w:rPr>
          <w:sz w:val="18"/>
          <w:szCs w:val="18"/>
        </w:rPr>
      </w:pPr>
      <w:r w:rsidRPr="00B04B04">
        <w:rPr>
          <w:sz w:val="18"/>
          <w:szCs w:val="18"/>
        </w:rPr>
        <w:t>- Об утверждении структуры администрации Дружногорского городского поселения Гатчинского муниципального района Ленинградской области с 01 ноября 2021 года;</w:t>
      </w:r>
    </w:p>
    <w:p w:rsidR="008865FF" w:rsidRPr="00B04B04" w:rsidRDefault="008865FF" w:rsidP="008865FF">
      <w:pPr>
        <w:pStyle w:val="af2"/>
        <w:jc w:val="both"/>
        <w:rPr>
          <w:sz w:val="18"/>
          <w:szCs w:val="18"/>
        </w:rPr>
      </w:pPr>
      <w:r w:rsidRPr="00B04B04">
        <w:rPr>
          <w:sz w:val="18"/>
          <w:szCs w:val="18"/>
        </w:rPr>
        <w:t>-  О прогнозе социально-экономического развития Дружногорского городского поселения на 2023 год и  плановый период 2024 и 2025 годов;</w:t>
      </w:r>
    </w:p>
    <w:p w:rsidR="008865FF" w:rsidRPr="00B04B04" w:rsidRDefault="008865FF" w:rsidP="008865FF">
      <w:pPr>
        <w:pStyle w:val="af2"/>
        <w:jc w:val="both"/>
        <w:rPr>
          <w:sz w:val="18"/>
          <w:szCs w:val="18"/>
        </w:rPr>
      </w:pPr>
      <w:r w:rsidRPr="00B04B04">
        <w:rPr>
          <w:sz w:val="18"/>
          <w:szCs w:val="18"/>
        </w:rPr>
        <w:t>- О тарифах на услуги бань, МКУК «</w:t>
      </w:r>
      <w:proofErr w:type="spellStart"/>
      <w:r w:rsidRPr="00B04B04">
        <w:rPr>
          <w:sz w:val="18"/>
          <w:szCs w:val="18"/>
        </w:rPr>
        <w:t>Дружногорский</w:t>
      </w:r>
      <w:proofErr w:type="spellEnd"/>
      <w:r w:rsidRPr="00B04B04">
        <w:rPr>
          <w:sz w:val="18"/>
          <w:szCs w:val="18"/>
        </w:rPr>
        <w:t xml:space="preserve"> </w:t>
      </w:r>
      <w:proofErr w:type="spellStart"/>
      <w:r w:rsidRPr="00B04B04">
        <w:rPr>
          <w:sz w:val="18"/>
          <w:szCs w:val="18"/>
        </w:rPr>
        <w:t>культурно-досуговый</w:t>
      </w:r>
      <w:proofErr w:type="spellEnd"/>
      <w:r w:rsidRPr="00B04B04">
        <w:rPr>
          <w:sz w:val="18"/>
          <w:szCs w:val="18"/>
        </w:rPr>
        <w:t xml:space="preserve"> центр», МКУ «</w:t>
      </w:r>
      <w:proofErr w:type="spellStart"/>
      <w:r w:rsidRPr="00B04B04">
        <w:rPr>
          <w:sz w:val="18"/>
          <w:szCs w:val="18"/>
        </w:rPr>
        <w:t>Дружногорский</w:t>
      </w:r>
      <w:proofErr w:type="spellEnd"/>
      <w:r w:rsidRPr="00B04B04">
        <w:rPr>
          <w:sz w:val="18"/>
          <w:szCs w:val="18"/>
        </w:rPr>
        <w:t xml:space="preserve"> физкультурно-спортивный центр «</w:t>
      </w:r>
      <w:proofErr w:type="spellStart"/>
      <w:r w:rsidRPr="00B04B04">
        <w:rPr>
          <w:sz w:val="18"/>
          <w:szCs w:val="18"/>
        </w:rPr>
        <w:t>Росич</w:t>
      </w:r>
      <w:proofErr w:type="spellEnd"/>
      <w:r w:rsidRPr="00B04B04">
        <w:rPr>
          <w:sz w:val="18"/>
          <w:szCs w:val="18"/>
        </w:rPr>
        <w:t>»;</w:t>
      </w:r>
    </w:p>
    <w:p w:rsidR="008865FF" w:rsidRPr="00B04B04" w:rsidRDefault="008865FF" w:rsidP="008865FF">
      <w:pPr>
        <w:pStyle w:val="af2"/>
        <w:jc w:val="both"/>
        <w:rPr>
          <w:sz w:val="18"/>
          <w:szCs w:val="18"/>
        </w:rPr>
      </w:pPr>
      <w:r w:rsidRPr="00B04B04">
        <w:rPr>
          <w:sz w:val="18"/>
          <w:szCs w:val="18"/>
        </w:rPr>
        <w:t>- О передаче Гатчинскому муниципальному району полномочий на осуществление муниципального жилищного контроля на 2023 год;</w:t>
      </w:r>
    </w:p>
    <w:p w:rsidR="008865FF" w:rsidRPr="00B04B04" w:rsidRDefault="008865FF" w:rsidP="008865FF">
      <w:pPr>
        <w:pStyle w:val="af2"/>
        <w:jc w:val="both"/>
        <w:rPr>
          <w:sz w:val="18"/>
          <w:szCs w:val="18"/>
        </w:rPr>
      </w:pPr>
      <w:r w:rsidRPr="00B04B04">
        <w:rPr>
          <w:sz w:val="18"/>
          <w:szCs w:val="18"/>
        </w:rPr>
        <w:t>- О передаче полномочий Гатчинскому муниципальному району организации в границах Дружногорского городского поселения централизованного тепло-, водоснабжения населения и водоотведения на 2023 год;</w:t>
      </w:r>
    </w:p>
    <w:p w:rsidR="008865FF" w:rsidRPr="00B04B04" w:rsidRDefault="008865FF" w:rsidP="008865FF">
      <w:pPr>
        <w:pStyle w:val="af2"/>
        <w:jc w:val="both"/>
        <w:rPr>
          <w:sz w:val="18"/>
          <w:szCs w:val="18"/>
        </w:rPr>
      </w:pPr>
      <w:r w:rsidRPr="00B04B04">
        <w:rPr>
          <w:sz w:val="18"/>
          <w:szCs w:val="18"/>
        </w:rPr>
        <w:t>- 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 на 2023 год;</w:t>
      </w:r>
    </w:p>
    <w:p w:rsidR="008865FF" w:rsidRPr="00B04B04" w:rsidRDefault="008865FF" w:rsidP="008865FF">
      <w:pPr>
        <w:pStyle w:val="af2"/>
        <w:jc w:val="both"/>
        <w:rPr>
          <w:sz w:val="18"/>
          <w:szCs w:val="18"/>
        </w:rPr>
      </w:pPr>
      <w:r w:rsidRPr="00B04B04">
        <w:rPr>
          <w:sz w:val="18"/>
          <w:szCs w:val="18"/>
        </w:rPr>
        <w:t>- О передаче  Контрольно-счетной палате  Гатчинского муниципального района полномочий контрольно-счетного органа Дружногорского городского поселения на 2023 год;</w:t>
      </w:r>
    </w:p>
    <w:p w:rsidR="008865FF" w:rsidRPr="00B04B04" w:rsidRDefault="008865FF" w:rsidP="008865FF">
      <w:pPr>
        <w:pStyle w:val="af2"/>
        <w:jc w:val="both"/>
        <w:rPr>
          <w:sz w:val="18"/>
          <w:szCs w:val="18"/>
        </w:rPr>
      </w:pPr>
      <w:r w:rsidRPr="00B04B04">
        <w:rPr>
          <w:sz w:val="18"/>
          <w:szCs w:val="18"/>
        </w:rPr>
        <w:t>- 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(строительства) жилья на 2023 год;</w:t>
      </w:r>
    </w:p>
    <w:p w:rsidR="008865FF" w:rsidRPr="00B04B04" w:rsidRDefault="008865FF" w:rsidP="008865FF">
      <w:pPr>
        <w:pStyle w:val="af2"/>
        <w:jc w:val="both"/>
        <w:rPr>
          <w:sz w:val="18"/>
          <w:szCs w:val="18"/>
        </w:rPr>
      </w:pPr>
      <w:r w:rsidRPr="00B04B04">
        <w:rPr>
          <w:sz w:val="18"/>
          <w:szCs w:val="18"/>
        </w:rPr>
        <w:t>-  О передаче полномочий Гатчинскому муниципальному району по  казначейскому исполнению бюджета на 2023 год;</w:t>
      </w:r>
    </w:p>
    <w:p w:rsidR="008865FF" w:rsidRPr="00B04B04" w:rsidRDefault="008865FF" w:rsidP="008865FF">
      <w:pPr>
        <w:pStyle w:val="af2"/>
        <w:jc w:val="both"/>
        <w:rPr>
          <w:sz w:val="18"/>
          <w:szCs w:val="18"/>
        </w:rPr>
      </w:pPr>
      <w:r w:rsidRPr="00B04B04">
        <w:rPr>
          <w:sz w:val="18"/>
          <w:szCs w:val="18"/>
        </w:rPr>
        <w:t xml:space="preserve">- Об утверждении «Правил благоустройства территории муниципального образования </w:t>
      </w:r>
      <w:proofErr w:type="spellStart"/>
      <w:r w:rsidRPr="00B04B04">
        <w:rPr>
          <w:sz w:val="18"/>
          <w:szCs w:val="18"/>
        </w:rPr>
        <w:t>Дружногорское</w:t>
      </w:r>
      <w:proofErr w:type="spellEnd"/>
      <w:r w:rsidRPr="00B04B04">
        <w:rPr>
          <w:sz w:val="18"/>
          <w:szCs w:val="18"/>
        </w:rPr>
        <w:t xml:space="preserve"> городское поселение Гатчинского муниципального района Ленинградской области;</w:t>
      </w:r>
    </w:p>
    <w:p w:rsidR="008865FF" w:rsidRPr="00B04B04" w:rsidRDefault="008865FF" w:rsidP="008865FF">
      <w:pPr>
        <w:pStyle w:val="af2"/>
        <w:jc w:val="both"/>
        <w:rPr>
          <w:sz w:val="18"/>
          <w:szCs w:val="18"/>
        </w:rPr>
      </w:pPr>
      <w:r w:rsidRPr="00B04B04">
        <w:rPr>
          <w:sz w:val="18"/>
          <w:szCs w:val="18"/>
        </w:rPr>
        <w:t>- О проекте бюджета Дружногорского городского поселения на 2023 год и плановый период 2024 и 2025 годов и  назначении публичных слушаний по проекту бюджета.</w:t>
      </w:r>
    </w:p>
    <w:p w:rsidR="008865FF" w:rsidRPr="00B04B04" w:rsidRDefault="008865FF" w:rsidP="008865FF">
      <w:pPr>
        <w:pStyle w:val="af2"/>
        <w:spacing w:after="160"/>
        <w:jc w:val="both"/>
        <w:rPr>
          <w:sz w:val="18"/>
          <w:szCs w:val="18"/>
        </w:rPr>
      </w:pPr>
      <w:r w:rsidRPr="00B04B04">
        <w:rPr>
          <w:color w:val="FF0000"/>
          <w:sz w:val="18"/>
          <w:szCs w:val="18"/>
        </w:rPr>
        <w:t xml:space="preserve">         </w:t>
      </w:r>
      <w:r w:rsidRPr="00B04B04">
        <w:rPr>
          <w:sz w:val="18"/>
          <w:szCs w:val="18"/>
        </w:rPr>
        <w:t xml:space="preserve"> Обычно заседания проходят один раз в месяц в последнюю среду месяца, но в случае необходимости принятия каких-либо срочных решений созываются внеочередные заседания.  В работе Совета депутатов принимали участие глава администрации, старосты, руководители структурных подразделений администрации, руководители учреждений и организаций поселения и района.</w:t>
      </w:r>
      <w:r w:rsidRPr="00B04B04">
        <w:rPr>
          <w:sz w:val="18"/>
          <w:szCs w:val="18"/>
        </w:rPr>
        <w:br/>
        <w:t xml:space="preserve">       Анализируя тематику рассматриваемых вопросов, следует отметить, что Совет депутатов постоянно вел работу по приведению устава поселения и других правовых актов в соответствие с действующим законодательством.</w:t>
      </w:r>
      <w:r w:rsidRPr="00B04B04">
        <w:rPr>
          <w:color w:val="C00000"/>
          <w:sz w:val="18"/>
          <w:szCs w:val="18"/>
        </w:rPr>
        <w:t xml:space="preserve"> </w:t>
      </w:r>
      <w:r w:rsidRPr="00B04B04">
        <w:rPr>
          <w:color w:val="C00000"/>
          <w:sz w:val="18"/>
          <w:szCs w:val="18"/>
        </w:rPr>
        <w:br/>
        <w:t xml:space="preserve">         </w:t>
      </w:r>
      <w:r w:rsidRPr="00B04B04">
        <w:rPr>
          <w:sz w:val="18"/>
          <w:szCs w:val="18"/>
        </w:rPr>
        <w:t xml:space="preserve">Доходная часть бюджета поселения в 2022 году  исполнена в сумме  93645,39   тысяч рублей. Процент исполнения составил 92,4 %. Расходная часть бюджета поселения исполнена в сумме 100712,57  тысяч рублей. Процент исполнения составил 97,7 %. </w:t>
      </w:r>
      <w:proofErr w:type="spellStart"/>
      <w:r w:rsidRPr="00B04B04">
        <w:rPr>
          <w:sz w:val="18"/>
          <w:szCs w:val="18"/>
        </w:rPr>
        <w:t>Профицит</w:t>
      </w:r>
      <w:proofErr w:type="spellEnd"/>
      <w:r w:rsidRPr="00B04B04">
        <w:rPr>
          <w:sz w:val="18"/>
          <w:szCs w:val="18"/>
        </w:rPr>
        <w:t xml:space="preserve"> бюджета за 2022 год составил 7067, 18 тысяч рублей.</w:t>
      </w:r>
    </w:p>
    <w:p w:rsidR="008865FF" w:rsidRPr="00B04B04" w:rsidRDefault="008865FF" w:rsidP="008865FF">
      <w:pPr>
        <w:pStyle w:val="af2"/>
        <w:spacing w:after="160"/>
        <w:jc w:val="both"/>
        <w:rPr>
          <w:sz w:val="18"/>
          <w:szCs w:val="18"/>
        </w:rPr>
      </w:pPr>
      <w:r w:rsidRPr="00B04B04">
        <w:rPr>
          <w:sz w:val="18"/>
          <w:szCs w:val="18"/>
        </w:rPr>
        <w:t xml:space="preserve">      Много внимания Совет депутатов уделял вопросам готовности котельной и тепловых сетей, электрических сетей к осенне-зимнему сезону. Значительную работу в процессе подготовки и проведения заседаний Совета депутатов осуществляли постоянные комиссии (по бюджетной политике, по благоустройству, ЖКХ, транспорту и связи, по социальной политике). </w:t>
      </w:r>
    </w:p>
    <w:p w:rsidR="008865FF" w:rsidRPr="00B04B04" w:rsidRDefault="008865FF" w:rsidP="008865FF">
      <w:pPr>
        <w:pStyle w:val="af2"/>
        <w:jc w:val="both"/>
        <w:rPr>
          <w:sz w:val="18"/>
          <w:szCs w:val="18"/>
        </w:rPr>
      </w:pPr>
      <w:r w:rsidRPr="00B04B04">
        <w:rPr>
          <w:sz w:val="18"/>
          <w:szCs w:val="18"/>
        </w:rPr>
        <w:t xml:space="preserve">           Утвержден график приема депутатами избирателей. Моисеева И.В. и Макаренко А.Н. являются представителями в Совете депутатов Гатчинского муниципального района. Создана группа «</w:t>
      </w:r>
      <w:proofErr w:type="spellStart"/>
      <w:r w:rsidRPr="00B04B04">
        <w:rPr>
          <w:sz w:val="18"/>
          <w:szCs w:val="18"/>
        </w:rPr>
        <w:t>Вконтакте</w:t>
      </w:r>
      <w:proofErr w:type="spellEnd"/>
      <w:r w:rsidRPr="00B04B04">
        <w:rPr>
          <w:sz w:val="18"/>
          <w:szCs w:val="18"/>
        </w:rPr>
        <w:t xml:space="preserve">».  </w:t>
      </w:r>
    </w:p>
    <w:p w:rsidR="008865FF" w:rsidRPr="00B04B04" w:rsidRDefault="008865FF" w:rsidP="008865FF">
      <w:pPr>
        <w:pStyle w:val="af2"/>
        <w:jc w:val="both"/>
        <w:rPr>
          <w:sz w:val="18"/>
          <w:szCs w:val="18"/>
        </w:rPr>
      </w:pPr>
      <w:r w:rsidRPr="00B04B04">
        <w:rPr>
          <w:sz w:val="18"/>
          <w:szCs w:val="18"/>
        </w:rPr>
        <w:t xml:space="preserve">            В течение всего года депутаты Совета депутатов принимали участие в занятиях «Муниципальной школы».</w:t>
      </w:r>
    </w:p>
    <w:p w:rsidR="008865FF" w:rsidRPr="00B04B04" w:rsidRDefault="008865FF" w:rsidP="008865FF">
      <w:pPr>
        <w:pStyle w:val="af2"/>
        <w:jc w:val="both"/>
        <w:rPr>
          <w:sz w:val="18"/>
          <w:szCs w:val="18"/>
        </w:rPr>
      </w:pPr>
      <w:r w:rsidRPr="00B04B04">
        <w:rPr>
          <w:sz w:val="18"/>
          <w:szCs w:val="18"/>
        </w:rPr>
        <w:t xml:space="preserve">          Совет депутатов постоянно поддерживают связь с администрацией поселения, депутаты получают от жителей обращения и стараются донести их до администрации, других органов власти, учреждений и организаций.</w:t>
      </w:r>
    </w:p>
    <w:p w:rsidR="008865FF" w:rsidRPr="00B04B04" w:rsidRDefault="008865FF" w:rsidP="008865FF">
      <w:pPr>
        <w:pStyle w:val="af2"/>
        <w:jc w:val="both"/>
        <w:rPr>
          <w:sz w:val="18"/>
          <w:szCs w:val="18"/>
        </w:rPr>
      </w:pPr>
      <w:r w:rsidRPr="00B04B04">
        <w:rPr>
          <w:sz w:val="18"/>
          <w:szCs w:val="18"/>
        </w:rPr>
        <w:t xml:space="preserve">          Обращения граждан мы получаем на приемах, но если необходимо жители обращаются к депутатам в любое время по телефонам, при личных встречах по месту работы депутатов и просто на улице. Обращения самые разные, больше всего:</w:t>
      </w:r>
    </w:p>
    <w:p w:rsidR="008865FF" w:rsidRPr="00B04B04" w:rsidRDefault="008865FF" w:rsidP="008865FF">
      <w:pPr>
        <w:pStyle w:val="af2"/>
        <w:jc w:val="both"/>
        <w:rPr>
          <w:sz w:val="18"/>
          <w:szCs w:val="18"/>
        </w:rPr>
      </w:pPr>
      <w:r w:rsidRPr="00B04B04">
        <w:rPr>
          <w:sz w:val="18"/>
          <w:szCs w:val="18"/>
        </w:rPr>
        <w:t>-  по благоустройству,</w:t>
      </w:r>
    </w:p>
    <w:p w:rsidR="008865FF" w:rsidRPr="00B04B04" w:rsidRDefault="008865FF" w:rsidP="008865FF">
      <w:pPr>
        <w:pStyle w:val="af2"/>
        <w:jc w:val="both"/>
        <w:rPr>
          <w:sz w:val="18"/>
          <w:szCs w:val="18"/>
        </w:rPr>
      </w:pPr>
      <w:r w:rsidRPr="00B04B04">
        <w:rPr>
          <w:sz w:val="18"/>
          <w:szCs w:val="18"/>
        </w:rPr>
        <w:t xml:space="preserve">-  чистке и ремонту дорог, электроснабжению, </w:t>
      </w:r>
    </w:p>
    <w:p w:rsidR="008865FF" w:rsidRPr="00B04B04" w:rsidRDefault="008865FF" w:rsidP="008865FF">
      <w:pPr>
        <w:pStyle w:val="af2"/>
        <w:jc w:val="both"/>
        <w:rPr>
          <w:sz w:val="18"/>
          <w:szCs w:val="18"/>
        </w:rPr>
      </w:pPr>
      <w:r w:rsidRPr="00B04B04">
        <w:rPr>
          <w:sz w:val="18"/>
          <w:szCs w:val="18"/>
        </w:rPr>
        <w:t xml:space="preserve">-  работе магазинов, </w:t>
      </w:r>
    </w:p>
    <w:p w:rsidR="008865FF" w:rsidRPr="00B04B04" w:rsidRDefault="008865FF" w:rsidP="008865FF">
      <w:pPr>
        <w:pStyle w:val="af2"/>
        <w:jc w:val="both"/>
        <w:rPr>
          <w:sz w:val="18"/>
          <w:szCs w:val="18"/>
        </w:rPr>
      </w:pPr>
      <w:r w:rsidRPr="00B04B04">
        <w:rPr>
          <w:sz w:val="18"/>
          <w:szCs w:val="18"/>
        </w:rPr>
        <w:t>-  бесплатным лекарствам.</w:t>
      </w:r>
    </w:p>
    <w:p w:rsidR="008865FF" w:rsidRPr="00B04B04" w:rsidRDefault="008865FF" w:rsidP="008865FF">
      <w:pPr>
        <w:pStyle w:val="af2"/>
        <w:jc w:val="both"/>
        <w:rPr>
          <w:sz w:val="18"/>
          <w:szCs w:val="18"/>
        </w:rPr>
      </w:pPr>
      <w:r w:rsidRPr="00B04B04">
        <w:rPr>
          <w:sz w:val="18"/>
          <w:szCs w:val="18"/>
        </w:rPr>
        <w:t xml:space="preserve">         Очень много вопросов возникает в сфере ЖКХ: это и отсутствие горячей и холодной воды, протечка крыш, неясность с взносами на капитальный ремонт, вывоз мусора и несанкционированных свалок и многое другое. К сожалению, бюджет поселения ограничен, на все средств не хватает, но несмотря на это все, что в силах депутатов, мы стараемся делать, не оставить без внимания ни одно обращение.</w:t>
      </w:r>
    </w:p>
    <w:p w:rsidR="008865FF" w:rsidRPr="00B04B04" w:rsidRDefault="008865FF" w:rsidP="008865FF">
      <w:pPr>
        <w:pStyle w:val="af2"/>
        <w:jc w:val="both"/>
        <w:rPr>
          <w:sz w:val="18"/>
          <w:szCs w:val="18"/>
        </w:rPr>
      </w:pPr>
      <w:r w:rsidRPr="00B04B04">
        <w:rPr>
          <w:sz w:val="18"/>
          <w:szCs w:val="18"/>
        </w:rPr>
        <w:t xml:space="preserve">               В 2022 году депутаты принимали активное участие:</w:t>
      </w:r>
    </w:p>
    <w:p w:rsidR="008865FF" w:rsidRPr="00B04B04" w:rsidRDefault="008865FF" w:rsidP="00AC3D4E">
      <w:pPr>
        <w:pStyle w:val="af2"/>
        <w:numPr>
          <w:ilvl w:val="0"/>
          <w:numId w:val="12"/>
        </w:numPr>
        <w:ind w:left="0" w:firstLine="0"/>
        <w:jc w:val="both"/>
        <w:rPr>
          <w:sz w:val="18"/>
          <w:szCs w:val="18"/>
        </w:rPr>
      </w:pPr>
      <w:r w:rsidRPr="00B04B04">
        <w:rPr>
          <w:sz w:val="18"/>
          <w:szCs w:val="18"/>
        </w:rPr>
        <w:t>в акциях  -  "Свеча памяти", по благоустройству Братского захоронения и памятных мест;</w:t>
      </w:r>
    </w:p>
    <w:p w:rsidR="008865FF" w:rsidRPr="00B04B04" w:rsidRDefault="008865FF" w:rsidP="00AC3D4E">
      <w:pPr>
        <w:pStyle w:val="af2"/>
        <w:numPr>
          <w:ilvl w:val="0"/>
          <w:numId w:val="12"/>
        </w:numPr>
        <w:ind w:left="0" w:firstLine="0"/>
        <w:jc w:val="both"/>
        <w:rPr>
          <w:sz w:val="18"/>
          <w:szCs w:val="18"/>
        </w:rPr>
      </w:pPr>
      <w:r w:rsidRPr="00B04B04">
        <w:rPr>
          <w:sz w:val="18"/>
          <w:szCs w:val="18"/>
        </w:rPr>
        <w:lastRenderedPageBreak/>
        <w:t>в спортивных мероприятиях;</w:t>
      </w:r>
    </w:p>
    <w:p w:rsidR="008865FF" w:rsidRPr="00B04B04" w:rsidRDefault="008865FF" w:rsidP="00AC3D4E">
      <w:pPr>
        <w:pStyle w:val="af2"/>
        <w:numPr>
          <w:ilvl w:val="0"/>
          <w:numId w:val="12"/>
        </w:numPr>
        <w:ind w:left="0" w:firstLine="0"/>
        <w:jc w:val="both"/>
        <w:rPr>
          <w:sz w:val="18"/>
          <w:szCs w:val="18"/>
        </w:rPr>
      </w:pPr>
      <w:r w:rsidRPr="00B04B04">
        <w:rPr>
          <w:sz w:val="18"/>
          <w:szCs w:val="18"/>
        </w:rPr>
        <w:t>в мероприятиях, посвященных Дню освобождения поселка от немецко-фашистских захватчиков и Дню Победы;</w:t>
      </w:r>
    </w:p>
    <w:p w:rsidR="008865FF" w:rsidRPr="00B04B04" w:rsidRDefault="008865FF" w:rsidP="00AC3D4E">
      <w:pPr>
        <w:pStyle w:val="af2"/>
        <w:numPr>
          <w:ilvl w:val="0"/>
          <w:numId w:val="12"/>
        </w:numPr>
        <w:ind w:left="0" w:firstLine="0"/>
        <w:jc w:val="both"/>
        <w:rPr>
          <w:sz w:val="18"/>
          <w:szCs w:val="18"/>
        </w:rPr>
      </w:pPr>
      <w:r w:rsidRPr="00B04B04">
        <w:rPr>
          <w:sz w:val="18"/>
          <w:szCs w:val="18"/>
        </w:rPr>
        <w:t>в расселении аварийного жилья;</w:t>
      </w:r>
    </w:p>
    <w:p w:rsidR="008865FF" w:rsidRPr="00B04B04" w:rsidRDefault="008865FF" w:rsidP="00AC3D4E">
      <w:pPr>
        <w:pStyle w:val="af2"/>
        <w:numPr>
          <w:ilvl w:val="0"/>
          <w:numId w:val="12"/>
        </w:numPr>
        <w:ind w:left="0" w:firstLine="0"/>
        <w:jc w:val="both"/>
        <w:rPr>
          <w:sz w:val="18"/>
          <w:szCs w:val="18"/>
        </w:rPr>
      </w:pPr>
      <w:r w:rsidRPr="00B04B04">
        <w:rPr>
          <w:sz w:val="18"/>
          <w:szCs w:val="18"/>
        </w:rPr>
        <w:t>в сборе помощи для мобилизованных жителей нашего поселения, участвующих в СВО</w:t>
      </w:r>
    </w:p>
    <w:p w:rsidR="008865FF" w:rsidRPr="00B04B04" w:rsidRDefault="008865FF" w:rsidP="00AC3D4E">
      <w:pPr>
        <w:pStyle w:val="af2"/>
        <w:numPr>
          <w:ilvl w:val="0"/>
          <w:numId w:val="12"/>
        </w:numPr>
        <w:ind w:left="0" w:firstLine="0"/>
        <w:jc w:val="both"/>
        <w:rPr>
          <w:sz w:val="18"/>
          <w:szCs w:val="18"/>
        </w:rPr>
      </w:pPr>
      <w:r w:rsidRPr="00B04B04">
        <w:rPr>
          <w:sz w:val="18"/>
          <w:szCs w:val="18"/>
        </w:rPr>
        <w:t>в проекте по сохранению и популяризации русского языка» - проект «Через книгу к истории русского языка» - это и мастер – классы по каллиграфии и изготовлению свечей, и лекции;</w:t>
      </w:r>
    </w:p>
    <w:p w:rsidR="008865FF" w:rsidRPr="00B04B04" w:rsidRDefault="008865FF" w:rsidP="00AC3D4E">
      <w:pPr>
        <w:pStyle w:val="af2"/>
        <w:numPr>
          <w:ilvl w:val="0"/>
          <w:numId w:val="12"/>
        </w:numPr>
        <w:ind w:left="0" w:firstLine="0"/>
        <w:jc w:val="both"/>
        <w:rPr>
          <w:sz w:val="18"/>
          <w:szCs w:val="18"/>
        </w:rPr>
      </w:pPr>
      <w:r w:rsidRPr="00B04B04">
        <w:rPr>
          <w:sz w:val="18"/>
          <w:szCs w:val="18"/>
        </w:rPr>
        <w:t>в Никольской ярмарке;</w:t>
      </w:r>
    </w:p>
    <w:p w:rsidR="008865FF" w:rsidRPr="00B04B04" w:rsidRDefault="008865FF" w:rsidP="00AC3D4E">
      <w:pPr>
        <w:pStyle w:val="af2"/>
        <w:numPr>
          <w:ilvl w:val="0"/>
          <w:numId w:val="12"/>
        </w:numPr>
        <w:ind w:left="0" w:firstLine="0"/>
        <w:jc w:val="both"/>
        <w:rPr>
          <w:sz w:val="18"/>
          <w:szCs w:val="18"/>
        </w:rPr>
      </w:pPr>
      <w:r w:rsidRPr="00B04B04">
        <w:rPr>
          <w:sz w:val="18"/>
          <w:szCs w:val="18"/>
        </w:rPr>
        <w:t>в поздравлении с юбилейными датами жителей нашего поселения;</w:t>
      </w:r>
    </w:p>
    <w:p w:rsidR="008865FF" w:rsidRPr="00B04B04" w:rsidRDefault="008865FF" w:rsidP="00AC3D4E">
      <w:pPr>
        <w:pStyle w:val="af2"/>
        <w:numPr>
          <w:ilvl w:val="0"/>
          <w:numId w:val="12"/>
        </w:numPr>
        <w:ind w:left="0" w:firstLine="0"/>
        <w:jc w:val="both"/>
        <w:rPr>
          <w:sz w:val="18"/>
          <w:szCs w:val="18"/>
        </w:rPr>
      </w:pPr>
      <w:r w:rsidRPr="00B04B04">
        <w:rPr>
          <w:sz w:val="18"/>
          <w:szCs w:val="18"/>
        </w:rPr>
        <w:t>в новогоднем поздравлении детей из многодетных семей и детей из семей участников СВО;</w:t>
      </w:r>
    </w:p>
    <w:p w:rsidR="008865FF" w:rsidRPr="00B04B04" w:rsidRDefault="008865FF" w:rsidP="00AC3D4E">
      <w:pPr>
        <w:pStyle w:val="af2"/>
        <w:numPr>
          <w:ilvl w:val="0"/>
          <w:numId w:val="12"/>
        </w:numPr>
        <w:ind w:left="0" w:firstLine="0"/>
        <w:jc w:val="both"/>
        <w:rPr>
          <w:sz w:val="18"/>
          <w:szCs w:val="18"/>
        </w:rPr>
      </w:pPr>
      <w:r w:rsidRPr="00B04B04">
        <w:rPr>
          <w:sz w:val="18"/>
          <w:szCs w:val="18"/>
        </w:rPr>
        <w:t>в выставке декоративно-прикладного творчества "</w:t>
      </w:r>
      <w:proofErr w:type="spellStart"/>
      <w:r w:rsidRPr="00B04B04">
        <w:rPr>
          <w:sz w:val="18"/>
          <w:szCs w:val="18"/>
        </w:rPr>
        <w:t>Дружногорская</w:t>
      </w:r>
      <w:proofErr w:type="spellEnd"/>
      <w:r w:rsidRPr="00B04B04">
        <w:rPr>
          <w:sz w:val="18"/>
          <w:szCs w:val="18"/>
        </w:rPr>
        <w:t xml:space="preserve"> ярмарка ремесел".</w:t>
      </w:r>
    </w:p>
    <w:p w:rsidR="008865FF" w:rsidRPr="00B04B04" w:rsidRDefault="008865FF" w:rsidP="008865FF">
      <w:pPr>
        <w:pStyle w:val="af2"/>
        <w:jc w:val="both"/>
        <w:rPr>
          <w:sz w:val="18"/>
          <w:szCs w:val="18"/>
        </w:rPr>
      </w:pPr>
      <w:r w:rsidRPr="00B04B04">
        <w:rPr>
          <w:sz w:val="18"/>
          <w:szCs w:val="18"/>
        </w:rPr>
        <w:t xml:space="preserve">              Совет депутатов тесно взаимодействует с Семейным советом, Молодежным советом, Женсоветом, Советом ветеранов, с учреждениями и организациями, расположенными на территории Дружногорского поселения и Гатчинского муниципального района, депутатами Законодательного собрания  Ленинградской области </w:t>
      </w:r>
      <w:proofErr w:type="spellStart"/>
      <w:r w:rsidRPr="00B04B04">
        <w:rPr>
          <w:sz w:val="18"/>
          <w:szCs w:val="18"/>
        </w:rPr>
        <w:t>Тептиной</w:t>
      </w:r>
      <w:proofErr w:type="spellEnd"/>
      <w:r w:rsidRPr="00B04B04">
        <w:rPr>
          <w:sz w:val="18"/>
          <w:szCs w:val="18"/>
        </w:rPr>
        <w:t xml:space="preserve"> Л.А., Беловым О.В. Выражаем всем огромную благодарность за сотрудничество, взаимодействие и слаженную работу!</w:t>
      </w:r>
    </w:p>
    <w:p w:rsidR="008865FF" w:rsidRPr="00B04B04" w:rsidRDefault="008865FF" w:rsidP="008865FF">
      <w:pPr>
        <w:pStyle w:val="af2"/>
        <w:jc w:val="both"/>
        <w:rPr>
          <w:sz w:val="18"/>
          <w:szCs w:val="18"/>
        </w:rPr>
      </w:pPr>
      <w:r w:rsidRPr="00B04B04">
        <w:rPr>
          <w:sz w:val="18"/>
          <w:szCs w:val="18"/>
        </w:rPr>
        <w:t xml:space="preserve">              Большое спасибо всем неравнодушным жителям нашего поселения.</w:t>
      </w:r>
    </w:p>
    <w:p w:rsidR="008865FF" w:rsidRDefault="008865FF" w:rsidP="008865FF">
      <w:pPr>
        <w:pStyle w:val="af2"/>
        <w:jc w:val="both"/>
        <w:rPr>
          <w:sz w:val="18"/>
          <w:szCs w:val="18"/>
        </w:rPr>
      </w:pPr>
      <w:r w:rsidRPr="00B04B04">
        <w:rPr>
          <w:sz w:val="18"/>
          <w:szCs w:val="18"/>
        </w:rPr>
        <w:t xml:space="preserve">              Мы прекрасно понимаем, что еще многое предстоит сделать для развития нашего поселения, но хочется отметить, что к жителям поселения приходит осознание о необходимости более активного личного участия во всех программах и проектах, реализуемых в поселении. Уверена, что наша совместная с вами работа даст еще больше положительных результатов.</w:t>
      </w:r>
    </w:p>
    <w:p w:rsidR="00B94C44" w:rsidRPr="00B94C44" w:rsidRDefault="00B94C44" w:rsidP="00B94C44">
      <w:pPr>
        <w:pStyle w:val="1"/>
        <w:jc w:val="center"/>
        <w:rPr>
          <w:rFonts w:ascii="Times New Roman" w:hAnsi="Times New Roman" w:cs="Times New Roman"/>
          <w:sz w:val="18"/>
          <w:szCs w:val="18"/>
        </w:rPr>
      </w:pPr>
      <w:r w:rsidRPr="00B94C44">
        <w:rPr>
          <w:rFonts w:ascii="Times New Roman" w:hAnsi="Times New Roman" w:cs="Times New Roman"/>
          <w:sz w:val="18"/>
          <w:szCs w:val="18"/>
        </w:rPr>
        <w:tab/>
        <w:t>СОВЕТ ДЕПУТАТОВ МУНИЦИПАЛЬНОГО ОБРАЗОВАНИЯ  ДРУЖНОГОРСКОЕ ГОРОДСКОЕ ПОСЕЛЕНИЕ</w:t>
      </w:r>
    </w:p>
    <w:p w:rsidR="00B94C44" w:rsidRPr="007608A6" w:rsidRDefault="00B94C44" w:rsidP="00B94C44">
      <w:pPr>
        <w:pStyle w:val="2"/>
        <w:jc w:val="center"/>
        <w:rPr>
          <w:sz w:val="18"/>
          <w:szCs w:val="18"/>
        </w:rPr>
      </w:pPr>
      <w:r w:rsidRPr="007608A6">
        <w:rPr>
          <w:sz w:val="18"/>
          <w:szCs w:val="18"/>
        </w:rPr>
        <w:t>ГАТЧИНСКОГО МУНИЦИПАЛЬНОГО РАЙОНА</w:t>
      </w:r>
    </w:p>
    <w:p w:rsidR="00B94C44" w:rsidRPr="007608A6" w:rsidRDefault="00B94C44" w:rsidP="00B94C44">
      <w:pPr>
        <w:jc w:val="center"/>
        <w:rPr>
          <w:b/>
        </w:rPr>
      </w:pPr>
      <w:r w:rsidRPr="007608A6">
        <w:rPr>
          <w:b/>
        </w:rPr>
        <w:t>ЛЕНИНГРАДСКОЙ ОБЛАСТИ</w:t>
      </w:r>
    </w:p>
    <w:p w:rsidR="00B94C44" w:rsidRPr="00B94C44" w:rsidRDefault="00B94C44" w:rsidP="00B94C44">
      <w:pPr>
        <w:pStyle w:val="6"/>
        <w:jc w:val="center"/>
        <w:rPr>
          <w:b/>
          <w:i w:val="0"/>
          <w:color w:val="auto"/>
        </w:rPr>
      </w:pPr>
      <w:proofErr w:type="gramStart"/>
      <w:r w:rsidRPr="00B94C44">
        <w:rPr>
          <w:b/>
          <w:i w:val="0"/>
          <w:color w:val="auto"/>
        </w:rPr>
        <w:t>Р</w:t>
      </w:r>
      <w:proofErr w:type="gramEnd"/>
      <w:r w:rsidRPr="00B94C44">
        <w:rPr>
          <w:b/>
          <w:i w:val="0"/>
          <w:color w:val="auto"/>
        </w:rPr>
        <w:t xml:space="preserve"> Е Ш Е Н И Е</w:t>
      </w:r>
    </w:p>
    <w:p w:rsidR="00B94C44" w:rsidRPr="00B94C44" w:rsidRDefault="00B94C44" w:rsidP="00B94C44">
      <w:pPr>
        <w:jc w:val="both"/>
        <w:rPr>
          <w:b/>
        </w:rPr>
      </w:pPr>
    </w:p>
    <w:tbl>
      <w:tblPr>
        <w:tblW w:w="9204" w:type="dxa"/>
        <w:tblLook w:val="0000"/>
      </w:tblPr>
      <w:tblGrid>
        <w:gridCol w:w="239"/>
        <w:gridCol w:w="496"/>
        <w:gridCol w:w="246"/>
        <w:gridCol w:w="1155"/>
        <w:gridCol w:w="1088"/>
        <w:gridCol w:w="4624"/>
        <w:gridCol w:w="636"/>
        <w:gridCol w:w="720"/>
      </w:tblGrid>
      <w:tr w:rsidR="00B94C44" w:rsidRPr="00B94C44" w:rsidTr="00B94C44">
        <w:trPr>
          <w:trHeight w:val="360"/>
        </w:trPr>
        <w:tc>
          <w:tcPr>
            <w:tcW w:w="239" w:type="dxa"/>
            <w:vAlign w:val="bottom"/>
          </w:tcPr>
          <w:p w:rsidR="00B94C44" w:rsidRPr="00B94C44" w:rsidRDefault="00B94C44" w:rsidP="00B94C44">
            <w:pPr>
              <w:ind w:right="-117"/>
            </w:pPr>
          </w:p>
        </w:tc>
        <w:tc>
          <w:tcPr>
            <w:tcW w:w="496" w:type="dxa"/>
            <w:tcBorders>
              <w:bottom w:val="single" w:sz="4" w:space="0" w:color="auto"/>
            </w:tcBorders>
            <w:vAlign w:val="bottom"/>
          </w:tcPr>
          <w:p w:rsidR="00B94C44" w:rsidRPr="00B94C44" w:rsidRDefault="00B94C44" w:rsidP="00B94C44">
            <w:pPr>
              <w:jc w:val="center"/>
            </w:pPr>
            <w:r w:rsidRPr="00B94C44">
              <w:t>26</w:t>
            </w:r>
          </w:p>
        </w:tc>
        <w:tc>
          <w:tcPr>
            <w:tcW w:w="246" w:type="dxa"/>
            <w:vAlign w:val="bottom"/>
          </w:tcPr>
          <w:p w:rsidR="00B94C44" w:rsidRPr="00B94C44" w:rsidRDefault="00B94C44" w:rsidP="00B94C44">
            <w:pPr>
              <w:ind w:left="-110"/>
            </w:pPr>
          </w:p>
        </w:tc>
        <w:tc>
          <w:tcPr>
            <w:tcW w:w="1155" w:type="dxa"/>
            <w:tcBorders>
              <w:bottom w:val="single" w:sz="4" w:space="0" w:color="auto"/>
            </w:tcBorders>
            <w:vAlign w:val="bottom"/>
          </w:tcPr>
          <w:p w:rsidR="00B94C44" w:rsidRPr="00B94C44" w:rsidRDefault="00B94C44" w:rsidP="00B94C44">
            <w:pPr>
              <w:jc w:val="center"/>
            </w:pPr>
            <w:r w:rsidRPr="00B94C44">
              <w:t>января</w:t>
            </w:r>
          </w:p>
        </w:tc>
        <w:tc>
          <w:tcPr>
            <w:tcW w:w="1088" w:type="dxa"/>
            <w:vAlign w:val="bottom"/>
          </w:tcPr>
          <w:p w:rsidR="00B94C44" w:rsidRPr="00B94C44" w:rsidRDefault="00B94C44" w:rsidP="00B94C44">
            <w:pPr>
              <w:jc w:val="both"/>
            </w:pPr>
            <w:r w:rsidRPr="00B94C44">
              <w:t>2023 г.</w:t>
            </w:r>
          </w:p>
        </w:tc>
        <w:tc>
          <w:tcPr>
            <w:tcW w:w="4624" w:type="dxa"/>
          </w:tcPr>
          <w:p w:rsidR="00B94C44" w:rsidRPr="00B94C44" w:rsidRDefault="00B94C44" w:rsidP="00B94C44"/>
        </w:tc>
        <w:tc>
          <w:tcPr>
            <w:tcW w:w="636" w:type="dxa"/>
            <w:vAlign w:val="bottom"/>
          </w:tcPr>
          <w:p w:rsidR="00B94C44" w:rsidRPr="00B94C44" w:rsidRDefault="00B94C44" w:rsidP="00B94C44">
            <w:pPr>
              <w:jc w:val="right"/>
            </w:pPr>
            <w:r w:rsidRPr="00B94C44">
              <w:t>№</w:t>
            </w:r>
          </w:p>
        </w:tc>
        <w:tc>
          <w:tcPr>
            <w:tcW w:w="720" w:type="dxa"/>
            <w:tcBorders>
              <w:left w:val="nil"/>
              <w:bottom w:val="single" w:sz="4" w:space="0" w:color="auto"/>
            </w:tcBorders>
            <w:vAlign w:val="bottom"/>
          </w:tcPr>
          <w:p w:rsidR="00B94C44" w:rsidRPr="00B94C44" w:rsidRDefault="00B94C44" w:rsidP="00B94C44">
            <w:pPr>
              <w:jc w:val="center"/>
            </w:pPr>
            <w:r w:rsidRPr="00B94C44">
              <w:t>1</w:t>
            </w:r>
          </w:p>
        </w:tc>
      </w:tr>
    </w:tbl>
    <w:p w:rsidR="00B94C44" w:rsidRPr="00B94C44" w:rsidRDefault="00B94C44" w:rsidP="00B94C44">
      <w:pPr>
        <w:jc w:val="both"/>
      </w:pPr>
    </w:p>
    <w:p w:rsidR="00B94C44" w:rsidRPr="00AC3D4E" w:rsidRDefault="00B94C44" w:rsidP="00B94C44">
      <w:pPr>
        <w:ind w:right="283"/>
        <w:jc w:val="both"/>
        <w:rPr>
          <w:b/>
        </w:rPr>
      </w:pPr>
      <w:r w:rsidRPr="00AC3D4E">
        <w:rPr>
          <w:b/>
        </w:rPr>
        <w:t xml:space="preserve">Об      отчете    главы      </w:t>
      </w:r>
      <w:proofErr w:type="gramStart"/>
      <w:r w:rsidRPr="00AC3D4E">
        <w:rPr>
          <w:b/>
        </w:rPr>
        <w:t>муниципального</w:t>
      </w:r>
      <w:proofErr w:type="gramEnd"/>
      <w:r w:rsidRPr="00AC3D4E">
        <w:rPr>
          <w:b/>
        </w:rPr>
        <w:t xml:space="preserve">               </w:t>
      </w:r>
    </w:p>
    <w:p w:rsidR="00B94C44" w:rsidRPr="00AC3D4E" w:rsidRDefault="00B94C44" w:rsidP="00B94C44">
      <w:pPr>
        <w:ind w:right="283"/>
        <w:jc w:val="both"/>
        <w:rPr>
          <w:b/>
        </w:rPr>
      </w:pPr>
      <w:r w:rsidRPr="00AC3D4E">
        <w:rPr>
          <w:b/>
        </w:rPr>
        <w:t xml:space="preserve">образования  </w:t>
      </w:r>
      <w:proofErr w:type="spellStart"/>
      <w:r w:rsidRPr="00AC3D4E">
        <w:rPr>
          <w:b/>
        </w:rPr>
        <w:t>Дружногорское</w:t>
      </w:r>
      <w:proofErr w:type="spellEnd"/>
      <w:r w:rsidRPr="00AC3D4E">
        <w:rPr>
          <w:b/>
        </w:rPr>
        <w:t xml:space="preserve">   </w:t>
      </w:r>
      <w:proofErr w:type="gramStart"/>
      <w:r w:rsidRPr="00AC3D4E">
        <w:rPr>
          <w:b/>
        </w:rPr>
        <w:t>городское</w:t>
      </w:r>
      <w:proofErr w:type="gramEnd"/>
      <w:r w:rsidRPr="00AC3D4E">
        <w:rPr>
          <w:b/>
        </w:rPr>
        <w:t xml:space="preserve">  </w:t>
      </w:r>
    </w:p>
    <w:p w:rsidR="00B94C44" w:rsidRPr="00AC3D4E" w:rsidRDefault="00B94C44" w:rsidP="00B94C44">
      <w:pPr>
        <w:ind w:right="283"/>
        <w:jc w:val="both"/>
        <w:rPr>
          <w:b/>
        </w:rPr>
      </w:pPr>
      <w:r w:rsidRPr="00AC3D4E">
        <w:rPr>
          <w:b/>
        </w:rPr>
        <w:t xml:space="preserve">поселение  </w:t>
      </w:r>
      <w:proofErr w:type="gramStart"/>
      <w:r w:rsidRPr="00AC3D4E">
        <w:rPr>
          <w:b/>
        </w:rPr>
        <w:t>Гатчинского</w:t>
      </w:r>
      <w:proofErr w:type="gramEnd"/>
      <w:r w:rsidRPr="00AC3D4E">
        <w:rPr>
          <w:b/>
        </w:rPr>
        <w:t xml:space="preserve">  муниципального</w:t>
      </w:r>
    </w:p>
    <w:p w:rsidR="00B94C44" w:rsidRPr="00AC3D4E" w:rsidRDefault="00B94C44" w:rsidP="00B94C44">
      <w:pPr>
        <w:ind w:right="283"/>
        <w:jc w:val="both"/>
        <w:rPr>
          <w:b/>
        </w:rPr>
      </w:pPr>
      <w:r w:rsidRPr="00AC3D4E">
        <w:rPr>
          <w:b/>
        </w:rPr>
        <w:t xml:space="preserve">района  Ленинградской  области и оценке </w:t>
      </w:r>
    </w:p>
    <w:p w:rsidR="00B94C44" w:rsidRPr="00AC3D4E" w:rsidRDefault="00B94C44" w:rsidP="00B94C44">
      <w:pPr>
        <w:ind w:right="283"/>
        <w:jc w:val="both"/>
        <w:rPr>
          <w:b/>
        </w:rPr>
      </w:pPr>
      <w:r w:rsidRPr="00AC3D4E">
        <w:rPr>
          <w:b/>
        </w:rPr>
        <w:t>его деятельности   по результатам работы</w:t>
      </w:r>
    </w:p>
    <w:p w:rsidR="00B94C44" w:rsidRPr="00AC3D4E" w:rsidRDefault="00B94C44" w:rsidP="00B94C44">
      <w:pPr>
        <w:ind w:right="283"/>
        <w:jc w:val="both"/>
        <w:rPr>
          <w:b/>
        </w:rPr>
      </w:pPr>
      <w:r w:rsidRPr="00AC3D4E">
        <w:rPr>
          <w:b/>
        </w:rPr>
        <w:t>за 2022 год</w:t>
      </w:r>
    </w:p>
    <w:p w:rsidR="00B94C44" w:rsidRPr="007608A6" w:rsidRDefault="00B94C44" w:rsidP="00B94C44">
      <w:pPr>
        <w:jc w:val="both"/>
        <w:rPr>
          <w:b/>
        </w:rPr>
      </w:pPr>
    </w:p>
    <w:p w:rsidR="00B94C44" w:rsidRPr="007608A6" w:rsidRDefault="00B94C44" w:rsidP="00B94C44">
      <w:pPr>
        <w:jc w:val="both"/>
      </w:pPr>
      <w:r w:rsidRPr="007608A6">
        <w:tab/>
        <w:t xml:space="preserve">Заслушав отчет главы муниципального образования </w:t>
      </w:r>
      <w:proofErr w:type="spellStart"/>
      <w:r w:rsidRPr="007608A6">
        <w:t>Дружногорское</w:t>
      </w:r>
      <w:proofErr w:type="spellEnd"/>
      <w:r w:rsidRPr="007608A6">
        <w:t xml:space="preserve"> городское поселение Гатчинского муниципального района Ленинградской области, руководствуясь </w:t>
      </w:r>
      <w:proofErr w:type="gramStart"/>
      <w:r w:rsidRPr="007608A6">
        <w:t>ч</w:t>
      </w:r>
      <w:proofErr w:type="gramEnd"/>
      <w:r w:rsidRPr="007608A6">
        <w:t xml:space="preserve">. 11.1 ст. 35, п. 5.1 ч. 5 ст. 36.  </w:t>
      </w:r>
      <w:r w:rsidRPr="007608A6">
        <w:rPr>
          <w:color w:val="000000"/>
          <w:lang w:bidi="ru-RU"/>
        </w:rPr>
        <w:t>Федерального закона от   06 октября 2003 года № 131-ФЗ «Об общих принципах организации местного самоуправления в Российской Федерации» (с изменениями и дополнениями), У</w:t>
      </w:r>
      <w:r w:rsidRPr="007608A6">
        <w:t>ставом Дружногорского городского поселения</w:t>
      </w:r>
    </w:p>
    <w:p w:rsidR="00B94C44" w:rsidRPr="007608A6" w:rsidRDefault="00B94C44" w:rsidP="00B94C44">
      <w:pPr>
        <w:jc w:val="both"/>
      </w:pPr>
    </w:p>
    <w:p w:rsidR="00B94C44" w:rsidRPr="007608A6" w:rsidRDefault="00B94C44" w:rsidP="00B94C44">
      <w:pPr>
        <w:jc w:val="center"/>
        <w:rPr>
          <w:b/>
        </w:rPr>
      </w:pPr>
      <w:r w:rsidRPr="007608A6">
        <w:rPr>
          <w:b/>
        </w:rPr>
        <w:t>Совет депутатов Дружногорского городского</w:t>
      </w:r>
      <w:r w:rsidRPr="007608A6">
        <w:t xml:space="preserve"> </w:t>
      </w:r>
      <w:r w:rsidRPr="007608A6">
        <w:rPr>
          <w:b/>
        </w:rPr>
        <w:t>поселения</w:t>
      </w:r>
    </w:p>
    <w:p w:rsidR="00B94C44" w:rsidRPr="007608A6" w:rsidRDefault="00B94C44" w:rsidP="00B94C44">
      <w:pPr>
        <w:jc w:val="center"/>
        <w:rPr>
          <w:b/>
        </w:rPr>
      </w:pPr>
    </w:p>
    <w:p w:rsidR="00B94C44" w:rsidRPr="007608A6" w:rsidRDefault="00B94C44" w:rsidP="00B94C44">
      <w:pPr>
        <w:jc w:val="center"/>
        <w:rPr>
          <w:b/>
        </w:rPr>
      </w:pPr>
      <w:r w:rsidRPr="007608A6">
        <w:rPr>
          <w:b/>
        </w:rPr>
        <w:t>РЕШИЛ:</w:t>
      </w:r>
    </w:p>
    <w:p w:rsidR="00B94C44" w:rsidRPr="007608A6" w:rsidRDefault="00B94C44" w:rsidP="00B94C44">
      <w:pPr>
        <w:jc w:val="center"/>
        <w:rPr>
          <w:b/>
        </w:rPr>
      </w:pPr>
    </w:p>
    <w:p w:rsidR="00B94C44" w:rsidRPr="007608A6" w:rsidRDefault="00B94C44" w:rsidP="00AC3D4E">
      <w:pPr>
        <w:numPr>
          <w:ilvl w:val="0"/>
          <w:numId w:val="13"/>
        </w:numPr>
        <w:jc w:val="both"/>
      </w:pPr>
      <w:r w:rsidRPr="007608A6">
        <w:t xml:space="preserve">Принять к сведению информацию по отчету главы муниципального образования </w:t>
      </w:r>
      <w:proofErr w:type="spellStart"/>
      <w:r w:rsidRPr="007608A6">
        <w:t>Дружногорское</w:t>
      </w:r>
      <w:proofErr w:type="spellEnd"/>
      <w:r w:rsidRPr="007608A6">
        <w:t xml:space="preserve"> городское поселение Гатчинского муниципального района Ленинградской области Моисеевой И.В. «О результатах  деятельности за 2022 год» согласно приложению.</w:t>
      </w:r>
    </w:p>
    <w:p w:rsidR="00B94C44" w:rsidRPr="007608A6" w:rsidRDefault="00B94C44" w:rsidP="00AC3D4E">
      <w:pPr>
        <w:numPr>
          <w:ilvl w:val="0"/>
          <w:numId w:val="13"/>
        </w:numPr>
        <w:jc w:val="both"/>
      </w:pPr>
      <w:r w:rsidRPr="007608A6">
        <w:t xml:space="preserve">Признать работу главы муниципального образования </w:t>
      </w:r>
      <w:proofErr w:type="spellStart"/>
      <w:r w:rsidRPr="007608A6">
        <w:t>Дружногорское</w:t>
      </w:r>
      <w:proofErr w:type="spellEnd"/>
      <w:r w:rsidRPr="007608A6">
        <w:t xml:space="preserve"> городское поселение Гатчинского муниципального района Ленинградской области удовлетворительной.</w:t>
      </w:r>
    </w:p>
    <w:p w:rsidR="00B94C44" w:rsidRPr="007608A6" w:rsidRDefault="00B94C44" w:rsidP="00AC3D4E">
      <w:pPr>
        <w:numPr>
          <w:ilvl w:val="0"/>
          <w:numId w:val="13"/>
        </w:numPr>
        <w:jc w:val="both"/>
      </w:pPr>
      <w:r w:rsidRPr="007608A6">
        <w:rPr>
          <w:color w:val="000000"/>
        </w:rPr>
        <w:t xml:space="preserve">Настоящее решение вступает в силу с момента принятия и подлежит размещению на официальном сайте муниципального образования </w:t>
      </w:r>
      <w:proofErr w:type="spellStart"/>
      <w:r w:rsidRPr="007608A6">
        <w:t>Дружногорское</w:t>
      </w:r>
      <w:proofErr w:type="spellEnd"/>
      <w:r w:rsidRPr="007608A6">
        <w:t xml:space="preserve"> городское поселение</w:t>
      </w:r>
      <w:r w:rsidRPr="007608A6">
        <w:rPr>
          <w:color w:val="000000"/>
        </w:rPr>
        <w:t>.</w:t>
      </w:r>
    </w:p>
    <w:p w:rsidR="00B94C44" w:rsidRPr="007608A6" w:rsidRDefault="00B94C44" w:rsidP="00B94C44">
      <w:pPr>
        <w:ind w:left="360"/>
        <w:jc w:val="both"/>
      </w:pPr>
    </w:p>
    <w:p w:rsidR="00B94C44" w:rsidRPr="007608A6" w:rsidRDefault="00B94C44" w:rsidP="00B94C44">
      <w:pPr>
        <w:ind w:left="360"/>
        <w:jc w:val="both"/>
      </w:pPr>
    </w:p>
    <w:p w:rsidR="00B94C44" w:rsidRPr="00B94C44" w:rsidRDefault="00B94C44" w:rsidP="00B94C44">
      <w:pPr>
        <w:pStyle w:val="1"/>
        <w:spacing w:before="0" w:after="0"/>
        <w:jc w:val="both"/>
        <w:rPr>
          <w:rFonts w:ascii="Times New Roman" w:hAnsi="Times New Roman" w:cs="Times New Roman"/>
          <w:b w:val="0"/>
          <w:sz w:val="18"/>
          <w:szCs w:val="18"/>
        </w:rPr>
      </w:pPr>
      <w:r w:rsidRPr="00B94C44">
        <w:rPr>
          <w:rFonts w:ascii="Times New Roman" w:hAnsi="Times New Roman" w:cs="Times New Roman"/>
          <w:b w:val="0"/>
          <w:sz w:val="18"/>
          <w:szCs w:val="18"/>
        </w:rPr>
        <w:t xml:space="preserve">Глава  </w:t>
      </w:r>
    </w:p>
    <w:p w:rsidR="00B94C44" w:rsidRPr="00B94C44" w:rsidRDefault="00B94C44" w:rsidP="00B94C44">
      <w:pPr>
        <w:pStyle w:val="1"/>
        <w:spacing w:before="0" w:after="0"/>
        <w:jc w:val="both"/>
        <w:rPr>
          <w:rFonts w:ascii="Times New Roman" w:hAnsi="Times New Roman" w:cs="Times New Roman"/>
          <w:sz w:val="18"/>
          <w:szCs w:val="18"/>
        </w:rPr>
      </w:pPr>
      <w:r w:rsidRPr="00B94C44">
        <w:rPr>
          <w:rFonts w:ascii="Times New Roman" w:hAnsi="Times New Roman" w:cs="Times New Roman"/>
          <w:b w:val="0"/>
          <w:sz w:val="18"/>
          <w:szCs w:val="18"/>
        </w:rPr>
        <w:t>Дружногорского городского</w:t>
      </w:r>
      <w:r w:rsidRPr="00B94C44">
        <w:rPr>
          <w:rFonts w:ascii="Times New Roman" w:hAnsi="Times New Roman" w:cs="Times New Roman"/>
          <w:sz w:val="18"/>
          <w:szCs w:val="18"/>
        </w:rPr>
        <w:t xml:space="preserve"> </w:t>
      </w:r>
      <w:r w:rsidRPr="00B94C44">
        <w:rPr>
          <w:rFonts w:ascii="Times New Roman" w:hAnsi="Times New Roman" w:cs="Times New Roman"/>
          <w:b w:val="0"/>
          <w:sz w:val="18"/>
          <w:szCs w:val="18"/>
        </w:rPr>
        <w:t xml:space="preserve">поселения                                         </w:t>
      </w:r>
      <w:r>
        <w:rPr>
          <w:rFonts w:ascii="Times New Roman" w:hAnsi="Times New Roman" w:cs="Times New Roman"/>
          <w:b w:val="0"/>
          <w:sz w:val="18"/>
          <w:szCs w:val="18"/>
        </w:rPr>
        <w:t xml:space="preserve">                                                                      </w:t>
      </w:r>
      <w:r w:rsidRPr="00B94C44">
        <w:rPr>
          <w:rFonts w:ascii="Times New Roman" w:hAnsi="Times New Roman" w:cs="Times New Roman"/>
          <w:b w:val="0"/>
          <w:sz w:val="18"/>
          <w:szCs w:val="18"/>
        </w:rPr>
        <w:t xml:space="preserve"> </w:t>
      </w:r>
      <w:r>
        <w:rPr>
          <w:rFonts w:ascii="Times New Roman" w:hAnsi="Times New Roman" w:cs="Times New Roman"/>
          <w:b w:val="0"/>
          <w:sz w:val="18"/>
          <w:szCs w:val="18"/>
        </w:rPr>
        <w:t xml:space="preserve">  И.В. </w:t>
      </w:r>
      <w:r w:rsidRPr="00B94C44">
        <w:rPr>
          <w:rFonts w:ascii="Times New Roman" w:hAnsi="Times New Roman" w:cs="Times New Roman"/>
          <w:b w:val="0"/>
          <w:sz w:val="18"/>
          <w:szCs w:val="18"/>
        </w:rPr>
        <w:t>Моисеева</w:t>
      </w:r>
    </w:p>
    <w:p w:rsidR="008865FF" w:rsidRPr="00B94C44" w:rsidRDefault="008865FF" w:rsidP="00B94C44">
      <w:pPr>
        <w:pStyle w:val="af2"/>
        <w:tabs>
          <w:tab w:val="left" w:pos="4470"/>
        </w:tabs>
        <w:jc w:val="both"/>
        <w:rPr>
          <w:sz w:val="18"/>
          <w:szCs w:val="18"/>
        </w:rPr>
      </w:pPr>
    </w:p>
    <w:p w:rsidR="008865FF" w:rsidRPr="00B04B04" w:rsidRDefault="008865FF" w:rsidP="00B94C44">
      <w:pPr>
        <w:pStyle w:val="af2"/>
        <w:jc w:val="center"/>
        <w:rPr>
          <w:sz w:val="18"/>
          <w:szCs w:val="18"/>
        </w:rPr>
      </w:pPr>
      <w:r>
        <w:rPr>
          <w:sz w:val="18"/>
          <w:szCs w:val="18"/>
        </w:rPr>
        <w:tab/>
      </w:r>
    </w:p>
    <w:p w:rsidR="00B94C44" w:rsidRDefault="00B94C44" w:rsidP="00B94C44">
      <w:pPr>
        <w:jc w:val="center"/>
        <w:rPr>
          <w:b/>
        </w:rPr>
      </w:pPr>
      <w:r>
        <w:tab/>
      </w:r>
      <w:r w:rsidRPr="00626249">
        <w:rPr>
          <w:b/>
        </w:rPr>
        <w:t>Итоги социально-экономического развития Дружногорского городского поселения в 2022 году и задачи на 2023 год</w:t>
      </w:r>
    </w:p>
    <w:p w:rsidR="00B94C44" w:rsidRPr="00626249" w:rsidRDefault="00B94C44" w:rsidP="00B94C44">
      <w:pPr>
        <w:jc w:val="center"/>
        <w:rPr>
          <w:b/>
        </w:rPr>
      </w:pPr>
    </w:p>
    <w:p w:rsidR="00B94C44" w:rsidRPr="00626249" w:rsidRDefault="00B94C44" w:rsidP="00B94C44">
      <w:pPr>
        <w:ind w:firstLine="709"/>
        <w:jc w:val="both"/>
      </w:pPr>
      <w:proofErr w:type="gramStart"/>
      <w:r w:rsidRPr="00626249">
        <w:t xml:space="preserve">В состав Дружногорского городского поселения входят административный центр поселения -  городской поселок Дружная Горка, 11 сельских населенных пунктов: д. Заозерье; д. Зайцево; д. </w:t>
      </w:r>
      <w:proofErr w:type="spellStart"/>
      <w:r w:rsidRPr="00626249">
        <w:t>Изора</w:t>
      </w:r>
      <w:proofErr w:type="spellEnd"/>
      <w:r w:rsidRPr="00626249">
        <w:t xml:space="preserve">; д. </w:t>
      </w:r>
      <w:proofErr w:type="spellStart"/>
      <w:r w:rsidRPr="00626249">
        <w:t>Кургино</w:t>
      </w:r>
      <w:proofErr w:type="spellEnd"/>
      <w:r w:rsidRPr="00626249">
        <w:t xml:space="preserve">; д. Лампово; д. </w:t>
      </w:r>
      <w:proofErr w:type="spellStart"/>
      <w:r w:rsidRPr="00626249">
        <w:t>Лязево</w:t>
      </w:r>
      <w:proofErr w:type="spellEnd"/>
      <w:r w:rsidRPr="00626249">
        <w:t xml:space="preserve">; с. </w:t>
      </w:r>
      <w:proofErr w:type="spellStart"/>
      <w:r w:rsidRPr="00626249">
        <w:t>Орлино</w:t>
      </w:r>
      <w:proofErr w:type="spellEnd"/>
      <w:r w:rsidRPr="00626249">
        <w:t xml:space="preserve">; д. Остров; д. </w:t>
      </w:r>
      <w:proofErr w:type="spellStart"/>
      <w:r w:rsidRPr="00626249">
        <w:t>Протасовка</w:t>
      </w:r>
      <w:proofErr w:type="spellEnd"/>
      <w:r w:rsidRPr="00626249">
        <w:t xml:space="preserve">; д. </w:t>
      </w:r>
      <w:proofErr w:type="spellStart"/>
      <w:r w:rsidRPr="00626249">
        <w:t>Симанково</w:t>
      </w:r>
      <w:proofErr w:type="spellEnd"/>
      <w:r w:rsidRPr="00626249">
        <w:t>; п. ст. </w:t>
      </w:r>
      <w:proofErr w:type="spellStart"/>
      <w:r w:rsidRPr="00626249">
        <w:t>Строганово</w:t>
      </w:r>
      <w:proofErr w:type="spellEnd"/>
      <w:r w:rsidRPr="00626249">
        <w:t>, а также 31 СНТ, ДНТ и ДНП.</w:t>
      </w:r>
      <w:proofErr w:type="gramEnd"/>
      <w:r w:rsidRPr="00626249">
        <w:t xml:space="preserve"> Территория поселения занимает 19,5 тысячи Га.</w:t>
      </w:r>
    </w:p>
    <w:p w:rsidR="00B94C44" w:rsidRPr="00626249" w:rsidRDefault="00B94C44" w:rsidP="00B94C44">
      <w:pPr>
        <w:ind w:firstLine="709"/>
        <w:jc w:val="both"/>
      </w:pPr>
      <w:r w:rsidRPr="00626249">
        <w:t xml:space="preserve">По официальным данным Росстата на 01.01.2022 года на территории Дружногорского городского поселения было зарегистрировано 5635 граждан. Наши данные по результатам Всероссийской переписи населения 2021 года говорят, что постоянно на территории поселения проживают более 7000 жителей. Предварительные данные статистики за 2022 год свидетельствуют, что в </w:t>
      </w:r>
      <w:proofErr w:type="spellStart"/>
      <w:r w:rsidRPr="00626249">
        <w:t>Дружногорском</w:t>
      </w:r>
      <w:proofErr w:type="spellEnd"/>
      <w:r w:rsidRPr="00626249">
        <w:t xml:space="preserve"> поселении родились 20 малышей, а умерло порядка 80 человек. При этом</w:t>
      </w:r>
      <w:proofErr w:type="gramStart"/>
      <w:r w:rsidRPr="00626249">
        <w:t>,</w:t>
      </w:r>
      <w:proofErr w:type="gramEnd"/>
      <w:r w:rsidRPr="00626249">
        <w:t xml:space="preserve"> считаю необходимым отметить, что администрация выдала 167 разрешений на захоронение на 6 муниципальных кладбищах поселения, таким образом, более 50% захоронений на территории – граждан, других муниципальных образований и регионов.</w:t>
      </w:r>
    </w:p>
    <w:p w:rsidR="00B94C44" w:rsidRPr="00626249" w:rsidRDefault="00B94C44" w:rsidP="00B94C44">
      <w:pPr>
        <w:ind w:firstLine="709"/>
        <w:jc w:val="both"/>
      </w:pPr>
      <w:r w:rsidRPr="00626249">
        <w:t>Доходная часть бюджета поселения в 2022 исполнена в сумме 93 645,39 тысяч рублей. Процент исполнения составил 92,4 %. Расходная часть бюджета поселения исполнена в сумме 100 712,57 тысяч рублей. Процент исполнения составил 97,7 %. Дефицит бюджета за 2022 год составил 7067,18 тысяч рублей. Это связано с тонкостями финансовых взаимоотношений с Правительством Ленинградской области в рамках реализации Программы переселения граждан из аварийного жилого фонда.</w:t>
      </w:r>
    </w:p>
    <w:p w:rsidR="00B94C44" w:rsidRPr="00626249" w:rsidRDefault="00B94C44" w:rsidP="00B94C44">
      <w:pPr>
        <w:ind w:firstLine="709"/>
        <w:jc w:val="both"/>
      </w:pPr>
      <w:r w:rsidRPr="00626249">
        <w:t xml:space="preserve">Администрация Дружногорского ГП по состоянию на 01.01.2023 оказывает 60 муниципальных услуг и 1 муниципальную функцию на территории поселения, а также выполняет государственное полномочие по первичному воинскому учёту граждан. </w:t>
      </w:r>
    </w:p>
    <w:p w:rsidR="00B94C44" w:rsidRPr="00626249" w:rsidRDefault="00B94C44" w:rsidP="00B94C44">
      <w:pPr>
        <w:ind w:firstLine="709"/>
        <w:jc w:val="both"/>
      </w:pPr>
      <w:r w:rsidRPr="00626249">
        <w:t xml:space="preserve">В весенний и осенний призывы граждан в ряды вооруженных сил РФ с территории поселения отправлено в войска 10 наших молодых людей, что составило 125 % от поставленного плана. </w:t>
      </w:r>
    </w:p>
    <w:p w:rsidR="00B94C44" w:rsidRPr="00626249" w:rsidRDefault="00B94C44" w:rsidP="00B94C44">
      <w:pPr>
        <w:ind w:firstLine="709"/>
        <w:jc w:val="both"/>
      </w:pPr>
      <w:r w:rsidRPr="00626249">
        <w:t xml:space="preserve">В 2022 году 8 муниципальными служащими администрации предоставлено 463 муниципальные услуги гражданам, </w:t>
      </w:r>
      <w:r w:rsidRPr="00626249">
        <w:rPr>
          <w:color w:val="000000" w:themeColor="text1"/>
        </w:rPr>
        <w:t>выдано 157 справок</w:t>
      </w:r>
      <w:r w:rsidRPr="00626249">
        <w:t xml:space="preserve">, рассмотрено 147 письменных и 2645 устных заявлений граждан. </w:t>
      </w:r>
    </w:p>
    <w:p w:rsidR="00B94C44" w:rsidRPr="00626249" w:rsidRDefault="00B94C44" w:rsidP="00B94C44">
      <w:pPr>
        <w:ind w:firstLine="709"/>
        <w:jc w:val="both"/>
        <w:rPr>
          <w:color w:val="000000" w:themeColor="text1"/>
        </w:rPr>
      </w:pPr>
      <w:r w:rsidRPr="00626249">
        <w:rPr>
          <w:color w:val="000000" w:themeColor="text1"/>
        </w:rPr>
        <w:t xml:space="preserve">В рамках реализации Закона Ленинградской области № 75-ОЗ от 17.07.2018 года по обеспечению земельными участками многодетных семей в 2022 году, как и годом ранее, </w:t>
      </w:r>
      <w:r w:rsidRPr="00626249">
        <w:t>предоставлено 7 участков</w:t>
      </w:r>
      <w:r w:rsidRPr="00626249">
        <w:rPr>
          <w:color w:val="000000" w:themeColor="text1"/>
        </w:rPr>
        <w:t xml:space="preserve"> для строительства индивидуальных жилых домов многодетным семьям Гатчинского района.</w:t>
      </w:r>
    </w:p>
    <w:p w:rsidR="00B94C44" w:rsidRPr="00626249" w:rsidRDefault="00B94C44" w:rsidP="00B94C44">
      <w:pPr>
        <w:ind w:firstLine="709"/>
        <w:jc w:val="both"/>
        <w:rPr>
          <w:color w:val="000000" w:themeColor="text1"/>
        </w:rPr>
      </w:pPr>
      <w:r w:rsidRPr="00626249">
        <w:rPr>
          <w:color w:val="000000" w:themeColor="text1"/>
        </w:rPr>
        <w:t xml:space="preserve">Администрация поселения провела работы перераспределению и по продаже в собственность за плату 54 земельных участков на общую сумму более 16 миллионов рублей. </w:t>
      </w:r>
    </w:p>
    <w:p w:rsidR="00B94C44" w:rsidRPr="00626249" w:rsidRDefault="00B94C44" w:rsidP="00B94C44">
      <w:pPr>
        <w:ind w:firstLine="709"/>
        <w:jc w:val="both"/>
        <w:rPr>
          <w:color w:val="000000" w:themeColor="text1"/>
        </w:rPr>
      </w:pPr>
      <w:r w:rsidRPr="00626249">
        <w:rPr>
          <w:color w:val="000000" w:themeColor="text1"/>
        </w:rPr>
        <w:t xml:space="preserve">В рамках проведения работы по вовлечению в оборот невостребованных сельскохозяйственных угодий в прошедшем году проведены аукционы и заключены договора аренды 18 земельных участков.  Таким </w:t>
      </w:r>
      <w:proofErr w:type="gramStart"/>
      <w:r w:rsidRPr="00626249">
        <w:rPr>
          <w:color w:val="000000" w:themeColor="text1"/>
        </w:rPr>
        <w:t>образом</w:t>
      </w:r>
      <w:proofErr w:type="gramEnd"/>
      <w:r w:rsidRPr="00626249">
        <w:rPr>
          <w:color w:val="000000" w:themeColor="text1"/>
        </w:rPr>
        <w:t xml:space="preserve"> было введено в оборот 419 Га сельскохозяйственных угодий. В текущем году работа будет продолжена, планируется проведение аукционов на аренду ещё 500 Га сельскохозяйственных угодий. </w:t>
      </w:r>
      <w:proofErr w:type="gramStart"/>
      <w:r w:rsidRPr="00626249">
        <w:rPr>
          <w:color w:val="000000" w:themeColor="text1"/>
        </w:rPr>
        <w:t>Уверен</w:t>
      </w:r>
      <w:proofErr w:type="gramEnd"/>
      <w:r w:rsidRPr="00626249">
        <w:rPr>
          <w:color w:val="000000" w:themeColor="text1"/>
        </w:rPr>
        <w:t>, что жители наших деревень уже видят изменения, когда вместо заросшие бурьяном и борщевиком поля вновь вводятся в полноценную сельскохозяйственную деятельность.</w:t>
      </w:r>
    </w:p>
    <w:p w:rsidR="00B94C44" w:rsidRPr="00626249" w:rsidRDefault="00B94C44" w:rsidP="00B94C44">
      <w:pPr>
        <w:ind w:firstLine="709"/>
        <w:jc w:val="both"/>
      </w:pPr>
      <w:r w:rsidRPr="00626249">
        <w:t xml:space="preserve">В 2022 году, к сожалению, нельзя отметить положительно с точки </w:t>
      </w:r>
      <w:proofErr w:type="gramStart"/>
      <w:r w:rsidRPr="00626249">
        <w:t>зрения реализации региональной Программы капитального ремонта общего имущества</w:t>
      </w:r>
      <w:proofErr w:type="gramEnd"/>
      <w:r w:rsidRPr="00626249">
        <w:t xml:space="preserve"> в многоквартирных домах, расположенных на территории поселения. Но в следующий период проведения капитального ремонта (краткосрочный план реализации 2023-2025 годов) включен ремонт следующих многоквартирных домов нашего поселения: </w:t>
      </w:r>
      <w:proofErr w:type="spellStart"/>
      <w:r w:rsidRPr="00626249">
        <w:t>гп</w:t>
      </w:r>
      <w:proofErr w:type="spellEnd"/>
      <w:r w:rsidRPr="00626249">
        <w:t xml:space="preserve">. Дружная Горка, ул. Введенского д. 2 и д. 16; ул. </w:t>
      </w:r>
      <w:proofErr w:type="spellStart"/>
      <w:r w:rsidRPr="00626249">
        <w:t>Здравомыслова</w:t>
      </w:r>
      <w:proofErr w:type="spellEnd"/>
      <w:r w:rsidRPr="00626249">
        <w:t xml:space="preserve">, </w:t>
      </w:r>
      <w:proofErr w:type="spellStart"/>
      <w:r w:rsidRPr="00626249">
        <w:t>д</w:t>
      </w:r>
      <w:proofErr w:type="spellEnd"/>
      <w:r w:rsidRPr="00626249">
        <w:t xml:space="preserve"> 3, д. 4, д. 5 д.6, д. 7, д.8, д. 9; ул. Пролетарская, д. 1, д. 9; ул. Садовая д.6, с. </w:t>
      </w:r>
      <w:proofErr w:type="spellStart"/>
      <w:r w:rsidRPr="00626249">
        <w:t>Орлино</w:t>
      </w:r>
      <w:proofErr w:type="spellEnd"/>
      <w:r w:rsidRPr="00626249">
        <w:t xml:space="preserve">, ул. Новая, д. </w:t>
      </w:r>
      <w:proofErr w:type="gramStart"/>
      <w:r w:rsidRPr="00626249">
        <w:t>4</w:t>
      </w:r>
      <w:proofErr w:type="gramEnd"/>
      <w:r w:rsidRPr="00626249">
        <w:t xml:space="preserve"> а также п. ст. </w:t>
      </w:r>
      <w:proofErr w:type="spellStart"/>
      <w:r w:rsidRPr="00626249">
        <w:t>Строганово</w:t>
      </w:r>
      <w:proofErr w:type="spellEnd"/>
      <w:r w:rsidRPr="00626249">
        <w:t xml:space="preserve">, ул. Железнодорожная, д.2. Долгожданный ремонт кровель в </w:t>
      </w:r>
      <w:proofErr w:type="spellStart"/>
      <w:r w:rsidRPr="00626249">
        <w:t>Орлино</w:t>
      </w:r>
      <w:proofErr w:type="spellEnd"/>
      <w:r w:rsidRPr="00626249">
        <w:t xml:space="preserve"> и </w:t>
      </w:r>
      <w:proofErr w:type="spellStart"/>
      <w:r w:rsidRPr="00626249">
        <w:t>Строганово</w:t>
      </w:r>
      <w:proofErr w:type="spellEnd"/>
      <w:r w:rsidRPr="00626249">
        <w:t xml:space="preserve"> будет выполнен уже в 2023 году.</w:t>
      </w:r>
    </w:p>
    <w:p w:rsidR="00B94C44" w:rsidRPr="00626249" w:rsidRDefault="00B94C44" w:rsidP="00B94C44">
      <w:pPr>
        <w:ind w:firstLine="709"/>
        <w:jc w:val="both"/>
      </w:pPr>
      <w:r w:rsidRPr="00626249">
        <w:t xml:space="preserve">Включение в краткосрочные программы дополнительных домов возможно только при условии высокого уровня оплата взносов за капитальный ремонт </w:t>
      </w:r>
      <w:proofErr w:type="spellStart"/>
      <w:r w:rsidRPr="00626249">
        <w:t>общедомового</w:t>
      </w:r>
      <w:proofErr w:type="spellEnd"/>
      <w:r w:rsidRPr="00626249">
        <w:t xml:space="preserve"> имущества со стороны собственников жилья, хочется в очередной раз напомнить нашим жителям, что это является обязанностью собственников жилых помещений.</w:t>
      </w:r>
    </w:p>
    <w:p w:rsidR="00B94C44" w:rsidRPr="00626249" w:rsidRDefault="00B94C44" w:rsidP="00B94C44">
      <w:pPr>
        <w:ind w:firstLine="709"/>
        <w:jc w:val="both"/>
      </w:pPr>
      <w:proofErr w:type="gramStart"/>
      <w:r w:rsidRPr="00626249">
        <w:t>В 2022 году администрация поселения с одной стороны в судебном порядке продолжила процедуру изъятия помещений в аварийных МКД, с другой проведены работы по разработке проектной документации для сноса домов.</w:t>
      </w:r>
      <w:proofErr w:type="gramEnd"/>
      <w:r w:rsidRPr="00626249">
        <w:t xml:space="preserve"> Выполнены 6 проектов, источник финансирования которых в настоящий момент времени не определен. Также в результате пожаров, причину которых установить не удалось, уничтожено 5 аварийных МКД, территорию которых планируем очистить от строительного мусора в 2023 году.</w:t>
      </w:r>
    </w:p>
    <w:p w:rsidR="00B94C44" w:rsidRPr="00626249" w:rsidRDefault="00B94C44" w:rsidP="00B94C44">
      <w:pPr>
        <w:ind w:firstLine="709"/>
        <w:jc w:val="both"/>
      </w:pPr>
      <w:r w:rsidRPr="00626249">
        <w:t>В продолжени</w:t>
      </w:r>
      <w:proofErr w:type="gramStart"/>
      <w:r w:rsidRPr="00626249">
        <w:t>и</w:t>
      </w:r>
      <w:proofErr w:type="gramEnd"/>
      <w:r w:rsidRPr="00626249">
        <w:t xml:space="preserve"> ликвидации аварийного фонда на территории поселения был расселен 2-х квартирный дом, расположенный по адресу: </w:t>
      </w:r>
      <w:proofErr w:type="spellStart"/>
      <w:r w:rsidRPr="00626249">
        <w:t>гп</w:t>
      </w:r>
      <w:proofErr w:type="spellEnd"/>
      <w:r w:rsidRPr="00626249">
        <w:t>. Дружная Горка, ул. Ленина, д. 25, новоселье отпраздновали 5 человек.</w:t>
      </w:r>
    </w:p>
    <w:p w:rsidR="00B94C44" w:rsidRPr="00626249" w:rsidRDefault="00B94C44" w:rsidP="00B94C44">
      <w:pPr>
        <w:ind w:firstLine="709"/>
        <w:jc w:val="both"/>
      </w:pPr>
      <w:r w:rsidRPr="00626249">
        <w:t xml:space="preserve">На этом работа администрации в данном направлении не заканчивается: в конце 2022 года в комитет по строительству Ленинградской области направлены документы для расселения еще 9 </w:t>
      </w:r>
      <w:proofErr w:type="gramStart"/>
      <w:r w:rsidRPr="00626249">
        <w:t>аварийных</w:t>
      </w:r>
      <w:proofErr w:type="gramEnd"/>
      <w:r w:rsidRPr="00626249">
        <w:t xml:space="preserve"> МКД, расположенных в п. Дружная Горка и д. Остров. К сожалению, в настоящий момент времени сложно сказать о сроках переселения граждан из этих домов. </w:t>
      </w:r>
    </w:p>
    <w:p w:rsidR="00B94C44" w:rsidRPr="00626249" w:rsidRDefault="00B94C44" w:rsidP="00B94C44">
      <w:pPr>
        <w:pStyle w:val="ad"/>
        <w:widowControl w:val="0"/>
        <w:tabs>
          <w:tab w:val="left" w:pos="0"/>
        </w:tabs>
        <w:suppressAutoHyphens/>
        <w:autoSpaceDE w:val="0"/>
        <w:autoSpaceDN w:val="0"/>
        <w:adjustRightInd w:val="0"/>
        <w:ind w:left="0" w:firstLine="709"/>
        <w:jc w:val="both"/>
        <w:rPr>
          <w:rFonts w:ascii="Times New Roman" w:eastAsia="Times New Roman" w:hAnsi="Times New Roman" w:cs="Times New Roman"/>
          <w:color w:val="000000" w:themeColor="text1"/>
        </w:rPr>
      </w:pPr>
      <w:r w:rsidRPr="00626249">
        <w:rPr>
          <w:rFonts w:ascii="Times New Roman" w:hAnsi="Times New Roman" w:cs="Times New Roman"/>
        </w:rPr>
        <w:t xml:space="preserve">В 2022 году при финансовой поддержке из областного бюджета (средства на развитие общественной инфраструктуры по заявке депутата </w:t>
      </w:r>
      <w:r w:rsidRPr="00626249">
        <w:rPr>
          <w:rFonts w:ascii="Times New Roman" w:hAnsi="Times New Roman" w:cs="Times New Roman"/>
          <w:color w:val="000000" w:themeColor="text1"/>
        </w:rPr>
        <w:t xml:space="preserve">Законодательного Собрания ЛО </w:t>
      </w:r>
      <w:proofErr w:type="spellStart"/>
      <w:r w:rsidRPr="00626249">
        <w:rPr>
          <w:rFonts w:ascii="Times New Roman" w:hAnsi="Times New Roman" w:cs="Times New Roman"/>
          <w:color w:val="000000" w:themeColor="text1"/>
        </w:rPr>
        <w:t>Тептиной</w:t>
      </w:r>
      <w:proofErr w:type="spellEnd"/>
      <w:r w:rsidRPr="00626249">
        <w:rPr>
          <w:rFonts w:ascii="Times New Roman" w:hAnsi="Times New Roman" w:cs="Times New Roman"/>
          <w:color w:val="000000" w:themeColor="text1"/>
        </w:rPr>
        <w:t xml:space="preserve"> Л.А.) выполнены работы по благоустройству придомовой территории д. 6 на ул. Введенского в Дружной Горке и д.д. 9, 16 на ул. </w:t>
      </w:r>
      <w:proofErr w:type="gramStart"/>
      <w:r w:rsidRPr="00626249">
        <w:rPr>
          <w:rFonts w:ascii="Times New Roman" w:hAnsi="Times New Roman" w:cs="Times New Roman"/>
          <w:color w:val="000000" w:themeColor="text1"/>
        </w:rPr>
        <w:t>Совхозная</w:t>
      </w:r>
      <w:proofErr w:type="gramEnd"/>
      <w:r w:rsidRPr="00626249">
        <w:rPr>
          <w:rFonts w:ascii="Times New Roman" w:hAnsi="Times New Roman" w:cs="Times New Roman"/>
          <w:color w:val="000000" w:themeColor="text1"/>
        </w:rPr>
        <w:t xml:space="preserve"> в д. Лампово. </w:t>
      </w:r>
    </w:p>
    <w:p w:rsidR="00B94C44" w:rsidRPr="00626249" w:rsidRDefault="00B94C44" w:rsidP="00B94C44">
      <w:pPr>
        <w:ind w:firstLine="709"/>
        <w:jc w:val="both"/>
        <w:rPr>
          <w:color w:val="000000" w:themeColor="text1"/>
        </w:rPr>
      </w:pPr>
      <w:r w:rsidRPr="00626249">
        <w:t xml:space="preserve">В рамках реализации областного закона от 28 декабря 2018 года № 147-оз, </w:t>
      </w:r>
      <w:r w:rsidRPr="00626249">
        <w:rPr>
          <w:color w:val="000000" w:themeColor="text1"/>
        </w:rPr>
        <w:t xml:space="preserve">так называемого закона «о старостах», в 2022 году было установлено детское игровое оборудование в с. </w:t>
      </w:r>
      <w:proofErr w:type="spellStart"/>
      <w:r w:rsidRPr="00626249">
        <w:rPr>
          <w:color w:val="000000" w:themeColor="text1"/>
        </w:rPr>
        <w:t>Орлино</w:t>
      </w:r>
      <w:proofErr w:type="spellEnd"/>
      <w:r w:rsidRPr="00626249">
        <w:rPr>
          <w:color w:val="000000" w:themeColor="text1"/>
        </w:rPr>
        <w:t>, д. </w:t>
      </w:r>
      <w:proofErr w:type="spellStart"/>
      <w:r w:rsidRPr="00626249">
        <w:rPr>
          <w:color w:val="000000" w:themeColor="text1"/>
        </w:rPr>
        <w:t>Изора</w:t>
      </w:r>
      <w:proofErr w:type="spellEnd"/>
      <w:r w:rsidRPr="00626249">
        <w:rPr>
          <w:color w:val="000000" w:themeColor="text1"/>
        </w:rPr>
        <w:t xml:space="preserve">, д. Зайцево, д. Лампово и д. Остров, обустроены контейнерные площадки в д. Заозерье. В 2023 году приобретение и установка детского игрового оборудования и </w:t>
      </w:r>
      <w:proofErr w:type="spellStart"/>
      <w:r w:rsidRPr="00626249">
        <w:rPr>
          <w:color w:val="000000" w:themeColor="text1"/>
        </w:rPr>
        <w:t>МАФов</w:t>
      </w:r>
      <w:proofErr w:type="spellEnd"/>
      <w:r w:rsidRPr="00626249">
        <w:rPr>
          <w:color w:val="000000" w:themeColor="text1"/>
        </w:rPr>
        <w:t xml:space="preserve"> (малые архитектурные формы) в целях реализации закона будет продолжена: обновления произойдут в д. Лампово и д. Заозерье.</w:t>
      </w:r>
    </w:p>
    <w:p w:rsidR="00B94C44" w:rsidRPr="00626249" w:rsidRDefault="00B94C44" w:rsidP="00B94C44">
      <w:pPr>
        <w:ind w:firstLine="709"/>
        <w:jc w:val="both"/>
        <w:rPr>
          <w:color w:val="000000" w:themeColor="text1"/>
        </w:rPr>
      </w:pPr>
      <w:r w:rsidRPr="00626249">
        <w:rPr>
          <w:color w:val="000000" w:themeColor="text1"/>
        </w:rPr>
        <w:t xml:space="preserve">В 2023 году реализация программы области «Охрана окружающей среды Ленинградской области» позволит начать масштабное обновление контейнерных площадок на территории поселения: будут обустроены контейнерные площадки в Дружной Горке, Лампово и </w:t>
      </w:r>
      <w:proofErr w:type="spellStart"/>
      <w:r w:rsidRPr="00626249">
        <w:rPr>
          <w:color w:val="000000" w:themeColor="text1"/>
        </w:rPr>
        <w:t>Изоре</w:t>
      </w:r>
      <w:proofErr w:type="spellEnd"/>
      <w:r w:rsidRPr="00626249">
        <w:rPr>
          <w:color w:val="000000" w:themeColor="text1"/>
        </w:rPr>
        <w:t>.</w:t>
      </w:r>
    </w:p>
    <w:p w:rsidR="00B94C44" w:rsidRPr="00626249" w:rsidRDefault="00B94C44" w:rsidP="00B94C44">
      <w:pPr>
        <w:ind w:firstLine="709"/>
        <w:jc w:val="both"/>
        <w:rPr>
          <w:color w:val="000000" w:themeColor="text1"/>
        </w:rPr>
      </w:pPr>
      <w:proofErr w:type="gramStart"/>
      <w:r w:rsidRPr="00626249">
        <w:rPr>
          <w:color w:val="000000" w:themeColor="text1"/>
        </w:rPr>
        <w:t xml:space="preserve">В 2022 году продолжилась поэтапная работа по ремонту муниципальных автомобильных дорог: в ходе </w:t>
      </w:r>
      <w:r w:rsidRPr="00626249">
        <w:t xml:space="preserve">реализации областного закона </w:t>
      </w:r>
      <w:r w:rsidRPr="00626249">
        <w:rPr>
          <w:bCs/>
        </w:rPr>
        <w:t>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Pr="00626249">
        <w:rPr>
          <w:color w:val="000000" w:themeColor="text1"/>
        </w:rPr>
        <w:t xml:space="preserve"> отремонтированы ул. Усадебная, ул. Крылова и ул. </w:t>
      </w:r>
      <w:proofErr w:type="spellStart"/>
      <w:r w:rsidRPr="00626249">
        <w:rPr>
          <w:color w:val="000000" w:themeColor="text1"/>
        </w:rPr>
        <w:t>Чащинская</w:t>
      </w:r>
      <w:proofErr w:type="spellEnd"/>
      <w:r w:rsidRPr="00626249">
        <w:rPr>
          <w:color w:val="000000" w:themeColor="text1"/>
        </w:rPr>
        <w:t xml:space="preserve"> в </w:t>
      </w:r>
      <w:proofErr w:type="spellStart"/>
      <w:r w:rsidRPr="00626249">
        <w:rPr>
          <w:color w:val="000000" w:themeColor="text1"/>
        </w:rPr>
        <w:t>гп</w:t>
      </w:r>
      <w:proofErr w:type="spellEnd"/>
      <w:r w:rsidRPr="00626249">
        <w:rPr>
          <w:color w:val="000000" w:themeColor="text1"/>
        </w:rPr>
        <w:t>.</w:t>
      </w:r>
      <w:proofErr w:type="gramEnd"/>
      <w:r w:rsidRPr="00626249">
        <w:rPr>
          <w:color w:val="000000" w:themeColor="text1"/>
        </w:rPr>
        <w:t xml:space="preserve"> Дружная Горка; финансирование реализации «закона о старостах» позволило отремонтировать часть щебеночных дорог в д. </w:t>
      </w:r>
      <w:proofErr w:type="spellStart"/>
      <w:r w:rsidRPr="00626249">
        <w:rPr>
          <w:color w:val="000000" w:themeColor="text1"/>
        </w:rPr>
        <w:t>Кургино</w:t>
      </w:r>
      <w:proofErr w:type="spellEnd"/>
      <w:r w:rsidRPr="00626249">
        <w:rPr>
          <w:color w:val="000000" w:themeColor="text1"/>
        </w:rPr>
        <w:t xml:space="preserve"> и д. Лампово.</w:t>
      </w:r>
    </w:p>
    <w:p w:rsidR="00B94C44" w:rsidRPr="00626249" w:rsidRDefault="00B94C44" w:rsidP="00B94C44">
      <w:pPr>
        <w:ind w:firstLine="709"/>
        <w:jc w:val="both"/>
        <w:rPr>
          <w:color w:val="000000" w:themeColor="text1"/>
          <w:highlight w:val="yellow"/>
        </w:rPr>
      </w:pPr>
      <w:r w:rsidRPr="00626249">
        <w:rPr>
          <w:color w:val="000000" w:themeColor="text1"/>
        </w:rPr>
        <w:t>Также продолжается работа по оформлению земельных участков под муниципальными дорогами: за прошедший год Проведены кадастровые работы и зарегистрированы права на 17 из 53 автомобильных дорог местного значения. Также продолжается работа по признанию бесхозными и дальнейшему приёму в муниципальную собственность 3 автомобильных дорог, являющихся подъездами к садоводческим массивам нашего поселения.</w:t>
      </w:r>
    </w:p>
    <w:p w:rsidR="00B94C44" w:rsidRPr="00626249" w:rsidRDefault="00B94C44" w:rsidP="00B94C44">
      <w:pPr>
        <w:ind w:firstLine="709"/>
        <w:jc w:val="both"/>
      </w:pPr>
      <w:bookmarkStart w:id="1" w:name="_Hlk63716779"/>
      <w:r w:rsidRPr="00626249">
        <w:t xml:space="preserve">В 2023 году предстоят масштабные работы по благоустройству </w:t>
      </w:r>
      <w:proofErr w:type="spellStart"/>
      <w:r w:rsidRPr="00626249">
        <w:t>гп</w:t>
      </w:r>
      <w:proofErr w:type="spellEnd"/>
      <w:r w:rsidRPr="00626249">
        <w:t xml:space="preserve">. Дружная Горка: для повышения комфорта перемещения жителей планируется обустройство двух пешеходных дорожек - от д. 17 по ул. Введенского до Дружногорского ДК и д. 7 по ул. Введенского до ул. Луговая. Таким </w:t>
      </w:r>
      <w:proofErr w:type="gramStart"/>
      <w:r w:rsidRPr="00626249">
        <w:t>образом</w:t>
      </w:r>
      <w:proofErr w:type="gramEnd"/>
      <w:r w:rsidRPr="00626249">
        <w:t xml:space="preserve"> значительно повысятся доступность и комфорт перемещения жителей по территории посёлка.</w:t>
      </w:r>
    </w:p>
    <w:p w:rsidR="00B94C44" w:rsidRPr="00626249" w:rsidRDefault="00B94C44" w:rsidP="00B94C44">
      <w:pPr>
        <w:ind w:firstLine="709"/>
        <w:jc w:val="both"/>
      </w:pPr>
      <w:r w:rsidRPr="00626249">
        <w:t xml:space="preserve">Ключевой задачей для администрации на 2023 год является выполнение реализации программы формирования современной городской среды в рамках федерального проекта «Формирование комфортной городской среды» - на ул. Урицкого в Дружной Горке будет обустроен «Сквер </w:t>
      </w:r>
      <w:proofErr w:type="spellStart"/>
      <w:r w:rsidRPr="00626249">
        <w:t>Ритингов</w:t>
      </w:r>
      <w:proofErr w:type="spellEnd"/>
      <w:r w:rsidRPr="00626249">
        <w:t xml:space="preserve">». В 2022 году при активном участии жителей была выбрана территория и разработан проект, который в том числе будет </w:t>
      </w:r>
      <w:proofErr w:type="spellStart"/>
      <w:r w:rsidRPr="00626249">
        <w:t>софинансироваться</w:t>
      </w:r>
      <w:proofErr w:type="spellEnd"/>
      <w:r w:rsidRPr="00626249">
        <w:t xml:space="preserve"> из средств на развитие общественной инфраструктуры по заявке депутатов </w:t>
      </w:r>
      <w:r w:rsidRPr="00626249">
        <w:rPr>
          <w:color w:val="000000" w:themeColor="text1"/>
        </w:rPr>
        <w:t xml:space="preserve">Законодательного Собрания ЛО Белова О.В. и </w:t>
      </w:r>
      <w:proofErr w:type="spellStart"/>
      <w:r w:rsidRPr="00626249">
        <w:rPr>
          <w:color w:val="000000" w:themeColor="text1"/>
        </w:rPr>
        <w:t>Тептиной</w:t>
      </w:r>
      <w:proofErr w:type="spellEnd"/>
      <w:r w:rsidRPr="00626249">
        <w:rPr>
          <w:color w:val="000000" w:themeColor="text1"/>
        </w:rPr>
        <w:t xml:space="preserve"> Л.А.</w:t>
      </w:r>
    </w:p>
    <w:p w:rsidR="00B94C44" w:rsidRPr="00626249" w:rsidRDefault="00B94C44" w:rsidP="00B94C44">
      <w:pPr>
        <w:ind w:firstLine="709"/>
        <w:jc w:val="both"/>
      </w:pPr>
      <w:bookmarkStart w:id="2" w:name="_Hlk63717206"/>
      <w:bookmarkEnd w:id="1"/>
      <w:r w:rsidRPr="00626249">
        <w:t>В 2022 году продолжились активные работы по газификации частного сектора поселения:</w:t>
      </w:r>
    </w:p>
    <w:p w:rsidR="00B94C44" w:rsidRPr="00626249" w:rsidRDefault="00B94C44" w:rsidP="00B94C44">
      <w:pPr>
        <w:ind w:firstLine="709"/>
        <w:jc w:val="both"/>
      </w:pPr>
      <w:r w:rsidRPr="00626249">
        <w:t xml:space="preserve">Администрация Дружногорского ГП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626249">
        <w:t>энергоэффективности</w:t>
      </w:r>
      <w:proofErr w:type="spellEnd"/>
      <w:r w:rsidRPr="00626249">
        <w:t xml:space="preserve"> в Ленинградской области»: завершила строительство объекта «Распределительный газопровод по п. Дружная Горка Гатчинского района». Построено более 13,5 км газопровода, более 220 домовладений получили техническую возможность для газификации. Также в прошедшем году завешено проектирование объекта «Распределительный газопровод по д. Лампово Гатчинского района», проведена государственная экспертизы проектно-сметной документации на строительство более 14 км газопровода. Проект передан для реализац</w:t>
      </w:r>
      <w:proofErr w:type="gramStart"/>
      <w:r w:rsidRPr="00626249">
        <w:t>ии АО</w:t>
      </w:r>
      <w:proofErr w:type="gramEnd"/>
      <w:r w:rsidRPr="00626249">
        <w:t xml:space="preserve"> «Газпром газораспределение Ленинградская область». Ожидаем выполнение работ в 2023 году. Также весной текущего года подрядные организации продолжат работы по строительству распределительных газопроводов </w:t>
      </w:r>
      <w:proofErr w:type="gramStart"/>
      <w:r w:rsidRPr="00626249">
        <w:t>в</w:t>
      </w:r>
      <w:proofErr w:type="gramEnd"/>
      <w:r w:rsidRPr="00626249">
        <w:t xml:space="preserve"> с. </w:t>
      </w:r>
      <w:proofErr w:type="spellStart"/>
      <w:r w:rsidRPr="00626249">
        <w:t>Орлино</w:t>
      </w:r>
      <w:proofErr w:type="spellEnd"/>
      <w:r w:rsidRPr="00626249">
        <w:t>.</w:t>
      </w:r>
    </w:p>
    <w:p w:rsidR="00B94C44" w:rsidRPr="00626249" w:rsidRDefault="00B94C44" w:rsidP="00B94C44">
      <w:pPr>
        <w:ind w:firstLine="709"/>
        <w:jc w:val="both"/>
      </w:pPr>
      <w:r w:rsidRPr="00626249">
        <w:t>Наше поселение активно принимает участие в федеральной программе «</w:t>
      </w:r>
      <w:proofErr w:type="spellStart"/>
      <w:r w:rsidRPr="00626249">
        <w:t>Догазификация</w:t>
      </w:r>
      <w:proofErr w:type="spellEnd"/>
      <w:r w:rsidRPr="00626249">
        <w:t xml:space="preserve"> населенных пунктов», разработанной в соответствии с поручением Президента РФ Владимира Путина от 21.04.2021 года. </w:t>
      </w:r>
      <w:proofErr w:type="gramStart"/>
      <w:r w:rsidRPr="00626249">
        <w:t xml:space="preserve">Жители сразу трёх крупнейших населенных пунктов поселения (Дружная Горка, Лампово, </w:t>
      </w:r>
      <w:proofErr w:type="spellStart"/>
      <w:r w:rsidRPr="00626249">
        <w:t>Орлино</w:t>
      </w:r>
      <w:proofErr w:type="spellEnd"/>
      <w:r w:rsidRPr="00626249">
        <w:t>) подали уже более 230 заявок на бесплатное подключение своих участков к сетям газоснабжения и заключили договора на выполнение работ, в том числе используя субсидии из областного бюджета Ленинградской области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w:t>
      </w:r>
      <w:proofErr w:type="gramEnd"/>
      <w:r w:rsidRPr="00626249">
        <w:t xml:space="preserve"> </w:t>
      </w:r>
      <w:proofErr w:type="gramStart"/>
      <w:r w:rsidRPr="00626249">
        <w:t>рамках</w:t>
      </w:r>
      <w:proofErr w:type="gramEnd"/>
      <w:r w:rsidRPr="00626249">
        <w:t xml:space="preserve"> постановления Правительства Ленинградской области от 30.08.2013 № 282).</w:t>
      </w:r>
    </w:p>
    <w:p w:rsidR="00B94C44" w:rsidRPr="00626249" w:rsidRDefault="00B94C44" w:rsidP="00B94C44">
      <w:pPr>
        <w:ind w:firstLine="709"/>
        <w:jc w:val="both"/>
      </w:pPr>
      <w:bookmarkStart w:id="3" w:name="_Hlk63717584"/>
      <w:bookmarkEnd w:id="2"/>
      <w:r w:rsidRPr="00626249">
        <w:t>Мы помним и чтим память о героях, погибших при защите нашей Родины.              31 января 2022 года жители Дружногорского городского поселения отметили 78-ую годовщину освобождения нашей земли от немецко-фашистских захватчиков. А 9 мая прошедшего года мы вместе отпраздновали 77-ую годовщину Победы нашего народа в Великой Отечественной войне. Я хочу поблагодарить всех наших жителей, кто принимал участие в торжественно-траурных акциях на нашей земле.</w:t>
      </w:r>
    </w:p>
    <w:p w:rsidR="00B94C44" w:rsidRPr="00626249" w:rsidRDefault="00B94C44" w:rsidP="00B94C44">
      <w:pPr>
        <w:ind w:firstLine="709"/>
        <w:jc w:val="both"/>
      </w:pPr>
      <w:r w:rsidRPr="00626249">
        <w:t>Большой вклад в проведение патриотических акций внес Волонтерский отряд «</w:t>
      </w:r>
      <w:proofErr w:type="spellStart"/>
      <w:r w:rsidRPr="00626249">
        <w:t>ДоброТворцы</w:t>
      </w:r>
      <w:proofErr w:type="spellEnd"/>
      <w:r w:rsidRPr="00626249">
        <w:t xml:space="preserve">» под руководством </w:t>
      </w:r>
      <w:proofErr w:type="spellStart"/>
      <w:r w:rsidRPr="00626249">
        <w:t>Козявиной</w:t>
      </w:r>
      <w:proofErr w:type="spellEnd"/>
      <w:r w:rsidRPr="00626249">
        <w:t xml:space="preserve"> Александры. </w:t>
      </w:r>
      <w:proofErr w:type="gramStart"/>
      <w:r w:rsidRPr="00626249">
        <w:t>В 2022 году отряд провел 14 акций, среди них такие знаковые как:</w:t>
      </w:r>
      <w:proofErr w:type="gramEnd"/>
      <w:r w:rsidRPr="00626249">
        <w:t xml:space="preserve"> «Свеча памяти», «Георгиевская лента», «Случайный вальс», «Субботники на памятных местах Дружногорского городского поселения».</w:t>
      </w:r>
    </w:p>
    <w:p w:rsidR="00B94C44" w:rsidRPr="00626249" w:rsidRDefault="00B94C44" w:rsidP="00B94C44">
      <w:pPr>
        <w:ind w:firstLine="709"/>
        <w:jc w:val="both"/>
      </w:pPr>
      <w:r w:rsidRPr="00626249">
        <w:t xml:space="preserve">Как и </w:t>
      </w:r>
      <w:proofErr w:type="gramStart"/>
      <w:r w:rsidRPr="00626249">
        <w:t>годом</w:t>
      </w:r>
      <w:proofErr w:type="gramEnd"/>
      <w:r w:rsidRPr="00626249">
        <w:t xml:space="preserve"> ранее одной из самых запоминающихся акций стала – «Победная Весна», в ходе которой волонтёры стали самой настоящей фронтовой бригадой и проехали с концертной программой по территории Дружногорского поселения, а финальное выступление организовали прямо во дворе участника Великой Отечественной войны Семёна Николаевича </w:t>
      </w:r>
      <w:proofErr w:type="spellStart"/>
      <w:r w:rsidRPr="00626249">
        <w:t>Копытского</w:t>
      </w:r>
      <w:proofErr w:type="spellEnd"/>
      <w:r w:rsidRPr="00626249">
        <w:t>.</w:t>
      </w:r>
    </w:p>
    <w:bookmarkEnd w:id="3"/>
    <w:p w:rsidR="00B94C44" w:rsidRPr="00626249" w:rsidRDefault="00B94C44" w:rsidP="00B94C44">
      <w:pPr>
        <w:ind w:firstLine="709"/>
        <w:jc w:val="both"/>
      </w:pPr>
      <w:r w:rsidRPr="00626249">
        <w:t xml:space="preserve">Всего в 2022 году специалистами нашего учреждения было проведено 312 культурно-массовых мероприятия, в которых приняло участие более 18 тысяч человек. По состоянию на 01.01.2023 года функционируют 12 клубных формирований. При этом в прошедшем году появились несколько новых - хореографическое объединение «Созвездие» и клуб по интересам «Вне сети» в д. Лампово, вокальный коллектив «Мелодия» в Дружной Горке. </w:t>
      </w:r>
    </w:p>
    <w:p w:rsidR="00B94C44" w:rsidRPr="00626249" w:rsidRDefault="00B94C44" w:rsidP="00B94C44">
      <w:pPr>
        <w:ind w:firstLine="709"/>
        <w:jc w:val="both"/>
      </w:pPr>
      <w:r w:rsidRPr="00626249">
        <w:t>Участники коллективов уже начали завоевывать звания лауреатов на районных и областных фестивалях.</w:t>
      </w:r>
    </w:p>
    <w:p w:rsidR="00B94C44" w:rsidRPr="00626249" w:rsidRDefault="00B94C44" w:rsidP="00B94C44">
      <w:pPr>
        <w:ind w:firstLine="709"/>
        <w:jc w:val="both"/>
      </w:pPr>
      <w:r w:rsidRPr="00626249">
        <w:t>Одним из самых ярких событий года стал 10-летний юбилей театрального коллектива «Розыгрыш». К которому был приобретен замечательный костюм кролика, уже успевшего стать одним из символов мероприятий Дружногорского ДК. В этом году коллектив обещает порадовать жителей поселения постановкой нового спектакля.</w:t>
      </w:r>
    </w:p>
    <w:p w:rsidR="00B94C44" w:rsidRPr="00626249" w:rsidRDefault="00B94C44" w:rsidP="00B94C44">
      <w:pPr>
        <w:ind w:firstLine="709"/>
        <w:jc w:val="both"/>
      </w:pPr>
      <w:r w:rsidRPr="00626249">
        <w:t xml:space="preserve">В прошедшем году на средства депутатов Законодательного Собрания ЛО Белова О.В. и </w:t>
      </w:r>
      <w:proofErr w:type="spellStart"/>
      <w:r w:rsidRPr="00626249">
        <w:t>Тептиной</w:t>
      </w:r>
      <w:proofErr w:type="spellEnd"/>
      <w:r w:rsidRPr="00626249">
        <w:t xml:space="preserve"> Л.А. для Дружногорского КДЦ была приобретена пушка для бумажного шоу и швейная машинка, необходимая для пошива костюмов. Выражаем депутатам слова огромной благодарности за их помощь.</w:t>
      </w:r>
    </w:p>
    <w:p w:rsidR="00B94C44" w:rsidRPr="00626249" w:rsidRDefault="00B94C44" w:rsidP="00B94C44">
      <w:pPr>
        <w:ind w:firstLine="709"/>
        <w:jc w:val="both"/>
      </w:pPr>
      <w:r w:rsidRPr="00626249">
        <w:t xml:space="preserve">За счет собственного бюджета поселения была укреплена техническая база учреждения как для проведения культурно-массовых мероприятий, так и для работ по поддержанию эстетического состояния территории Дома культуры и улучшения системы безопасности учреждения. </w:t>
      </w:r>
    </w:p>
    <w:p w:rsidR="00B94C44" w:rsidRPr="00626249" w:rsidRDefault="00B94C44" w:rsidP="00B94C44">
      <w:pPr>
        <w:ind w:firstLine="709"/>
        <w:jc w:val="both"/>
        <w:rPr>
          <w:color w:val="000000" w:themeColor="text1"/>
        </w:rPr>
      </w:pPr>
      <w:proofErr w:type="gramStart"/>
      <w:r w:rsidRPr="00626249">
        <w:rPr>
          <w:color w:val="000000" w:themeColor="text1"/>
        </w:rPr>
        <w:t>Особое внимание в работе уделяется направлению гармонизации межнациональных и межконфессиональных отношений, а также сохранению и популяризации культуры и языков народов Российской Федерации, проживающих у нас: по результатам 2021 года было принято решение описать нашу деятельность в этом направлении и направить заявку на участие во Всероссийском конкурсе «Лучшая муниципальная практика» в номинации «Укрепление межнационального мира и согласия, реализация иных мероприятий в</w:t>
      </w:r>
      <w:proofErr w:type="gramEnd"/>
      <w:r w:rsidRPr="00626249">
        <w:rPr>
          <w:color w:val="000000" w:themeColor="text1"/>
        </w:rPr>
        <w:t xml:space="preserve"> сфере национальной политики на муниципальном уровне». По результатам оценки наше поселение заняло 2 место в категории «городские поселения» на региональном уровне и было рекомендовано к участию в федеральном этапе.</w:t>
      </w:r>
    </w:p>
    <w:p w:rsidR="00B94C44" w:rsidRPr="00626249" w:rsidRDefault="00B94C44" w:rsidP="00B94C44">
      <w:pPr>
        <w:ind w:firstLine="709"/>
        <w:jc w:val="both"/>
      </w:pPr>
      <w:r w:rsidRPr="00626249">
        <w:t xml:space="preserve">В 2022 году в рамках подпрограммы «Общество и власть в Гатчинском муниципальном районе» муниципальной программы «Устойчивое общественное развитие в Гатчинском муниципальном районе» </w:t>
      </w:r>
      <w:proofErr w:type="spellStart"/>
      <w:r w:rsidRPr="00626249">
        <w:t>Дружногорское</w:t>
      </w:r>
      <w:proofErr w:type="spellEnd"/>
      <w:r w:rsidRPr="00626249">
        <w:t xml:space="preserve"> поселение приняло участие в конкурсе творческих проектов муниципальных образований Гатчинского района, направленных на укрепление межнационального и межконфессионального согласия, поддержку и развитие языков народов Российской Федерации.</w:t>
      </w:r>
    </w:p>
    <w:p w:rsidR="00B94C44" w:rsidRPr="00626249" w:rsidRDefault="00B94C44" w:rsidP="00B94C44">
      <w:pPr>
        <w:ind w:firstLine="709"/>
        <w:jc w:val="both"/>
      </w:pPr>
      <w:proofErr w:type="spellStart"/>
      <w:proofErr w:type="gramStart"/>
      <w:r w:rsidRPr="00626249">
        <w:t>Ламповская</w:t>
      </w:r>
      <w:proofErr w:type="spellEnd"/>
      <w:r w:rsidRPr="00626249">
        <w:t xml:space="preserve"> сельская библиотека выиграла грант в номинации «Лучший творческий проект по сохранению и популяризации русского языка» и реализовала проект «Через книгу к истории русского языка»: проводились занятия и мастер-классы, на которых жители и гости нашего поселения обращались к пословицам, поговоркам, вспоминали их этимологию, учились чистописанию и каллиграфии, посещали лекции и семинары.</w:t>
      </w:r>
      <w:proofErr w:type="gramEnd"/>
    </w:p>
    <w:p w:rsidR="00B94C44" w:rsidRPr="00626249" w:rsidRDefault="00B94C44" w:rsidP="00B94C44">
      <w:pPr>
        <w:ind w:firstLine="709"/>
        <w:jc w:val="both"/>
        <w:rPr>
          <w:color w:val="FF0000"/>
        </w:rPr>
      </w:pPr>
      <w:r w:rsidRPr="00626249">
        <w:t xml:space="preserve">Неоднократно благодаря активной работе Дениса Ермолина д. Лампово становилась в 2022 году местом для реализации социальных проектов в области туризма и духовно-просветительских проектов. В мае 2022 года прошла вторая Никольская </w:t>
      </w:r>
      <w:r w:rsidRPr="00626249">
        <w:rPr>
          <w:color w:val="000000" w:themeColor="text1"/>
        </w:rPr>
        <w:t xml:space="preserve">ярмарка: организаторам удалось в программе объединить уникальные примеры культуры староверов из нашего региона, северного села Усть-Цильма, а также Новгородской и Нижегородской областей, изюминкой праздника стали старинные горочные и </w:t>
      </w:r>
      <w:proofErr w:type="spellStart"/>
      <w:r w:rsidRPr="00626249">
        <w:rPr>
          <w:color w:val="000000" w:themeColor="text1"/>
        </w:rPr>
        <w:t>посидочные</w:t>
      </w:r>
      <w:proofErr w:type="spellEnd"/>
      <w:r w:rsidRPr="00626249">
        <w:rPr>
          <w:color w:val="000000" w:themeColor="text1"/>
        </w:rPr>
        <w:t xml:space="preserve"> песни в исполнении фольклорного ансамбля Санкт-Петербургской консерватории.</w:t>
      </w:r>
    </w:p>
    <w:p w:rsidR="00B94C44" w:rsidRPr="00626249" w:rsidRDefault="00B94C44" w:rsidP="00B94C44">
      <w:pPr>
        <w:ind w:firstLine="709"/>
        <w:jc w:val="both"/>
        <w:rPr>
          <w:color w:val="000000" w:themeColor="text1"/>
        </w:rPr>
      </w:pPr>
      <w:proofErr w:type="gramStart"/>
      <w:r w:rsidRPr="00626249">
        <w:t xml:space="preserve">А зарегистрированная Денисом Сергеевичем Автономная некоммерческая организация «Центр сохранения и изучения русской старины» при поддержке администрации поселения получила субсидию на реализацию проекта «Русь потаенная», в рамках которого с июня по декабрь проводились мероприятия в рамках лектория выходного </w:t>
      </w:r>
      <w:r w:rsidRPr="00626249">
        <w:rPr>
          <w:color w:val="000000" w:themeColor="text1"/>
        </w:rPr>
        <w:t>дня: целью проекта стало – познакомить жителей деревни, поселения и района с особенностями духовной и материальной культуры староверов, историей старообрядчества на Гатчинской земле, также</w:t>
      </w:r>
      <w:proofErr w:type="gramEnd"/>
      <w:r w:rsidRPr="00626249">
        <w:rPr>
          <w:color w:val="000000" w:themeColor="text1"/>
        </w:rPr>
        <w:t xml:space="preserve"> прошли различные мастер-классы. Особенно запомнился мастер-класс по литью свечей. </w:t>
      </w:r>
    </w:p>
    <w:p w:rsidR="00B94C44" w:rsidRPr="00626249" w:rsidRDefault="00B94C44" w:rsidP="00B94C44">
      <w:pPr>
        <w:ind w:firstLine="709"/>
        <w:jc w:val="both"/>
      </w:pPr>
      <w:r w:rsidRPr="00626249">
        <w:t xml:space="preserve">С уверенностью могу сказать, что 2023 год принесет новые успехи: по итогам 1 конкурса Фонда президентских грантов проект по созданию Центра истории и культуры деревни Лампово получил существенную поддержку из федерального бюджета. В деревне будут реализовываться инициативы по созданию </w:t>
      </w:r>
      <w:r w:rsidRPr="00626249">
        <w:rPr>
          <w:color w:val="282828"/>
        </w:rPr>
        <w:t xml:space="preserve">культурного пространства "Центр истории и культуры деревни Лампово", развитию традиционных ремёсел, работе с местными жителями, собственниками домов – объектов культурного наследия. </w:t>
      </w:r>
    </w:p>
    <w:p w:rsidR="00B94C44" w:rsidRPr="00626249" w:rsidRDefault="00B94C44" w:rsidP="00B94C44">
      <w:pPr>
        <w:ind w:firstLine="709"/>
        <w:jc w:val="both"/>
      </w:pPr>
      <w:proofErr w:type="gramStart"/>
      <w:r w:rsidRPr="00626249">
        <w:rPr>
          <w:color w:val="282828"/>
        </w:rPr>
        <w:t>Пользуясь</w:t>
      </w:r>
      <w:proofErr w:type="gramEnd"/>
      <w:r w:rsidRPr="00626249">
        <w:rPr>
          <w:color w:val="282828"/>
        </w:rPr>
        <w:t xml:space="preserve"> случаем, хочу обратиться к жителям нашего поселения, а особенно – к жителям деревни Лампово: давайте все вместе присоединимся к усилиям Центра по сохранению уникального явления для нашего региона – ведь ее старообрядческая община – единственная в Ленинградской области.</w:t>
      </w:r>
    </w:p>
    <w:p w:rsidR="00B94C44" w:rsidRPr="00626249" w:rsidRDefault="00B94C44" w:rsidP="00B94C44">
      <w:pPr>
        <w:ind w:firstLine="709"/>
        <w:jc w:val="both"/>
      </w:pPr>
      <w:bookmarkStart w:id="4" w:name="_Hlk63717787"/>
      <w:r w:rsidRPr="00626249">
        <w:t>При молодежном совете Дружногорского городского поселения создано хореографическое объединение «Орхидея», которое в ушедшем году стало лауреатом 3-степени на ХХ</w:t>
      </w:r>
      <w:proofErr w:type="gramStart"/>
      <w:r w:rsidRPr="00626249">
        <w:rPr>
          <w:lang w:val="en-US"/>
        </w:rPr>
        <w:t>V</w:t>
      </w:r>
      <w:proofErr w:type="gramEnd"/>
      <w:r w:rsidRPr="00626249">
        <w:t xml:space="preserve"> открытом фестивале хореографических коллективов «Сиверский Калейдоскоп». Совместно с комитетом по спорту и молодежной политике Гатчинского муниципального района в Дружной Горке был проведен исторический </w:t>
      </w:r>
      <w:proofErr w:type="spellStart"/>
      <w:r w:rsidRPr="00626249">
        <w:t>квест</w:t>
      </w:r>
      <w:proofErr w:type="spellEnd"/>
      <w:r w:rsidRPr="00626249">
        <w:t xml:space="preserve"> «Секреты истории».</w:t>
      </w:r>
    </w:p>
    <w:p w:rsidR="00B94C44" w:rsidRPr="00626249" w:rsidRDefault="00B94C44" w:rsidP="00B94C44">
      <w:pPr>
        <w:ind w:firstLine="709"/>
        <w:jc w:val="both"/>
      </w:pPr>
      <w:r w:rsidRPr="00626249">
        <w:t>В 2023 году наше поселение примет участие в Проекте «Губернаторский молодежный трудовой отряд». Мы уверены, что наша молодежь сможет проявить себя с самой лучшей стороны, показав свою любовь к труду и своей малой родине.</w:t>
      </w:r>
    </w:p>
    <w:p w:rsidR="00B94C44" w:rsidRPr="00626249" w:rsidRDefault="00B94C44" w:rsidP="00B94C44">
      <w:pPr>
        <w:ind w:firstLine="709"/>
        <w:jc w:val="both"/>
      </w:pPr>
      <w:proofErr w:type="gramStart"/>
      <w:r w:rsidRPr="00626249">
        <w:t xml:space="preserve">Совет ветеранов поселения во главе с Федоровой Татьяной Петровной в прошедшем году продолжили свою активную работу: члены совета поздравляли с юбилейными датами жителей серебряного возраста, оказывали содействие в проведении патриотических мероприятий, в конце года приняли участие в районном конкурсе видеороликов «Командный дух», рассказывающих о деятельности ветеранской организации, в котором заняли 2 место. </w:t>
      </w:r>
      <w:proofErr w:type="gramEnd"/>
    </w:p>
    <w:p w:rsidR="00B94C44" w:rsidRPr="00626249" w:rsidRDefault="00B94C44" w:rsidP="00B94C44">
      <w:pPr>
        <w:ind w:firstLine="709"/>
        <w:jc w:val="both"/>
      </w:pPr>
      <w:bookmarkStart w:id="5" w:name="_Hlk63717844"/>
      <w:bookmarkEnd w:id="4"/>
      <w:r w:rsidRPr="00626249">
        <w:t xml:space="preserve">Продолжает свою работу </w:t>
      </w:r>
      <w:proofErr w:type="spellStart"/>
      <w:r w:rsidRPr="00626249">
        <w:t>Дружногорский</w:t>
      </w:r>
      <w:proofErr w:type="spellEnd"/>
      <w:r w:rsidRPr="00626249">
        <w:t xml:space="preserve"> семейный совет.  В своем помещении в доме 11а на улице Урицкого, они оказывают самую различную помощь нашим жителям: оказывают консультативную помощь, организуют сбор и раздачу вещей нуждающимся. Совместно с Женским советом поселения организация проводит сбор помощи для мобилизованных жителей нашего поселения, участвующих в СВО.</w:t>
      </w:r>
    </w:p>
    <w:bookmarkEnd w:id="5"/>
    <w:p w:rsidR="00B94C44" w:rsidRPr="00626249" w:rsidRDefault="00B94C44" w:rsidP="00B94C44">
      <w:pPr>
        <w:ind w:firstLine="709"/>
        <w:jc w:val="both"/>
      </w:pPr>
      <w:r w:rsidRPr="00626249">
        <w:t xml:space="preserve">В число основных задач муниципальной социальной политики Дружногорского городского поселения входят задачи по развитию физической культуры и спорта, укреплению здоровья жителей поселения и созданию условий, необходимых для формирования у населения Дружногорского городского поселения потребности в здоровом образе жизни. Спорт – неотъемлемая часть жизни поселения. </w:t>
      </w:r>
      <w:proofErr w:type="gramStart"/>
      <w:r w:rsidRPr="00626249">
        <w:t>Центром</w:t>
      </w:r>
      <w:proofErr w:type="gramEnd"/>
      <w:r w:rsidRPr="00626249">
        <w:t xml:space="preserve"> которой является МКУ «</w:t>
      </w:r>
      <w:proofErr w:type="spellStart"/>
      <w:r w:rsidRPr="00626249">
        <w:t>Дружногорский</w:t>
      </w:r>
      <w:proofErr w:type="spellEnd"/>
      <w:r w:rsidRPr="00626249">
        <w:t xml:space="preserve"> </w:t>
      </w:r>
      <w:proofErr w:type="spellStart"/>
      <w:r w:rsidRPr="00626249">
        <w:t>физкультурно</w:t>
      </w:r>
      <w:proofErr w:type="spellEnd"/>
      <w:r w:rsidRPr="00626249">
        <w:t xml:space="preserve"> – спортивный центр «</w:t>
      </w:r>
      <w:proofErr w:type="spellStart"/>
      <w:r w:rsidRPr="00626249">
        <w:t>Росич</w:t>
      </w:r>
      <w:proofErr w:type="spellEnd"/>
      <w:r w:rsidRPr="00626249">
        <w:t xml:space="preserve">». </w:t>
      </w:r>
    </w:p>
    <w:p w:rsidR="00B94C44" w:rsidRPr="00626249" w:rsidRDefault="00B94C44" w:rsidP="00B94C44">
      <w:pPr>
        <w:widowControl w:val="0"/>
        <w:suppressAutoHyphens/>
        <w:autoSpaceDE w:val="0"/>
        <w:autoSpaceDN w:val="0"/>
        <w:adjustRightInd w:val="0"/>
        <w:ind w:firstLine="709"/>
        <w:jc w:val="both"/>
      </w:pPr>
      <w:bookmarkStart w:id="6" w:name="_Hlk63717969"/>
      <w:r w:rsidRPr="00626249">
        <w:t xml:space="preserve">В настоящий момент времени на базе нашего спортивного центра занимаются 227 человек в 18 группах по 8 видам спорта: дзюдо, тайский бокс, футбол, </w:t>
      </w:r>
      <w:proofErr w:type="spellStart"/>
      <w:r w:rsidRPr="00626249">
        <w:t>капоэйра</w:t>
      </w:r>
      <w:proofErr w:type="spellEnd"/>
      <w:r w:rsidRPr="00626249">
        <w:t xml:space="preserve">, волейбол, хоккей с шайбой, настольный теннис, силовые виды спорта. </w:t>
      </w:r>
    </w:p>
    <w:p w:rsidR="00B94C44" w:rsidRPr="00626249" w:rsidRDefault="00B94C44" w:rsidP="00B94C44">
      <w:pPr>
        <w:widowControl w:val="0"/>
        <w:suppressAutoHyphens/>
        <w:autoSpaceDE w:val="0"/>
        <w:autoSpaceDN w:val="0"/>
        <w:adjustRightInd w:val="0"/>
        <w:ind w:firstLine="709"/>
        <w:jc w:val="both"/>
      </w:pPr>
      <w:r w:rsidRPr="00626249">
        <w:t>В 2022 году на базе ФСЦ «</w:t>
      </w:r>
      <w:proofErr w:type="spellStart"/>
      <w:r w:rsidRPr="00626249">
        <w:t>Росич</w:t>
      </w:r>
      <w:proofErr w:type="spellEnd"/>
      <w:r w:rsidRPr="00626249">
        <w:t xml:space="preserve">» было проведено 22 спортивных </w:t>
      </w:r>
      <w:proofErr w:type="gramStart"/>
      <w:r w:rsidRPr="00626249">
        <w:t>мероприятия</w:t>
      </w:r>
      <w:proofErr w:type="gramEnd"/>
      <w:r w:rsidRPr="00626249">
        <w:t xml:space="preserve"> в том числе 8 мероприятий районного уровня, сами воспитанники спортивного центра и сборные команды поселения по различным видам спорта приняли участие в 69 соревнованиях районного, регионального, всероссийского уровней и завоевали 270 медалей, в том числе 3 награды на всероссийских соревнованиях.</w:t>
      </w:r>
    </w:p>
    <w:p w:rsidR="00B94C44" w:rsidRPr="00626249" w:rsidRDefault="00B94C44" w:rsidP="00B94C44">
      <w:pPr>
        <w:widowControl w:val="0"/>
        <w:suppressAutoHyphens/>
        <w:autoSpaceDE w:val="0"/>
        <w:autoSpaceDN w:val="0"/>
        <w:adjustRightInd w:val="0"/>
        <w:ind w:firstLine="709"/>
        <w:jc w:val="both"/>
      </w:pPr>
      <w:proofErr w:type="gramStart"/>
      <w:r w:rsidRPr="00626249">
        <w:t>Спортивная команда «Алмаз» в 2022 году достойно представляла наше поселение на Чемпионатах, Кубках, турнирах Гатчинского муниципального района по хоккею, футболу и мини-футболу: футболисты ФК «Алмаз» впервые выиграли сильнейший чемпионат  г. Гатчина по мини-футболу. хоккейная команда ветеранов «Лампово» стала первым в истории чемпионом России в Ночной лиги чемпион дивизиона «Любитель 50»</w:t>
      </w:r>
      <w:proofErr w:type="gramEnd"/>
    </w:p>
    <w:p w:rsidR="00B94C44" w:rsidRPr="00626249" w:rsidRDefault="00B94C44" w:rsidP="00B94C44">
      <w:pPr>
        <w:widowControl w:val="0"/>
        <w:suppressAutoHyphens/>
        <w:autoSpaceDE w:val="0"/>
        <w:autoSpaceDN w:val="0"/>
        <w:adjustRightInd w:val="0"/>
        <w:ind w:firstLine="709"/>
        <w:jc w:val="both"/>
      </w:pPr>
      <w:r w:rsidRPr="00626249">
        <w:t xml:space="preserve">В этом году традиционно на территории поселения прошли районные соревнования по дзюдо и футболу, это: </w:t>
      </w:r>
      <w:proofErr w:type="gramStart"/>
      <w:r w:rsidRPr="00626249">
        <w:t>Традиционный турнир по дзюдо  «Юность России», посвященный памяти основателя «</w:t>
      </w:r>
      <w:proofErr w:type="spellStart"/>
      <w:r w:rsidRPr="00626249">
        <w:t>Росича</w:t>
      </w:r>
      <w:proofErr w:type="spellEnd"/>
      <w:r w:rsidRPr="00626249">
        <w:t xml:space="preserve">» С.И. </w:t>
      </w:r>
      <w:proofErr w:type="spellStart"/>
      <w:r w:rsidRPr="00626249">
        <w:t>Тарновского</w:t>
      </w:r>
      <w:proofErr w:type="spellEnd"/>
      <w:r w:rsidRPr="00626249">
        <w:t xml:space="preserve">, турнир по дзюдо на призы главы  администрации Гатчинского муниципального района, турнир по дзюдо среди ветеранов, фестиваль спортивных единоборств, традиционный турнир по футболу «Кубок </w:t>
      </w:r>
      <w:proofErr w:type="spellStart"/>
      <w:r w:rsidRPr="00626249">
        <w:t>Гартвига</w:t>
      </w:r>
      <w:proofErr w:type="spellEnd"/>
      <w:r w:rsidRPr="00626249">
        <w:t xml:space="preserve">», мини-футбольный  турнир среди  ветеранов памяти  </w:t>
      </w:r>
      <w:proofErr w:type="spellStart"/>
      <w:r w:rsidRPr="00626249">
        <w:t>Раушана</w:t>
      </w:r>
      <w:proofErr w:type="spellEnd"/>
      <w:r w:rsidRPr="00626249">
        <w:t xml:space="preserve"> </w:t>
      </w:r>
      <w:proofErr w:type="spellStart"/>
      <w:r w:rsidRPr="00626249">
        <w:t>Фасхутдинова</w:t>
      </w:r>
      <w:proofErr w:type="spellEnd"/>
      <w:r w:rsidRPr="00626249">
        <w:t xml:space="preserve"> «Да разве сердце позабудет,,,», традиционный открытый турнир по </w:t>
      </w:r>
      <w:proofErr w:type="spellStart"/>
      <w:r w:rsidRPr="00626249">
        <w:t>футзалу</w:t>
      </w:r>
      <w:proofErr w:type="spellEnd"/>
      <w:r w:rsidRPr="00626249">
        <w:t xml:space="preserve"> «Памяти мастера – Капитона Крылова».</w:t>
      </w:r>
      <w:proofErr w:type="gramEnd"/>
    </w:p>
    <w:p w:rsidR="00B94C44" w:rsidRPr="00626249" w:rsidRDefault="00B94C44" w:rsidP="00B94C44">
      <w:pPr>
        <w:widowControl w:val="0"/>
        <w:suppressAutoHyphens/>
        <w:autoSpaceDE w:val="0"/>
        <w:autoSpaceDN w:val="0"/>
        <w:adjustRightInd w:val="0"/>
        <w:ind w:firstLine="709"/>
        <w:jc w:val="both"/>
      </w:pPr>
      <w:r w:rsidRPr="00626249">
        <w:t xml:space="preserve">Спортивные достижения поселения отмечены на уровне Гатчинского района – </w:t>
      </w:r>
      <w:proofErr w:type="spellStart"/>
      <w:r w:rsidRPr="00626249">
        <w:t>Дружногорское</w:t>
      </w:r>
      <w:proofErr w:type="spellEnd"/>
      <w:r w:rsidRPr="00626249">
        <w:t xml:space="preserve"> городское поселение в 2022 году заняло 1 место на традиционном районном смотре-конкурсе, последние 8 лет мы ежегодно находимся в призовой тройке конкурса, но побеждать удавалось лишь однажды – в 2016 году.</w:t>
      </w:r>
    </w:p>
    <w:p w:rsidR="00B94C44" w:rsidRPr="00626249" w:rsidRDefault="00B94C44" w:rsidP="00B94C44">
      <w:pPr>
        <w:widowControl w:val="0"/>
        <w:suppressAutoHyphens/>
        <w:autoSpaceDE w:val="0"/>
        <w:autoSpaceDN w:val="0"/>
        <w:adjustRightInd w:val="0"/>
        <w:ind w:firstLine="709"/>
        <w:jc w:val="both"/>
      </w:pPr>
      <w:r w:rsidRPr="00626249">
        <w:t>Призовые средства за конкурс пошли на улучшение материально-технической базы спортивного центра в Дружной Горке и Лампово: для проведения занятий по хоккею, бадминтону, футболу и в тренажерных залах нашего поселения.</w:t>
      </w:r>
    </w:p>
    <w:p w:rsidR="00B94C44" w:rsidRPr="00626249" w:rsidRDefault="00B94C44" w:rsidP="00B94C44">
      <w:pPr>
        <w:ind w:firstLine="709"/>
        <w:jc w:val="both"/>
      </w:pPr>
      <w:bookmarkStart w:id="7" w:name="_Hlk63718101"/>
      <w:bookmarkStart w:id="8" w:name="_Hlk94265695"/>
      <w:bookmarkEnd w:id="6"/>
      <w:proofErr w:type="gramStart"/>
      <w:r w:rsidRPr="00626249">
        <w:t xml:space="preserve">В завершении своего отчёта я хочу поблагодарить всех, кто помогает мне и команде нашей администрации в решении вопросов местного значения, определяющих качество жизни нашего населения: депутатов Законодательного Собрания Ленинградской области Белова О.В., </w:t>
      </w:r>
      <w:proofErr w:type="spellStart"/>
      <w:r w:rsidRPr="00626249">
        <w:t>Тептину</w:t>
      </w:r>
      <w:proofErr w:type="spellEnd"/>
      <w:r w:rsidRPr="00626249">
        <w:t> Л.А., руководство Гатчинского муниципального района, депутатов Дружногорского городского поселения,  руководителей  и сотрудников предприятий и учреждений, руководителей и членов наших общественных организаций, старост и всех неравнодушных</w:t>
      </w:r>
      <w:proofErr w:type="gramEnd"/>
      <w:r w:rsidRPr="00626249">
        <w:t xml:space="preserve"> жителей. Уверен – вместе мы сделаем наше поселение лучше и комфортнее, повысим уровень духовно-нравственной культуры нашего общества. </w:t>
      </w:r>
    </w:p>
    <w:bookmarkEnd w:id="7"/>
    <w:bookmarkEnd w:id="8"/>
    <w:p w:rsidR="00B94C44" w:rsidRPr="00626249" w:rsidRDefault="00B94C44" w:rsidP="00B94C44"/>
    <w:p w:rsidR="00B94C44" w:rsidRPr="00560E6D" w:rsidRDefault="00B94C44" w:rsidP="00B94C44">
      <w:pPr>
        <w:pStyle w:val="1"/>
        <w:spacing w:before="0" w:after="0"/>
        <w:jc w:val="center"/>
        <w:rPr>
          <w:rFonts w:ascii="Times New Roman" w:hAnsi="Times New Roman" w:cs="Times New Roman"/>
          <w:sz w:val="18"/>
          <w:szCs w:val="18"/>
        </w:rPr>
      </w:pPr>
      <w:r>
        <w:rPr>
          <w:sz w:val="18"/>
          <w:szCs w:val="18"/>
        </w:rPr>
        <w:tab/>
      </w:r>
      <w:r w:rsidRPr="00560E6D">
        <w:rPr>
          <w:rFonts w:ascii="Times New Roman" w:hAnsi="Times New Roman" w:cs="Times New Roman"/>
          <w:sz w:val="18"/>
          <w:szCs w:val="18"/>
        </w:rPr>
        <w:t>СОВЕТ ДЕПУТАТОВ МУНИЦИПАЛЬНОГО ОБРАЗОВАНИЯ  ДРУЖНОГОРСКОЕ ГОРОДСКОЕ ПОСЕЛЕНИЕ</w:t>
      </w:r>
    </w:p>
    <w:p w:rsidR="00B94C44" w:rsidRPr="00560E6D" w:rsidRDefault="00B94C44" w:rsidP="00B94C44">
      <w:pPr>
        <w:pStyle w:val="2"/>
        <w:jc w:val="center"/>
        <w:rPr>
          <w:rFonts w:cs="Times New Roman"/>
          <w:sz w:val="18"/>
          <w:szCs w:val="18"/>
        </w:rPr>
      </w:pPr>
      <w:r w:rsidRPr="00560E6D">
        <w:rPr>
          <w:rFonts w:cs="Times New Roman"/>
          <w:sz w:val="18"/>
          <w:szCs w:val="18"/>
        </w:rPr>
        <w:t>ГАТЧИНСКОГО МУНИЦИПАЛЬНОГО РАЙОНА</w:t>
      </w:r>
    </w:p>
    <w:p w:rsidR="00B94C44" w:rsidRPr="00560E6D" w:rsidRDefault="00B94C44" w:rsidP="00B94C44">
      <w:pPr>
        <w:jc w:val="center"/>
        <w:rPr>
          <w:b/>
        </w:rPr>
      </w:pPr>
      <w:r w:rsidRPr="00560E6D">
        <w:rPr>
          <w:b/>
        </w:rPr>
        <w:t>ЛЕНИНГРАДСКОЙ ОБЛАСТИ</w:t>
      </w:r>
    </w:p>
    <w:p w:rsidR="00B94C44" w:rsidRPr="00B94C44" w:rsidRDefault="00B94C44" w:rsidP="00B94C44">
      <w:pPr>
        <w:pStyle w:val="6"/>
        <w:jc w:val="center"/>
        <w:rPr>
          <w:rFonts w:ascii="Times New Roman" w:hAnsi="Times New Roman" w:cs="Times New Roman"/>
          <w:b/>
          <w:i w:val="0"/>
        </w:rPr>
      </w:pPr>
      <w:proofErr w:type="gramStart"/>
      <w:r w:rsidRPr="00B94C44">
        <w:rPr>
          <w:rFonts w:ascii="Times New Roman" w:hAnsi="Times New Roman" w:cs="Times New Roman"/>
          <w:b/>
          <w:i w:val="0"/>
        </w:rPr>
        <w:t>Р</w:t>
      </w:r>
      <w:proofErr w:type="gramEnd"/>
      <w:r w:rsidRPr="00B94C44">
        <w:rPr>
          <w:rFonts w:ascii="Times New Roman" w:hAnsi="Times New Roman" w:cs="Times New Roman"/>
          <w:b/>
          <w:i w:val="0"/>
        </w:rPr>
        <w:t xml:space="preserve"> Е Ш Е Н И Е</w:t>
      </w:r>
    </w:p>
    <w:p w:rsidR="00B94C44" w:rsidRPr="00560E6D" w:rsidRDefault="00B94C44" w:rsidP="00B94C44">
      <w:pPr>
        <w:jc w:val="both"/>
        <w:rPr>
          <w:b/>
        </w:rPr>
      </w:pPr>
    </w:p>
    <w:tbl>
      <w:tblPr>
        <w:tblW w:w="9204" w:type="dxa"/>
        <w:tblLook w:val="0000"/>
      </w:tblPr>
      <w:tblGrid>
        <w:gridCol w:w="239"/>
        <w:gridCol w:w="496"/>
        <w:gridCol w:w="246"/>
        <w:gridCol w:w="1155"/>
        <w:gridCol w:w="1088"/>
        <w:gridCol w:w="4624"/>
        <w:gridCol w:w="636"/>
        <w:gridCol w:w="720"/>
      </w:tblGrid>
      <w:tr w:rsidR="00B94C44" w:rsidRPr="00560E6D" w:rsidTr="00B94C44">
        <w:trPr>
          <w:trHeight w:val="360"/>
        </w:trPr>
        <w:tc>
          <w:tcPr>
            <w:tcW w:w="239" w:type="dxa"/>
            <w:vAlign w:val="bottom"/>
          </w:tcPr>
          <w:p w:rsidR="00B94C44" w:rsidRPr="00560E6D" w:rsidRDefault="00B94C44" w:rsidP="00B94C44">
            <w:pPr>
              <w:ind w:right="-117"/>
              <w:rPr>
                <w:b/>
              </w:rPr>
            </w:pPr>
          </w:p>
        </w:tc>
        <w:tc>
          <w:tcPr>
            <w:tcW w:w="496" w:type="dxa"/>
            <w:tcBorders>
              <w:bottom w:val="single" w:sz="4" w:space="0" w:color="auto"/>
            </w:tcBorders>
            <w:vAlign w:val="bottom"/>
          </w:tcPr>
          <w:p w:rsidR="00B94C44" w:rsidRPr="00560E6D" w:rsidRDefault="00B94C44" w:rsidP="00B94C44">
            <w:pPr>
              <w:jc w:val="center"/>
              <w:rPr>
                <w:b/>
              </w:rPr>
            </w:pPr>
            <w:r w:rsidRPr="00560E6D">
              <w:rPr>
                <w:b/>
              </w:rPr>
              <w:t xml:space="preserve">26 </w:t>
            </w:r>
          </w:p>
        </w:tc>
        <w:tc>
          <w:tcPr>
            <w:tcW w:w="246" w:type="dxa"/>
            <w:vAlign w:val="bottom"/>
          </w:tcPr>
          <w:p w:rsidR="00B94C44" w:rsidRPr="00560E6D" w:rsidRDefault="00B94C44" w:rsidP="00B94C44">
            <w:pPr>
              <w:ind w:left="-110"/>
              <w:rPr>
                <w:b/>
              </w:rPr>
            </w:pPr>
          </w:p>
        </w:tc>
        <w:tc>
          <w:tcPr>
            <w:tcW w:w="1155" w:type="dxa"/>
            <w:tcBorders>
              <w:bottom w:val="single" w:sz="4" w:space="0" w:color="auto"/>
            </w:tcBorders>
            <w:vAlign w:val="bottom"/>
          </w:tcPr>
          <w:p w:rsidR="00B94C44" w:rsidRPr="00560E6D" w:rsidRDefault="00B94C44" w:rsidP="00B94C44">
            <w:pPr>
              <w:jc w:val="center"/>
              <w:rPr>
                <w:b/>
              </w:rPr>
            </w:pPr>
            <w:r w:rsidRPr="00560E6D">
              <w:rPr>
                <w:b/>
              </w:rPr>
              <w:t>января</w:t>
            </w:r>
          </w:p>
        </w:tc>
        <w:tc>
          <w:tcPr>
            <w:tcW w:w="1088" w:type="dxa"/>
            <w:vAlign w:val="bottom"/>
          </w:tcPr>
          <w:p w:rsidR="00B94C44" w:rsidRPr="00560E6D" w:rsidRDefault="00B94C44" w:rsidP="00B94C44">
            <w:pPr>
              <w:jc w:val="both"/>
              <w:rPr>
                <w:b/>
              </w:rPr>
            </w:pPr>
            <w:r w:rsidRPr="00560E6D">
              <w:rPr>
                <w:b/>
              </w:rPr>
              <w:t>2023 г.</w:t>
            </w:r>
          </w:p>
        </w:tc>
        <w:tc>
          <w:tcPr>
            <w:tcW w:w="4624" w:type="dxa"/>
          </w:tcPr>
          <w:p w:rsidR="00B94C44" w:rsidRPr="00560E6D" w:rsidRDefault="00B94C44" w:rsidP="00B94C44">
            <w:pPr>
              <w:rPr>
                <w:b/>
              </w:rPr>
            </w:pPr>
          </w:p>
        </w:tc>
        <w:tc>
          <w:tcPr>
            <w:tcW w:w="636" w:type="dxa"/>
            <w:vAlign w:val="bottom"/>
          </w:tcPr>
          <w:p w:rsidR="00B94C44" w:rsidRPr="00560E6D" w:rsidRDefault="00AC3D4E" w:rsidP="00B94C44">
            <w:pPr>
              <w:jc w:val="right"/>
              <w:rPr>
                <w:b/>
              </w:rPr>
            </w:pPr>
            <w:r>
              <w:rPr>
                <w:b/>
              </w:rPr>
              <w:t xml:space="preserve">                   </w:t>
            </w:r>
            <w:r w:rsidR="00B94C44" w:rsidRPr="00560E6D">
              <w:rPr>
                <w:b/>
              </w:rPr>
              <w:t>№</w:t>
            </w:r>
          </w:p>
        </w:tc>
        <w:tc>
          <w:tcPr>
            <w:tcW w:w="720" w:type="dxa"/>
            <w:tcBorders>
              <w:left w:val="nil"/>
              <w:bottom w:val="single" w:sz="4" w:space="0" w:color="auto"/>
            </w:tcBorders>
            <w:vAlign w:val="bottom"/>
          </w:tcPr>
          <w:p w:rsidR="00B94C44" w:rsidRPr="00560E6D" w:rsidRDefault="00B94C44" w:rsidP="00B94C44">
            <w:pPr>
              <w:jc w:val="center"/>
              <w:rPr>
                <w:b/>
              </w:rPr>
            </w:pPr>
            <w:r w:rsidRPr="00560E6D">
              <w:rPr>
                <w:b/>
              </w:rPr>
              <w:t>2</w:t>
            </w:r>
          </w:p>
        </w:tc>
      </w:tr>
    </w:tbl>
    <w:p w:rsidR="00B94C44" w:rsidRPr="00560E6D" w:rsidRDefault="00B94C44" w:rsidP="00B94C44">
      <w:pPr>
        <w:jc w:val="both"/>
        <w:rPr>
          <w:b/>
        </w:rPr>
      </w:pPr>
    </w:p>
    <w:p w:rsidR="00B94C44" w:rsidRPr="00560E6D" w:rsidRDefault="00B94C44" w:rsidP="00B94C44">
      <w:pPr>
        <w:ind w:right="283"/>
        <w:jc w:val="both"/>
        <w:rPr>
          <w:b/>
        </w:rPr>
      </w:pPr>
      <w:r w:rsidRPr="00560E6D">
        <w:rPr>
          <w:b/>
        </w:rPr>
        <w:t>Об     отчете    главы     администрации</w:t>
      </w:r>
    </w:p>
    <w:p w:rsidR="00B94C44" w:rsidRPr="00560E6D" w:rsidRDefault="00B94C44" w:rsidP="00B94C44">
      <w:pPr>
        <w:ind w:right="283"/>
        <w:jc w:val="both"/>
        <w:rPr>
          <w:b/>
        </w:rPr>
      </w:pPr>
      <w:r w:rsidRPr="00560E6D">
        <w:rPr>
          <w:b/>
        </w:rPr>
        <w:t xml:space="preserve">муниципального                образования </w:t>
      </w:r>
    </w:p>
    <w:p w:rsidR="00B94C44" w:rsidRPr="00560E6D" w:rsidRDefault="00B94C44" w:rsidP="00B94C44">
      <w:pPr>
        <w:ind w:right="283"/>
        <w:jc w:val="both"/>
        <w:rPr>
          <w:b/>
        </w:rPr>
      </w:pPr>
      <w:proofErr w:type="spellStart"/>
      <w:r w:rsidRPr="00560E6D">
        <w:rPr>
          <w:b/>
        </w:rPr>
        <w:t>Дружногорское</w:t>
      </w:r>
      <w:proofErr w:type="spellEnd"/>
      <w:r w:rsidRPr="00560E6D">
        <w:rPr>
          <w:b/>
        </w:rPr>
        <w:t xml:space="preserve">   городское </w:t>
      </w:r>
      <w:r w:rsidR="00AC3D4E">
        <w:rPr>
          <w:b/>
        </w:rPr>
        <w:t xml:space="preserve">  </w:t>
      </w:r>
      <w:r w:rsidRPr="00560E6D">
        <w:rPr>
          <w:b/>
        </w:rPr>
        <w:t xml:space="preserve"> поселение</w:t>
      </w:r>
    </w:p>
    <w:p w:rsidR="00B94C44" w:rsidRPr="00560E6D" w:rsidRDefault="00B94C44" w:rsidP="00B94C44">
      <w:pPr>
        <w:ind w:right="283"/>
        <w:jc w:val="both"/>
        <w:rPr>
          <w:b/>
        </w:rPr>
      </w:pPr>
      <w:r w:rsidRPr="00560E6D">
        <w:rPr>
          <w:b/>
        </w:rPr>
        <w:t>о результатах   своей деятельности и  о</w:t>
      </w:r>
    </w:p>
    <w:p w:rsidR="00B94C44" w:rsidRPr="00560E6D" w:rsidRDefault="00AC3D4E" w:rsidP="00B94C44">
      <w:pPr>
        <w:ind w:right="283"/>
        <w:jc w:val="both"/>
        <w:rPr>
          <w:b/>
        </w:rPr>
      </w:pPr>
      <w:r>
        <w:rPr>
          <w:b/>
        </w:rPr>
        <w:t xml:space="preserve">деятельности           </w:t>
      </w:r>
      <w:r w:rsidR="00B94C44" w:rsidRPr="00560E6D">
        <w:rPr>
          <w:b/>
        </w:rPr>
        <w:t xml:space="preserve">      администрации</w:t>
      </w:r>
    </w:p>
    <w:p w:rsidR="00B94C44" w:rsidRPr="00560E6D" w:rsidRDefault="00B94C44" w:rsidP="00B94C44">
      <w:pPr>
        <w:ind w:right="283"/>
        <w:jc w:val="both"/>
        <w:rPr>
          <w:b/>
        </w:rPr>
      </w:pPr>
      <w:r w:rsidRPr="00560E6D">
        <w:rPr>
          <w:b/>
        </w:rPr>
        <w:t xml:space="preserve">Дружногорского городского </w:t>
      </w:r>
      <w:r w:rsidR="00AC3D4E">
        <w:rPr>
          <w:b/>
        </w:rPr>
        <w:t xml:space="preserve"> </w:t>
      </w:r>
      <w:r w:rsidRPr="00560E6D">
        <w:rPr>
          <w:b/>
        </w:rPr>
        <w:t xml:space="preserve">поселения </w:t>
      </w:r>
    </w:p>
    <w:p w:rsidR="00B94C44" w:rsidRPr="00560E6D" w:rsidRDefault="00B94C44" w:rsidP="00B94C44">
      <w:pPr>
        <w:ind w:right="283"/>
        <w:jc w:val="both"/>
        <w:rPr>
          <w:b/>
        </w:rPr>
      </w:pPr>
      <w:r w:rsidRPr="00560E6D">
        <w:rPr>
          <w:b/>
        </w:rPr>
        <w:t>за 2022 год</w:t>
      </w:r>
    </w:p>
    <w:p w:rsidR="00B94C44" w:rsidRPr="00560E6D" w:rsidRDefault="00B94C44" w:rsidP="00B94C44">
      <w:pPr>
        <w:jc w:val="both"/>
        <w:rPr>
          <w:b/>
        </w:rPr>
      </w:pPr>
    </w:p>
    <w:p w:rsidR="00B94C44" w:rsidRPr="00560E6D" w:rsidRDefault="00B94C44" w:rsidP="00B94C44">
      <w:pPr>
        <w:jc w:val="both"/>
      </w:pPr>
      <w:r w:rsidRPr="00560E6D">
        <w:tab/>
        <w:t xml:space="preserve">Заслушав отчет главы администрации Дружногорского городского поселения, </w:t>
      </w:r>
      <w:r w:rsidRPr="00560E6D">
        <w:rPr>
          <w:color w:val="000000"/>
          <w:lang w:bidi="ru-RU"/>
        </w:rPr>
        <w:t xml:space="preserve">в соответствии с </w:t>
      </w:r>
      <w:proofErr w:type="gramStart"/>
      <w:r w:rsidRPr="00560E6D">
        <w:rPr>
          <w:color w:val="000000"/>
          <w:lang w:bidi="ru-RU"/>
        </w:rPr>
        <w:t>ч</w:t>
      </w:r>
      <w:proofErr w:type="gramEnd"/>
      <w:r w:rsidRPr="00560E6D">
        <w:rPr>
          <w:color w:val="000000"/>
          <w:lang w:bidi="ru-RU"/>
        </w:rPr>
        <w:t>. 11.1 статьи.35, п. 2 ч. 6.1 статьи 37 Федерального закона от 06 октября 2003 года № 131-ФЗ «Об общих принципах организации местного самоуправления в Российской Федерации» (с изменениями и дополнениями), У</w:t>
      </w:r>
      <w:r w:rsidRPr="00560E6D">
        <w:t>ставом Дружногорского городского поселения</w:t>
      </w:r>
    </w:p>
    <w:p w:rsidR="00B94C44" w:rsidRPr="00560E6D" w:rsidRDefault="00B94C44" w:rsidP="00B94C44">
      <w:pPr>
        <w:jc w:val="both"/>
      </w:pPr>
    </w:p>
    <w:p w:rsidR="00B94C44" w:rsidRPr="00560E6D" w:rsidRDefault="00B94C44" w:rsidP="00B94C44">
      <w:pPr>
        <w:jc w:val="center"/>
        <w:rPr>
          <w:b/>
        </w:rPr>
      </w:pPr>
      <w:r w:rsidRPr="00560E6D">
        <w:rPr>
          <w:b/>
        </w:rPr>
        <w:t>Совет депутатов Дружногорского городского</w:t>
      </w:r>
      <w:r w:rsidRPr="00560E6D">
        <w:t xml:space="preserve"> </w:t>
      </w:r>
      <w:r w:rsidRPr="00560E6D">
        <w:rPr>
          <w:b/>
        </w:rPr>
        <w:t>поселения</w:t>
      </w:r>
    </w:p>
    <w:p w:rsidR="00B94C44" w:rsidRPr="00560E6D" w:rsidRDefault="00B94C44" w:rsidP="00B94C44">
      <w:pPr>
        <w:jc w:val="center"/>
        <w:rPr>
          <w:b/>
        </w:rPr>
      </w:pPr>
    </w:p>
    <w:p w:rsidR="00B94C44" w:rsidRPr="00560E6D" w:rsidRDefault="00B94C44" w:rsidP="00B94C44">
      <w:pPr>
        <w:jc w:val="center"/>
        <w:rPr>
          <w:b/>
        </w:rPr>
      </w:pPr>
      <w:r w:rsidRPr="00560E6D">
        <w:rPr>
          <w:b/>
        </w:rPr>
        <w:t>РЕШИЛ:</w:t>
      </w:r>
    </w:p>
    <w:p w:rsidR="00B94C44" w:rsidRPr="00560E6D" w:rsidRDefault="00B94C44" w:rsidP="00B94C44">
      <w:pPr>
        <w:jc w:val="center"/>
        <w:rPr>
          <w:b/>
        </w:rPr>
      </w:pPr>
    </w:p>
    <w:p w:rsidR="00B94C44" w:rsidRPr="00560E6D" w:rsidRDefault="00B94C44" w:rsidP="00AC3D4E">
      <w:pPr>
        <w:numPr>
          <w:ilvl w:val="0"/>
          <w:numId w:val="13"/>
        </w:numPr>
        <w:jc w:val="both"/>
      </w:pPr>
      <w:r w:rsidRPr="00560E6D">
        <w:t xml:space="preserve">Принять к сведению отчет главы администрации Дружногорского городского поселения </w:t>
      </w:r>
      <w:proofErr w:type="spellStart"/>
      <w:r w:rsidRPr="00560E6D">
        <w:t>Отса</w:t>
      </w:r>
      <w:proofErr w:type="spellEnd"/>
      <w:r w:rsidRPr="00560E6D">
        <w:t xml:space="preserve"> И.В. «О результатах своей деятельности и деятельности  администрации Дружногорского городского поселения за 2022 год».</w:t>
      </w:r>
    </w:p>
    <w:p w:rsidR="00B94C44" w:rsidRPr="00560E6D" w:rsidRDefault="00B94C44" w:rsidP="00AC3D4E">
      <w:pPr>
        <w:numPr>
          <w:ilvl w:val="0"/>
          <w:numId w:val="13"/>
        </w:numPr>
        <w:jc w:val="both"/>
      </w:pPr>
      <w:r w:rsidRPr="00560E6D">
        <w:t>Признать работу главы администрации Дружногорского городского поселения и работу администрации Дружногорского городского удовлетворительной.</w:t>
      </w:r>
    </w:p>
    <w:p w:rsidR="00B94C44" w:rsidRPr="00560E6D" w:rsidRDefault="00B94C44" w:rsidP="00AC3D4E">
      <w:pPr>
        <w:numPr>
          <w:ilvl w:val="0"/>
          <w:numId w:val="13"/>
        </w:numPr>
        <w:jc w:val="both"/>
      </w:pPr>
      <w:r w:rsidRPr="00560E6D">
        <w:rPr>
          <w:color w:val="000000"/>
        </w:rPr>
        <w:t xml:space="preserve">Настоящее решение вступает в силу с момента принятия и подлежит размещению на официальном сайте муниципального образования </w:t>
      </w:r>
      <w:proofErr w:type="spellStart"/>
      <w:r w:rsidRPr="00560E6D">
        <w:t>Дружногорское</w:t>
      </w:r>
      <w:proofErr w:type="spellEnd"/>
      <w:r w:rsidRPr="00560E6D">
        <w:t xml:space="preserve"> городское поселение</w:t>
      </w:r>
      <w:r w:rsidRPr="00560E6D">
        <w:rPr>
          <w:color w:val="000000"/>
        </w:rPr>
        <w:t>.</w:t>
      </w:r>
    </w:p>
    <w:p w:rsidR="00B94C44" w:rsidRPr="00560E6D" w:rsidRDefault="00B94C44" w:rsidP="00B94C44">
      <w:pPr>
        <w:ind w:left="360"/>
        <w:jc w:val="both"/>
      </w:pPr>
    </w:p>
    <w:p w:rsidR="00B94C44" w:rsidRPr="00560E6D" w:rsidRDefault="00B94C44" w:rsidP="00B94C44">
      <w:pPr>
        <w:ind w:left="360"/>
        <w:jc w:val="both"/>
      </w:pPr>
    </w:p>
    <w:p w:rsidR="00B94C44" w:rsidRPr="00560E6D" w:rsidRDefault="00B94C44" w:rsidP="00B94C44">
      <w:pPr>
        <w:ind w:left="360"/>
        <w:jc w:val="both"/>
      </w:pPr>
    </w:p>
    <w:p w:rsidR="00B94C44" w:rsidRPr="00560E6D" w:rsidRDefault="00B94C44" w:rsidP="00B94C44">
      <w:pPr>
        <w:pStyle w:val="1"/>
        <w:spacing w:before="0" w:after="0"/>
        <w:jc w:val="both"/>
        <w:rPr>
          <w:rFonts w:ascii="Times New Roman" w:hAnsi="Times New Roman" w:cs="Times New Roman"/>
          <w:b w:val="0"/>
          <w:sz w:val="18"/>
          <w:szCs w:val="18"/>
        </w:rPr>
      </w:pPr>
      <w:r w:rsidRPr="00560E6D">
        <w:rPr>
          <w:rFonts w:ascii="Times New Roman" w:hAnsi="Times New Roman" w:cs="Times New Roman"/>
          <w:b w:val="0"/>
          <w:sz w:val="18"/>
          <w:szCs w:val="18"/>
        </w:rPr>
        <w:t xml:space="preserve">Глава  </w:t>
      </w:r>
    </w:p>
    <w:p w:rsidR="00B94C44" w:rsidRPr="00560E6D" w:rsidRDefault="00B94C44" w:rsidP="00B94C44">
      <w:pPr>
        <w:pStyle w:val="1"/>
        <w:spacing w:before="0" w:after="0"/>
        <w:jc w:val="both"/>
        <w:rPr>
          <w:rFonts w:ascii="Times New Roman" w:hAnsi="Times New Roman" w:cs="Times New Roman"/>
          <w:sz w:val="18"/>
          <w:szCs w:val="18"/>
        </w:rPr>
      </w:pPr>
      <w:r w:rsidRPr="00560E6D">
        <w:rPr>
          <w:rFonts w:ascii="Times New Roman" w:hAnsi="Times New Roman" w:cs="Times New Roman"/>
          <w:b w:val="0"/>
          <w:sz w:val="18"/>
          <w:szCs w:val="18"/>
        </w:rPr>
        <w:t>Дружногорского городского</w:t>
      </w:r>
      <w:r w:rsidRPr="00560E6D">
        <w:rPr>
          <w:rFonts w:ascii="Times New Roman" w:hAnsi="Times New Roman" w:cs="Times New Roman"/>
          <w:sz w:val="18"/>
          <w:szCs w:val="18"/>
        </w:rPr>
        <w:t xml:space="preserve"> </w:t>
      </w:r>
      <w:r w:rsidRPr="00560E6D">
        <w:rPr>
          <w:rFonts w:ascii="Times New Roman" w:hAnsi="Times New Roman" w:cs="Times New Roman"/>
          <w:b w:val="0"/>
          <w:sz w:val="18"/>
          <w:szCs w:val="18"/>
        </w:rPr>
        <w:t xml:space="preserve">поселения                                          </w:t>
      </w:r>
      <w:r>
        <w:rPr>
          <w:rFonts w:ascii="Times New Roman" w:hAnsi="Times New Roman" w:cs="Times New Roman"/>
          <w:b w:val="0"/>
          <w:sz w:val="18"/>
          <w:szCs w:val="18"/>
        </w:rPr>
        <w:t xml:space="preserve">                                                                      </w:t>
      </w:r>
      <w:r w:rsidRPr="00560E6D">
        <w:rPr>
          <w:rFonts w:ascii="Times New Roman" w:hAnsi="Times New Roman" w:cs="Times New Roman"/>
          <w:b w:val="0"/>
          <w:sz w:val="18"/>
          <w:szCs w:val="18"/>
        </w:rPr>
        <w:t xml:space="preserve">  И.В Моисеева</w:t>
      </w:r>
    </w:p>
    <w:p w:rsidR="008865FF" w:rsidRDefault="008865FF" w:rsidP="00B94C44">
      <w:pPr>
        <w:pStyle w:val="af2"/>
        <w:tabs>
          <w:tab w:val="left" w:pos="4057"/>
        </w:tabs>
        <w:jc w:val="both"/>
        <w:rPr>
          <w:sz w:val="18"/>
          <w:szCs w:val="18"/>
        </w:rPr>
      </w:pPr>
    </w:p>
    <w:p w:rsidR="008865FF" w:rsidRDefault="008865FF" w:rsidP="008865FF">
      <w:pPr>
        <w:pStyle w:val="af2"/>
        <w:jc w:val="both"/>
        <w:rPr>
          <w:sz w:val="18"/>
          <w:szCs w:val="18"/>
        </w:rPr>
      </w:pPr>
    </w:p>
    <w:p w:rsidR="00B94C44" w:rsidRDefault="00B94C44" w:rsidP="008865FF">
      <w:pPr>
        <w:pStyle w:val="af2"/>
        <w:jc w:val="both"/>
        <w:rPr>
          <w:sz w:val="18"/>
          <w:szCs w:val="18"/>
        </w:rPr>
      </w:pPr>
    </w:p>
    <w:p w:rsidR="00B94C44" w:rsidRDefault="00B94C44" w:rsidP="008865FF">
      <w:pPr>
        <w:pStyle w:val="af2"/>
        <w:jc w:val="both"/>
        <w:rPr>
          <w:sz w:val="18"/>
          <w:szCs w:val="18"/>
        </w:rPr>
      </w:pPr>
    </w:p>
    <w:p w:rsidR="00B94C44" w:rsidRDefault="00B94C44" w:rsidP="008865FF">
      <w:pPr>
        <w:pStyle w:val="af2"/>
        <w:jc w:val="both"/>
        <w:rPr>
          <w:sz w:val="18"/>
          <w:szCs w:val="18"/>
        </w:rPr>
      </w:pPr>
    </w:p>
    <w:p w:rsidR="00AC3D4E" w:rsidRDefault="00B94C44" w:rsidP="00B94C44">
      <w:pPr>
        <w:jc w:val="center"/>
        <w:rPr>
          <w:b/>
        </w:rPr>
      </w:pPr>
      <w:r w:rsidRPr="00AC3D4E">
        <w:rPr>
          <w:b/>
        </w:rPr>
        <w:t xml:space="preserve">СОВЕТ ДЕПУТАТОВ ДРУЖНОГОРСКОГО ГОРОДСКОГО ПОСЕЛЕНИЯ  </w:t>
      </w:r>
    </w:p>
    <w:p w:rsidR="00B94C44" w:rsidRPr="00AC3D4E" w:rsidRDefault="00B94C44" w:rsidP="00B94C44">
      <w:pPr>
        <w:jc w:val="center"/>
        <w:rPr>
          <w:b/>
        </w:rPr>
      </w:pPr>
      <w:r w:rsidRPr="00AC3D4E">
        <w:rPr>
          <w:b/>
        </w:rPr>
        <w:t>ГАТЧИНСКОГО МУНИЦИПАЛЬНОГО РАЙОНА ЛЕНИНГРАДСКОЙ ОБЛАСТИ</w:t>
      </w:r>
    </w:p>
    <w:p w:rsidR="00B94C44" w:rsidRPr="00AC3D4E" w:rsidRDefault="00B94C44" w:rsidP="00B94C44">
      <w:pPr>
        <w:jc w:val="center"/>
        <w:rPr>
          <w:b/>
        </w:rPr>
      </w:pPr>
      <w:r w:rsidRPr="00AC3D4E">
        <w:rPr>
          <w:b/>
        </w:rPr>
        <w:t>(Третьего созыва)</w:t>
      </w:r>
    </w:p>
    <w:p w:rsidR="00B94C44" w:rsidRPr="00AC3D4E" w:rsidRDefault="00B94C44" w:rsidP="00B94C44">
      <w:pPr>
        <w:rPr>
          <w:b/>
        </w:rPr>
      </w:pPr>
    </w:p>
    <w:p w:rsidR="00B94C44" w:rsidRPr="00AC3D4E" w:rsidRDefault="00B94C44" w:rsidP="00B94C44">
      <w:pPr>
        <w:keepNext/>
        <w:jc w:val="center"/>
        <w:outlineLvl w:val="0"/>
      </w:pPr>
      <w:proofErr w:type="gramStart"/>
      <w:r w:rsidRPr="00AC3D4E">
        <w:rPr>
          <w:b/>
        </w:rPr>
        <w:t>Р</w:t>
      </w:r>
      <w:proofErr w:type="gramEnd"/>
      <w:r w:rsidRPr="00AC3D4E">
        <w:rPr>
          <w:b/>
        </w:rPr>
        <w:t xml:space="preserve"> Е Ш Е Н И Е </w:t>
      </w:r>
    </w:p>
    <w:p w:rsidR="00B94C44" w:rsidRPr="00AC3D4E" w:rsidRDefault="00B94C44" w:rsidP="00B94C44">
      <w:pPr>
        <w:jc w:val="center"/>
      </w:pPr>
    </w:p>
    <w:p w:rsidR="00B94C44" w:rsidRPr="00AC3D4E" w:rsidRDefault="00B94C44" w:rsidP="00B94C44">
      <w:pPr>
        <w:keepNext/>
        <w:outlineLvl w:val="1"/>
        <w:rPr>
          <w:b/>
        </w:rPr>
      </w:pPr>
      <w:r w:rsidRPr="00AC3D4E">
        <w:rPr>
          <w:b/>
        </w:rPr>
        <w:t xml:space="preserve">От  26 января 2023                                                                                                            </w:t>
      </w:r>
      <w:r w:rsidR="00AC3D4E">
        <w:rPr>
          <w:b/>
        </w:rPr>
        <w:t xml:space="preserve">                                                                             </w:t>
      </w:r>
      <w:r w:rsidRPr="00AC3D4E">
        <w:rPr>
          <w:b/>
        </w:rPr>
        <w:t>№  3</w:t>
      </w:r>
    </w:p>
    <w:p w:rsidR="00B94C44" w:rsidRPr="00AC3D4E" w:rsidRDefault="00B94C44" w:rsidP="00B94C44">
      <w:pPr>
        <w:keepNext/>
        <w:outlineLvl w:val="1"/>
        <w:rPr>
          <w:b/>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B94C44" w:rsidRPr="00AC3D4E" w:rsidTr="00B94C44">
        <w:tc>
          <w:tcPr>
            <w:tcW w:w="5353" w:type="dxa"/>
          </w:tcPr>
          <w:p w:rsidR="00B94C44" w:rsidRPr="00AC3D4E" w:rsidRDefault="00B94C44" w:rsidP="00B94C44">
            <w:pPr>
              <w:pStyle w:val="Standard"/>
              <w:jc w:val="both"/>
              <w:rPr>
                <w:b/>
                <w:sz w:val="18"/>
                <w:szCs w:val="18"/>
                <w:lang w:val="ru-RU"/>
              </w:rPr>
            </w:pPr>
            <w:r w:rsidRPr="00AC3D4E">
              <w:rPr>
                <w:b/>
                <w:sz w:val="18"/>
                <w:szCs w:val="18"/>
                <w:lang w:val="ru-RU"/>
              </w:rPr>
              <w:t>О внесении изменений в реестр муниципальных услуг, утвержденный Решением Совета депутатов Дружногорского городского поселения № 41 от 14.09.2017 года</w:t>
            </w:r>
          </w:p>
          <w:p w:rsidR="00B94C44" w:rsidRPr="00AC3D4E" w:rsidRDefault="00B94C44" w:rsidP="00B94C44">
            <w:pPr>
              <w:jc w:val="both"/>
            </w:pPr>
          </w:p>
        </w:tc>
        <w:tc>
          <w:tcPr>
            <w:tcW w:w="4218" w:type="dxa"/>
          </w:tcPr>
          <w:p w:rsidR="00B94C44" w:rsidRPr="00AC3D4E" w:rsidRDefault="00B94C44" w:rsidP="00B94C44">
            <w:pPr>
              <w:jc w:val="both"/>
            </w:pPr>
          </w:p>
        </w:tc>
      </w:tr>
    </w:tbl>
    <w:p w:rsidR="00B94C44" w:rsidRPr="00AC3D4E" w:rsidRDefault="00B94C44" w:rsidP="00B94C44">
      <w:pPr>
        <w:pStyle w:val="Standard"/>
        <w:tabs>
          <w:tab w:val="left" w:pos="1230"/>
        </w:tabs>
        <w:jc w:val="both"/>
        <w:rPr>
          <w:sz w:val="18"/>
          <w:szCs w:val="18"/>
          <w:lang w:val="ru-RU"/>
        </w:rPr>
      </w:pPr>
      <w:r w:rsidRPr="00AC3D4E">
        <w:rPr>
          <w:sz w:val="18"/>
          <w:szCs w:val="18"/>
          <w:lang w:val="ru-RU"/>
        </w:rPr>
        <w:t xml:space="preserve">                     В соответствии с частью 7 статьи 11 Федерального закона от 27.07.2010г. № 210-ФЗ «Об организации  предоставления государственных и муниципальных услуг» и руководствуясь Уставом муниципального образования </w:t>
      </w:r>
      <w:proofErr w:type="spellStart"/>
      <w:r w:rsidRPr="00AC3D4E">
        <w:rPr>
          <w:sz w:val="18"/>
          <w:szCs w:val="18"/>
          <w:lang w:val="ru-RU"/>
        </w:rPr>
        <w:t>Дружногорское</w:t>
      </w:r>
      <w:proofErr w:type="spellEnd"/>
      <w:r w:rsidRPr="00AC3D4E">
        <w:rPr>
          <w:sz w:val="18"/>
          <w:szCs w:val="18"/>
          <w:lang w:val="ru-RU"/>
        </w:rPr>
        <w:t xml:space="preserve"> городское поселение Гатчинского муниципального района Ленинградской области,  и в связи уточнением реестра муниципальных услуг,  </w:t>
      </w:r>
      <w:r w:rsidRPr="00AC3D4E">
        <w:rPr>
          <w:bCs/>
          <w:sz w:val="18"/>
          <w:szCs w:val="18"/>
          <w:lang w:val="ru-RU" w:eastAsia="en-US"/>
        </w:rPr>
        <w:t>Совет депутатов Дружногорского городского поселения</w:t>
      </w:r>
    </w:p>
    <w:p w:rsidR="00B94C44" w:rsidRPr="00AC3D4E" w:rsidRDefault="00B94C44" w:rsidP="00B94C44">
      <w:pPr>
        <w:pStyle w:val="af0"/>
        <w:ind w:firstLine="284"/>
        <w:rPr>
          <w:bCs/>
          <w:sz w:val="18"/>
          <w:szCs w:val="18"/>
          <w:lang w:eastAsia="en-US"/>
        </w:rPr>
      </w:pPr>
    </w:p>
    <w:p w:rsidR="00B94C44" w:rsidRPr="00AC3D4E" w:rsidRDefault="00B94C44" w:rsidP="00B94C44">
      <w:pPr>
        <w:pStyle w:val="af0"/>
        <w:ind w:firstLine="0"/>
        <w:jc w:val="center"/>
        <w:rPr>
          <w:b/>
          <w:sz w:val="18"/>
          <w:szCs w:val="18"/>
        </w:rPr>
      </w:pPr>
      <w:proofErr w:type="gramStart"/>
      <w:r w:rsidRPr="00AC3D4E">
        <w:rPr>
          <w:b/>
          <w:sz w:val="18"/>
          <w:szCs w:val="18"/>
        </w:rPr>
        <w:t>Р</w:t>
      </w:r>
      <w:proofErr w:type="gramEnd"/>
      <w:r w:rsidRPr="00AC3D4E">
        <w:rPr>
          <w:b/>
          <w:sz w:val="18"/>
          <w:szCs w:val="18"/>
        </w:rPr>
        <w:t xml:space="preserve"> Е Ш И Л:</w:t>
      </w:r>
    </w:p>
    <w:p w:rsidR="00B94C44" w:rsidRPr="00AC3D4E" w:rsidRDefault="00B94C44" w:rsidP="00B94C44">
      <w:pPr>
        <w:pStyle w:val="34"/>
        <w:ind w:firstLine="811"/>
        <w:rPr>
          <w:b/>
          <w:sz w:val="18"/>
          <w:szCs w:val="18"/>
        </w:rPr>
      </w:pPr>
    </w:p>
    <w:p w:rsidR="00B94C44" w:rsidRPr="00AC3D4E" w:rsidRDefault="00B94C44" w:rsidP="00B94C44">
      <w:pPr>
        <w:pStyle w:val="Standard"/>
        <w:rPr>
          <w:sz w:val="18"/>
          <w:szCs w:val="18"/>
          <w:lang w:val="ru-RU"/>
        </w:rPr>
      </w:pPr>
      <w:r w:rsidRPr="00AC3D4E">
        <w:rPr>
          <w:sz w:val="18"/>
          <w:szCs w:val="18"/>
          <w:lang w:val="ru-RU"/>
        </w:rPr>
        <w:t>1. Приложение к решению от  14.09.2017   № 41 изложить в новой редакции.</w:t>
      </w:r>
    </w:p>
    <w:p w:rsidR="00B94C44" w:rsidRPr="00AC3D4E" w:rsidRDefault="00B94C44" w:rsidP="00B94C44">
      <w:pPr>
        <w:pStyle w:val="Standard"/>
        <w:rPr>
          <w:sz w:val="18"/>
          <w:szCs w:val="18"/>
          <w:lang w:val="ru-RU"/>
        </w:rPr>
      </w:pPr>
      <w:r w:rsidRPr="00AC3D4E">
        <w:rPr>
          <w:sz w:val="18"/>
          <w:szCs w:val="18"/>
          <w:lang w:val="ru-RU"/>
        </w:rPr>
        <w:t>2.</w:t>
      </w:r>
      <w:r w:rsidRPr="00AC3D4E">
        <w:rPr>
          <w:b/>
          <w:iCs/>
          <w:sz w:val="18"/>
          <w:szCs w:val="18"/>
          <w:lang w:val="ru-RU"/>
        </w:rPr>
        <w:t xml:space="preserve"> </w:t>
      </w:r>
      <w:r w:rsidRPr="00AC3D4E">
        <w:rPr>
          <w:sz w:val="18"/>
          <w:szCs w:val="18"/>
          <w:lang w:val="ru-RU"/>
        </w:rPr>
        <w:t>Настоящее постановление подлежит официальному опубликованию и размещению на официальном сайте Дружногорского городского поселения.</w:t>
      </w:r>
    </w:p>
    <w:p w:rsidR="00B94C44" w:rsidRPr="00AC3D4E" w:rsidRDefault="00B94C44" w:rsidP="00B94C44">
      <w:pPr>
        <w:spacing w:after="240"/>
        <w:ind w:firstLine="284"/>
        <w:jc w:val="both"/>
      </w:pPr>
    </w:p>
    <w:p w:rsidR="00B94C44" w:rsidRDefault="00AC3D4E" w:rsidP="00B94C44">
      <w:pPr>
        <w:jc w:val="both"/>
      </w:pPr>
      <w:r>
        <w:t>Г</w:t>
      </w:r>
      <w:r w:rsidR="00B94C44" w:rsidRPr="00AC3D4E">
        <w:t xml:space="preserve">лава Дружногорского городского поселения:                                           </w:t>
      </w:r>
      <w:r>
        <w:t xml:space="preserve">                                                             </w:t>
      </w:r>
      <w:r w:rsidR="00B94C44" w:rsidRPr="00AC3D4E">
        <w:t>И.В. Моисеева</w:t>
      </w:r>
    </w:p>
    <w:p w:rsidR="00AC3D4E" w:rsidRDefault="00AC3D4E" w:rsidP="00B94C44">
      <w:pPr>
        <w:jc w:val="both"/>
      </w:pPr>
    </w:p>
    <w:p w:rsidR="00AC3D4E" w:rsidRPr="00AC3D4E" w:rsidRDefault="00AC3D4E" w:rsidP="00B94C44">
      <w:pPr>
        <w:jc w:val="both"/>
      </w:pPr>
    </w:p>
    <w:p w:rsidR="00AC3D4E" w:rsidRPr="007A307A" w:rsidRDefault="00AC3D4E" w:rsidP="00AC3D4E">
      <w:pPr>
        <w:widowControl w:val="0"/>
        <w:autoSpaceDE w:val="0"/>
        <w:autoSpaceDN w:val="0"/>
        <w:adjustRightInd w:val="0"/>
        <w:jc w:val="right"/>
        <w:outlineLvl w:val="0"/>
      </w:pPr>
      <w:r w:rsidRPr="007A307A">
        <w:t xml:space="preserve">Приложение к Решению </w:t>
      </w:r>
    </w:p>
    <w:p w:rsidR="00AC3D4E" w:rsidRDefault="00AC3D4E" w:rsidP="00AC3D4E">
      <w:pPr>
        <w:widowControl w:val="0"/>
        <w:autoSpaceDE w:val="0"/>
        <w:autoSpaceDN w:val="0"/>
        <w:adjustRightInd w:val="0"/>
        <w:jc w:val="right"/>
        <w:outlineLvl w:val="0"/>
      </w:pPr>
      <w:r w:rsidRPr="007A307A">
        <w:t>От</w:t>
      </w:r>
      <w:r>
        <w:t xml:space="preserve"> 26.01.2023 </w:t>
      </w:r>
      <w:r w:rsidRPr="007A307A">
        <w:t xml:space="preserve">№ </w:t>
      </w:r>
      <w:r>
        <w:t xml:space="preserve"> 3</w:t>
      </w:r>
    </w:p>
    <w:p w:rsidR="00AC3D4E" w:rsidRPr="007A307A" w:rsidRDefault="00AC3D4E" w:rsidP="00AC3D4E">
      <w:pPr>
        <w:widowControl w:val="0"/>
        <w:autoSpaceDE w:val="0"/>
        <w:autoSpaceDN w:val="0"/>
        <w:adjustRightInd w:val="0"/>
        <w:jc w:val="right"/>
        <w:outlineLvl w:val="0"/>
      </w:pPr>
      <w:r>
        <w:t xml:space="preserve"> </w:t>
      </w:r>
    </w:p>
    <w:p w:rsidR="00AC3D4E" w:rsidRPr="00AC3D4E" w:rsidRDefault="00AC3D4E" w:rsidP="00AC3D4E">
      <w:pPr>
        <w:jc w:val="center"/>
      </w:pPr>
      <w:r w:rsidRPr="00AC3D4E">
        <w:t xml:space="preserve">Реестр муниципальных услуг, оказываемых </w:t>
      </w:r>
    </w:p>
    <w:p w:rsidR="00AC3D4E" w:rsidRPr="00AC3D4E" w:rsidRDefault="00AC3D4E" w:rsidP="00AC3D4E">
      <w:pPr>
        <w:jc w:val="center"/>
      </w:pPr>
      <w:r w:rsidRPr="00AC3D4E">
        <w:t>администрацией Дружногорского городского поселения</w:t>
      </w:r>
    </w:p>
    <w:tbl>
      <w:tblPr>
        <w:tblW w:w="10774" w:type="dxa"/>
        <w:tblInd w:w="-80" w:type="dxa"/>
        <w:tblLayout w:type="fixed"/>
        <w:tblCellMar>
          <w:top w:w="75" w:type="dxa"/>
          <w:left w:w="0" w:type="dxa"/>
          <w:bottom w:w="75" w:type="dxa"/>
          <w:right w:w="0" w:type="dxa"/>
        </w:tblCellMar>
        <w:tblLook w:val="0000"/>
      </w:tblPr>
      <w:tblGrid>
        <w:gridCol w:w="545"/>
        <w:gridCol w:w="3283"/>
        <w:gridCol w:w="2410"/>
        <w:gridCol w:w="1559"/>
        <w:gridCol w:w="1701"/>
        <w:gridCol w:w="1276"/>
      </w:tblGrid>
      <w:tr w:rsidR="00AC3D4E" w:rsidRPr="009909F3" w:rsidTr="00AC3D4E">
        <w:trPr>
          <w:trHeight w:val="1205"/>
        </w:trPr>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AC3D4E" w:rsidRDefault="00AC3D4E" w:rsidP="00E313AB">
            <w:pPr>
              <w:widowControl w:val="0"/>
              <w:autoSpaceDE w:val="0"/>
              <w:autoSpaceDN w:val="0"/>
              <w:adjustRightInd w:val="0"/>
              <w:jc w:val="center"/>
            </w:pPr>
            <w:r w:rsidRPr="00AC3D4E">
              <w:t xml:space="preserve">№ </w:t>
            </w:r>
            <w:proofErr w:type="spellStart"/>
            <w:proofErr w:type="gramStart"/>
            <w:r w:rsidRPr="00AC3D4E">
              <w:t>п</w:t>
            </w:r>
            <w:proofErr w:type="spellEnd"/>
            <w:proofErr w:type="gramEnd"/>
            <w:r w:rsidRPr="00AC3D4E">
              <w:t>/</w:t>
            </w:r>
            <w:proofErr w:type="spellStart"/>
            <w:r w:rsidRPr="00AC3D4E">
              <w:t>п</w:t>
            </w:r>
            <w:proofErr w:type="spellEnd"/>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AC3D4E" w:rsidRDefault="00AC3D4E" w:rsidP="00E313AB">
            <w:pPr>
              <w:widowControl w:val="0"/>
              <w:autoSpaceDE w:val="0"/>
              <w:autoSpaceDN w:val="0"/>
              <w:adjustRightInd w:val="0"/>
              <w:jc w:val="center"/>
            </w:pPr>
            <w:r w:rsidRPr="00AC3D4E">
              <w:t xml:space="preserve">Наименование </w:t>
            </w:r>
          </w:p>
          <w:p w:rsidR="00AC3D4E" w:rsidRPr="00AC3D4E" w:rsidRDefault="00AC3D4E" w:rsidP="00E313AB">
            <w:pPr>
              <w:widowControl w:val="0"/>
              <w:autoSpaceDE w:val="0"/>
              <w:autoSpaceDN w:val="0"/>
              <w:adjustRightInd w:val="0"/>
              <w:jc w:val="center"/>
            </w:pPr>
            <w:r w:rsidRPr="00AC3D4E">
              <w:t>услуги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AC3D4E" w:rsidRDefault="00AC3D4E" w:rsidP="00E313AB">
            <w:pPr>
              <w:widowControl w:val="0"/>
              <w:autoSpaceDE w:val="0"/>
              <w:autoSpaceDN w:val="0"/>
              <w:adjustRightInd w:val="0"/>
              <w:jc w:val="center"/>
            </w:pPr>
            <w:r w:rsidRPr="00AC3D4E">
              <w:t>Потребитель услуги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AC3D4E" w:rsidRDefault="00AC3D4E" w:rsidP="00E313AB">
            <w:pPr>
              <w:widowControl w:val="0"/>
              <w:autoSpaceDE w:val="0"/>
              <w:autoSpaceDN w:val="0"/>
              <w:adjustRightInd w:val="0"/>
              <w:jc w:val="center"/>
            </w:pPr>
            <w:r w:rsidRPr="00AC3D4E">
              <w:t xml:space="preserve">Услуга предоставляется платно/бесплатно </w:t>
            </w:r>
          </w:p>
          <w:p w:rsidR="00AC3D4E" w:rsidRPr="00AC3D4E" w:rsidRDefault="00AC3D4E" w:rsidP="00E313A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AC3D4E" w:rsidRDefault="00AC3D4E" w:rsidP="00E313AB">
            <w:pPr>
              <w:widowControl w:val="0"/>
              <w:autoSpaceDE w:val="0"/>
              <w:autoSpaceDN w:val="0"/>
              <w:adjustRightInd w:val="0"/>
              <w:jc w:val="center"/>
            </w:pPr>
            <w:r w:rsidRPr="00AC3D4E">
              <w:t>Предоставление услуги в электронном виде (</w:t>
            </w:r>
            <w:proofErr w:type="gramStart"/>
            <w:r w:rsidRPr="00AC3D4E">
              <w:t>оказывается</w:t>
            </w:r>
            <w:proofErr w:type="gramEnd"/>
            <w:r w:rsidRPr="00AC3D4E">
              <w:t>/не 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AC3D4E" w:rsidRDefault="00AC3D4E" w:rsidP="00E313AB">
            <w:pPr>
              <w:widowControl w:val="0"/>
              <w:autoSpaceDE w:val="0"/>
              <w:autoSpaceDN w:val="0"/>
              <w:adjustRightInd w:val="0"/>
              <w:jc w:val="center"/>
            </w:pPr>
            <w:r w:rsidRPr="00AC3D4E">
              <w:t>Получение услуги</w:t>
            </w:r>
          </w:p>
          <w:p w:rsidR="00AC3D4E" w:rsidRPr="00AC3D4E" w:rsidRDefault="00AC3D4E" w:rsidP="00E313AB">
            <w:pPr>
              <w:widowControl w:val="0"/>
              <w:autoSpaceDE w:val="0"/>
              <w:autoSpaceDN w:val="0"/>
              <w:adjustRightInd w:val="0"/>
              <w:jc w:val="center"/>
            </w:pPr>
            <w:r w:rsidRPr="00AC3D4E">
              <w:t xml:space="preserve"> в  ГБУ ЛО «МФЦ» (да/нет)</w:t>
            </w:r>
          </w:p>
        </w:tc>
      </w:tr>
      <w:tr w:rsidR="00AC3D4E" w:rsidRPr="00A02FFC" w:rsidTr="00AC3D4E">
        <w:trPr>
          <w:trHeight w:val="173"/>
        </w:trPr>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AC3D4E" w:rsidRDefault="00AC3D4E" w:rsidP="00E313AB">
            <w:pPr>
              <w:widowControl w:val="0"/>
              <w:autoSpaceDE w:val="0"/>
              <w:autoSpaceDN w:val="0"/>
              <w:adjustRightInd w:val="0"/>
              <w:jc w:val="center"/>
            </w:pPr>
            <w:r w:rsidRPr="00AC3D4E">
              <w:t>1</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AC3D4E" w:rsidRDefault="00AC3D4E" w:rsidP="00E313AB">
            <w:pPr>
              <w:widowControl w:val="0"/>
              <w:autoSpaceDE w:val="0"/>
              <w:autoSpaceDN w:val="0"/>
              <w:adjustRightInd w:val="0"/>
              <w:jc w:val="center"/>
            </w:pPr>
            <w:r w:rsidRPr="00AC3D4E">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AC3D4E" w:rsidRDefault="00AC3D4E" w:rsidP="00E313AB">
            <w:pPr>
              <w:widowControl w:val="0"/>
              <w:autoSpaceDE w:val="0"/>
              <w:autoSpaceDN w:val="0"/>
              <w:adjustRightInd w:val="0"/>
              <w:jc w:val="center"/>
            </w:pPr>
            <w:r w:rsidRPr="00AC3D4E">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AC3D4E" w:rsidRDefault="00AC3D4E" w:rsidP="00E313AB">
            <w:pPr>
              <w:widowControl w:val="0"/>
              <w:autoSpaceDE w:val="0"/>
              <w:autoSpaceDN w:val="0"/>
              <w:adjustRightInd w:val="0"/>
              <w:jc w:val="center"/>
            </w:pPr>
            <w:r w:rsidRPr="00AC3D4E">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AC3D4E" w:rsidRDefault="00AC3D4E" w:rsidP="00E313AB">
            <w:pPr>
              <w:widowControl w:val="0"/>
              <w:autoSpaceDE w:val="0"/>
              <w:autoSpaceDN w:val="0"/>
              <w:adjustRightInd w:val="0"/>
              <w:jc w:val="center"/>
            </w:pPr>
            <w:r w:rsidRPr="00AC3D4E">
              <w:t>6</w:t>
            </w:r>
          </w:p>
        </w:tc>
        <w:tc>
          <w:tcPr>
            <w:tcW w:w="1276" w:type="dxa"/>
            <w:tcBorders>
              <w:top w:val="single" w:sz="4" w:space="0" w:color="auto"/>
              <w:left w:val="single" w:sz="4" w:space="0" w:color="auto"/>
              <w:bottom w:val="single" w:sz="4" w:space="0" w:color="auto"/>
              <w:right w:val="single" w:sz="4" w:space="0" w:color="auto"/>
            </w:tcBorders>
          </w:tcPr>
          <w:p w:rsidR="00AC3D4E" w:rsidRPr="00AC3D4E" w:rsidRDefault="00AC3D4E" w:rsidP="00E313AB">
            <w:pPr>
              <w:widowControl w:val="0"/>
              <w:autoSpaceDE w:val="0"/>
              <w:autoSpaceDN w:val="0"/>
              <w:adjustRightInd w:val="0"/>
              <w:jc w:val="center"/>
            </w:pPr>
            <w:r w:rsidRPr="00AC3D4E">
              <w:t>7</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1</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shd w:val="clear" w:color="auto" w:fill="FFFFFF"/>
              </w:rPr>
            </w:pPr>
            <w:r w:rsidRPr="003E1579">
              <w:rPr>
                <w:shd w:val="clear" w:color="auto" w:fill="FFFFFF"/>
              </w:rPr>
              <w:t>Согласование проведения ярмарки на публичной ярмарочной площадке на территории муниципального образования «</w:t>
            </w:r>
            <w:proofErr w:type="spellStart"/>
            <w:r w:rsidRPr="003E1579">
              <w:rPr>
                <w:shd w:val="clear" w:color="auto" w:fill="FFFFFF"/>
              </w:rPr>
              <w:t>Дружногорское</w:t>
            </w:r>
            <w:proofErr w:type="spellEnd"/>
            <w:r w:rsidRPr="003E1579">
              <w:rPr>
                <w:shd w:val="clear" w:color="auto" w:fill="FFFFFF"/>
              </w:rPr>
              <w:t xml:space="preserve"> городское поселение» Гатчинского района Ленинградской области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3E1579" w:rsidRDefault="00AC3D4E" w:rsidP="00E313AB">
            <w:pPr>
              <w:widowControl w:val="0"/>
              <w:autoSpaceDE w:val="0"/>
              <w:autoSpaceDN w:val="0"/>
              <w:adjustRightInd w:val="0"/>
            </w:pPr>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pPr>
              <w:widowControl w:val="0"/>
              <w:autoSpaceDE w:val="0"/>
              <w:autoSpaceDN w:val="0"/>
              <w:adjustRightInd w:val="0"/>
            </w:pPr>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pPr>
              <w:widowControl w:val="0"/>
              <w:autoSpaceDE w:val="0"/>
              <w:autoSpaceDN w:val="0"/>
              <w:adjustRightInd w:val="0"/>
            </w:pPr>
            <w:r w:rsidRPr="00D92B5B">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2</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bCs/>
              </w:rPr>
            </w:pPr>
            <w:r w:rsidRPr="003E1579">
              <w:rPr>
                <w:shd w:val="clear" w:color="auto" w:fill="FFFFFF"/>
              </w:rPr>
              <w:t>Предоставление сведений об объектах учета, содержащихся в реестре муниципального имущества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 xml:space="preserve">- </w:t>
            </w:r>
          </w:p>
          <w:p w:rsidR="00AC3D4E" w:rsidRPr="003E1579" w:rsidRDefault="00AC3D4E" w:rsidP="00E313AB">
            <w:pPr>
              <w:widowControl w:val="0"/>
              <w:autoSpaceDE w:val="0"/>
              <w:autoSpaceDN w:val="0"/>
              <w:adjustRightInd w:val="0"/>
            </w:pPr>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3</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bCs/>
              </w:rPr>
            </w:pPr>
            <w:r w:rsidRPr="003E1579">
              <w:rPr>
                <w:shd w:val="clear" w:color="auto" w:fill="FFFFFF"/>
              </w:rPr>
              <w:t xml:space="preserve">Выдача разрешений на захоронение и </w:t>
            </w:r>
            <w:proofErr w:type="spellStart"/>
            <w:r w:rsidRPr="003E1579">
              <w:rPr>
                <w:shd w:val="clear" w:color="auto" w:fill="FFFFFF"/>
              </w:rPr>
              <w:t>подзахоронение</w:t>
            </w:r>
            <w:proofErr w:type="spellEnd"/>
            <w:r w:rsidRPr="003E1579">
              <w:rPr>
                <w:shd w:val="clear" w:color="auto" w:fill="FFFFFF"/>
              </w:rPr>
              <w:t xml:space="preserve"> на гражданских кладбищах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pPr>
              <w:widowControl w:val="0"/>
              <w:autoSpaceDE w:val="0"/>
              <w:autoSpaceDN w:val="0"/>
              <w:adjustRightInd w:val="0"/>
            </w:pPr>
            <w:r w:rsidRPr="00D92B5B">
              <w:rPr>
                <w:color w:val="000000"/>
                <w:shd w:val="clear" w:color="auto" w:fill="FFFFFF"/>
              </w:rPr>
              <w:t>физические лица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56A1F" w:rsidRDefault="00AC3D4E" w:rsidP="00E313AB">
            <w:r>
              <w:t>не о</w:t>
            </w:r>
            <w:r w:rsidRPr="00D92B5B">
              <w:t>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356A1F" w:rsidRDefault="00AC3D4E" w:rsidP="00E313AB">
            <w:pPr>
              <w:widowControl w:val="0"/>
              <w:autoSpaceDE w:val="0"/>
              <w:autoSpaceDN w:val="0"/>
              <w:adjustRightInd w:val="0"/>
            </w:pPr>
            <w:r>
              <w:t>нет</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4</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 xml:space="preserve">Оформление согласия (отказа) на обмен жилыми помещениями, предоставленными по договорам социального найма в МО </w:t>
            </w:r>
            <w:proofErr w:type="spellStart"/>
            <w:r w:rsidRPr="003E1579">
              <w:t>Дружногорское</w:t>
            </w:r>
            <w:proofErr w:type="spellEnd"/>
            <w:r w:rsidRPr="003E1579">
              <w:t xml:space="preserve"> городское поселение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pPr>
              <w:widowControl w:val="0"/>
              <w:autoSpaceDE w:val="0"/>
              <w:autoSpaceDN w:val="0"/>
              <w:adjustRightInd w:val="0"/>
            </w:pPr>
            <w:r w:rsidRPr="00D92B5B">
              <w:rPr>
                <w:color w:val="000000"/>
                <w:shd w:val="clear" w:color="auto" w:fill="FFFFFF"/>
              </w:rPr>
              <w:t>физические лица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5</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bCs/>
              </w:rPr>
              <w:t>«Предоставление объектов муниципального нежилого фонда во временное владение и (или) пользование».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pPr>
              <w:widowControl w:val="0"/>
              <w:autoSpaceDE w:val="0"/>
              <w:autoSpaceDN w:val="0"/>
              <w:adjustRightInd w:val="0"/>
            </w:pPr>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 xml:space="preserve"> 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6</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snapToGrid w:val="0"/>
              <w:jc w:val="both"/>
              <w:rPr>
                <w:bCs/>
              </w:rPr>
            </w:pPr>
            <w:r w:rsidRPr="003E1579">
              <w:rPr>
                <w:bCs/>
              </w:rPr>
              <w:t>Выдача справок об отказе от преимущественного права покупки доли в праве общей долевой собственности на жилые помещения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pPr>
              <w:widowControl w:val="0"/>
              <w:autoSpaceDE w:val="0"/>
              <w:autoSpaceDN w:val="0"/>
              <w:adjustRightInd w:val="0"/>
            </w:pPr>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7</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snapToGrid w:val="0"/>
              <w:jc w:val="both"/>
              <w:rPr>
                <w:bCs/>
              </w:rPr>
            </w:pPr>
            <w:r w:rsidRPr="003E1579">
              <w:t>Принятие граждан на учет в качестве нуждающихся в жилых помещениях, предоставляемых по договорам социального найма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pPr>
              <w:widowControl w:val="0"/>
              <w:autoSpaceDE w:val="0"/>
              <w:autoSpaceDN w:val="0"/>
              <w:adjustRightInd w:val="0"/>
            </w:pPr>
            <w:r w:rsidRPr="00D92B5B">
              <w:rPr>
                <w:color w:val="000000"/>
                <w:shd w:val="clear" w:color="auto" w:fill="FFFFFF"/>
              </w:rPr>
              <w:t>- физические лица;</w:t>
            </w:r>
            <w:r w:rsidRPr="00D92B5B">
              <w:rPr>
                <w:color w:val="000000"/>
              </w:rPr>
              <w:br/>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7F424D"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highlight w:val="yellow"/>
              </w:rPr>
            </w:pPr>
            <w:r w:rsidRPr="0064421F">
              <w:rPr>
                <w:rFonts w:ascii="Calibri" w:hAnsi="Calibri"/>
                <w:sz w:val="22"/>
                <w:szCs w:val="22"/>
              </w:rPr>
              <w:t>8</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Включение в реестр мест (площадок) накопления твёрдых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F424D" w:rsidRDefault="00AC3D4E" w:rsidP="00E313AB">
            <w:pPr>
              <w:widowControl w:val="0"/>
              <w:autoSpaceDE w:val="0"/>
              <w:autoSpaceDN w:val="0"/>
              <w:adjustRightInd w:val="0"/>
              <w:rPr>
                <w:highlight w:val="yellow"/>
              </w:rPr>
            </w:pPr>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F424D"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F424D" w:rsidRDefault="00AC3D4E" w:rsidP="00E313AB">
            <w:r>
              <w:t>не 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7F424D" w:rsidRDefault="00AC3D4E" w:rsidP="00E313AB">
            <w:pPr>
              <w:widowControl w:val="0"/>
              <w:autoSpaceDE w:val="0"/>
              <w:autoSpaceDN w:val="0"/>
              <w:adjustRightInd w:val="0"/>
            </w:pPr>
            <w:r>
              <w:t>нет</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9</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bCs/>
              </w:rPr>
            </w:pPr>
            <w:r w:rsidRPr="003E1579">
              <w:rPr>
                <w:bCs/>
              </w:rPr>
              <w:t>Согласование создания места (площадки) накопления твёрдых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pPr>
              <w:widowControl w:val="0"/>
              <w:autoSpaceDE w:val="0"/>
              <w:autoSpaceDN w:val="0"/>
              <w:adjustRightInd w:val="0"/>
            </w:pPr>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10</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bCs/>
              </w:rPr>
              <w:t xml:space="preserve">Прием заявлений от граждан (семей) о признании их </w:t>
            </w:r>
            <w:proofErr w:type="gramStart"/>
            <w:r w:rsidRPr="003E1579">
              <w:rPr>
                <w:bCs/>
              </w:rPr>
              <w:t>нуждающимися</w:t>
            </w:r>
            <w:proofErr w:type="gramEnd"/>
            <w:r w:rsidRPr="003E1579">
              <w:rPr>
                <w:bCs/>
              </w:rPr>
              <w:t xml:space="preserve"> в улучшении жилищных условий в рамках реализации жилищных программ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pPr>
              <w:widowControl w:val="0"/>
              <w:autoSpaceDE w:val="0"/>
              <w:autoSpaceDN w:val="0"/>
              <w:adjustRightInd w:val="0"/>
            </w:pPr>
            <w:r w:rsidRPr="00D92B5B">
              <w:rPr>
                <w:color w:val="000000"/>
                <w:shd w:val="clear" w:color="auto" w:fill="FFFFFF"/>
              </w:rPr>
              <w:t>- физические лица;</w:t>
            </w:r>
            <w:r w:rsidRPr="00D92B5B">
              <w:rPr>
                <w:color w:val="000000"/>
              </w:rPr>
              <w:br/>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11</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bCs/>
              </w:rPr>
              <w:t>Выдача градостроительного плана земельного участка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pPr>
              <w:widowControl w:val="0"/>
              <w:autoSpaceDE w:val="0"/>
              <w:autoSpaceDN w:val="0"/>
              <w:adjustRightInd w:val="0"/>
            </w:pPr>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12</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Присвоение адреса объекту адресации, изменение и аннулирование такого адреса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pPr>
              <w:widowControl w:val="0"/>
              <w:autoSpaceDE w:val="0"/>
              <w:autoSpaceDN w:val="0"/>
              <w:adjustRightInd w:val="0"/>
            </w:pPr>
            <w:r>
              <w:rPr>
                <w:color w:val="000000"/>
                <w:shd w:val="clear" w:color="auto" w:fill="FFFFFF"/>
              </w:rPr>
              <w:t>- индивидуальные     предприниматели</w:t>
            </w:r>
            <w:r w:rsidRPr="00810BB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13</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bCs/>
              </w:rPr>
              <w:t xml:space="preserve">Предоставление права на  размещение нестационарного торгового объекта на территории муниципального образования </w:t>
            </w:r>
            <w:proofErr w:type="spellStart"/>
            <w:r w:rsidRPr="003E1579">
              <w:rPr>
                <w:bCs/>
              </w:rPr>
              <w:t>Дружногорское</w:t>
            </w:r>
            <w:proofErr w:type="spellEnd"/>
            <w:r w:rsidRPr="003E1579">
              <w:rPr>
                <w:bCs/>
              </w:rPr>
              <w:t xml:space="preserve"> городское поселение Гатчинского муниципального района Ленинградской области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pPr>
              <w:widowControl w:val="0"/>
              <w:autoSpaceDE w:val="0"/>
              <w:autoSpaceDN w:val="0"/>
              <w:adjustRightInd w:val="0"/>
            </w:pPr>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14</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snapToGrid w:val="0"/>
              <w:jc w:val="both"/>
            </w:pPr>
            <w:r w:rsidRPr="003E1579">
              <w:rPr>
                <w:spacing w:val="2"/>
              </w:rPr>
              <w:t>Начисление, перерасчет и выплата пенсий за выслугу лет гражданам, замещавшим должности муниципальной службы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pPr>
              <w:widowControl w:val="0"/>
              <w:autoSpaceDE w:val="0"/>
              <w:autoSpaceDN w:val="0"/>
              <w:adjustRightInd w:val="0"/>
            </w:pPr>
            <w:r w:rsidRPr="00D92B5B">
              <w:rPr>
                <w:color w:val="000000"/>
                <w:shd w:val="clear" w:color="auto" w:fill="FFFFFF"/>
              </w:rPr>
              <w:t>- физические лица;</w:t>
            </w:r>
            <w:r w:rsidRPr="00D92B5B">
              <w:rPr>
                <w:color w:val="000000"/>
              </w:rPr>
              <w:br/>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15</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bC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pPr>
              <w:widowControl w:val="0"/>
              <w:autoSpaceDE w:val="0"/>
              <w:autoSpaceDN w:val="0"/>
              <w:adjustRightInd w:val="0"/>
            </w:pPr>
            <w:r>
              <w:rPr>
                <w:color w:val="000000"/>
                <w:shd w:val="clear" w:color="auto" w:fill="FFFFFF"/>
              </w:rPr>
              <w:t>- индивидуальные     предприниматели</w:t>
            </w:r>
            <w:r w:rsidRPr="00810BB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16</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bCs/>
              </w:rPr>
              <w:t>Прием заявлений и выдача документов о согласовании переустройства и (или) перепланировки жилого помещения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pPr>
              <w:widowControl w:val="0"/>
              <w:autoSpaceDE w:val="0"/>
              <w:autoSpaceDN w:val="0"/>
              <w:adjustRightInd w:val="0"/>
            </w:pPr>
            <w:r>
              <w:rPr>
                <w:color w:val="000000"/>
                <w:shd w:val="clear" w:color="auto" w:fill="FFFFFF"/>
              </w:rPr>
              <w:t>- индивидуальные     предприниматели</w:t>
            </w:r>
            <w:r w:rsidRPr="007A307A">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64421F"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17</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bCs/>
              </w:rPr>
              <w:t>Выдача разрешения на снос или пересадку зеленых насаждений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pPr>
              <w:widowControl w:val="0"/>
              <w:autoSpaceDE w:val="0"/>
              <w:autoSpaceDN w:val="0"/>
              <w:adjustRightInd w:val="0"/>
            </w:pPr>
            <w:r>
              <w:rPr>
                <w:color w:val="000000"/>
                <w:shd w:val="clear" w:color="auto" w:fill="FFFFFF"/>
              </w:rPr>
              <w:t>- индивидуальные     предприниматели</w:t>
            </w:r>
            <w:r w:rsidRPr="00810BB3">
              <w:rPr>
                <w:color w:val="000000"/>
              </w:rPr>
              <w:br/>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64421F"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r w:rsidRPr="00D92B5B">
              <w:t xml:space="preserve"> </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18</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8F2E77" w:rsidRDefault="00AC3D4E" w:rsidP="00E313AB">
            <w:pPr>
              <w:jc w:val="both"/>
            </w:pPr>
            <w:r w:rsidRPr="008F2E77">
              <w:rPr>
                <w:rFonts w:eastAsia="Times New Roman CYR"/>
                <w:bCs/>
              </w:rPr>
              <w:t>Выдача разрешений на строительство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pPr>
              <w:widowControl w:val="0"/>
              <w:autoSpaceDE w:val="0"/>
              <w:autoSpaceDN w:val="0"/>
              <w:adjustRightInd w:val="0"/>
            </w:pPr>
            <w:r w:rsidRPr="00D92B5B">
              <w:rPr>
                <w:color w:val="000000"/>
                <w:shd w:val="clear" w:color="auto" w:fill="FFFFFF"/>
              </w:rPr>
              <w:t>- физические лица;</w:t>
            </w:r>
            <w:r w:rsidRPr="00D92B5B">
              <w:rPr>
                <w:color w:val="000000"/>
              </w:rPr>
              <w:br/>
            </w:r>
            <w:r w:rsidRPr="00D92B5B">
              <w:rPr>
                <w:color w:val="000000"/>
                <w:shd w:val="clear" w:color="auto" w:fill="FFFFFF"/>
              </w:rPr>
              <w:t>- юридические лица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64421F"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rPr>
          <w:trHeight w:val="555"/>
        </w:trPr>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19</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rFonts w:eastAsia="Times New Roman CYR"/>
                <w:bCs/>
              </w:rPr>
              <w:t>Выдача разрешений на ввод объектов в эксплуатацию</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pPr>
              <w:widowControl w:val="0"/>
              <w:autoSpaceDE w:val="0"/>
              <w:autoSpaceDN w:val="0"/>
              <w:adjustRightInd w:val="0"/>
            </w:pPr>
            <w:r w:rsidRPr="007A307A">
              <w:t>- физические лица;</w:t>
            </w:r>
          </w:p>
          <w:p w:rsidR="00AC3D4E" w:rsidRPr="007A307A" w:rsidRDefault="00AC3D4E" w:rsidP="00E313AB">
            <w:pPr>
              <w:widowControl w:val="0"/>
              <w:autoSpaceDE w:val="0"/>
              <w:autoSpaceDN w:val="0"/>
              <w:adjustRightInd w:val="0"/>
            </w:pPr>
            <w:r w:rsidRPr="007A307A">
              <w:t>- юридические лица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rsidRPr="00D92B5B">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64421F"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20</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 xml:space="preserve">Выдача выписки из </w:t>
            </w:r>
            <w:proofErr w:type="spellStart"/>
            <w:r w:rsidRPr="003E1579">
              <w:t>похозяйственной</w:t>
            </w:r>
            <w:proofErr w:type="spellEnd"/>
            <w:r w:rsidRPr="003E1579">
              <w:t xml:space="preserve"> книги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pPr>
              <w:widowControl w:val="0"/>
              <w:autoSpaceDE w:val="0"/>
              <w:autoSpaceDN w:val="0"/>
              <w:adjustRightInd w:val="0"/>
            </w:pPr>
            <w:r w:rsidRPr="00D92B5B">
              <w:t>- физические лица;</w:t>
            </w:r>
          </w:p>
          <w:p w:rsidR="00AC3D4E" w:rsidRPr="00D92B5B" w:rsidRDefault="00AC3D4E" w:rsidP="00E313AB">
            <w:pPr>
              <w:widowControl w:val="0"/>
              <w:autoSpaceDE w:val="0"/>
              <w:autoSpaceDN w:val="0"/>
              <w:adjustRightInd w:val="0"/>
            </w:pPr>
            <w:r w:rsidRPr="00D92B5B">
              <w:t>- юридические лица</w:t>
            </w:r>
          </w:p>
          <w:p w:rsidR="00AC3D4E" w:rsidRPr="00D92B5B" w:rsidRDefault="00AC3D4E" w:rsidP="00E313AB">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64421F"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21</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rFonts w:eastAsia="Calibri"/>
                <w:bCs/>
              </w:rPr>
              <w:t xml:space="preserve">Заключение, изменение, выдача </w:t>
            </w:r>
            <w:proofErr w:type="gramStart"/>
            <w:r w:rsidRPr="003E1579">
              <w:rPr>
                <w:rFonts w:eastAsia="Calibri"/>
                <w:bCs/>
              </w:rPr>
              <w:t>дубликата договора социального найма жилого помещения муниципального жилищного фонда</w:t>
            </w:r>
            <w:proofErr w:type="gramEnd"/>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7A307A">
              <w:t>- физические лица;</w:t>
            </w:r>
          </w:p>
          <w:p w:rsidR="00AC3D4E" w:rsidRPr="007A307A" w:rsidRDefault="00AC3D4E" w:rsidP="00E313AB"/>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64421F"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rsidRPr="00D92B5B">
              <w:t>да</w:t>
            </w:r>
            <w:r>
              <w:t>**</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22</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bCs/>
              </w:rPr>
            </w:pPr>
            <w:r w:rsidRPr="003E1579">
              <w:rPr>
                <w:bCs/>
              </w:rPr>
              <w:t>Прием в эксплуатацию после перевода жилого помещения в нежилое помещение или нежилого помещения в жилое помещение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r w:rsidRPr="00810BB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t>да**</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23</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bCs/>
              </w:rPr>
            </w:pPr>
            <w:r w:rsidRPr="003E1579">
              <w:rPr>
                <w:bCs/>
              </w:rPr>
              <w:t>Прием в эксплуатацию после переустройства и (или) перепланировки жилого помещения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r w:rsidRPr="00810BB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t>да**</w:t>
            </w:r>
          </w:p>
        </w:tc>
      </w:tr>
      <w:tr w:rsidR="00AC3D4E" w:rsidRPr="00A02FFC"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24</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bCs/>
              </w:rPr>
            </w:pPr>
            <w:r w:rsidRPr="003E1579">
              <w:rPr>
                <w:bCs/>
              </w:rPr>
              <w:t xml:space="preserve">Осуществление муниципального </w:t>
            </w:r>
            <w:proofErr w:type="gramStart"/>
            <w:r w:rsidRPr="003E1579">
              <w:rPr>
                <w:bCs/>
              </w:rPr>
              <w:t>контроля за</w:t>
            </w:r>
            <w:proofErr w:type="gramEnd"/>
            <w:r w:rsidRPr="003E1579">
              <w:rPr>
                <w:bCs/>
              </w:rPr>
              <w:t xml:space="preserve"> сохранностью дорог на территории Дружногорского ГП</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pPr>
              <w:widowControl w:val="0"/>
              <w:autoSpaceDE w:val="0"/>
              <w:autoSpaceDN w:val="0"/>
              <w:adjustRightInd w:val="0"/>
              <w:jc w:val="both"/>
            </w:pPr>
            <w:r>
              <w:rPr>
                <w:color w:val="000000"/>
                <w:shd w:val="clear" w:color="auto" w:fill="FFFFFF"/>
              </w:rPr>
              <w:t>-индивидуальные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t>да**</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25</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bCs/>
              </w:rPr>
            </w:pPr>
            <w:r w:rsidRPr="003E1579">
              <w:rPr>
                <w:bCs/>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r w:rsidRPr="007A307A">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7F424D" w:rsidRDefault="00AC3D4E" w:rsidP="00E313AB">
            <w:pPr>
              <w:widowControl w:val="0"/>
              <w:autoSpaceDE w:val="0"/>
              <w:autoSpaceDN w:val="0"/>
              <w:adjustRightInd w:val="0"/>
            </w:pPr>
            <w:r>
              <w:t>да**</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26</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8F2E77" w:rsidRDefault="00AC3D4E" w:rsidP="00E313AB">
            <w:pPr>
              <w:pStyle w:val="af"/>
            </w:pPr>
            <w:r w:rsidRPr="008F2E77">
              <w:t>Решение вопроса о приватизации жилого помещения муниципального жилищного фонда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D92B5B">
              <w:rPr>
                <w:color w:val="000000"/>
                <w:shd w:val="clear" w:color="auto" w:fill="FFFFFF"/>
              </w:rPr>
              <w:t>- физические лица;</w:t>
            </w:r>
            <w:r w:rsidRPr="00D92B5B">
              <w:rPr>
                <w:color w:val="000000"/>
              </w:rPr>
              <w:br/>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7F424D" w:rsidRDefault="00AC3D4E" w:rsidP="00E313AB">
            <w:pPr>
              <w:widowControl w:val="0"/>
              <w:autoSpaceDE w:val="0"/>
              <w:autoSpaceDN w:val="0"/>
              <w:adjustRightInd w:val="0"/>
            </w:pPr>
            <w:r>
              <w:t>да**</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27</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3D4E" w:rsidRPr="008F2E77" w:rsidRDefault="00AC3D4E" w:rsidP="00E313AB">
            <w:pPr>
              <w:pStyle w:val="af"/>
            </w:pPr>
            <w:r w:rsidRPr="008F2E77">
              <w:t>Оформление согласия на передачу в поднаем жилого помещения, предоставленного по договору социального найма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r w:rsidRPr="007A307A">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7F424D" w:rsidRDefault="00AC3D4E" w:rsidP="00E313AB">
            <w:pPr>
              <w:widowControl w:val="0"/>
              <w:autoSpaceDE w:val="0"/>
              <w:autoSpaceDN w:val="0"/>
              <w:adjustRightInd w:val="0"/>
            </w:pPr>
            <w:r>
              <w:t>да**</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28</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3D4E" w:rsidRPr="008F2E77" w:rsidRDefault="00AC3D4E" w:rsidP="00E313AB">
            <w:pPr>
              <w:pStyle w:val="af"/>
            </w:pPr>
            <w:r w:rsidRPr="008F2E77">
              <w:rPr>
                <w:kern w:val="3"/>
              </w:rPr>
              <w:t>Предоставление разрешения на осуществление земляных работ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t>да**</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29</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bCs/>
              </w:rPr>
            </w:pPr>
            <w:r w:rsidRPr="003E1579">
              <w:rPr>
                <w:bCs/>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t>да**</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30</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bCs/>
              </w:rPr>
            </w:pPr>
            <w:r w:rsidRPr="003E1579">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r w:rsidRPr="00810BB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t>да**</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31</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t>да**</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32</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r w:rsidRPr="00810BB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r>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D92B5B" w:rsidRDefault="00AC3D4E" w:rsidP="00E313AB">
            <w:r>
              <w:t>оказывается*</w:t>
            </w:r>
          </w:p>
        </w:tc>
        <w:tc>
          <w:tcPr>
            <w:tcW w:w="1276" w:type="dxa"/>
            <w:tcBorders>
              <w:top w:val="single" w:sz="4" w:space="0" w:color="auto"/>
              <w:left w:val="single" w:sz="4" w:space="0" w:color="auto"/>
              <w:bottom w:val="single" w:sz="4" w:space="0" w:color="auto"/>
              <w:right w:val="single" w:sz="4" w:space="0" w:color="auto"/>
            </w:tcBorders>
          </w:tcPr>
          <w:p w:rsidR="00AC3D4E" w:rsidRPr="00D92B5B" w:rsidRDefault="00AC3D4E" w:rsidP="00E313AB">
            <w:pPr>
              <w:widowControl w:val="0"/>
              <w:autoSpaceDE w:val="0"/>
              <w:autoSpaceDN w:val="0"/>
              <w:adjustRightInd w:val="0"/>
            </w:pPr>
            <w:r>
              <w:t>да**</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33</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34</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proofErr w:type="gramStart"/>
            <w:r w:rsidRPr="003E1579">
              <w:t>Предоставление земельных участков, находящихся в муниципальной собственности, земель или земельных участков, расположенных на территории МО «</w:t>
            </w:r>
            <w:proofErr w:type="spellStart"/>
            <w:r w:rsidRPr="003E1579">
              <w:t>Дружногорское</w:t>
            </w:r>
            <w:proofErr w:type="spellEnd"/>
            <w:r w:rsidRPr="003E1579">
              <w:t xml:space="preserve"> городское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r w:rsidRPr="00810BB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35</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r w:rsidRPr="00810BB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36</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r w:rsidRPr="00810BB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бесплатно</w:t>
            </w:r>
          </w:p>
          <w:p w:rsidR="00AC3D4E" w:rsidRPr="00C26C28" w:rsidRDefault="00AC3D4E" w:rsidP="00E313AB">
            <w:pPr>
              <w:ind w:firstLine="708"/>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37</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бесплатно</w:t>
            </w:r>
          </w:p>
          <w:p w:rsidR="00AC3D4E" w:rsidRPr="00C26C28" w:rsidRDefault="00AC3D4E" w:rsidP="00E313AB"/>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38</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3E1579">
              <w:t>и(</w:t>
            </w:r>
            <w:proofErr w:type="gramEnd"/>
            <w:r w:rsidRPr="003E1579">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w:t>
            </w:r>
            <w:proofErr w:type="gramStart"/>
            <w:r w:rsidRPr="003E1579">
              <w:t>дорогах</w:t>
            </w:r>
            <w:proofErr w:type="gramEnd"/>
            <w:r w:rsidRPr="003E1579">
              <w:t xml:space="preserve"> и о дорожной деятельности и о внесении изменений в отдельные законодательные акты Российской Федерации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бесплатно</w:t>
            </w:r>
          </w:p>
          <w:p w:rsidR="00AC3D4E" w:rsidRPr="00C26C28" w:rsidRDefault="00AC3D4E" w:rsidP="00E313AB"/>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39</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Установление публичного сервитута в отношении земельных участков и (или) земель, расположенных на территории Дружногорского городского поселения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бесплатно</w:t>
            </w:r>
          </w:p>
          <w:p w:rsidR="00AC3D4E" w:rsidRPr="00C26C28" w:rsidRDefault="00AC3D4E" w:rsidP="00E313AB"/>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D92B5B">
              <w:t>да</w:t>
            </w:r>
            <w:r>
              <w:t>**</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40</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bCs/>
              </w:rPr>
            </w:pPr>
            <w:r w:rsidRPr="003E1579">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41</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rFonts w:eastAsia="Calibri"/>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42</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Дружногорского городского поселения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t>бесп</w:t>
            </w:r>
            <w:r w:rsidRPr="00C26C28">
              <w:t>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D92B5B"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43</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 xml:space="preserve">Утверждение и выдача схемы расположения земельного участка или земельных участков на кадастровом плане территории муниципального образования </w:t>
            </w:r>
            <w:proofErr w:type="spellStart"/>
            <w:r w:rsidRPr="003E1579">
              <w:t>Дружногорское</w:t>
            </w:r>
            <w:proofErr w:type="spellEnd"/>
            <w:r w:rsidRPr="003E1579">
              <w:t xml:space="preserve"> городское поселение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810BB3"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7F424D" w:rsidRDefault="00AC3D4E" w:rsidP="00E313AB">
            <w:pPr>
              <w:widowControl w:val="0"/>
              <w:autoSpaceDE w:val="0"/>
              <w:autoSpaceDN w:val="0"/>
              <w:adjustRightInd w:val="0"/>
            </w:pPr>
            <w:r>
              <w:t>да**</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44</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 xml:space="preserve">Направление уведомления о соответствии </w:t>
            </w:r>
            <w:proofErr w:type="gramStart"/>
            <w:r w:rsidRPr="003E1579">
              <w:t>указанных</w:t>
            </w:r>
            <w:proofErr w:type="gramEnd"/>
            <w:r w:rsidRPr="003E1579">
              <w:t xml:space="preserve">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45</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46</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proofErr w:type="gramStart"/>
            <w:r w:rsidRPr="003E1579">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47</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Выдача разрешений на проведение работ по сохранению объектов культурного наследия муниципального значения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48</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proofErr w:type="spellStart"/>
            <w:r w:rsidRPr="003E1579">
              <w:t>Дружногорское</w:t>
            </w:r>
            <w:proofErr w:type="spellEnd"/>
            <w:r w:rsidRPr="003E1579">
              <w:t xml:space="preserve"> городское поселение»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D92B5B">
              <w:rPr>
                <w:color w:val="000000"/>
                <w:shd w:val="clear" w:color="auto" w:fill="FFFFFF"/>
              </w:rPr>
              <w:t>- физические лица;</w:t>
            </w:r>
            <w:r w:rsidRPr="00D92B5B">
              <w:rPr>
                <w:color w:val="000000"/>
              </w:rPr>
              <w:br/>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49</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bCs/>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50</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Рассмотрение уведомлений о планируемом сносе объекта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t xml:space="preserve"> </w:t>
            </w:r>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7F424D" w:rsidRDefault="00AC3D4E" w:rsidP="00E313AB">
            <w:pPr>
              <w:widowControl w:val="0"/>
              <w:autoSpaceDE w:val="0"/>
              <w:autoSpaceDN w:val="0"/>
              <w:adjustRightInd w:val="0"/>
            </w:pPr>
            <w:r>
              <w:t>нет</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51</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Рассмотрение уведомлений о завершении сноса объекта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52</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53</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r w:rsidRPr="00810BB3">
              <w:rPr>
                <w:color w:val="000000"/>
              </w:rPr>
              <w:br/>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center"/>
              <w:rPr>
                <w:rFonts w:ascii="Calibri" w:hAnsi="Calibri"/>
                <w:sz w:val="22"/>
                <w:szCs w:val="22"/>
              </w:rPr>
            </w:pPr>
            <w:r>
              <w:rPr>
                <w:rFonts w:ascii="Calibri" w:hAnsi="Calibri"/>
                <w:sz w:val="22"/>
                <w:szCs w:val="22"/>
              </w:rPr>
              <w:t>54</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rPr>
                <w:bCs/>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3E1579"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jc w:val="center"/>
              <w:rPr>
                <w:rFonts w:ascii="Calibri" w:hAnsi="Calibri"/>
                <w:sz w:val="22"/>
                <w:szCs w:val="22"/>
              </w:rPr>
            </w:pPr>
            <w:r>
              <w:rPr>
                <w:rFonts w:ascii="Calibri" w:hAnsi="Calibri"/>
                <w:sz w:val="22"/>
                <w:szCs w:val="22"/>
              </w:rPr>
              <w:t>55</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3E1579"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jc w:val="center"/>
              <w:rPr>
                <w:rFonts w:ascii="Calibri" w:hAnsi="Calibri"/>
                <w:sz w:val="22"/>
                <w:szCs w:val="22"/>
              </w:rPr>
            </w:pPr>
            <w:r>
              <w:rPr>
                <w:rFonts w:ascii="Calibri" w:hAnsi="Calibri"/>
                <w:sz w:val="22"/>
                <w:szCs w:val="22"/>
              </w:rPr>
              <w:t>56</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Признание садового дома жилым домом и жилого дома садовым домом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3E1579"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jc w:val="center"/>
              <w:rPr>
                <w:rFonts w:ascii="Calibri" w:hAnsi="Calibri"/>
                <w:sz w:val="22"/>
                <w:szCs w:val="22"/>
              </w:rPr>
            </w:pPr>
            <w:r>
              <w:rPr>
                <w:rFonts w:ascii="Calibri" w:hAnsi="Calibri"/>
                <w:sz w:val="22"/>
                <w:szCs w:val="22"/>
              </w:rPr>
              <w:t>57</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3E1579"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jc w:val="center"/>
              <w:rPr>
                <w:rFonts w:ascii="Calibri" w:hAnsi="Calibri"/>
                <w:sz w:val="22"/>
                <w:szCs w:val="22"/>
              </w:rPr>
            </w:pPr>
            <w:r>
              <w:rPr>
                <w:rFonts w:ascii="Calibri" w:hAnsi="Calibri"/>
                <w:sz w:val="22"/>
                <w:szCs w:val="22"/>
              </w:rPr>
              <w:t>58</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Дача согласия (отказа) на вселение граждан в качестве членов семьи нанимателя в жилые помещения, предоставленные по договорам социального найма жилого помещения муниципального жилищного фонда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pPr>
              <w:widowControl w:val="0"/>
              <w:autoSpaceDE w:val="0"/>
              <w:autoSpaceDN w:val="0"/>
              <w:adjustRightInd w:val="0"/>
            </w:pPr>
            <w:r w:rsidRPr="003E1579">
              <w:rPr>
                <w:color w:val="000000"/>
                <w:shd w:val="clear" w:color="auto" w:fill="FFFFFF"/>
              </w:rPr>
              <w:t>- физические лица;</w:t>
            </w:r>
            <w:r w:rsidRPr="003E1579">
              <w:rPr>
                <w:color w:val="000000"/>
              </w:rPr>
              <w:br/>
            </w:r>
          </w:p>
          <w:p w:rsidR="00AC3D4E" w:rsidRPr="007A307A" w:rsidRDefault="00AC3D4E" w:rsidP="00E313AB"/>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3E1579"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jc w:val="center"/>
              <w:rPr>
                <w:rFonts w:ascii="Calibri" w:hAnsi="Calibri"/>
                <w:sz w:val="22"/>
                <w:szCs w:val="22"/>
              </w:rPr>
            </w:pPr>
            <w:r>
              <w:rPr>
                <w:rFonts w:ascii="Calibri" w:hAnsi="Calibri"/>
                <w:sz w:val="22"/>
                <w:szCs w:val="22"/>
              </w:rPr>
              <w:t>59</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3E1579"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jc w:val="center"/>
              <w:rPr>
                <w:rFonts w:ascii="Calibri" w:hAnsi="Calibri"/>
                <w:sz w:val="22"/>
                <w:szCs w:val="22"/>
              </w:rPr>
            </w:pPr>
            <w:r>
              <w:rPr>
                <w:rFonts w:ascii="Calibri" w:hAnsi="Calibri"/>
                <w:sz w:val="22"/>
                <w:szCs w:val="22"/>
              </w:rPr>
              <w:t>60</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rPr>
                <w:color w:val="FF0000"/>
              </w:rPr>
            </w:pPr>
            <w:r w:rsidRPr="003E1579">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3E1579"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jc w:val="center"/>
              <w:rPr>
                <w:rFonts w:ascii="Calibri" w:hAnsi="Calibri"/>
                <w:sz w:val="22"/>
                <w:szCs w:val="22"/>
              </w:rPr>
            </w:pPr>
            <w:r>
              <w:rPr>
                <w:rFonts w:ascii="Calibri" w:hAnsi="Calibri"/>
                <w:sz w:val="22"/>
                <w:szCs w:val="22"/>
              </w:rPr>
              <w:t>61</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3E1579" w:rsidRDefault="00AC3D4E" w:rsidP="00E313AB">
            <w:pPr>
              <w:jc w:val="both"/>
            </w:pPr>
            <w:r w:rsidRPr="003E1579">
              <w:t>Предоставление разрешения на условно разрешенный вид использования земельного участка или объекта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3E1579"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jc w:val="center"/>
              <w:rPr>
                <w:rFonts w:ascii="Calibri" w:hAnsi="Calibri"/>
                <w:sz w:val="22"/>
                <w:szCs w:val="22"/>
              </w:rPr>
            </w:pPr>
            <w:r>
              <w:rPr>
                <w:rFonts w:ascii="Calibri" w:hAnsi="Calibri"/>
                <w:sz w:val="22"/>
                <w:szCs w:val="22"/>
              </w:rPr>
              <w:t>62</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5009D4" w:rsidRDefault="00AC3D4E" w:rsidP="00E313AB">
            <w:pPr>
              <w:jc w:val="both"/>
            </w:pPr>
            <w:r w:rsidRPr="005009D4">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r w:rsidR="00AC3D4E" w:rsidRPr="007A307A" w:rsidTr="00AC3D4E">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jc w:val="center"/>
              <w:rPr>
                <w:rFonts w:ascii="Calibri" w:hAnsi="Calibri"/>
                <w:sz w:val="22"/>
                <w:szCs w:val="22"/>
              </w:rPr>
            </w:pPr>
            <w:r>
              <w:rPr>
                <w:rFonts w:ascii="Calibri" w:hAnsi="Calibri"/>
                <w:sz w:val="22"/>
                <w:szCs w:val="22"/>
              </w:rPr>
              <w:t>63</w:t>
            </w:r>
          </w:p>
        </w:tc>
        <w:tc>
          <w:tcPr>
            <w:tcW w:w="3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5009D4" w:rsidRDefault="00AC3D4E" w:rsidP="00E313AB">
            <w:pPr>
              <w:jc w:val="both"/>
            </w:pPr>
            <w:r w:rsidRPr="005009D4">
              <w:rPr>
                <w:bC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Default="00AC3D4E" w:rsidP="00E313AB">
            <w:pPr>
              <w:widowControl w:val="0"/>
              <w:autoSpaceDE w:val="0"/>
              <w:autoSpaceDN w:val="0"/>
              <w:adjustRightInd w:val="0"/>
              <w:rPr>
                <w:color w:val="000000"/>
                <w:shd w:val="clear" w:color="auto" w:fill="FFFFFF"/>
              </w:rPr>
            </w:pPr>
            <w:r w:rsidRPr="003E1579">
              <w:rPr>
                <w:color w:val="000000"/>
                <w:shd w:val="clear" w:color="auto" w:fill="FFFFFF"/>
              </w:rPr>
              <w:t>- физические лица;</w:t>
            </w:r>
            <w:r w:rsidRPr="003E1579">
              <w:rPr>
                <w:color w:val="000000"/>
              </w:rPr>
              <w:br/>
            </w:r>
            <w:r w:rsidRPr="003E1579">
              <w:rPr>
                <w:color w:val="000000"/>
                <w:shd w:val="clear" w:color="auto" w:fill="FFFFFF"/>
              </w:rPr>
              <w:t>- юридические лица</w:t>
            </w:r>
            <w:r>
              <w:rPr>
                <w:color w:val="000000"/>
                <w:shd w:val="clear" w:color="auto" w:fill="FFFFFF"/>
              </w:rPr>
              <w:t>;</w:t>
            </w:r>
          </w:p>
          <w:p w:rsidR="00AC3D4E" w:rsidRPr="007A307A" w:rsidRDefault="00AC3D4E" w:rsidP="00E313AB">
            <w:r>
              <w:rPr>
                <w:color w:val="000000"/>
                <w:shd w:val="clear" w:color="auto" w:fill="FFFFFF"/>
              </w:rPr>
              <w:t>-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7A307A" w:rsidRDefault="00AC3D4E" w:rsidP="00E313AB">
            <w:r w:rsidRPr="00C26C28">
              <w:t>бесплатно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D4E" w:rsidRPr="00C26C28" w:rsidRDefault="00AC3D4E" w:rsidP="00E313AB">
            <w:r w:rsidRPr="00C26C28">
              <w:t>оказывается</w:t>
            </w:r>
            <w:r>
              <w:t>*</w:t>
            </w:r>
          </w:p>
        </w:tc>
        <w:tc>
          <w:tcPr>
            <w:tcW w:w="1276" w:type="dxa"/>
            <w:tcBorders>
              <w:top w:val="single" w:sz="4" w:space="0" w:color="auto"/>
              <w:left w:val="single" w:sz="4" w:space="0" w:color="auto"/>
              <w:bottom w:val="single" w:sz="4" w:space="0" w:color="auto"/>
              <w:right w:val="single" w:sz="4" w:space="0" w:color="auto"/>
            </w:tcBorders>
          </w:tcPr>
          <w:p w:rsidR="00AC3D4E" w:rsidRPr="00C26C28" w:rsidRDefault="00AC3D4E" w:rsidP="00E313AB">
            <w:pPr>
              <w:widowControl w:val="0"/>
              <w:autoSpaceDE w:val="0"/>
              <w:autoSpaceDN w:val="0"/>
              <w:adjustRightInd w:val="0"/>
            </w:pPr>
            <w:r w:rsidRPr="00C26C28">
              <w:t>да</w:t>
            </w:r>
            <w:r>
              <w:t>**</w:t>
            </w:r>
          </w:p>
        </w:tc>
      </w:tr>
    </w:tbl>
    <w:p w:rsidR="00AC3D4E" w:rsidRPr="007A307A" w:rsidRDefault="00AC3D4E" w:rsidP="00AC3D4E">
      <w:pPr>
        <w:ind w:left="426"/>
      </w:pPr>
      <w:r w:rsidRPr="007A307A">
        <w:t>* - при технической реализации услуги на портале государственных и муниципальных услуг Ленинградской области</w:t>
      </w:r>
    </w:p>
    <w:p w:rsidR="00AC3D4E" w:rsidRPr="007A307A" w:rsidRDefault="00AC3D4E" w:rsidP="00AC3D4E">
      <w:pPr>
        <w:ind w:left="426"/>
        <w:jc w:val="both"/>
      </w:pPr>
      <w:r w:rsidRPr="007A307A">
        <w:t>** - при наличии вступившего в силу соглашения о взаимодействии</w:t>
      </w:r>
    </w:p>
    <w:p w:rsidR="00AC3D4E" w:rsidRPr="001530E5" w:rsidRDefault="00AC3D4E" w:rsidP="00AC3D4E">
      <w:pPr>
        <w:ind w:left="-360" w:hanging="360"/>
      </w:pPr>
    </w:p>
    <w:p w:rsidR="00B94C44" w:rsidRPr="00AC3D4E" w:rsidRDefault="00B94C44" w:rsidP="00AC3D4E">
      <w:pPr>
        <w:jc w:val="center"/>
      </w:pPr>
    </w:p>
    <w:p w:rsidR="008865FF" w:rsidRPr="00AC3D4E" w:rsidRDefault="008865FF" w:rsidP="008865FF">
      <w:pPr>
        <w:pStyle w:val="af2"/>
        <w:jc w:val="both"/>
        <w:rPr>
          <w:b/>
          <w:sz w:val="18"/>
          <w:szCs w:val="18"/>
        </w:rPr>
      </w:pPr>
      <w:r w:rsidRPr="00AC3D4E">
        <w:rPr>
          <w:sz w:val="18"/>
          <w:szCs w:val="18"/>
        </w:rPr>
        <w:br/>
      </w:r>
    </w:p>
    <w:p w:rsidR="008865FF" w:rsidRPr="008865FF" w:rsidRDefault="008865FF" w:rsidP="008865FF">
      <w:pPr>
        <w:widowControl w:val="0"/>
        <w:suppressAutoHyphens/>
        <w:jc w:val="center"/>
        <w:rPr>
          <w:rFonts w:eastAsia="Lucida Sans Unicode"/>
          <w:b/>
          <w:bCs/>
          <w:kern w:val="2"/>
        </w:rPr>
      </w:pPr>
      <w:r w:rsidRPr="008865FF">
        <w:rPr>
          <w:rFonts w:eastAsia="Lucida Sans Unicode"/>
          <w:b/>
          <w:bCs/>
          <w:kern w:val="2"/>
        </w:rPr>
        <w:t>АДМИНИСТРАЦИЯ ДРУЖНОГОРСКОГО ГОРОДСКОГО ПОСЕЛЕНИЯ</w:t>
      </w:r>
    </w:p>
    <w:p w:rsidR="008865FF" w:rsidRPr="008865FF" w:rsidRDefault="008865FF" w:rsidP="008865FF">
      <w:pPr>
        <w:widowControl w:val="0"/>
        <w:suppressAutoHyphens/>
        <w:jc w:val="center"/>
        <w:rPr>
          <w:rFonts w:eastAsia="Lucida Sans Unicode"/>
          <w:b/>
          <w:bCs/>
          <w:kern w:val="2"/>
        </w:rPr>
      </w:pPr>
      <w:r w:rsidRPr="008865FF">
        <w:rPr>
          <w:rFonts w:eastAsia="Lucida Sans Unicode"/>
          <w:b/>
          <w:bCs/>
          <w:kern w:val="2"/>
        </w:rPr>
        <w:t>ГАТЧИНСКОГО МУНИЦИПАЛЬНОГО РАЙОНА ЛЕНИНГРАДСКОЙ ОБЛАСТИ</w:t>
      </w:r>
    </w:p>
    <w:p w:rsidR="008865FF" w:rsidRPr="008865FF" w:rsidRDefault="008865FF" w:rsidP="008865FF">
      <w:pPr>
        <w:widowControl w:val="0"/>
        <w:suppressAutoHyphens/>
        <w:rPr>
          <w:rFonts w:eastAsia="Lucida Sans Unicode"/>
          <w:b/>
          <w:kern w:val="2"/>
        </w:rPr>
      </w:pPr>
    </w:p>
    <w:p w:rsidR="008865FF" w:rsidRPr="00444E51" w:rsidRDefault="008865FF" w:rsidP="008865FF">
      <w:pPr>
        <w:widowControl w:val="0"/>
        <w:suppressAutoHyphens/>
        <w:jc w:val="center"/>
        <w:rPr>
          <w:rFonts w:eastAsia="Lucida Sans Unicode"/>
          <w:b/>
          <w:bCs/>
          <w:kern w:val="2"/>
        </w:rPr>
      </w:pPr>
      <w:proofErr w:type="gramStart"/>
      <w:r w:rsidRPr="00444E51">
        <w:rPr>
          <w:rFonts w:eastAsia="Lucida Sans Unicode"/>
          <w:b/>
          <w:bCs/>
          <w:kern w:val="2"/>
        </w:rPr>
        <w:t>П</w:t>
      </w:r>
      <w:proofErr w:type="gramEnd"/>
      <w:r w:rsidRPr="00444E51">
        <w:rPr>
          <w:rFonts w:eastAsia="Lucida Sans Unicode"/>
          <w:b/>
          <w:bCs/>
          <w:kern w:val="2"/>
        </w:rPr>
        <w:t xml:space="preserve"> О С Т А Н О В Л Е Н И Е  </w:t>
      </w:r>
    </w:p>
    <w:p w:rsidR="008865FF" w:rsidRPr="00444E51" w:rsidRDefault="008865FF" w:rsidP="008865FF">
      <w:pPr>
        <w:widowControl w:val="0"/>
        <w:suppressAutoHyphens/>
        <w:ind w:firstLine="540"/>
        <w:jc w:val="both"/>
        <w:rPr>
          <w:rFonts w:eastAsia="Lucida Sans Unicode"/>
          <w:b/>
          <w:bCs/>
          <w:kern w:val="2"/>
        </w:rPr>
      </w:pPr>
    </w:p>
    <w:p w:rsidR="008865FF" w:rsidRPr="00444E51" w:rsidRDefault="008865FF" w:rsidP="008865FF">
      <w:pPr>
        <w:widowControl w:val="0"/>
        <w:suppressAutoHyphens/>
        <w:rPr>
          <w:rFonts w:eastAsia="Lucida Sans Unicode"/>
          <w:b/>
          <w:bCs/>
          <w:kern w:val="2"/>
        </w:rPr>
      </w:pPr>
      <w:r w:rsidRPr="00444E51">
        <w:rPr>
          <w:rFonts w:eastAsia="Lucida Sans Unicode"/>
          <w:b/>
          <w:bCs/>
          <w:kern w:val="2"/>
        </w:rPr>
        <w:t xml:space="preserve">От 18.01.2023                                                                                                                                  </w:t>
      </w:r>
      <w:r>
        <w:rPr>
          <w:rFonts w:eastAsia="Lucida Sans Unicode"/>
          <w:b/>
          <w:bCs/>
          <w:kern w:val="2"/>
        </w:rPr>
        <w:t xml:space="preserve">                                                            </w:t>
      </w:r>
      <w:r w:rsidRPr="00444E51">
        <w:rPr>
          <w:rFonts w:eastAsia="Lucida Sans Unicode"/>
          <w:b/>
          <w:bCs/>
          <w:kern w:val="2"/>
        </w:rPr>
        <w:t xml:space="preserve">  № 14 </w:t>
      </w:r>
    </w:p>
    <w:p w:rsidR="008865FF" w:rsidRPr="00444E51" w:rsidRDefault="008865FF" w:rsidP="008865FF">
      <w:pPr>
        <w:widowControl w:val="0"/>
        <w:suppressAutoHyphens/>
        <w:rPr>
          <w:rFonts w:eastAsia="Lucida Sans Unicode"/>
          <w:b/>
          <w:bCs/>
          <w:kern w:val="2"/>
        </w:rPr>
      </w:pPr>
    </w:p>
    <w:tbl>
      <w:tblPr>
        <w:tblpPr w:leftFromText="180" w:rightFromText="180" w:vertAnchor="text" w:tblpY="1"/>
        <w:tblOverlap w:val="never"/>
        <w:tblW w:w="10590" w:type="dxa"/>
        <w:tblLook w:val="04A0"/>
      </w:tblPr>
      <w:tblGrid>
        <w:gridCol w:w="6062"/>
        <w:gridCol w:w="4528"/>
      </w:tblGrid>
      <w:tr w:rsidR="008865FF" w:rsidRPr="00444E51" w:rsidTr="008865FF">
        <w:trPr>
          <w:trHeight w:val="1560"/>
        </w:trPr>
        <w:tc>
          <w:tcPr>
            <w:tcW w:w="6062" w:type="dxa"/>
          </w:tcPr>
          <w:p w:rsidR="008865FF" w:rsidRPr="008865FF" w:rsidRDefault="008865FF" w:rsidP="008865FF">
            <w:pPr>
              <w:widowControl w:val="0"/>
              <w:suppressAutoHyphens/>
              <w:spacing w:after="120"/>
              <w:jc w:val="both"/>
              <w:rPr>
                <w:rFonts w:eastAsia="Lucida Sans Unicode"/>
                <w:b/>
                <w:kern w:val="2"/>
              </w:rPr>
            </w:pPr>
            <w:r w:rsidRPr="008865FF">
              <w:rPr>
                <w:rFonts w:eastAsia="Lucida Sans Unicode"/>
                <w:b/>
                <w:kern w:val="2"/>
              </w:rPr>
              <w:t>Об утверждении административного регламента по предоставлению муниципальной услуги</w:t>
            </w:r>
            <w:r w:rsidRPr="008865FF">
              <w:rPr>
                <w:b/>
                <w:bCs/>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8865FF">
              <w:rPr>
                <w:b/>
              </w:rPr>
              <w:t>»</w:t>
            </w:r>
          </w:p>
          <w:p w:rsidR="008865FF" w:rsidRPr="00444E51" w:rsidRDefault="008865FF" w:rsidP="008865FF">
            <w:pPr>
              <w:widowControl w:val="0"/>
              <w:suppressAutoHyphens/>
              <w:spacing w:after="120"/>
              <w:rPr>
                <w:rFonts w:eastAsia="Lucida Sans Unicode"/>
                <w:b/>
                <w:bCs/>
                <w:kern w:val="2"/>
              </w:rPr>
            </w:pPr>
          </w:p>
        </w:tc>
        <w:tc>
          <w:tcPr>
            <w:tcW w:w="4528" w:type="dxa"/>
          </w:tcPr>
          <w:p w:rsidR="008865FF" w:rsidRPr="00444E51" w:rsidRDefault="008865FF" w:rsidP="008865FF">
            <w:pPr>
              <w:widowControl w:val="0"/>
              <w:suppressAutoHyphens/>
              <w:spacing w:after="120"/>
              <w:rPr>
                <w:rFonts w:eastAsia="Lucida Sans Unicode"/>
                <w:b/>
                <w:bCs/>
                <w:kern w:val="2"/>
              </w:rPr>
            </w:pPr>
          </w:p>
        </w:tc>
      </w:tr>
    </w:tbl>
    <w:p w:rsidR="008865FF" w:rsidRPr="00444E51" w:rsidRDefault="008865FF" w:rsidP="008865FF">
      <w:pPr>
        <w:ind w:firstLine="540"/>
        <w:jc w:val="both"/>
      </w:pPr>
      <w:proofErr w:type="gramStart"/>
      <w:r w:rsidRPr="00444E51">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444E51">
        <w:t xml:space="preserve"> и признании </w:t>
      </w:r>
      <w:proofErr w:type="gramStart"/>
      <w:r w:rsidRPr="00444E51">
        <w:t>утратившими</w:t>
      </w:r>
      <w:proofErr w:type="gramEnd"/>
      <w:r w:rsidRPr="00444E51">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8865FF" w:rsidRPr="00444E51" w:rsidRDefault="008865FF" w:rsidP="008865FF">
      <w:pPr>
        <w:ind w:firstLine="540"/>
        <w:jc w:val="both"/>
      </w:pPr>
    </w:p>
    <w:p w:rsidR="008865FF" w:rsidRPr="00444E51" w:rsidRDefault="008865FF" w:rsidP="008865FF">
      <w:pPr>
        <w:widowControl w:val="0"/>
        <w:suppressAutoHyphens/>
        <w:jc w:val="center"/>
        <w:rPr>
          <w:rFonts w:eastAsia="Lucida Sans Unicode"/>
          <w:b/>
          <w:kern w:val="2"/>
        </w:rPr>
      </w:pPr>
      <w:r w:rsidRPr="00444E51">
        <w:rPr>
          <w:rFonts w:eastAsia="Lucida Sans Unicode"/>
          <w:b/>
          <w:kern w:val="2"/>
        </w:rPr>
        <w:t>ПОСТАНОВЛЯЕТ:</w:t>
      </w:r>
    </w:p>
    <w:p w:rsidR="008865FF" w:rsidRPr="00444E51" w:rsidRDefault="008865FF" w:rsidP="008865FF">
      <w:pPr>
        <w:widowControl w:val="0"/>
        <w:suppressAutoHyphens/>
        <w:jc w:val="both"/>
        <w:rPr>
          <w:rFonts w:eastAsia="Lucida Sans Unicode"/>
          <w:kern w:val="2"/>
        </w:rPr>
      </w:pPr>
    </w:p>
    <w:p w:rsidR="008865FF" w:rsidRPr="00444E51" w:rsidRDefault="008865FF" w:rsidP="00AC3D4E">
      <w:pPr>
        <w:widowControl w:val="0"/>
        <w:numPr>
          <w:ilvl w:val="0"/>
          <w:numId w:val="11"/>
        </w:numPr>
        <w:suppressAutoHyphens/>
        <w:contextualSpacing/>
        <w:jc w:val="both"/>
        <w:rPr>
          <w:rFonts w:eastAsia="Calibri"/>
        </w:rPr>
      </w:pPr>
      <w:r w:rsidRPr="00444E51">
        <w:rPr>
          <w:rFonts w:eastAsia="Calibri"/>
        </w:rPr>
        <w:t>Утвердить административный регламент по предоставлению муниципальной услуги  «</w:t>
      </w:r>
      <w:r w:rsidRPr="00444E51">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44E51">
        <w:rPr>
          <w:rFonts w:eastAsia="Calibri"/>
        </w:rPr>
        <w:t>.</w:t>
      </w:r>
    </w:p>
    <w:p w:rsidR="008865FF" w:rsidRPr="00444E51" w:rsidRDefault="008865FF" w:rsidP="00AC3D4E">
      <w:pPr>
        <w:widowControl w:val="0"/>
        <w:numPr>
          <w:ilvl w:val="0"/>
          <w:numId w:val="11"/>
        </w:numPr>
        <w:suppressAutoHyphens/>
        <w:contextualSpacing/>
        <w:jc w:val="both"/>
        <w:rPr>
          <w:rFonts w:eastAsia="Calibri"/>
        </w:rPr>
      </w:pPr>
      <w:r w:rsidRPr="00444E51">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8865FF" w:rsidRPr="00444E51" w:rsidRDefault="008865FF" w:rsidP="008865FF">
      <w:pPr>
        <w:widowControl w:val="0"/>
        <w:suppressAutoHyphens/>
        <w:contextualSpacing/>
        <w:jc w:val="both"/>
      </w:pPr>
    </w:p>
    <w:p w:rsidR="008865FF" w:rsidRPr="00444E51" w:rsidRDefault="008865FF" w:rsidP="008865FF">
      <w:pPr>
        <w:widowControl w:val="0"/>
        <w:suppressAutoHyphens/>
        <w:contextualSpacing/>
        <w:jc w:val="both"/>
      </w:pPr>
    </w:p>
    <w:p w:rsidR="008865FF" w:rsidRDefault="008865FF" w:rsidP="008865FF">
      <w:pPr>
        <w:widowControl w:val="0"/>
        <w:suppressAutoHyphens/>
        <w:contextualSpacing/>
        <w:jc w:val="both"/>
      </w:pPr>
    </w:p>
    <w:p w:rsidR="00B94C44" w:rsidRPr="00444E51" w:rsidRDefault="00B94C44" w:rsidP="008865FF">
      <w:pPr>
        <w:widowControl w:val="0"/>
        <w:suppressAutoHyphens/>
        <w:contextualSpacing/>
        <w:jc w:val="both"/>
      </w:pPr>
    </w:p>
    <w:p w:rsidR="008865FF" w:rsidRPr="00444E51" w:rsidRDefault="008865FF" w:rsidP="008865FF">
      <w:pPr>
        <w:jc w:val="both"/>
      </w:pPr>
      <w:r w:rsidRPr="00444E51">
        <w:t xml:space="preserve">Глава  администрации </w:t>
      </w:r>
    </w:p>
    <w:p w:rsidR="008865FF" w:rsidRPr="00444E51" w:rsidRDefault="008865FF" w:rsidP="008865FF">
      <w:pPr>
        <w:jc w:val="both"/>
      </w:pPr>
      <w:r w:rsidRPr="00444E51">
        <w:t>Дружногорского  городского поселения</w:t>
      </w:r>
      <w:r w:rsidRPr="00444E51">
        <w:tab/>
        <w:t xml:space="preserve">                                                                      </w:t>
      </w:r>
      <w:r>
        <w:t xml:space="preserve">                                          </w:t>
      </w:r>
      <w:r w:rsidRPr="00444E51">
        <w:t xml:space="preserve"> </w:t>
      </w:r>
      <w:r>
        <w:t xml:space="preserve"> </w:t>
      </w:r>
      <w:r w:rsidRPr="00444E51">
        <w:t>И.В.</w:t>
      </w:r>
      <w:r>
        <w:t xml:space="preserve">   </w:t>
      </w:r>
      <w:proofErr w:type="spellStart"/>
      <w:r w:rsidRPr="00444E51">
        <w:t>Отс</w:t>
      </w:r>
      <w:proofErr w:type="spellEnd"/>
    </w:p>
    <w:p w:rsidR="008865FF" w:rsidRPr="00444E51" w:rsidRDefault="008865FF" w:rsidP="008865FF">
      <w:pPr>
        <w:jc w:val="both"/>
      </w:pPr>
      <w:r>
        <w:t xml:space="preserve"> </w:t>
      </w:r>
    </w:p>
    <w:p w:rsidR="008865FF" w:rsidRPr="00444E51" w:rsidRDefault="008865FF" w:rsidP="008865FF">
      <w:pPr>
        <w:jc w:val="both"/>
      </w:pPr>
    </w:p>
    <w:p w:rsidR="008865FF" w:rsidRPr="00444E51" w:rsidRDefault="008865FF" w:rsidP="008865FF">
      <w:pPr>
        <w:jc w:val="both"/>
      </w:pPr>
    </w:p>
    <w:p w:rsidR="008865FF" w:rsidRDefault="008865FF" w:rsidP="008865FF">
      <w:pPr>
        <w:pStyle w:val="ConsNormal"/>
        <w:tabs>
          <w:tab w:val="left" w:pos="1866"/>
        </w:tabs>
        <w:ind w:firstLine="0"/>
        <w:jc w:val="both"/>
        <w:rPr>
          <w:rFonts w:ascii="Times New Roman" w:hAnsi="Times New Roman" w:cs="Times New Roman"/>
          <w:b/>
          <w:sz w:val="18"/>
          <w:szCs w:val="24"/>
        </w:rPr>
      </w:pPr>
    </w:p>
    <w:p w:rsidR="008865FF" w:rsidRDefault="008865FF" w:rsidP="008865FF">
      <w:pPr>
        <w:rPr>
          <w:lang w:eastAsia="ar-SA"/>
        </w:rPr>
      </w:pPr>
    </w:p>
    <w:p w:rsidR="004D48E7" w:rsidRPr="008865FF" w:rsidRDefault="004D48E7" w:rsidP="008865FF">
      <w:pPr>
        <w:rPr>
          <w:lang w:eastAsia="ar-SA"/>
        </w:rPr>
        <w:sectPr w:rsidR="004D48E7" w:rsidRPr="008865FF" w:rsidSect="004D48E7">
          <w:footerReference w:type="default" r:id="rId9"/>
          <w:footerReference w:type="firs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865FF" w:rsidRPr="00444E51" w:rsidRDefault="008865FF" w:rsidP="008865FF">
      <w:pPr>
        <w:widowControl w:val="0"/>
        <w:suppressAutoHyphens/>
        <w:jc w:val="center"/>
        <w:rPr>
          <w:i/>
        </w:rPr>
      </w:pPr>
      <w:r>
        <w:tab/>
      </w:r>
    </w:p>
    <w:p w:rsidR="008865FF" w:rsidRPr="00444E51" w:rsidRDefault="008865FF" w:rsidP="008865FF">
      <w:pPr>
        <w:jc w:val="both"/>
        <w:sectPr w:rsidR="008865FF" w:rsidRPr="00444E51" w:rsidSect="008865FF">
          <w:headerReference w:type="first" r:id="rId11"/>
          <w:type w:val="continuous"/>
          <w:pgSz w:w="11905" w:h="16838"/>
          <w:pgMar w:top="709" w:right="567" w:bottom="426" w:left="1134" w:header="0" w:footer="0" w:gutter="0"/>
          <w:pgBorders w:offsetFrom="page">
            <w:top w:val="single" w:sz="4" w:space="24" w:color="auto"/>
            <w:left w:val="single" w:sz="4" w:space="24" w:color="auto"/>
            <w:bottom w:val="single" w:sz="4" w:space="24" w:color="auto"/>
            <w:right w:val="single" w:sz="4" w:space="24" w:color="auto"/>
          </w:pgBorders>
          <w:cols w:space="720"/>
        </w:sectPr>
      </w:pPr>
    </w:p>
    <w:p w:rsidR="008865FF" w:rsidRPr="00444E51" w:rsidRDefault="008865FF" w:rsidP="00B94C44">
      <w:pPr>
        <w:autoSpaceDE w:val="0"/>
        <w:autoSpaceDN w:val="0"/>
        <w:adjustRightInd w:val="0"/>
        <w:ind w:left="5664"/>
        <w:jc w:val="right"/>
        <w:rPr>
          <w:bCs/>
        </w:rPr>
      </w:pPr>
      <w:r w:rsidRPr="00444E51">
        <w:rPr>
          <w:b/>
          <w:bCs/>
        </w:rPr>
        <w:t xml:space="preserve"> </w:t>
      </w:r>
      <w:r w:rsidRPr="00444E51">
        <w:rPr>
          <w:bCs/>
        </w:rPr>
        <w:t xml:space="preserve">Приложение к постановлению администрации от </w:t>
      </w:r>
      <w:r w:rsidR="00B94C44">
        <w:rPr>
          <w:bCs/>
        </w:rPr>
        <w:t xml:space="preserve">               </w:t>
      </w:r>
      <w:r w:rsidRPr="00444E51">
        <w:rPr>
          <w:bCs/>
        </w:rPr>
        <w:t>18.01.2023  № 14</w:t>
      </w:r>
    </w:p>
    <w:p w:rsidR="008865FF" w:rsidRPr="00444E51" w:rsidRDefault="008865FF" w:rsidP="008865FF">
      <w:pPr>
        <w:autoSpaceDE w:val="0"/>
        <w:autoSpaceDN w:val="0"/>
        <w:adjustRightInd w:val="0"/>
        <w:jc w:val="center"/>
        <w:rPr>
          <w:b/>
          <w:bCs/>
        </w:rPr>
      </w:pPr>
    </w:p>
    <w:p w:rsidR="008865FF" w:rsidRPr="00444E51" w:rsidRDefault="008865FF" w:rsidP="008865FF">
      <w:pPr>
        <w:autoSpaceDE w:val="0"/>
        <w:autoSpaceDN w:val="0"/>
        <w:adjustRightInd w:val="0"/>
        <w:jc w:val="center"/>
        <w:rPr>
          <w:b/>
          <w:bCs/>
        </w:rPr>
      </w:pPr>
      <w:r w:rsidRPr="00444E51">
        <w:rPr>
          <w:b/>
          <w:bCs/>
        </w:rPr>
        <w:t xml:space="preserve">Административный регламент </w:t>
      </w:r>
    </w:p>
    <w:p w:rsidR="008865FF" w:rsidRPr="00444E51" w:rsidRDefault="008865FF" w:rsidP="008865FF">
      <w:pPr>
        <w:autoSpaceDE w:val="0"/>
        <w:autoSpaceDN w:val="0"/>
        <w:adjustRightInd w:val="0"/>
        <w:jc w:val="center"/>
        <w:rPr>
          <w:b/>
          <w:bCs/>
        </w:rPr>
      </w:pPr>
      <w:r w:rsidRPr="00444E51">
        <w:rPr>
          <w:b/>
          <w:bCs/>
        </w:rPr>
        <w:t xml:space="preserve"> по  предоставлению на территории Дружногорского городского поселения Гатчинского района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8865FF" w:rsidRPr="00444E51" w:rsidRDefault="008865FF" w:rsidP="008865FF">
      <w:pPr>
        <w:autoSpaceDE w:val="0"/>
        <w:autoSpaceDN w:val="0"/>
        <w:adjustRightInd w:val="0"/>
        <w:jc w:val="center"/>
        <w:rPr>
          <w:bCs/>
        </w:rPr>
      </w:pPr>
      <w:r w:rsidRPr="00444E51">
        <w:t xml:space="preserve">Сокращенное наименование: </w:t>
      </w:r>
      <w:r w:rsidRPr="00444E51">
        <w:rPr>
          <w:rFonts w:eastAsia="Calibri"/>
        </w:rPr>
        <w:t xml:space="preserve">«Предварительное согласование предоставления </w:t>
      </w:r>
      <w:r w:rsidRPr="00444E51">
        <w:rPr>
          <w:rFonts w:eastAsiaTheme="minorEastAsia"/>
        </w:rPr>
        <w:t>гражданину в собственность бесплатно земельного участка, на котором расположен жилой дом</w:t>
      </w:r>
      <w:r w:rsidRPr="00444E51">
        <w:rPr>
          <w:rFonts w:eastAsia="Calibri"/>
        </w:rPr>
        <w:t xml:space="preserve">» </w:t>
      </w:r>
      <w:r w:rsidRPr="00444E51">
        <w:rPr>
          <w:bCs/>
        </w:rPr>
        <w:t>(далее – муниципальная услуга, административный регламент)</w:t>
      </w:r>
    </w:p>
    <w:p w:rsidR="008865FF" w:rsidRPr="00444E51" w:rsidRDefault="008865FF" w:rsidP="008865FF">
      <w:pPr>
        <w:widowControl w:val="0"/>
        <w:autoSpaceDE w:val="0"/>
        <w:autoSpaceDN w:val="0"/>
        <w:adjustRightInd w:val="0"/>
        <w:jc w:val="center"/>
        <w:rPr>
          <w:rFonts w:eastAsiaTheme="minorEastAsia"/>
        </w:rPr>
      </w:pPr>
    </w:p>
    <w:p w:rsidR="008865FF" w:rsidRPr="00444E51" w:rsidRDefault="008865FF" w:rsidP="008865FF">
      <w:pPr>
        <w:widowControl w:val="0"/>
        <w:autoSpaceDE w:val="0"/>
        <w:autoSpaceDN w:val="0"/>
        <w:adjustRightInd w:val="0"/>
        <w:jc w:val="center"/>
        <w:outlineLvl w:val="1"/>
        <w:rPr>
          <w:rFonts w:eastAsiaTheme="minorEastAsia"/>
          <w:b/>
        </w:rPr>
      </w:pPr>
      <w:bookmarkStart w:id="9" w:name="Par43"/>
      <w:bookmarkEnd w:id="9"/>
      <w:r w:rsidRPr="00444E51">
        <w:rPr>
          <w:rFonts w:eastAsiaTheme="minorEastAsia"/>
          <w:b/>
        </w:rPr>
        <w:t>1. Общие положения</w:t>
      </w:r>
    </w:p>
    <w:p w:rsidR="008865FF" w:rsidRPr="00444E51" w:rsidRDefault="008865FF" w:rsidP="00AC3D4E">
      <w:pPr>
        <w:pStyle w:val="ad"/>
        <w:numPr>
          <w:ilvl w:val="1"/>
          <w:numId w:val="9"/>
        </w:numPr>
        <w:spacing w:line="276" w:lineRule="auto"/>
        <w:ind w:left="0" w:firstLine="709"/>
        <w:jc w:val="both"/>
        <w:rPr>
          <w:rFonts w:ascii="Times New Roman" w:eastAsia="Times New Roman" w:hAnsi="Times New Roman" w:cs="Times New Roman"/>
        </w:rPr>
      </w:pPr>
      <w:bookmarkStart w:id="10" w:name="Par45"/>
      <w:bookmarkEnd w:id="10"/>
      <w:r w:rsidRPr="00444E51">
        <w:rPr>
          <w:rFonts w:ascii="Times New Roman" w:eastAsiaTheme="minorEastAsia" w:hAnsi="Times New Roman" w:cs="Times New Roman"/>
        </w:rPr>
        <w:t>Административный р</w:t>
      </w:r>
      <w:r w:rsidRPr="00444E51">
        <w:rPr>
          <w:rFonts w:ascii="Times New Roman" w:eastAsia="Times New Roman" w:hAnsi="Times New Roman" w:cs="Times New Roman"/>
        </w:rPr>
        <w:t>егламент устанавливает порядок и стандарт предоставления муниципальной услуги.</w:t>
      </w:r>
    </w:p>
    <w:p w:rsidR="008865FF" w:rsidRPr="00444E51" w:rsidRDefault="008865FF" w:rsidP="008865FF">
      <w:pPr>
        <w:pStyle w:val="ad"/>
        <w:ind w:left="0" w:firstLine="709"/>
        <w:jc w:val="both"/>
        <w:rPr>
          <w:rFonts w:ascii="Times New Roman" w:eastAsia="Times New Roman" w:hAnsi="Times New Roman" w:cs="Times New Roman"/>
        </w:rPr>
      </w:pPr>
      <w:r w:rsidRPr="00444E51">
        <w:rPr>
          <w:rFonts w:ascii="Times New Roman" w:eastAsia="Times New Roman" w:hAnsi="Times New Roman" w:cs="Times New Roman"/>
        </w:rPr>
        <w:t>1.1.1. В случае</w:t>
      </w:r>
      <w:proofErr w:type="gramStart"/>
      <w:r w:rsidRPr="00444E51">
        <w:rPr>
          <w:rFonts w:ascii="Times New Roman" w:eastAsia="Times New Roman" w:hAnsi="Times New Roman" w:cs="Times New Roman"/>
        </w:rPr>
        <w:t>,</w:t>
      </w:r>
      <w:proofErr w:type="gramEnd"/>
      <w:r w:rsidRPr="00444E51">
        <w:rPr>
          <w:rFonts w:ascii="Times New Roman" w:eastAsia="Times New Roman" w:hAnsi="Times New Roman" w:cs="Times New Roman"/>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8865FF" w:rsidRPr="00444E51" w:rsidRDefault="008865FF" w:rsidP="008865FF">
      <w:pPr>
        <w:pStyle w:val="ad"/>
        <w:ind w:left="0" w:firstLine="709"/>
        <w:jc w:val="both"/>
        <w:rPr>
          <w:rFonts w:ascii="Times New Roman" w:eastAsia="Times New Roman" w:hAnsi="Times New Roman" w:cs="Times New Roman"/>
        </w:rPr>
      </w:pPr>
      <w:r w:rsidRPr="00444E51">
        <w:rPr>
          <w:rFonts w:ascii="Times New Roman" w:eastAsia="Times New Roman" w:hAnsi="Times New Roman" w:cs="Times New Roman"/>
        </w:rPr>
        <w:t>1.1.2. Положения настоящего административного регламента не распространяются на многоквартирные дома и дома блокированной застройки.</w:t>
      </w:r>
    </w:p>
    <w:p w:rsidR="008865FF" w:rsidRPr="00444E51" w:rsidRDefault="008865FF" w:rsidP="008865FF">
      <w:pPr>
        <w:pStyle w:val="ad"/>
        <w:ind w:left="0" w:firstLine="709"/>
        <w:jc w:val="both"/>
        <w:rPr>
          <w:rFonts w:ascii="Times New Roman" w:eastAsia="Times New Roman" w:hAnsi="Times New Roman" w:cs="Times New Roman"/>
        </w:rPr>
      </w:pPr>
      <w:r w:rsidRPr="00444E51">
        <w:rPr>
          <w:rFonts w:ascii="Times New Roman" w:eastAsia="Times New Roman" w:hAnsi="Times New Roman" w:cs="Times New Roman"/>
        </w:rPr>
        <w:t>1.1.3. В случае</w:t>
      </w:r>
      <w:proofErr w:type="gramStart"/>
      <w:r w:rsidRPr="00444E51">
        <w:rPr>
          <w:rFonts w:ascii="Times New Roman" w:eastAsia="Times New Roman" w:hAnsi="Times New Roman" w:cs="Times New Roman"/>
        </w:rPr>
        <w:t>,</w:t>
      </w:r>
      <w:proofErr w:type="gramEnd"/>
      <w:r w:rsidRPr="00444E51">
        <w:rPr>
          <w:rFonts w:ascii="Times New Roman" w:eastAsia="Times New Roman" w:hAnsi="Times New Roman" w:cs="Times New Roman"/>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8865FF" w:rsidRPr="00444E51" w:rsidRDefault="008865FF" w:rsidP="008865FF">
      <w:pPr>
        <w:pStyle w:val="ad"/>
        <w:ind w:left="0" w:firstLine="709"/>
        <w:jc w:val="both"/>
        <w:rPr>
          <w:rFonts w:ascii="Times New Roman" w:eastAsia="Times New Roman" w:hAnsi="Times New Roman" w:cs="Times New Roman"/>
        </w:rPr>
      </w:pPr>
      <w:r w:rsidRPr="00444E51">
        <w:rPr>
          <w:rFonts w:ascii="Times New Roman" w:eastAsia="Times New Roman" w:hAnsi="Times New Roman" w:cs="Times New Roman"/>
        </w:rPr>
        <w:t>1.1.4.</w:t>
      </w:r>
      <w:r w:rsidRPr="00444E51">
        <w:rPr>
          <w:rFonts w:ascii="Times New Roman" w:eastAsia="Times New Roman" w:hAnsi="Times New Roman" w:cs="Times New Roman"/>
          <w:lang w:eastAsia="en-US"/>
        </w:rPr>
        <w:t xml:space="preserve"> Настоящий административный регламент разработан в соответствии с пунктом 2  </w:t>
      </w:r>
      <w:r w:rsidRPr="00444E51">
        <w:rPr>
          <w:rFonts w:ascii="Times New Roman" w:eastAsia="Times New Roman" w:hAnsi="Times New Roman" w:cs="Times New Roman"/>
        </w:rPr>
        <w:t>статьи 3.8 Федерального закона от 25.10.2001 № 137-ФЗ «О введении в действие Земельного кодекса Российской Федерации» применяется до 1 марта 2031 года.</w:t>
      </w:r>
    </w:p>
    <w:p w:rsidR="008865FF" w:rsidRPr="00444E51" w:rsidRDefault="008865FF" w:rsidP="008865FF">
      <w:pPr>
        <w:pStyle w:val="ad"/>
        <w:ind w:left="0" w:firstLine="709"/>
        <w:jc w:val="both"/>
        <w:rPr>
          <w:rFonts w:ascii="Times New Roman" w:eastAsia="Times New Roman" w:hAnsi="Times New Roman" w:cs="Times New Roman"/>
        </w:rPr>
      </w:pPr>
      <w:r w:rsidRPr="00444E51">
        <w:rPr>
          <w:rFonts w:ascii="Times New Roman" w:eastAsia="Times New Roman" w:hAnsi="Times New Roman" w:cs="Times New Roman"/>
        </w:rPr>
        <w:t>1.2. Заявителями, имеющими право на получение муниципальной услуги, являются</w:t>
      </w:r>
      <w:r w:rsidRPr="00444E51">
        <w:rPr>
          <w:rFonts w:ascii="Times New Roman" w:hAnsi="Times New Roman" w:cs="Times New Roman"/>
        </w:rPr>
        <w:t xml:space="preserve"> </w:t>
      </w:r>
      <w:r w:rsidRPr="00444E51">
        <w:rPr>
          <w:rFonts w:ascii="Times New Roman" w:eastAsia="Times New Roman" w:hAnsi="Times New Roman" w:cs="Times New Roman"/>
        </w:rPr>
        <w:t>следующие граждане Российской Федерации:</w:t>
      </w:r>
    </w:p>
    <w:p w:rsidR="008865FF" w:rsidRPr="00444E51" w:rsidRDefault="008865FF" w:rsidP="008865FF">
      <w:pPr>
        <w:ind w:firstLine="709"/>
        <w:jc w:val="both"/>
      </w:pPr>
      <w:r w:rsidRPr="00444E51">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444E51">
        <w:t>собственности</w:t>
      </w:r>
      <w:proofErr w:type="gramEnd"/>
      <w:r w:rsidRPr="00444E51">
        <w:t xml:space="preserve"> на который у гражданина и иных лиц отсутствует;</w:t>
      </w:r>
    </w:p>
    <w:p w:rsidR="008865FF" w:rsidRPr="00444E51" w:rsidRDefault="008865FF" w:rsidP="008865FF">
      <w:pPr>
        <w:ind w:firstLine="709"/>
        <w:jc w:val="both"/>
      </w:pPr>
      <w:r w:rsidRPr="00444E51">
        <w:t>1.2.2. Наследник гражданина, указанного в пункте 1.2.1 настоящего административного регламента.</w:t>
      </w:r>
    </w:p>
    <w:p w:rsidR="008865FF" w:rsidRPr="00444E51" w:rsidRDefault="008865FF" w:rsidP="008865FF">
      <w:pPr>
        <w:widowControl w:val="0"/>
        <w:autoSpaceDE w:val="0"/>
        <w:autoSpaceDN w:val="0"/>
        <w:ind w:firstLine="709"/>
        <w:jc w:val="both"/>
      </w:pPr>
      <w:r w:rsidRPr="00444E51">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865FF" w:rsidRPr="00444E51" w:rsidRDefault="008865FF" w:rsidP="008865FF">
      <w:pPr>
        <w:ind w:firstLine="709"/>
        <w:jc w:val="both"/>
      </w:pPr>
      <w:r w:rsidRPr="00444E51">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8865FF" w:rsidRPr="00444E51" w:rsidRDefault="008865FF" w:rsidP="008865FF">
      <w:pPr>
        <w:widowControl w:val="0"/>
        <w:autoSpaceDE w:val="0"/>
        <w:autoSpaceDN w:val="0"/>
        <w:ind w:firstLine="709"/>
        <w:jc w:val="both"/>
      </w:pPr>
      <w:bookmarkStart w:id="11" w:name="Par49"/>
      <w:bookmarkEnd w:id="11"/>
      <w:r w:rsidRPr="00444E51">
        <w:t>на стендах в местах предоставления муниципальной услуги и услуг, которые являются необходимыми для предоставления муниципальной услуги;</w:t>
      </w:r>
    </w:p>
    <w:p w:rsidR="008865FF" w:rsidRPr="00444E51" w:rsidRDefault="008865FF" w:rsidP="008865FF">
      <w:pPr>
        <w:widowControl w:val="0"/>
        <w:autoSpaceDE w:val="0"/>
        <w:autoSpaceDN w:val="0"/>
        <w:ind w:firstLine="709"/>
        <w:jc w:val="both"/>
      </w:pPr>
      <w:r w:rsidRPr="00444E51">
        <w:t>на сайте Администрации;</w:t>
      </w:r>
    </w:p>
    <w:p w:rsidR="008865FF" w:rsidRPr="00444E51" w:rsidRDefault="008865FF" w:rsidP="008865FF">
      <w:pPr>
        <w:widowControl w:val="0"/>
        <w:autoSpaceDE w:val="0"/>
        <w:autoSpaceDN w:val="0"/>
        <w:ind w:firstLine="709"/>
        <w:jc w:val="both"/>
      </w:pPr>
      <w:r w:rsidRPr="00444E51">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865FF" w:rsidRPr="00444E51" w:rsidRDefault="008865FF" w:rsidP="008865FF">
      <w:pPr>
        <w:widowControl w:val="0"/>
        <w:autoSpaceDE w:val="0"/>
        <w:autoSpaceDN w:val="0"/>
        <w:ind w:firstLine="709"/>
        <w:jc w:val="both"/>
      </w:pPr>
      <w:r w:rsidRPr="00444E51">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44E51">
        <w:t>www.gu.le</w:t>
      </w:r>
      <w:proofErr w:type="spellEnd"/>
      <w:r w:rsidRPr="00444E51">
        <w:rPr>
          <w:lang w:val="en-US"/>
        </w:rPr>
        <w:t>n</w:t>
      </w:r>
      <w:proofErr w:type="spellStart"/>
      <w:r w:rsidRPr="00444E51">
        <w:t>obl.ru</w:t>
      </w:r>
      <w:proofErr w:type="spellEnd"/>
      <w:r w:rsidRPr="00444E51">
        <w:t xml:space="preserve">, </w:t>
      </w:r>
      <w:proofErr w:type="spellStart"/>
      <w:r w:rsidRPr="00444E51">
        <w:t>www.gosuslugi.ru</w:t>
      </w:r>
      <w:proofErr w:type="spellEnd"/>
      <w:r w:rsidRPr="00444E51">
        <w:t>.</w:t>
      </w:r>
    </w:p>
    <w:p w:rsidR="008865FF" w:rsidRPr="00444E51" w:rsidRDefault="008865FF" w:rsidP="008865FF">
      <w:pPr>
        <w:widowControl w:val="0"/>
        <w:autoSpaceDE w:val="0"/>
        <w:autoSpaceDN w:val="0"/>
        <w:ind w:firstLine="709"/>
        <w:jc w:val="both"/>
      </w:pPr>
      <w:r w:rsidRPr="00444E51">
        <w:t>в государственной информационной системе «Реестр государственных и муниципальных услуг (функций) Ленинградской области».</w:t>
      </w:r>
    </w:p>
    <w:p w:rsidR="008865FF" w:rsidRPr="00444E51" w:rsidRDefault="008865FF" w:rsidP="008865FF">
      <w:pPr>
        <w:ind w:firstLine="709"/>
        <w:jc w:val="both"/>
        <w:rPr>
          <w:rFonts w:eastAsiaTheme="minorEastAsia"/>
        </w:rPr>
      </w:pPr>
    </w:p>
    <w:p w:rsidR="008865FF" w:rsidRPr="00444E51" w:rsidRDefault="008865FF" w:rsidP="008865FF">
      <w:pPr>
        <w:widowControl w:val="0"/>
        <w:autoSpaceDE w:val="0"/>
        <w:autoSpaceDN w:val="0"/>
        <w:adjustRightInd w:val="0"/>
        <w:jc w:val="center"/>
        <w:rPr>
          <w:b/>
        </w:rPr>
      </w:pPr>
      <w:bookmarkStart w:id="12" w:name="Par130"/>
      <w:bookmarkEnd w:id="12"/>
      <w:r w:rsidRPr="00444E51">
        <w:rPr>
          <w:b/>
        </w:rPr>
        <w:t>2. Стандарт предоставления муниципальной услуги</w:t>
      </w:r>
    </w:p>
    <w:p w:rsidR="008865FF" w:rsidRPr="00444E51" w:rsidRDefault="008865FF" w:rsidP="008865FF">
      <w:pPr>
        <w:widowControl w:val="0"/>
        <w:autoSpaceDE w:val="0"/>
        <w:autoSpaceDN w:val="0"/>
        <w:adjustRightInd w:val="0"/>
        <w:ind w:firstLine="851"/>
        <w:jc w:val="both"/>
      </w:pPr>
      <w:r w:rsidRPr="00444E51">
        <w:t>2.1. Полное наименование муниципальной услуги:</w:t>
      </w:r>
    </w:p>
    <w:p w:rsidR="008865FF" w:rsidRPr="00444E51" w:rsidRDefault="008865FF" w:rsidP="008865FF">
      <w:pPr>
        <w:widowControl w:val="0"/>
        <w:autoSpaceDE w:val="0"/>
        <w:autoSpaceDN w:val="0"/>
        <w:adjustRightInd w:val="0"/>
        <w:ind w:firstLine="851"/>
        <w:jc w:val="both"/>
      </w:pPr>
      <w:r w:rsidRPr="00444E51">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444E51">
        <w:rPr>
          <w:bCs/>
        </w:rPr>
        <w:t>(государственная собственность на который не разграничена),</w:t>
      </w:r>
      <w:r w:rsidRPr="00444E51">
        <w:t xml:space="preserve"> на котором расположен жилой дом, возведенный до 14 мая 1998 года.</w:t>
      </w:r>
    </w:p>
    <w:p w:rsidR="008865FF" w:rsidRPr="00444E51" w:rsidRDefault="008865FF" w:rsidP="008865FF">
      <w:pPr>
        <w:widowControl w:val="0"/>
        <w:autoSpaceDE w:val="0"/>
        <w:autoSpaceDN w:val="0"/>
        <w:adjustRightInd w:val="0"/>
        <w:ind w:firstLine="709"/>
        <w:jc w:val="both"/>
      </w:pPr>
      <w:r w:rsidRPr="00444E51">
        <w:t xml:space="preserve">Сокращенное наименование муниципальной услуги: </w:t>
      </w:r>
    </w:p>
    <w:p w:rsidR="008865FF" w:rsidRPr="00444E51" w:rsidRDefault="008865FF" w:rsidP="008865FF">
      <w:pPr>
        <w:widowControl w:val="0"/>
        <w:autoSpaceDE w:val="0"/>
        <w:autoSpaceDN w:val="0"/>
        <w:adjustRightInd w:val="0"/>
        <w:ind w:firstLine="709"/>
        <w:jc w:val="both"/>
        <w:rPr>
          <w:rFonts w:eastAsia="Calibri"/>
        </w:rPr>
      </w:pPr>
      <w:r w:rsidRPr="00444E51">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жилой дом</w:t>
      </w:r>
      <w:r w:rsidRPr="00444E51">
        <w:rPr>
          <w:rFonts w:eastAsia="Calibri"/>
        </w:rPr>
        <w:t>.</w:t>
      </w:r>
    </w:p>
    <w:p w:rsidR="008865FF" w:rsidRPr="00444E51" w:rsidRDefault="008865FF" w:rsidP="008865FF">
      <w:pPr>
        <w:ind w:firstLine="709"/>
        <w:jc w:val="both"/>
        <w:rPr>
          <w:rFonts w:eastAsia="Calibri"/>
        </w:rPr>
      </w:pPr>
      <w:r w:rsidRPr="00444E51">
        <w:t xml:space="preserve">2.2. </w:t>
      </w:r>
      <w:r w:rsidRPr="00444E51">
        <w:rPr>
          <w:rFonts w:eastAsia="Calibri"/>
        </w:rPr>
        <w:t>Муниципальную услугу предоставляют:</w:t>
      </w:r>
    </w:p>
    <w:p w:rsidR="008865FF" w:rsidRPr="00444E51" w:rsidRDefault="008865FF" w:rsidP="008865FF">
      <w:pPr>
        <w:ind w:firstLine="709"/>
        <w:jc w:val="both"/>
        <w:rPr>
          <w:rFonts w:eastAsia="Calibri"/>
          <w:color w:val="FF0000"/>
        </w:rPr>
      </w:pPr>
      <w:r w:rsidRPr="00444E51">
        <w:rPr>
          <w:rFonts w:eastAsia="Calibri"/>
        </w:rPr>
        <w:t>Администрация МО «</w:t>
      </w:r>
      <w:proofErr w:type="spellStart"/>
      <w:r w:rsidRPr="00444E51">
        <w:rPr>
          <w:rFonts w:eastAsia="Calibri"/>
        </w:rPr>
        <w:t>Дружногорское</w:t>
      </w:r>
      <w:proofErr w:type="spellEnd"/>
      <w:r w:rsidRPr="00444E51">
        <w:rPr>
          <w:rFonts w:eastAsia="Calibri"/>
        </w:rPr>
        <w:t xml:space="preserve"> городское поселение» Гатчинского района  Ленинградской области.</w:t>
      </w:r>
    </w:p>
    <w:p w:rsidR="008865FF" w:rsidRPr="00444E51" w:rsidRDefault="008865FF" w:rsidP="008865FF">
      <w:pPr>
        <w:ind w:firstLine="709"/>
        <w:jc w:val="both"/>
        <w:rPr>
          <w:rFonts w:eastAsia="Calibri"/>
        </w:rPr>
      </w:pPr>
      <w:r w:rsidRPr="00444E51">
        <w:rPr>
          <w:rFonts w:eastAsia="Calibri"/>
        </w:rPr>
        <w:t>В предоставлении муниципальной услуги участвуют:</w:t>
      </w:r>
    </w:p>
    <w:p w:rsidR="008865FF" w:rsidRPr="00444E51" w:rsidRDefault="008865FF" w:rsidP="00AC3D4E">
      <w:pPr>
        <w:numPr>
          <w:ilvl w:val="0"/>
          <w:numId w:val="2"/>
        </w:numPr>
        <w:spacing w:line="276" w:lineRule="auto"/>
        <w:ind w:left="0" w:firstLine="709"/>
        <w:jc w:val="both"/>
        <w:rPr>
          <w:rFonts w:eastAsia="Calibri"/>
        </w:rPr>
      </w:pPr>
      <w:r w:rsidRPr="00444E51">
        <w:t>органы Федеральной службы государственной регистрации, кадастра и картографии</w:t>
      </w:r>
      <w:r w:rsidRPr="00444E51">
        <w:rPr>
          <w:rFonts w:eastAsia="Calibri"/>
        </w:rPr>
        <w:t>;</w:t>
      </w:r>
    </w:p>
    <w:p w:rsidR="008865FF" w:rsidRPr="00444E51" w:rsidRDefault="008865FF" w:rsidP="00AC3D4E">
      <w:pPr>
        <w:numPr>
          <w:ilvl w:val="0"/>
          <w:numId w:val="2"/>
        </w:numPr>
        <w:spacing w:line="276" w:lineRule="auto"/>
        <w:ind w:left="0" w:firstLine="709"/>
        <w:jc w:val="both"/>
        <w:rPr>
          <w:rFonts w:eastAsia="Calibri"/>
        </w:rPr>
      </w:pPr>
      <w:r w:rsidRPr="00444E51">
        <w:t>ГБУ ЛО «МФЦ».</w:t>
      </w:r>
    </w:p>
    <w:p w:rsidR="008865FF" w:rsidRPr="00444E51" w:rsidRDefault="008865FF" w:rsidP="008865FF">
      <w:pPr>
        <w:ind w:firstLine="709"/>
        <w:jc w:val="both"/>
      </w:pPr>
      <w:r w:rsidRPr="00444E51">
        <w:t>Заявление на получение муниципальной услуги с комплектом документов принимается:</w:t>
      </w:r>
    </w:p>
    <w:p w:rsidR="008865FF" w:rsidRPr="00444E51" w:rsidRDefault="008865FF" w:rsidP="008865FF">
      <w:pPr>
        <w:ind w:firstLine="709"/>
        <w:jc w:val="both"/>
      </w:pPr>
      <w:r w:rsidRPr="00444E51">
        <w:t>1) при личной явке:</w:t>
      </w:r>
    </w:p>
    <w:p w:rsidR="008865FF" w:rsidRPr="00444E51" w:rsidRDefault="008865FF" w:rsidP="008865FF">
      <w:pPr>
        <w:ind w:firstLine="709"/>
        <w:jc w:val="both"/>
      </w:pPr>
      <w:r w:rsidRPr="00444E51">
        <w:t>в Администрации;</w:t>
      </w:r>
    </w:p>
    <w:p w:rsidR="008865FF" w:rsidRPr="00444E51" w:rsidRDefault="008865FF" w:rsidP="008865FF">
      <w:pPr>
        <w:ind w:firstLine="709"/>
        <w:jc w:val="both"/>
      </w:pPr>
      <w:r w:rsidRPr="00444E51">
        <w:t>в филиалах, отделах, удаленных рабочих местах ГБУ ЛО «МФЦ»;</w:t>
      </w:r>
    </w:p>
    <w:p w:rsidR="008865FF" w:rsidRPr="00444E51" w:rsidRDefault="008865FF" w:rsidP="008865FF">
      <w:pPr>
        <w:ind w:firstLine="709"/>
        <w:jc w:val="both"/>
      </w:pPr>
      <w:r w:rsidRPr="00444E51">
        <w:t>2) без личной явки:</w:t>
      </w:r>
    </w:p>
    <w:p w:rsidR="008865FF" w:rsidRPr="00444E51" w:rsidRDefault="008865FF" w:rsidP="008865FF">
      <w:pPr>
        <w:ind w:firstLine="709"/>
        <w:jc w:val="both"/>
      </w:pPr>
      <w:r w:rsidRPr="00444E51">
        <w:t>почтовым отправлением в орган местного самоуправления;</w:t>
      </w:r>
    </w:p>
    <w:p w:rsidR="008865FF" w:rsidRPr="00444E51" w:rsidRDefault="008865FF" w:rsidP="008865FF">
      <w:pPr>
        <w:ind w:firstLine="709"/>
        <w:jc w:val="both"/>
      </w:pPr>
      <w:r w:rsidRPr="00444E51">
        <w:t>в электронной форме через личный кабинет заявителя на ПГУ ЛО/ЕПГУ.</w:t>
      </w:r>
    </w:p>
    <w:p w:rsidR="008865FF" w:rsidRPr="00444E51" w:rsidRDefault="008865FF" w:rsidP="008865FF">
      <w:pPr>
        <w:widowControl w:val="0"/>
        <w:autoSpaceDE w:val="0"/>
        <w:autoSpaceDN w:val="0"/>
        <w:ind w:firstLine="709"/>
        <w:jc w:val="both"/>
      </w:pPr>
      <w:bookmarkStart w:id="13" w:name="Par132"/>
      <w:bookmarkEnd w:id="13"/>
      <w:r w:rsidRPr="00444E51">
        <w:t>Заявитель может записаться на прием для подачи заявления о предоставлении услуги следующими способами:</w:t>
      </w:r>
    </w:p>
    <w:p w:rsidR="008865FF" w:rsidRPr="00444E51" w:rsidRDefault="008865FF" w:rsidP="008865FF">
      <w:pPr>
        <w:widowControl w:val="0"/>
        <w:autoSpaceDE w:val="0"/>
        <w:autoSpaceDN w:val="0"/>
        <w:ind w:firstLine="709"/>
        <w:jc w:val="both"/>
      </w:pPr>
      <w:r w:rsidRPr="00444E51">
        <w:t>1) посредством ПГУ ЛО/ЕПГУ - в Администрацию, МФЦ;</w:t>
      </w:r>
    </w:p>
    <w:p w:rsidR="008865FF" w:rsidRPr="00444E51" w:rsidRDefault="008865FF" w:rsidP="008865FF">
      <w:pPr>
        <w:widowControl w:val="0"/>
        <w:autoSpaceDE w:val="0"/>
        <w:autoSpaceDN w:val="0"/>
        <w:ind w:firstLine="709"/>
        <w:jc w:val="both"/>
      </w:pPr>
      <w:r w:rsidRPr="00444E51">
        <w:t>2) посредством сайта ОМСУ, МФЦ (при технической реализации) - в Администрацию, МФЦ;</w:t>
      </w:r>
    </w:p>
    <w:p w:rsidR="008865FF" w:rsidRPr="00444E51" w:rsidRDefault="008865FF" w:rsidP="008865FF">
      <w:pPr>
        <w:widowControl w:val="0"/>
        <w:autoSpaceDE w:val="0"/>
        <w:autoSpaceDN w:val="0"/>
        <w:ind w:firstLine="709"/>
        <w:jc w:val="both"/>
      </w:pPr>
      <w:r w:rsidRPr="00444E51">
        <w:t>3) по телефону - в Администрацию, МФЦ.</w:t>
      </w:r>
    </w:p>
    <w:p w:rsidR="008865FF" w:rsidRPr="00444E51" w:rsidRDefault="008865FF" w:rsidP="008865FF">
      <w:pPr>
        <w:widowControl w:val="0"/>
        <w:autoSpaceDE w:val="0"/>
        <w:autoSpaceDN w:val="0"/>
        <w:ind w:firstLine="709"/>
        <w:jc w:val="both"/>
      </w:pPr>
      <w:r w:rsidRPr="00444E51">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865FF" w:rsidRPr="00444E51" w:rsidRDefault="008865FF" w:rsidP="008865FF">
      <w:pPr>
        <w:widowControl w:val="0"/>
        <w:autoSpaceDE w:val="0"/>
        <w:autoSpaceDN w:val="0"/>
        <w:ind w:firstLine="709"/>
        <w:jc w:val="both"/>
      </w:pPr>
      <w:r w:rsidRPr="00444E51">
        <w:t xml:space="preserve">2.2.1. </w:t>
      </w:r>
      <w:proofErr w:type="gramStart"/>
      <w:r w:rsidRPr="00444E51">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44E51">
        <w:t xml:space="preserve"> информации, информационных технологиях и о защите информации» (при наличии технической возможности).</w:t>
      </w:r>
    </w:p>
    <w:p w:rsidR="008865FF" w:rsidRPr="00444E51" w:rsidRDefault="008865FF" w:rsidP="008865FF">
      <w:pPr>
        <w:widowControl w:val="0"/>
        <w:autoSpaceDE w:val="0"/>
        <w:autoSpaceDN w:val="0"/>
        <w:ind w:firstLine="709"/>
        <w:jc w:val="both"/>
      </w:pPr>
      <w:r w:rsidRPr="00444E51">
        <w:t>2.2.2. При предоставлении муниципальной услуги в электронной форме идентификация и аутентификация могут осуществляться посредством:</w:t>
      </w:r>
    </w:p>
    <w:p w:rsidR="008865FF" w:rsidRPr="00444E51" w:rsidRDefault="008865FF" w:rsidP="008865FF">
      <w:pPr>
        <w:widowControl w:val="0"/>
        <w:autoSpaceDE w:val="0"/>
        <w:autoSpaceDN w:val="0"/>
        <w:ind w:firstLine="709"/>
        <w:jc w:val="both"/>
      </w:pPr>
      <w:proofErr w:type="gramStart"/>
      <w:r w:rsidRPr="00444E5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865FF" w:rsidRPr="00444E51" w:rsidRDefault="008865FF" w:rsidP="008865FF">
      <w:pPr>
        <w:widowControl w:val="0"/>
        <w:autoSpaceDE w:val="0"/>
        <w:autoSpaceDN w:val="0"/>
        <w:ind w:firstLine="709"/>
        <w:jc w:val="both"/>
      </w:pPr>
      <w:r w:rsidRPr="00444E51">
        <w:t>2) единой системы идентификац</w:t>
      </w:r>
      <w:proofErr w:type="gramStart"/>
      <w:r w:rsidRPr="00444E51">
        <w:t>ии и ау</w:t>
      </w:r>
      <w:proofErr w:type="gramEnd"/>
      <w:r w:rsidRPr="00444E5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65FF" w:rsidRPr="00444E51" w:rsidRDefault="008865FF" w:rsidP="008865FF">
      <w:pPr>
        <w:ind w:firstLine="709"/>
        <w:jc w:val="both"/>
      </w:pPr>
      <w:r w:rsidRPr="00444E51">
        <w:t>2.3. Результатом предоставления муниципальной услуги является:</w:t>
      </w:r>
    </w:p>
    <w:p w:rsidR="008865FF" w:rsidRPr="00444E51" w:rsidRDefault="008865FF" w:rsidP="00AC3D4E">
      <w:pPr>
        <w:widowControl w:val="0"/>
        <w:numPr>
          <w:ilvl w:val="0"/>
          <w:numId w:val="7"/>
        </w:numPr>
        <w:autoSpaceDE w:val="0"/>
        <w:autoSpaceDN w:val="0"/>
        <w:adjustRightInd w:val="0"/>
        <w:spacing w:line="276" w:lineRule="auto"/>
        <w:ind w:left="0" w:firstLine="709"/>
        <w:jc w:val="both"/>
        <w:rPr>
          <w:rFonts w:eastAsia="Calibri"/>
        </w:rPr>
      </w:pPr>
      <w:r w:rsidRPr="00444E51">
        <w:rPr>
          <w:rFonts w:eastAsia="Calibri"/>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(приложение 2 к настоящему административному регламенту);</w:t>
      </w:r>
    </w:p>
    <w:p w:rsidR="008865FF" w:rsidRPr="00444E51" w:rsidRDefault="008865FF" w:rsidP="00AC3D4E">
      <w:pPr>
        <w:pStyle w:val="ad"/>
        <w:numPr>
          <w:ilvl w:val="0"/>
          <w:numId w:val="3"/>
        </w:numPr>
        <w:tabs>
          <w:tab w:val="left" w:pos="1276"/>
        </w:tabs>
        <w:spacing w:line="276" w:lineRule="auto"/>
        <w:ind w:left="0" w:firstLine="709"/>
        <w:jc w:val="both"/>
        <w:rPr>
          <w:rFonts w:ascii="Times New Roman" w:eastAsia="Times New Roman" w:hAnsi="Times New Roman" w:cs="Times New Roman"/>
        </w:rPr>
      </w:pPr>
      <w:r w:rsidRPr="00444E51">
        <w:rPr>
          <w:rFonts w:ascii="Times New Roman" w:eastAsia="Times New Roman" w:hAnsi="Times New Roman" w:cs="Times New Roman"/>
        </w:rPr>
        <w:t xml:space="preserve">решение о возврате заявления о предварительном согласовании предоставления земельного участка, на котором расположен жилой дом (приложение 3 к настоящему административному регламенту); </w:t>
      </w:r>
    </w:p>
    <w:p w:rsidR="008865FF" w:rsidRPr="00444E51" w:rsidRDefault="008865FF" w:rsidP="00AC3D4E">
      <w:pPr>
        <w:pStyle w:val="ad"/>
        <w:numPr>
          <w:ilvl w:val="0"/>
          <w:numId w:val="3"/>
        </w:numPr>
        <w:tabs>
          <w:tab w:val="left" w:pos="1276"/>
        </w:tabs>
        <w:spacing w:line="276" w:lineRule="auto"/>
        <w:ind w:left="0" w:firstLine="709"/>
        <w:jc w:val="both"/>
        <w:rPr>
          <w:rFonts w:ascii="Times New Roman" w:eastAsia="Times New Roman" w:hAnsi="Times New Roman" w:cs="Times New Roman"/>
        </w:rPr>
      </w:pPr>
      <w:r w:rsidRPr="00444E51">
        <w:rPr>
          <w:rFonts w:ascii="Times New Roman" w:eastAsia="Times New Roman" w:hAnsi="Times New Roman" w:cs="Times New Roman"/>
        </w:rPr>
        <w:t xml:space="preserve">решение об отказе в предоставлении муниципальной услуги (приложение 4 к настоящему административному регламенту). </w:t>
      </w:r>
    </w:p>
    <w:p w:rsidR="008865FF" w:rsidRPr="00444E51" w:rsidRDefault="008865FF" w:rsidP="008865FF">
      <w:pPr>
        <w:ind w:firstLine="709"/>
        <w:jc w:val="both"/>
      </w:pPr>
      <w:r w:rsidRPr="00444E5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865FF" w:rsidRPr="00444E51" w:rsidRDefault="008865FF" w:rsidP="008865FF">
      <w:pPr>
        <w:ind w:firstLine="709"/>
        <w:jc w:val="both"/>
      </w:pPr>
      <w:r w:rsidRPr="00444E51">
        <w:t>1) при личной явке:</w:t>
      </w:r>
    </w:p>
    <w:p w:rsidR="008865FF" w:rsidRPr="00444E51" w:rsidRDefault="008865FF" w:rsidP="008865FF">
      <w:pPr>
        <w:ind w:firstLine="709"/>
        <w:jc w:val="both"/>
      </w:pPr>
      <w:r w:rsidRPr="00444E51">
        <w:t>в Администрации;</w:t>
      </w:r>
    </w:p>
    <w:p w:rsidR="008865FF" w:rsidRPr="00444E51" w:rsidRDefault="008865FF" w:rsidP="008865FF">
      <w:pPr>
        <w:ind w:firstLine="709"/>
        <w:jc w:val="both"/>
      </w:pPr>
      <w:r w:rsidRPr="00444E51">
        <w:t>в филиалах, отделах, удаленных рабочих местах ГБУ ЛО «МФЦ»;</w:t>
      </w:r>
    </w:p>
    <w:p w:rsidR="008865FF" w:rsidRPr="00444E51" w:rsidRDefault="008865FF" w:rsidP="008865FF">
      <w:pPr>
        <w:ind w:firstLine="709"/>
        <w:jc w:val="both"/>
      </w:pPr>
      <w:r w:rsidRPr="00444E51">
        <w:t>2) без личной явки:</w:t>
      </w:r>
    </w:p>
    <w:p w:rsidR="008865FF" w:rsidRPr="00444E51" w:rsidRDefault="008865FF" w:rsidP="008865FF">
      <w:pPr>
        <w:ind w:firstLine="709"/>
        <w:jc w:val="both"/>
      </w:pPr>
      <w:r w:rsidRPr="00444E51">
        <w:t>почтовым отправлением;</w:t>
      </w:r>
    </w:p>
    <w:p w:rsidR="008865FF" w:rsidRPr="00444E51" w:rsidRDefault="008865FF" w:rsidP="008865FF">
      <w:pPr>
        <w:ind w:firstLine="709"/>
        <w:jc w:val="both"/>
      </w:pPr>
      <w:r w:rsidRPr="00444E51">
        <w:t>в электронной форме через личный кабинет заявителя на ПГУ ЛО/ ЕПГУ.</w:t>
      </w:r>
    </w:p>
    <w:p w:rsidR="008865FF" w:rsidRPr="00444E51" w:rsidRDefault="008865FF" w:rsidP="008865FF">
      <w:pPr>
        <w:widowControl w:val="0"/>
        <w:autoSpaceDE w:val="0"/>
        <w:autoSpaceDN w:val="0"/>
        <w:adjustRightInd w:val="0"/>
        <w:ind w:firstLine="709"/>
        <w:jc w:val="both"/>
      </w:pPr>
      <w:r w:rsidRPr="00444E51">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8865FF" w:rsidRPr="00444E51" w:rsidRDefault="008865FF" w:rsidP="008865FF">
      <w:pPr>
        <w:widowControl w:val="0"/>
        <w:autoSpaceDE w:val="0"/>
        <w:autoSpaceDN w:val="0"/>
        <w:ind w:firstLine="709"/>
        <w:jc w:val="both"/>
      </w:pPr>
      <w:r w:rsidRPr="00444E51">
        <w:t>В случае</w:t>
      </w:r>
      <w:proofErr w:type="gramStart"/>
      <w:r w:rsidRPr="00444E51">
        <w:t>,</w:t>
      </w:r>
      <w:proofErr w:type="gramEnd"/>
      <w:r w:rsidRPr="00444E51">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444E51">
          <w:t>статьей 3.5</w:t>
        </w:r>
      </w:hyperlink>
      <w:r w:rsidRPr="00444E51">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w:t>
      </w:r>
      <w:proofErr w:type="gramStart"/>
      <w:r w:rsidRPr="00444E51">
        <w:t>20 календарных дней) со дня поступления заявления и документов в Администрацию.</w:t>
      </w:r>
      <w:proofErr w:type="gramEnd"/>
    </w:p>
    <w:p w:rsidR="008865FF" w:rsidRPr="00444E51" w:rsidRDefault="008865FF" w:rsidP="008865FF">
      <w:pPr>
        <w:widowControl w:val="0"/>
        <w:autoSpaceDE w:val="0"/>
        <w:autoSpaceDN w:val="0"/>
        <w:ind w:firstLine="709"/>
        <w:jc w:val="both"/>
      </w:pPr>
      <w:r w:rsidRPr="00444E51">
        <w:t>2.5. Нормативно-правовые акты, регулирующие предоставление муниципальной услуги:</w:t>
      </w:r>
    </w:p>
    <w:p w:rsidR="008865FF" w:rsidRPr="00444E51" w:rsidRDefault="008865FF" w:rsidP="00AC3D4E">
      <w:pPr>
        <w:widowControl w:val="0"/>
        <w:numPr>
          <w:ilvl w:val="0"/>
          <w:numId w:val="4"/>
        </w:numPr>
        <w:tabs>
          <w:tab w:val="left" w:pos="709"/>
        </w:tabs>
        <w:autoSpaceDE w:val="0"/>
        <w:autoSpaceDN w:val="0"/>
        <w:adjustRightInd w:val="0"/>
        <w:spacing w:line="276" w:lineRule="auto"/>
        <w:ind w:left="0" w:firstLine="709"/>
        <w:jc w:val="both"/>
        <w:rPr>
          <w:rFonts w:eastAsiaTheme="minorEastAsia"/>
        </w:rPr>
      </w:pPr>
      <w:bookmarkStart w:id="14" w:name="Par201"/>
      <w:bookmarkEnd w:id="14"/>
      <w:r w:rsidRPr="00444E51">
        <w:rPr>
          <w:rFonts w:eastAsiaTheme="minorEastAsia"/>
        </w:rPr>
        <w:t>Земельный кодекс Российской Федерации от 25.10.2001 № 136-ФЗ;</w:t>
      </w:r>
    </w:p>
    <w:p w:rsidR="008865FF" w:rsidRPr="00444E51" w:rsidRDefault="008865FF" w:rsidP="00AC3D4E">
      <w:pPr>
        <w:widowControl w:val="0"/>
        <w:numPr>
          <w:ilvl w:val="0"/>
          <w:numId w:val="4"/>
        </w:numPr>
        <w:tabs>
          <w:tab w:val="left" w:pos="709"/>
        </w:tabs>
        <w:autoSpaceDE w:val="0"/>
        <w:autoSpaceDN w:val="0"/>
        <w:adjustRightInd w:val="0"/>
        <w:spacing w:line="276" w:lineRule="auto"/>
        <w:ind w:left="0" w:firstLine="709"/>
        <w:jc w:val="both"/>
        <w:rPr>
          <w:rFonts w:eastAsiaTheme="minorEastAsia"/>
        </w:rPr>
      </w:pPr>
      <w:r w:rsidRPr="00444E51">
        <w:rPr>
          <w:rFonts w:eastAsiaTheme="minorEastAsia"/>
        </w:rPr>
        <w:t>Федеральный закон от 25.10.2001 № 137-ФЗ «О введении в действие Земельного кодекса Российской Федерации»;</w:t>
      </w:r>
    </w:p>
    <w:p w:rsidR="008865FF" w:rsidRPr="00444E51" w:rsidRDefault="008865FF" w:rsidP="00AC3D4E">
      <w:pPr>
        <w:numPr>
          <w:ilvl w:val="0"/>
          <w:numId w:val="4"/>
        </w:numPr>
        <w:tabs>
          <w:tab w:val="left" w:pos="709"/>
        </w:tabs>
        <w:autoSpaceDE w:val="0"/>
        <w:autoSpaceDN w:val="0"/>
        <w:adjustRightInd w:val="0"/>
        <w:spacing w:line="276" w:lineRule="auto"/>
        <w:ind w:left="0" w:firstLine="709"/>
        <w:jc w:val="both"/>
        <w:rPr>
          <w:rFonts w:eastAsia="Calibri"/>
        </w:rPr>
      </w:pPr>
      <w:r w:rsidRPr="00444E51">
        <w:rPr>
          <w:rFonts w:eastAsia="Calibri"/>
        </w:rPr>
        <w:t>Федеральный закон от 13.07.2015 № 218-ФЗ «О государственной регистрации недвижимости»;</w:t>
      </w:r>
    </w:p>
    <w:p w:rsidR="008865FF" w:rsidRPr="00444E51" w:rsidRDefault="008865FF" w:rsidP="00AC3D4E">
      <w:pPr>
        <w:numPr>
          <w:ilvl w:val="0"/>
          <w:numId w:val="4"/>
        </w:numPr>
        <w:tabs>
          <w:tab w:val="left" w:pos="142"/>
          <w:tab w:val="left" w:pos="709"/>
        </w:tabs>
        <w:autoSpaceDE w:val="0"/>
        <w:autoSpaceDN w:val="0"/>
        <w:adjustRightInd w:val="0"/>
        <w:spacing w:line="276" w:lineRule="auto"/>
        <w:ind w:left="0" w:firstLine="709"/>
        <w:jc w:val="both"/>
        <w:rPr>
          <w:rFonts w:eastAsia="Calibri"/>
        </w:rPr>
      </w:pPr>
      <w:r w:rsidRPr="00444E51">
        <w:rPr>
          <w:rFonts w:eastAsia="Calibri"/>
        </w:rPr>
        <w:t>Федеральный закон от 30.12.2021 № 478-ФЗ «О внесении изменений в отдельные законодательные акты Российской Федерации»;</w:t>
      </w:r>
    </w:p>
    <w:p w:rsidR="008865FF" w:rsidRPr="00444E51" w:rsidRDefault="008865FF" w:rsidP="00AC3D4E">
      <w:pPr>
        <w:pStyle w:val="ConsPlusNormal"/>
        <w:numPr>
          <w:ilvl w:val="0"/>
          <w:numId w:val="10"/>
        </w:numPr>
        <w:suppressAutoHyphens w:val="0"/>
        <w:autoSpaceDN w:val="0"/>
        <w:spacing w:line="276" w:lineRule="auto"/>
        <w:ind w:left="0" w:firstLine="1069"/>
        <w:jc w:val="both"/>
        <w:rPr>
          <w:rFonts w:ascii="Times New Roman" w:hAnsi="Times New Roman" w:cs="Times New Roman"/>
          <w:sz w:val="18"/>
          <w:szCs w:val="18"/>
        </w:rPr>
      </w:pPr>
      <w:r w:rsidRPr="00444E51">
        <w:rPr>
          <w:rFonts w:ascii="Times New Roman" w:hAnsi="Times New Roman" w:cs="Times New Roman"/>
          <w:sz w:val="18"/>
          <w:szCs w:val="18"/>
        </w:rPr>
        <w:t xml:space="preserve">Приказ </w:t>
      </w:r>
      <w:proofErr w:type="spellStart"/>
      <w:r w:rsidRPr="00444E51">
        <w:rPr>
          <w:rFonts w:ascii="Times New Roman" w:hAnsi="Times New Roman" w:cs="Times New Roman"/>
          <w:sz w:val="18"/>
          <w:szCs w:val="18"/>
        </w:rPr>
        <w:t>Росреестра</w:t>
      </w:r>
      <w:proofErr w:type="spellEnd"/>
      <w:r w:rsidRPr="00444E51">
        <w:rPr>
          <w:rFonts w:ascii="Times New Roman" w:hAnsi="Times New Roman" w:cs="Times New Roman"/>
          <w:sz w:val="18"/>
          <w:szCs w:val="18"/>
        </w:rPr>
        <w:t xml:space="preserve"> от 23.03.2022 № </w:t>
      </w:r>
      <w:proofErr w:type="gramStart"/>
      <w:r w:rsidRPr="00444E51">
        <w:rPr>
          <w:rFonts w:ascii="Times New Roman" w:hAnsi="Times New Roman" w:cs="Times New Roman"/>
          <w:sz w:val="18"/>
          <w:szCs w:val="18"/>
        </w:rPr>
        <w:t>П</w:t>
      </w:r>
      <w:proofErr w:type="gramEnd"/>
      <w:r w:rsidRPr="00444E51">
        <w:rPr>
          <w:rFonts w:ascii="Times New Roman" w:hAnsi="Times New Roman" w:cs="Times New Roman"/>
          <w:sz w:val="18"/>
          <w:szCs w:val="1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444E51">
        <w:rPr>
          <w:rFonts w:ascii="Times New Roman" w:hAnsi="Times New Roman" w:cs="Times New Roman"/>
          <w:sz w:val="18"/>
          <w:szCs w:val="18"/>
        </w:rPr>
        <w:t>Росреестра</w:t>
      </w:r>
      <w:proofErr w:type="spellEnd"/>
      <w:r w:rsidRPr="00444E51">
        <w:rPr>
          <w:rFonts w:ascii="Times New Roman" w:hAnsi="Times New Roman" w:cs="Times New Roman"/>
          <w:sz w:val="18"/>
          <w:szCs w:val="18"/>
        </w:rPr>
        <w:t xml:space="preserve"> № П/0100).</w:t>
      </w:r>
    </w:p>
    <w:p w:rsidR="008865FF" w:rsidRPr="00444E51" w:rsidRDefault="008865FF" w:rsidP="008865FF">
      <w:pPr>
        <w:widowControl w:val="0"/>
        <w:autoSpaceDE w:val="0"/>
        <w:autoSpaceDN w:val="0"/>
        <w:adjustRightInd w:val="0"/>
        <w:ind w:firstLine="709"/>
        <w:jc w:val="both"/>
      </w:pPr>
      <w:r w:rsidRPr="00444E5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65FF" w:rsidRPr="00444E51" w:rsidRDefault="008865FF" w:rsidP="008865FF">
      <w:pPr>
        <w:widowControl w:val="0"/>
        <w:autoSpaceDE w:val="0"/>
        <w:autoSpaceDN w:val="0"/>
        <w:ind w:firstLine="709"/>
        <w:jc w:val="both"/>
      </w:pPr>
      <w:r w:rsidRPr="00444E51">
        <w:rPr>
          <w:rFonts w:eastAsiaTheme="minorEastAsia"/>
        </w:rPr>
        <w:t>Д</w:t>
      </w:r>
      <w:r w:rsidRPr="00444E51">
        <w:t xml:space="preserve">ля предоставления муниципальной услуги заполняется заявление </w:t>
      </w:r>
      <w:r w:rsidRPr="00444E51">
        <w:rPr>
          <w:rFonts w:eastAsiaTheme="minorEastAsia"/>
        </w:rPr>
        <w:t>(приложение 1 к административному регламенту):</w:t>
      </w:r>
    </w:p>
    <w:p w:rsidR="008865FF" w:rsidRPr="00444E51" w:rsidRDefault="008865FF" w:rsidP="008865FF">
      <w:pPr>
        <w:widowControl w:val="0"/>
        <w:autoSpaceDE w:val="0"/>
        <w:autoSpaceDN w:val="0"/>
        <w:ind w:firstLine="709"/>
        <w:jc w:val="both"/>
      </w:pPr>
      <w:r w:rsidRPr="00444E51">
        <w:t>- лично заявителем (представителем заявителя) при обращении в Администрацию и на ЕПГУ/ПГУ ЛО;</w:t>
      </w:r>
    </w:p>
    <w:p w:rsidR="008865FF" w:rsidRPr="00444E51" w:rsidRDefault="008865FF" w:rsidP="008865FF">
      <w:pPr>
        <w:widowControl w:val="0"/>
        <w:autoSpaceDE w:val="0"/>
        <w:autoSpaceDN w:val="0"/>
        <w:ind w:firstLine="709"/>
        <w:jc w:val="both"/>
      </w:pPr>
      <w:r w:rsidRPr="00444E51">
        <w:t>- специалистом МФЦ при личном обращении заявителя (представителя заявителя) в МФЦ.</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865FF" w:rsidRPr="00444E51" w:rsidRDefault="008865FF" w:rsidP="008865FF">
      <w:pPr>
        <w:widowControl w:val="0"/>
        <w:autoSpaceDE w:val="0"/>
        <w:autoSpaceDN w:val="0"/>
        <w:ind w:firstLine="709"/>
        <w:jc w:val="both"/>
      </w:pPr>
      <w:r w:rsidRPr="00444E51">
        <w:t xml:space="preserve">При обращении в Администрацию, МФЦ необходимо предъявить документ, удостоверяющий личность: </w:t>
      </w:r>
    </w:p>
    <w:p w:rsidR="008865FF" w:rsidRPr="00444E51" w:rsidRDefault="008865FF" w:rsidP="008865FF">
      <w:pPr>
        <w:widowControl w:val="0"/>
        <w:autoSpaceDE w:val="0"/>
        <w:autoSpaceDN w:val="0"/>
        <w:ind w:firstLine="709"/>
        <w:jc w:val="both"/>
      </w:pPr>
      <w:r w:rsidRPr="00444E51">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8865FF" w:rsidRPr="00444E51" w:rsidRDefault="008865FF" w:rsidP="008865FF">
      <w:pPr>
        <w:widowControl w:val="0"/>
        <w:autoSpaceDE w:val="0"/>
        <w:autoSpaceDN w:val="0"/>
        <w:ind w:firstLine="709"/>
        <w:jc w:val="both"/>
      </w:pPr>
      <w:r w:rsidRPr="00444E51">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865FF" w:rsidRPr="00444E51" w:rsidRDefault="008865FF" w:rsidP="008865FF">
      <w:pPr>
        <w:widowControl w:val="0"/>
        <w:autoSpaceDE w:val="0"/>
        <w:autoSpaceDN w:val="0"/>
        <w:ind w:firstLine="709"/>
        <w:jc w:val="both"/>
      </w:pPr>
      <w:proofErr w:type="gramStart"/>
      <w:r w:rsidRPr="00444E51">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865FF" w:rsidRPr="00444E51" w:rsidRDefault="008865FF" w:rsidP="008865FF">
      <w:pPr>
        <w:widowControl w:val="0"/>
        <w:autoSpaceDE w:val="0"/>
        <w:autoSpaceDN w:val="0"/>
        <w:ind w:firstLine="709"/>
        <w:jc w:val="both"/>
      </w:pPr>
      <w:r w:rsidRPr="00444E51">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44E51">
        <w:t>к</w:t>
      </w:r>
      <w:proofErr w:type="gramEnd"/>
      <w:r w:rsidRPr="00444E51">
        <w:t xml:space="preserve"> нотариальной: </w:t>
      </w:r>
    </w:p>
    <w:p w:rsidR="008865FF" w:rsidRPr="00444E51" w:rsidRDefault="008865FF" w:rsidP="008865FF">
      <w:pPr>
        <w:widowControl w:val="0"/>
        <w:autoSpaceDE w:val="0"/>
        <w:autoSpaceDN w:val="0"/>
        <w:ind w:firstLine="709"/>
        <w:jc w:val="both"/>
      </w:pPr>
      <w:r w:rsidRPr="00444E51">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865FF" w:rsidRPr="00444E51" w:rsidRDefault="008865FF" w:rsidP="008865FF">
      <w:pPr>
        <w:widowControl w:val="0"/>
        <w:autoSpaceDE w:val="0"/>
        <w:autoSpaceDN w:val="0"/>
        <w:ind w:firstLine="709"/>
        <w:jc w:val="both"/>
      </w:pPr>
      <w:r w:rsidRPr="00444E51">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865FF" w:rsidRPr="00444E51" w:rsidRDefault="008865FF" w:rsidP="008865FF">
      <w:pPr>
        <w:widowControl w:val="0"/>
        <w:autoSpaceDE w:val="0"/>
        <w:autoSpaceDN w:val="0"/>
        <w:ind w:firstLine="709"/>
        <w:jc w:val="both"/>
      </w:pPr>
      <w:r w:rsidRPr="00444E51">
        <w:t>доверенности лиц, находящихся в местах лишения свободы, которые удостоверены начальником соответствующего места лишения свободы;</w:t>
      </w:r>
    </w:p>
    <w:p w:rsidR="008865FF" w:rsidRPr="00444E51" w:rsidRDefault="008865FF" w:rsidP="008865FF">
      <w:pPr>
        <w:widowControl w:val="0"/>
        <w:autoSpaceDE w:val="0"/>
        <w:autoSpaceDN w:val="0"/>
        <w:ind w:firstLine="709"/>
        <w:jc w:val="both"/>
      </w:pPr>
      <w:r w:rsidRPr="00444E51">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865FF" w:rsidRPr="00444E51" w:rsidRDefault="008865FF" w:rsidP="008865FF">
      <w:pPr>
        <w:widowControl w:val="0"/>
        <w:autoSpaceDE w:val="0"/>
        <w:autoSpaceDN w:val="0"/>
        <w:ind w:firstLine="709"/>
        <w:jc w:val="both"/>
      </w:pPr>
      <w:r w:rsidRPr="00444E51">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865FF" w:rsidRPr="00444E51" w:rsidRDefault="008865FF" w:rsidP="008865FF">
      <w:pPr>
        <w:widowControl w:val="0"/>
        <w:autoSpaceDE w:val="0"/>
        <w:autoSpaceDN w:val="0"/>
        <w:ind w:firstLine="709"/>
        <w:jc w:val="both"/>
      </w:pPr>
      <w:r w:rsidRPr="00444E51">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2.6.1. Заявление о предварительном согласовании предоставления земельного участка, на котором расположен жилой дом,</w:t>
      </w:r>
      <w:r w:rsidRPr="00444E51">
        <w:t xml:space="preserve"> </w:t>
      </w:r>
      <w:r w:rsidRPr="00444E51">
        <w:rPr>
          <w:rFonts w:eastAsiaTheme="minorEastAsia"/>
        </w:rPr>
        <w:t>должно содержать следующую информацию:</w:t>
      </w:r>
    </w:p>
    <w:p w:rsidR="008865FF" w:rsidRPr="00444E51" w:rsidRDefault="008865FF" w:rsidP="008865FF">
      <w:pPr>
        <w:widowControl w:val="0"/>
        <w:autoSpaceDE w:val="0"/>
        <w:autoSpaceDN w:val="0"/>
        <w:adjustRightInd w:val="0"/>
        <w:ind w:firstLine="708"/>
        <w:jc w:val="both"/>
      </w:pPr>
      <w:r w:rsidRPr="00444E51">
        <w:t>- фамилию, имя и отчество (при наличии), место жительства заявителя, реквизиты документа, удостоверяющего личность заявителя;</w:t>
      </w:r>
    </w:p>
    <w:p w:rsidR="008865FF" w:rsidRPr="00444E51" w:rsidRDefault="008865FF" w:rsidP="008865FF">
      <w:pPr>
        <w:widowControl w:val="0"/>
        <w:autoSpaceDE w:val="0"/>
        <w:autoSpaceDN w:val="0"/>
        <w:adjustRightInd w:val="0"/>
        <w:ind w:firstLine="708"/>
        <w:jc w:val="both"/>
      </w:pPr>
      <w:r w:rsidRPr="00444E51">
        <w:t xml:space="preserve">- кадастровый номер земельного участка, </w:t>
      </w:r>
      <w:proofErr w:type="gramStart"/>
      <w:r w:rsidRPr="00444E51">
        <w:t>заявление</w:t>
      </w:r>
      <w:proofErr w:type="gramEnd"/>
      <w:r w:rsidRPr="00444E51">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444E51">
          <w:t>законом</w:t>
        </w:r>
      </w:hyperlink>
      <w:r w:rsidRPr="00444E51">
        <w:t xml:space="preserve"> от 13.07.2015 № 218-ФЗ «О государственной регистрации недвижимости»;</w:t>
      </w:r>
    </w:p>
    <w:p w:rsidR="008865FF" w:rsidRPr="00444E51" w:rsidRDefault="008865FF" w:rsidP="008865FF">
      <w:pPr>
        <w:widowControl w:val="0"/>
        <w:autoSpaceDE w:val="0"/>
        <w:autoSpaceDN w:val="0"/>
        <w:adjustRightInd w:val="0"/>
        <w:ind w:firstLine="708"/>
        <w:jc w:val="both"/>
      </w:pPr>
      <w:r w:rsidRPr="00444E51">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65FF" w:rsidRPr="00444E51" w:rsidRDefault="008865FF" w:rsidP="008865FF">
      <w:pPr>
        <w:widowControl w:val="0"/>
        <w:autoSpaceDE w:val="0"/>
        <w:autoSpaceDN w:val="0"/>
        <w:adjustRightInd w:val="0"/>
        <w:ind w:firstLine="708"/>
        <w:jc w:val="both"/>
      </w:pPr>
      <w:r w:rsidRPr="00444E51">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65FF" w:rsidRPr="00444E51" w:rsidRDefault="008865FF" w:rsidP="008865FF">
      <w:pPr>
        <w:widowControl w:val="0"/>
        <w:autoSpaceDE w:val="0"/>
        <w:autoSpaceDN w:val="0"/>
        <w:adjustRightInd w:val="0"/>
        <w:ind w:firstLine="708"/>
        <w:jc w:val="both"/>
      </w:pPr>
      <w:r w:rsidRPr="00444E51">
        <w:t>- цель использования земельного участка;</w:t>
      </w:r>
    </w:p>
    <w:p w:rsidR="008865FF" w:rsidRPr="00444E51" w:rsidRDefault="008865FF" w:rsidP="008865FF">
      <w:pPr>
        <w:widowControl w:val="0"/>
        <w:autoSpaceDE w:val="0"/>
        <w:autoSpaceDN w:val="0"/>
        <w:adjustRightInd w:val="0"/>
        <w:ind w:firstLine="708"/>
        <w:jc w:val="both"/>
      </w:pPr>
      <w:r w:rsidRPr="00444E51">
        <w:t>- информация о том, что жилой дом возведен до 14 мая 1998 года;</w:t>
      </w:r>
    </w:p>
    <w:p w:rsidR="008865FF" w:rsidRPr="00444E51" w:rsidRDefault="008865FF" w:rsidP="008865FF">
      <w:pPr>
        <w:widowControl w:val="0"/>
        <w:autoSpaceDE w:val="0"/>
        <w:autoSpaceDN w:val="0"/>
        <w:adjustRightInd w:val="0"/>
        <w:ind w:firstLine="708"/>
        <w:jc w:val="both"/>
      </w:pPr>
      <w:r w:rsidRPr="00444E51">
        <w:t>- почтовый адрес и (или) адрес электронной почты для связи с заявителем.</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2.6.2. К заявлению о предварительном согласовании предоставления земельного участка прилагаются следующие документы:</w:t>
      </w:r>
    </w:p>
    <w:p w:rsidR="008865FF" w:rsidRPr="00444E51" w:rsidRDefault="008865FF" w:rsidP="008865FF">
      <w:pPr>
        <w:widowControl w:val="0"/>
        <w:autoSpaceDE w:val="0"/>
        <w:autoSpaceDN w:val="0"/>
        <w:adjustRightInd w:val="0"/>
        <w:ind w:firstLine="708"/>
        <w:jc w:val="both"/>
      </w:pPr>
      <w:r w:rsidRPr="00444E51">
        <w:t>1) схема расположения земельного участка (в случае, если земельный участок подлежит образованию);</w:t>
      </w:r>
    </w:p>
    <w:p w:rsidR="008865FF" w:rsidRPr="00444E51" w:rsidRDefault="008865FF" w:rsidP="008865FF">
      <w:pPr>
        <w:widowControl w:val="0"/>
        <w:autoSpaceDE w:val="0"/>
        <w:autoSpaceDN w:val="0"/>
        <w:adjustRightInd w:val="0"/>
        <w:ind w:firstLine="708"/>
        <w:jc w:val="both"/>
      </w:pPr>
      <w:r w:rsidRPr="00444E51">
        <w:t>2) документ, подтверждающий полномочия представителя заявителя, в случае, если с заявлением обращается представитель заявителя;</w:t>
      </w:r>
    </w:p>
    <w:p w:rsidR="008865FF" w:rsidRPr="00444E51" w:rsidRDefault="008865FF" w:rsidP="008865FF">
      <w:pPr>
        <w:widowControl w:val="0"/>
        <w:autoSpaceDE w:val="0"/>
        <w:autoSpaceDN w:val="0"/>
        <w:adjustRightInd w:val="0"/>
        <w:ind w:firstLine="708"/>
        <w:jc w:val="both"/>
      </w:pPr>
      <w:r w:rsidRPr="00444E51">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865FF" w:rsidRPr="00444E51" w:rsidRDefault="008865FF" w:rsidP="008865FF">
      <w:pPr>
        <w:widowControl w:val="0"/>
        <w:autoSpaceDE w:val="0"/>
        <w:autoSpaceDN w:val="0"/>
        <w:adjustRightInd w:val="0"/>
        <w:ind w:firstLine="708"/>
        <w:jc w:val="both"/>
      </w:pPr>
      <w:r w:rsidRPr="00444E51">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865FF" w:rsidRPr="00444E51" w:rsidRDefault="008865FF" w:rsidP="008865FF">
      <w:pPr>
        <w:widowControl w:val="0"/>
        <w:autoSpaceDE w:val="0"/>
        <w:autoSpaceDN w:val="0"/>
        <w:adjustRightInd w:val="0"/>
        <w:ind w:firstLine="708"/>
        <w:jc w:val="both"/>
      </w:pPr>
      <w:r w:rsidRPr="00444E51">
        <w:t xml:space="preserve">5) документ, подтверждающий предоставление либо передачу иным лицом земельного участка, в том </w:t>
      </w:r>
      <w:proofErr w:type="gramStart"/>
      <w:r w:rsidRPr="00444E51">
        <w:t>числе</w:t>
      </w:r>
      <w:proofErr w:type="gramEnd"/>
      <w:r w:rsidRPr="00444E51">
        <w:t xml:space="preserve"> из которого образован испрашиваемый земельный участок, заявителю;</w:t>
      </w:r>
    </w:p>
    <w:p w:rsidR="008865FF" w:rsidRPr="00444E51" w:rsidRDefault="008865FF" w:rsidP="008865FF">
      <w:pPr>
        <w:widowControl w:val="0"/>
        <w:autoSpaceDE w:val="0"/>
        <w:autoSpaceDN w:val="0"/>
        <w:adjustRightInd w:val="0"/>
        <w:ind w:firstLine="708"/>
        <w:jc w:val="both"/>
      </w:pPr>
      <w:r w:rsidRPr="00444E51">
        <w:t>6) документ, подтверждающий регистрацию заявителя по месту жительства в жилом доме до 14 мая 1998 года;</w:t>
      </w:r>
    </w:p>
    <w:p w:rsidR="008865FF" w:rsidRPr="00444E51" w:rsidRDefault="008865FF" w:rsidP="008865FF">
      <w:pPr>
        <w:widowControl w:val="0"/>
        <w:autoSpaceDE w:val="0"/>
        <w:autoSpaceDN w:val="0"/>
        <w:adjustRightInd w:val="0"/>
        <w:ind w:firstLine="708"/>
        <w:jc w:val="both"/>
      </w:pPr>
      <w:r w:rsidRPr="00444E51">
        <w:t>7) документ, выданный заявителю нотариусом до 14 мая 1998 года в отношении жилого дома, подтверждающий права заявителя на него;</w:t>
      </w:r>
    </w:p>
    <w:p w:rsidR="008865FF" w:rsidRPr="00444E51" w:rsidRDefault="008865FF" w:rsidP="008865FF">
      <w:pPr>
        <w:widowControl w:val="0"/>
        <w:autoSpaceDE w:val="0"/>
        <w:autoSpaceDN w:val="0"/>
        <w:adjustRightInd w:val="0"/>
        <w:ind w:firstLine="710"/>
        <w:jc w:val="both"/>
        <w:rPr>
          <w:rFonts w:eastAsiaTheme="minorEastAsia"/>
        </w:rPr>
      </w:pPr>
      <w:r w:rsidRPr="00444E51">
        <w:t xml:space="preserve">8) </w:t>
      </w:r>
      <w:r w:rsidRPr="00444E51">
        <w:rPr>
          <w:rFonts w:eastAsiaTheme="minorEastAsia"/>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8865FF" w:rsidRPr="00444E51" w:rsidRDefault="008865FF" w:rsidP="008865FF">
      <w:pPr>
        <w:widowControl w:val="0"/>
        <w:autoSpaceDE w:val="0"/>
        <w:autoSpaceDN w:val="0"/>
        <w:adjustRightInd w:val="0"/>
        <w:ind w:firstLine="708"/>
        <w:jc w:val="both"/>
      </w:pPr>
      <w:r w:rsidRPr="00444E51">
        <w:t xml:space="preserve">2.6.3. Заявитель прилагает все документы, указанные в подпунктах 3 - 7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8865FF" w:rsidRPr="00444E51" w:rsidRDefault="008865FF" w:rsidP="008865FF">
      <w:pPr>
        <w:widowControl w:val="0"/>
        <w:autoSpaceDE w:val="0"/>
        <w:autoSpaceDN w:val="0"/>
        <w:adjustRightInd w:val="0"/>
        <w:ind w:firstLine="709"/>
        <w:jc w:val="both"/>
      </w:pPr>
      <w:r w:rsidRPr="00444E51">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865FF" w:rsidRPr="00444E51" w:rsidRDefault="008865FF" w:rsidP="008865FF">
      <w:pPr>
        <w:autoSpaceDE w:val="0"/>
        <w:autoSpaceDN w:val="0"/>
        <w:adjustRightInd w:val="0"/>
        <w:ind w:firstLine="709"/>
        <w:jc w:val="both"/>
      </w:pPr>
      <w:r w:rsidRPr="00444E51">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65FF" w:rsidRPr="00444E51" w:rsidRDefault="008865FF" w:rsidP="008865FF">
      <w:pPr>
        <w:widowControl w:val="0"/>
        <w:autoSpaceDE w:val="0"/>
        <w:autoSpaceDN w:val="0"/>
        <w:ind w:firstLine="709"/>
        <w:jc w:val="both"/>
      </w:pPr>
      <w:r w:rsidRPr="00444E51">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865FF" w:rsidRPr="00444E51" w:rsidRDefault="008865FF" w:rsidP="008865FF">
      <w:pPr>
        <w:widowControl w:val="0"/>
        <w:autoSpaceDE w:val="0"/>
        <w:autoSpaceDN w:val="0"/>
        <w:ind w:firstLine="709"/>
        <w:jc w:val="both"/>
      </w:pPr>
      <w:r w:rsidRPr="00444E51">
        <w:t xml:space="preserve">- выписка из </w:t>
      </w:r>
      <w:proofErr w:type="spellStart"/>
      <w:r w:rsidRPr="00444E51">
        <w:t>похозяйственной</w:t>
      </w:r>
      <w:proofErr w:type="spellEnd"/>
      <w:r w:rsidRPr="00444E51">
        <w:t xml:space="preserve"> книги;</w:t>
      </w:r>
    </w:p>
    <w:p w:rsidR="008865FF" w:rsidRPr="00444E51" w:rsidRDefault="008865FF" w:rsidP="008865FF">
      <w:pPr>
        <w:widowControl w:val="0"/>
        <w:autoSpaceDE w:val="0"/>
        <w:autoSpaceDN w:val="0"/>
        <w:ind w:firstLine="709"/>
        <w:jc w:val="both"/>
      </w:pPr>
      <w:r w:rsidRPr="00444E51">
        <w:t xml:space="preserve">- сведения о наличии либо отсутствии регистрации по месту жительства </w:t>
      </w:r>
      <w:proofErr w:type="gramStart"/>
      <w:r w:rsidRPr="00444E51">
        <w:t>и(</w:t>
      </w:r>
      <w:proofErr w:type="gramEnd"/>
      <w:r w:rsidRPr="00444E51">
        <w:t>или) месту пребывания гражданина Российской Федерации в пределах Ленинградской области;</w:t>
      </w:r>
    </w:p>
    <w:p w:rsidR="008865FF" w:rsidRPr="00444E51" w:rsidRDefault="008865FF" w:rsidP="008865FF">
      <w:pPr>
        <w:widowControl w:val="0"/>
        <w:autoSpaceDE w:val="0"/>
        <w:autoSpaceDN w:val="0"/>
        <w:ind w:firstLine="709"/>
        <w:jc w:val="both"/>
      </w:pPr>
      <w:r w:rsidRPr="00444E51">
        <w:t>- выписка из Единого государственного реестра недвижимости об объекте недвижимости (ЕГРН).</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865FF" w:rsidRPr="00444E51" w:rsidRDefault="008865FF" w:rsidP="008865FF">
      <w:pPr>
        <w:widowControl w:val="0"/>
        <w:autoSpaceDE w:val="0"/>
        <w:autoSpaceDN w:val="0"/>
        <w:adjustRightInd w:val="0"/>
        <w:ind w:firstLine="709"/>
        <w:jc w:val="both"/>
      </w:pPr>
      <w:r w:rsidRPr="00444E51">
        <w:t>Заявитель вправе представить документы, указанные в пункте 2.7 настоящего административного регламента, по собственной инициативе.</w:t>
      </w:r>
    </w:p>
    <w:p w:rsidR="008865FF" w:rsidRPr="00444E51" w:rsidRDefault="008865FF" w:rsidP="008865FF">
      <w:pPr>
        <w:widowControl w:val="0"/>
        <w:autoSpaceDE w:val="0"/>
        <w:autoSpaceDN w:val="0"/>
        <w:ind w:firstLine="709"/>
        <w:jc w:val="both"/>
      </w:pPr>
      <w:r w:rsidRPr="00444E51">
        <w:t>2.7.1. При предоставлении муниципальной услуги запрещается требовать от заявителя:</w:t>
      </w:r>
    </w:p>
    <w:p w:rsidR="008865FF" w:rsidRPr="00444E51" w:rsidRDefault="008865FF" w:rsidP="008865FF">
      <w:pPr>
        <w:widowControl w:val="0"/>
        <w:autoSpaceDE w:val="0"/>
        <w:autoSpaceDN w:val="0"/>
        <w:ind w:firstLine="709"/>
        <w:jc w:val="both"/>
      </w:pPr>
      <w:r w:rsidRPr="00444E51">
        <w:t>1.</w:t>
      </w:r>
      <w:r w:rsidRPr="00444E51">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65FF" w:rsidRPr="00444E51" w:rsidRDefault="008865FF" w:rsidP="008865FF">
      <w:pPr>
        <w:widowControl w:val="0"/>
        <w:autoSpaceDE w:val="0"/>
        <w:autoSpaceDN w:val="0"/>
        <w:ind w:firstLine="709"/>
        <w:jc w:val="both"/>
      </w:pPr>
      <w:r w:rsidRPr="00444E51">
        <w:t>2.</w:t>
      </w:r>
      <w:r w:rsidRPr="00444E51">
        <w:tab/>
      </w:r>
      <w:proofErr w:type="gramStart"/>
      <w:r w:rsidRPr="00444E51">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44E51">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65FF" w:rsidRPr="00444E51" w:rsidRDefault="008865FF" w:rsidP="008865FF">
      <w:pPr>
        <w:widowControl w:val="0"/>
        <w:autoSpaceDE w:val="0"/>
        <w:autoSpaceDN w:val="0"/>
        <w:ind w:firstLine="709"/>
        <w:jc w:val="both"/>
      </w:pPr>
      <w:r w:rsidRPr="00444E51">
        <w:t>3.</w:t>
      </w:r>
      <w:r w:rsidRPr="00444E51">
        <w:tab/>
      </w:r>
      <w:proofErr w:type="gramStart"/>
      <w:r w:rsidRPr="00444E5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865FF" w:rsidRPr="00444E51" w:rsidRDefault="008865FF" w:rsidP="008865FF">
      <w:pPr>
        <w:widowControl w:val="0"/>
        <w:autoSpaceDE w:val="0"/>
        <w:autoSpaceDN w:val="0"/>
        <w:adjustRightInd w:val="0"/>
        <w:ind w:firstLine="709"/>
        <w:jc w:val="both"/>
      </w:pPr>
      <w:r w:rsidRPr="00444E51">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44E51">
        <w:rPr>
          <w:rFonts w:eastAsiaTheme="minorEastAsia"/>
        </w:rPr>
        <w:t xml:space="preserve">за исключением случаев, </w:t>
      </w:r>
      <w:r w:rsidRPr="00444E51">
        <w:t>предусмотренных пунктом 4 части 1 статьи 7 Федерального закона № 210-ФЗ;</w:t>
      </w:r>
    </w:p>
    <w:p w:rsidR="008865FF" w:rsidRPr="00444E51" w:rsidRDefault="008865FF" w:rsidP="008865FF">
      <w:pPr>
        <w:widowControl w:val="0"/>
        <w:autoSpaceDE w:val="0"/>
        <w:autoSpaceDN w:val="0"/>
        <w:adjustRightInd w:val="0"/>
        <w:ind w:firstLine="709"/>
        <w:jc w:val="both"/>
      </w:pPr>
      <w:r w:rsidRPr="00444E51">
        <w:t xml:space="preserve">5. </w:t>
      </w:r>
      <w:proofErr w:type="gramStart"/>
      <w:r w:rsidRPr="00444E51">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65FF" w:rsidRPr="00444E51" w:rsidRDefault="008865FF" w:rsidP="008865FF">
      <w:pPr>
        <w:widowControl w:val="0"/>
        <w:autoSpaceDE w:val="0"/>
        <w:autoSpaceDN w:val="0"/>
        <w:ind w:firstLine="709"/>
        <w:jc w:val="both"/>
      </w:pPr>
      <w:r w:rsidRPr="00444E51">
        <w:t>2.7.2. При наступлении событий, являющихся основанием для предоставления муниципальной услуги, Администрация вправе:</w:t>
      </w:r>
    </w:p>
    <w:p w:rsidR="008865FF" w:rsidRPr="00444E51" w:rsidRDefault="008865FF" w:rsidP="008865FF">
      <w:pPr>
        <w:widowControl w:val="0"/>
        <w:autoSpaceDE w:val="0"/>
        <w:autoSpaceDN w:val="0"/>
        <w:ind w:firstLine="709"/>
        <w:jc w:val="both"/>
      </w:pPr>
      <w:r w:rsidRPr="00444E51">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44E51">
        <w:t>запрос</w:t>
      </w:r>
      <w:proofErr w:type="gramEnd"/>
      <w:r w:rsidRPr="00444E51">
        <w:t xml:space="preserve"> о предоставлении соответствующей услуги для немедленного получения результата предоставления такой услуги;</w:t>
      </w:r>
    </w:p>
    <w:p w:rsidR="008865FF" w:rsidRPr="00444E51" w:rsidRDefault="008865FF" w:rsidP="008865FF">
      <w:pPr>
        <w:widowControl w:val="0"/>
        <w:autoSpaceDE w:val="0"/>
        <w:autoSpaceDN w:val="0"/>
        <w:ind w:firstLine="709"/>
        <w:jc w:val="both"/>
      </w:pPr>
      <w:proofErr w:type="gramStart"/>
      <w:r w:rsidRPr="00444E5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44E51">
        <w:t xml:space="preserve"> заявителя о проведенных мероприятиях.</w:t>
      </w:r>
    </w:p>
    <w:p w:rsidR="008865FF" w:rsidRPr="00444E51" w:rsidRDefault="008865FF" w:rsidP="008865FF">
      <w:pPr>
        <w:widowControl w:val="0"/>
        <w:autoSpaceDE w:val="0"/>
        <w:autoSpaceDN w:val="0"/>
        <w:ind w:firstLine="709"/>
        <w:jc w:val="both"/>
      </w:pPr>
      <w:r w:rsidRPr="00444E5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65FF" w:rsidRPr="00444E51" w:rsidRDefault="008865FF" w:rsidP="008865FF">
      <w:pPr>
        <w:widowControl w:val="0"/>
        <w:autoSpaceDE w:val="0"/>
        <w:autoSpaceDN w:val="0"/>
        <w:ind w:firstLine="709"/>
        <w:jc w:val="both"/>
      </w:pPr>
      <w:proofErr w:type="gramStart"/>
      <w:r w:rsidRPr="00444E51">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444E51">
        <w:t xml:space="preserve"> заявления о предварительном согласовании предоставления земельного участка и направляет принятое решение заявителю.</w:t>
      </w:r>
    </w:p>
    <w:p w:rsidR="008865FF" w:rsidRPr="00444E51" w:rsidRDefault="008865FF" w:rsidP="008865FF">
      <w:pPr>
        <w:widowControl w:val="0"/>
        <w:autoSpaceDE w:val="0"/>
        <w:autoSpaceDN w:val="0"/>
        <w:ind w:firstLine="709"/>
        <w:jc w:val="both"/>
      </w:pPr>
      <w:r w:rsidRPr="00444E51">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65FF" w:rsidRPr="00444E51" w:rsidRDefault="008865FF" w:rsidP="008865FF">
      <w:pPr>
        <w:widowControl w:val="0"/>
        <w:autoSpaceDE w:val="0"/>
        <w:autoSpaceDN w:val="0"/>
        <w:ind w:firstLine="709"/>
        <w:jc w:val="both"/>
      </w:pPr>
      <w:bookmarkStart w:id="15" w:name="P140"/>
      <w:bookmarkEnd w:id="15"/>
      <w:r w:rsidRPr="00444E51">
        <w:t>2.9. Основания для отказа в приеме документов, необходимых для предоставления муниципальной услуги:</w:t>
      </w:r>
    </w:p>
    <w:p w:rsidR="008865FF" w:rsidRPr="00444E51" w:rsidRDefault="008865FF" w:rsidP="008865FF">
      <w:pPr>
        <w:widowControl w:val="0"/>
        <w:autoSpaceDE w:val="0"/>
        <w:autoSpaceDN w:val="0"/>
        <w:ind w:firstLine="709"/>
        <w:jc w:val="both"/>
      </w:pPr>
      <w:r w:rsidRPr="00444E51">
        <w:t>а)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65FF" w:rsidRPr="00444E51" w:rsidRDefault="008865FF" w:rsidP="008865FF">
      <w:pPr>
        <w:widowControl w:val="0"/>
        <w:autoSpaceDE w:val="0"/>
        <w:autoSpaceDN w:val="0"/>
        <w:ind w:firstLine="709"/>
        <w:jc w:val="both"/>
        <w:rPr>
          <w:u w:val="single"/>
        </w:rPr>
      </w:pPr>
      <w:r w:rsidRPr="00444E51">
        <w:rPr>
          <w:u w:val="single"/>
        </w:rPr>
        <w:t xml:space="preserve">- заявителем не представлены документы, установленные </w:t>
      </w:r>
      <w:hyperlink w:anchor="P112" w:history="1">
        <w:r w:rsidRPr="00444E51">
          <w:rPr>
            <w:u w:val="single"/>
          </w:rPr>
          <w:t>пунктом 2.6</w:t>
        </w:r>
      </w:hyperlink>
      <w:r w:rsidRPr="00444E51">
        <w:rPr>
          <w:u w:val="single"/>
        </w:rPr>
        <w:t xml:space="preserve"> административного регламента;</w:t>
      </w:r>
    </w:p>
    <w:p w:rsidR="008865FF" w:rsidRPr="00444E51" w:rsidRDefault="008865FF" w:rsidP="008865FF">
      <w:pPr>
        <w:widowControl w:val="0"/>
        <w:autoSpaceDE w:val="0"/>
        <w:autoSpaceDN w:val="0"/>
        <w:ind w:firstLine="709"/>
        <w:jc w:val="both"/>
      </w:pPr>
      <w:r w:rsidRPr="00444E51">
        <w:t>- представленные документы утратили силу на момент обращения за услугой;</w:t>
      </w:r>
    </w:p>
    <w:p w:rsidR="008865FF" w:rsidRPr="00444E51" w:rsidRDefault="008865FF" w:rsidP="008865FF">
      <w:pPr>
        <w:widowControl w:val="0"/>
        <w:autoSpaceDE w:val="0"/>
        <w:autoSpaceDN w:val="0"/>
        <w:ind w:firstLine="709"/>
        <w:jc w:val="both"/>
      </w:pPr>
      <w:r w:rsidRPr="00444E51">
        <w:t>б) Представленные заявителем документы не отвечают требованиям, установленным административным регламентом:</w:t>
      </w:r>
    </w:p>
    <w:p w:rsidR="008865FF" w:rsidRPr="00444E51" w:rsidRDefault="008865FF" w:rsidP="008865FF">
      <w:pPr>
        <w:widowControl w:val="0"/>
        <w:autoSpaceDE w:val="0"/>
        <w:autoSpaceDN w:val="0"/>
        <w:ind w:firstLine="709"/>
        <w:jc w:val="both"/>
      </w:pPr>
      <w:r w:rsidRPr="00444E51">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865FF" w:rsidRPr="00444E51" w:rsidRDefault="008865FF" w:rsidP="008865FF">
      <w:pPr>
        <w:widowControl w:val="0"/>
        <w:autoSpaceDE w:val="0"/>
        <w:autoSpaceDN w:val="0"/>
        <w:ind w:firstLine="709"/>
        <w:jc w:val="both"/>
      </w:pPr>
      <w:r w:rsidRPr="00444E51">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65FF" w:rsidRPr="00444E51" w:rsidRDefault="008865FF" w:rsidP="008865FF">
      <w:pPr>
        <w:widowControl w:val="0"/>
        <w:autoSpaceDE w:val="0"/>
        <w:autoSpaceDN w:val="0"/>
        <w:ind w:firstLine="709"/>
        <w:jc w:val="both"/>
      </w:pPr>
      <w:r w:rsidRPr="00444E51">
        <w:t>в) Заявление на получение услуги оформлено не в соответствии с административным регламентом:</w:t>
      </w:r>
    </w:p>
    <w:p w:rsidR="008865FF" w:rsidRPr="00444E51" w:rsidRDefault="008865FF" w:rsidP="008865FF">
      <w:pPr>
        <w:widowControl w:val="0"/>
        <w:autoSpaceDE w:val="0"/>
        <w:autoSpaceDN w:val="0"/>
        <w:ind w:firstLine="709"/>
        <w:jc w:val="both"/>
        <w:rPr>
          <w:u w:val="single"/>
        </w:rPr>
      </w:pPr>
      <w:r w:rsidRPr="00444E51">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865FF" w:rsidRPr="00444E51" w:rsidRDefault="008865FF" w:rsidP="008865FF">
      <w:pPr>
        <w:widowControl w:val="0"/>
        <w:autoSpaceDE w:val="0"/>
        <w:autoSpaceDN w:val="0"/>
        <w:ind w:firstLine="709"/>
        <w:jc w:val="both"/>
      </w:pPr>
      <w:r w:rsidRPr="00444E51">
        <w:t>- неполное заполнение полей в форме заявления, в том числе в интерактивной форме заявления на ЕПГУ/ПГУ ЛО;</w:t>
      </w:r>
    </w:p>
    <w:p w:rsidR="008865FF" w:rsidRPr="00444E51" w:rsidRDefault="008865FF" w:rsidP="008865FF">
      <w:pPr>
        <w:widowControl w:val="0"/>
        <w:autoSpaceDE w:val="0"/>
        <w:autoSpaceDN w:val="0"/>
        <w:ind w:firstLine="709"/>
        <w:jc w:val="both"/>
      </w:pPr>
      <w:r w:rsidRPr="00444E51">
        <w:t>г) Заявление подано лицом, не уполномоченным на осуществление таких действий:</w:t>
      </w:r>
    </w:p>
    <w:p w:rsidR="008865FF" w:rsidRPr="00444E51" w:rsidRDefault="008865FF" w:rsidP="008865FF">
      <w:pPr>
        <w:widowControl w:val="0"/>
        <w:autoSpaceDE w:val="0"/>
        <w:autoSpaceDN w:val="0"/>
        <w:ind w:firstLine="709"/>
        <w:jc w:val="both"/>
      </w:pPr>
      <w:r w:rsidRPr="00444E51">
        <w:t>- заявление подано лицом, не уполномоченным на осуществление таких действий;</w:t>
      </w:r>
    </w:p>
    <w:p w:rsidR="008865FF" w:rsidRPr="00444E51" w:rsidRDefault="008865FF" w:rsidP="008865FF">
      <w:pPr>
        <w:widowControl w:val="0"/>
        <w:autoSpaceDE w:val="0"/>
        <w:autoSpaceDN w:val="0"/>
        <w:adjustRightInd w:val="0"/>
        <w:ind w:firstLine="709"/>
        <w:jc w:val="both"/>
        <w:rPr>
          <w:rFonts w:eastAsiaTheme="minorEastAsia"/>
        </w:rPr>
      </w:pPr>
      <w:r w:rsidRPr="00444E51">
        <w:t>2.10. Исчерпывающий перечень оснований для отказа в предоставлении муниципальной услуги</w:t>
      </w:r>
      <w:bookmarkStart w:id="16" w:name="Par281"/>
      <w:bookmarkEnd w:id="16"/>
      <w:r w:rsidRPr="00444E51">
        <w:rPr>
          <w:rFonts w:eastAsiaTheme="minorEastAsia"/>
        </w:rPr>
        <w:t>:</w:t>
      </w:r>
    </w:p>
    <w:p w:rsidR="008865FF" w:rsidRPr="00444E51" w:rsidRDefault="008865FF" w:rsidP="008865FF">
      <w:pPr>
        <w:widowControl w:val="0"/>
        <w:autoSpaceDE w:val="0"/>
        <w:autoSpaceDN w:val="0"/>
        <w:adjustRightInd w:val="0"/>
        <w:ind w:firstLine="709"/>
        <w:jc w:val="both"/>
      </w:pPr>
      <w:r w:rsidRPr="00444E51">
        <w:t>Отсутствие права на предоставление муниципальной услуги:</w:t>
      </w:r>
    </w:p>
    <w:p w:rsidR="008865FF" w:rsidRPr="00444E51" w:rsidRDefault="008865FF" w:rsidP="00AC3D4E">
      <w:pPr>
        <w:numPr>
          <w:ilvl w:val="0"/>
          <w:numId w:val="5"/>
        </w:numPr>
        <w:autoSpaceDE w:val="0"/>
        <w:autoSpaceDN w:val="0"/>
        <w:adjustRightInd w:val="0"/>
        <w:spacing w:line="276" w:lineRule="auto"/>
        <w:ind w:left="0" w:firstLine="709"/>
        <w:jc w:val="both"/>
        <w:rPr>
          <w:rFonts w:eastAsia="Calibri"/>
        </w:rPr>
      </w:pPr>
      <w:r w:rsidRPr="00444E51">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865FF" w:rsidRPr="00444E51" w:rsidRDefault="008865FF" w:rsidP="00AC3D4E">
      <w:pPr>
        <w:numPr>
          <w:ilvl w:val="0"/>
          <w:numId w:val="5"/>
        </w:numPr>
        <w:autoSpaceDE w:val="0"/>
        <w:autoSpaceDN w:val="0"/>
        <w:adjustRightInd w:val="0"/>
        <w:spacing w:line="276" w:lineRule="auto"/>
        <w:ind w:left="0" w:firstLine="709"/>
        <w:jc w:val="both"/>
        <w:rPr>
          <w:rFonts w:eastAsia="Calibri"/>
        </w:rPr>
      </w:pPr>
      <w:r w:rsidRPr="00444E51">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8865FF" w:rsidRPr="00444E51" w:rsidRDefault="008865FF" w:rsidP="00AC3D4E">
      <w:pPr>
        <w:numPr>
          <w:ilvl w:val="0"/>
          <w:numId w:val="5"/>
        </w:numPr>
        <w:autoSpaceDE w:val="0"/>
        <w:autoSpaceDN w:val="0"/>
        <w:adjustRightInd w:val="0"/>
        <w:spacing w:line="276" w:lineRule="auto"/>
        <w:ind w:left="0" w:firstLine="709"/>
        <w:jc w:val="both"/>
        <w:rPr>
          <w:rFonts w:eastAsia="Calibri"/>
        </w:rPr>
      </w:pPr>
      <w:r w:rsidRPr="00444E51">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8865FF" w:rsidRPr="00444E51" w:rsidRDefault="008865FF" w:rsidP="00AC3D4E">
      <w:pPr>
        <w:numPr>
          <w:ilvl w:val="0"/>
          <w:numId w:val="5"/>
        </w:numPr>
        <w:autoSpaceDE w:val="0"/>
        <w:autoSpaceDN w:val="0"/>
        <w:adjustRightInd w:val="0"/>
        <w:spacing w:line="276" w:lineRule="auto"/>
        <w:ind w:left="0" w:firstLine="709"/>
        <w:jc w:val="both"/>
        <w:rPr>
          <w:rFonts w:eastAsia="Calibri"/>
        </w:rPr>
      </w:pPr>
      <w:r w:rsidRPr="00444E51">
        <w:rPr>
          <w:rFonts w:eastAsia="Calibri"/>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865FF" w:rsidRPr="00444E51" w:rsidRDefault="008865FF" w:rsidP="00AC3D4E">
      <w:pPr>
        <w:pStyle w:val="ad"/>
        <w:widowControl w:val="0"/>
        <w:numPr>
          <w:ilvl w:val="0"/>
          <w:numId w:val="5"/>
        </w:numPr>
        <w:autoSpaceDE w:val="0"/>
        <w:autoSpaceDN w:val="0"/>
        <w:adjustRightInd w:val="0"/>
        <w:spacing w:line="276" w:lineRule="auto"/>
        <w:ind w:hanging="219"/>
        <w:jc w:val="both"/>
        <w:rPr>
          <w:rFonts w:ascii="Times New Roman" w:hAnsi="Times New Roman" w:cs="Times New Roman"/>
          <w:b/>
        </w:rPr>
      </w:pPr>
      <w:bookmarkStart w:id="17" w:name="Par285"/>
      <w:bookmarkEnd w:id="17"/>
      <w:r w:rsidRPr="00444E51">
        <w:rPr>
          <w:rFonts w:ascii="Times New Roman" w:hAnsi="Times New Roman" w:cs="Times New Roman"/>
        </w:rPr>
        <w:t xml:space="preserve"> заявителем не приложен к заявлению ни один из документов, предусмотренных подпунктами 3 - 7 пункта 2.6.2 настоящего административного регламента; </w:t>
      </w:r>
    </w:p>
    <w:p w:rsidR="008865FF" w:rsidRPr="00444E51" w:rsidRDefault="008865FF" w:rsidP="00AC3D4E">
      <w:pPr>
        <w:pStyle w:val="ad"/>
        <w:widowControl w:val="0"/>
        <w:numPr>
          <w:ilvl w:val="0"/>
          <w:numId w:val="5"/>
        </w:numPr>
        <w:autoSpaceDE w:val="0"/>
        <w:autoSpaceDN w:val="0"/>
        <w:adjustRightInd w:val="0"/>
        <w:spacing w:line="276" w:lineRule="auto"/>
        <w:ind w:left="0" w:firstLine="709"/>
        <w:jc w:val="both"/>
        <w:rPr>
          <w:rFonts w:ascii="Times New Roman" w:hAnsi="Times New Roman" w:cs="Times New Roman"/>
        </w:rPr>
      </w:pPr>
      <w:r w:rsidRPr="00444E51">
        <w:rPr>
          <w:rFonts w:ascii="Times New Roman" w:hAnsi="Times New Roman" w:cs="Times New Roman"/>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8865FF" w:rsidRPr="00444E51" w:rsidRDefault="008865FF" w:rsidP="008865FF">
      <w:pPr>
        <w:pStyle w:val="ad"/>
        <w:widowControl w:val="0"/>
        <w:autoSpaceDE w:val="0"/>
        <w:autoSpaceDN w:val="0"/>
        <w:adjustRightInd w:val="0"/>
        <w:ind w:left="0" w:firstLine="568"/>
        <w:jc w:val="both"/>
        <w:rPr>
          <w:rFonts w:ascii="Times New Roman" w:hAnsi="Times New Roman" w:cs="Times New Roman"/>
        </w:rPr>
      </w:pPr>
      <w:r w:rsidRPr="00444E51">
        <w:rPr>
          <w:rFonts w:ascii="Times New Roman" w:hAnsi="Times New Roman" w:cs="Times New Roman"/>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8865FF" w:rsidRPr="00444E51" w:rsidRDefault="008865FF" w:rsidP="008865FF">
      <w:pPr>
        <w:widowControl w:val="0"/>
        <w:autoSpaceDE w:val="0"/>
        <w:autoSpaceDN w:val="0"/>
        <w:adjustRightInd w:val="0"/>
        <w:ind w:firstLine="709"/>
        <w:jc w:val="both"/>
      </w:pPr>
      <w:r w:rsidRPr="00444E51">
        <w:t>В случае</w:t>
      </w:r>
      <w:proofErr w:type="gramStart"/>
      <w:r w:rsidRPr="00444E51">
        <w:t>,</w:t>
      </w:r>
      <w:proofErr w:type="gramEnd"/>
      <w:r w:rsidRPr="00444E51">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865FF" w:rsidRPr="00444E51" w:rsidRDefault="008865FF" w:rsidP="008865FF">
      <w:pPr>
        <w:widowControl w:val="0"/>
        <w:autoSpaceDE w:val="0"/>
        <w:autoSpaceDN w:val="0"/>
        <w:adjustRightInd w:val="0"/>
        <w:ind w:firstLine="709"/>
        <w:jc w:val="both"/>
      </w:pPr>
      <w:r w:rsidRPr="00444E51">
        <w:t>2.10.1. В течение 10 (десяти) календарных дней со дня регистрации (поступления) заявление о предварительном согласовании предоставления земельного участка возвращается заявителю в случае если:</w:t>
      </w:r>
    </w:p>
    <w:p w:rsidR="008865FF" w:rsidRPr="00444E51" w:rsidRDefault="008865FF" w:rsidP="008865FF">
      <w:pPr>
        <w:widowControl w:val="0"/>
        <w:autoSpaceDE w:val="0"/>
        <w:autoSpaceDN w:val="0"/>
        <w:adjustRightInd w:val="0"/>
        <w:ind w:firstLine="709"/>
        <w:jc w:val="both"/>
      </w:pPr>
      <w:r w:rsidRPr="00444E51">
        <w:t>- заявление не соответствует положениям пункта 2.6.1 настоящего административного регламента;</w:t>
      </w:r>
    </w:p>
    <w:p w:rsidR="008865FF" w:rsidRPr="00444E51" w:rsidRDefault="008865FF" w:rsidP="008865FF">
      <w:pPr>
        <w:widowControl w:val="0"/>
        <w:autoSpaceDE w:val="0"/>
        <w:autoSpaceDN w:val="0"/>
        <w:ind w:firstLine="709"/>
        <w:jc w:val="both"/>
      </w:pPr>
      <w:r w:rsidRPr="00444E51">
        <w:t>- заявление подано в орган, не уполномоченный на распоряжение испрашиваемым земельным участком;</w:t>
      </w:r>
    </w:p>
    <w:p w:rsidR="008865FF" w:rsidRPr="00444E51" w:rsidRDefault="008865FF" w:rsidP="008865FF">
      <w:pPr>
        <w:widowControl w:val="0"/>
        <w:autoSpaceDE w:val="0"/>
        <w:autoSpaceDN w:val="0"/>
        <w:ind w:firstLine="709"/>
        <w:jc w:val="both"/>
      </w:pPr>
      <w:r w:rsidRPr="00444E51">
        <w:t>- к заявлению не приложены документы, предусмотренные подпунктами 1, 2 и 9 пункта 2.6.2 настоящего административного регламента.</w:t>
      </w:r>
    </w:p>
    <w:p w:rsidR="008865FF" w:rsidRPr="00444E51" w:rsidRDefault="008865FF" w:rsidP="008865FF">
      <w:pPr>
        <w:widowControl w:val="0"/>
        <w:autoSpaceDE w:val="0"/>
        <w:autoSpaceDN w:val="0"/>
        <w:adjustRightInd w:val="0"/>
        <w:ind w:firstLine="709"/>
        <w:jc w:val="both"/>
      </w:pPr>
      <w:r w:rsidRPr="00444E51">
        <w:t>В решении о возврате Администрацией должны быть указаны причины возврата заявления о предварительном согласовании предоставления земельного участка.</w:t>
      </w:r>
    </w:p>
    <w:p w:rsidR="008865FF" w:rsidRPr="00444E51" w:rsidRDefault="008865FF" w:rsidP="008865FF">
      <w:pPr>
        <w:widowControl w:val="0"/>
        <w:autoSpaceDE w:val="0"/>
        <w:autoSpaceDN w:val="0"/>
        <w:ind w:firstLine="709"/>
        <w:jc w:val="both"/>
      </w:pPr>
      <w:r w:rsidRPr="00444E51">
        <w:t>2.11. Муниципальная услуга предоставляется бесплатно.</w:t>
      </w:r>
    </w:p>
    <w:p w:rsidR="008865FF" w:rsidRPr="00444E51" w:rsidRDefault="008865FF" w:rsidP="008865FF">
      <w:pPr>
        <w:widowControl w:val="0"/>
        <w:autoSpaceDE w:val="0"/>
        <w:autoSpaceDN w:val="0"/>
        <w:ind w:firstLine="709"/>
        <w:jc w:val="both"/>
      </w:pPr>
      <w:r w:rsidRPr="00444E51">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865FF" w:rsidRPr="00444E51" w:rsidRDefault="008865FF" w:rsidP="008865FF">
      <w:pPr>
        <w:ind w:firstLine="709"/>
        <w:jc w:val="both"/>
      </w:pPr>
      <w:r w:rsidRPr="00444E51">
        <w:t>2.13. Срок регистрации заявления о предоставлении муниципальной услуги составляет:</w:t>
      </w:r>
    </w:p>
    <w:p w:rsidR="008865FF" w:rsidRPr="00444E51" w:rsidRDefault="008865FF" w:rsidP="008865FF">
      <w:pPr>
        <w:ind w:firstLine="709"/>
        <w:jc w:val="both"/>
      </w:pPr>
      <w:r w:rsidRPr="00444E51">
        <w:t>при обращении заявителя в ГБУ ЛО "МФЦ" - в течение 1 рабочего дня;</w:t>
      </w:r>
    </w:p>
    <w:p w:rsidR="008865FF" w:rsidRPr="00444E51" w:rsidRDefault="008865FF" w:rsidP="008865FF">
      <w:pPr>
        <w:ind w:firstLine="709"/>
        <w:jc w:val="both"/>
      </w:pPr>
      <w:r w:rsidRPr="00444E51">
        <w:t>при направлении запроса на бумажном носителе из МФЦ в Администрацию (при наличии соглашения) - в день поступления запроса в Администрацию;</w:t>
      </w:r>
    </w:p>
    <w:p w:rsidR="008865FF" w:rsidRPr="00444E51" w:rsidRDefault="008865FF" w:rsidP="008865FF">
      <w:pPr>
        <w:ind w:firstLine="709"/>
        <w:jc w:val="both"/>
      </w:pPr>
      <w:r w:rsidRPr="00444E51">
        <w:t xml:space="preserve">при направлении запроса в форме электронного документа посредством ЕПГУ </w:t>
      </w:r>
      <w:proofErr w:type="gramStart"/>
      <w:r w:rsidRPr="00444E51">
        <w:t>и(</w:t>
      </w:r>
      <w:proofErr w:type="gramEnd"/>
      <w:r w:rsidRPr="00444E51">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865FF" w:rsidRPr="00444E51" w:rsidRDefault="008865FF" w:rsidP="008865FF">
      <w:pPr>
        <w:widowControl w:val="0"/>
        <w:autoSpaceDE w:val="0"/>
        <w:autoSpaceDN w:val="0"/>
        <w:ind w:firstLine="709"/>
        <w:jc w:val="both"/>
      </w:pPr>
      <w:r w:rsidRPr="00444E51">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65FF" w:rsidRPr="00444E51" w:rsidRDefault="008865FF" w:rsidP="008865FF">
      <w:pPr>
        <w:widowControl w:val="0"/>
        <w:autoSpaceDE w:val="0"/>
        <w:autoSpaceDN w:val="0"/>
        <w:ind w:firstLine="709"/>
        <w:jc w:val="both"/>
      </w:pPr>
      <w:r w:rsidRPr="00444E51">
        <w:t>2.14.1. Предоставление муниципальной услуги осуществляется в специально выделенных для этих целей помещениях Администрации, МФЦ.</w:t>
      </w:r>
    </w:p>
    <w:p w:rsidR="008865FF" w:rsidRPr="00444E51" w:rsidRDefault="008865FF" w:rsidP="008865FF">
      <w:pPr>
        <w:widowControl w:val="0"/>
        <w:autoSpaceDE w:val="0"/>
        <w:autoSpaceDN w:val="0"/>
        <w:ind w:firstLine="709"/>
        <w:jc w:val="both"/>
      </w:pPr>
      <w:r w:rsidRPr="00444E51">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865FF" w:rsidRPr="00444E51" w:rsidRDefault="008865FF" w:rsidP="008865FF">
      <w:pPr>
        <w:widowControl w:val="0"/>
        <w:autoSpaceDE w:val="0"/>
        <w:autoSpaceDN w:val="0"/>
        <w:ind w:firstLine="709"/>
        <w:jc w:val="both"/>
      </w:pPr>
      <w:r w:rsidRPr="00444E51">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65FF" w:rsidRPr="00444E51" w:rsidRDefault="008865FF" w:rsidP="008865FF">
      <w:pPr>
        <w:widowControl w:val="0"/>
        <w:autoSpaceDE w:val="0"/>
        <w:autoSpaceDN w:val="0"/>
        <w:ind w:firstLine="709"/>
        <w:jc w:val="both"/>
      </w:pPr>
      <w:r w:rsidRPr="00444E5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65FF" w:rsidRPr="00444E51" w:rsidRDefault="008865FF" w:rsidP="008865FF">
      <w:pPr>
        <w:widowControl w:val="0"/>
        <w:autoSpaceDE w:val="0"/>
        <w:autoSpaceDN w:val="0"/>
        <w:ind w:firstLine="709"/>
        <w:jc w:val="both"/>
      </w:pPr>
      <w:r w:rsidRPr="00444E51">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865FF" w:rsidRPr="00444E51" w:rsidRDefault="008865FF" w:rsidP="008865FF">
      <w:pPr>
        <w:widowControl w:val="0"/>
        <w:autoSpaceDE w:val="0"/>
        <w:autoSpaceDN w:val="0"/>
        <w:ind w:firstLine="709"/>
        <w:jc w:val="both"/>
      </w:pPr>
      <w:r w:rsidRPr="00444E51">
        <w:t>2.14.5. Вход в здание (помещение) и выход из него оборудуются лестницами с поручнями и пандусами для передвижения детских и инвалидных колясок.</w:t>
      </w:r>
    </w:p>
    <w:p w:rsidR="008865FF" w:rsidRPr="00444E51" w:rsidRDefault="008865FF" w:rsidP="008865FF">
      <w:pPr>
        <w:widowControl w:val="0"/>
        <w:autoSpaceDE w:val="0"/>
        <w:autoSpaceDN w:val="0"/>
        <w:ind w:firstLine="709"/>
        <w:jc w:val="both"/>
      </w:pPr>
      <w:r w:rsidRPr="00444E51">
        <w:t>2.14.6. В помещении организуется бесплатный туалет для посетителей, в том числе туалет, предназначенный для инвалидов.</w:t>
      </w:r>
    </w:p>
    <w:p w:rsidR="008865FF" w:rsidRPr="00444E51" w:rsidRDefault="008865FF" w:rsidP="008865FF">
      <w:pPr>
        <w:widowControl w:val="0"/>
        <w:autoSpaceDE w:val="0"/>
        <w:autoSpaceDN w:val="0"/>
        <w:ind w:firstLine="709"/>
        <w:jc w:val="both"/>
      </w:pPr>
      <w:r w:rsidRPr="00444E51">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865FF" w:rsidRPr="00444E51" w:rsidRDefault="008865FF" w:rsidP="008865FF">
      <w:pPr>
        <w:widowControl w:val="0"/>
        <w:autoSpaceDE w:val="0"/>
        <w:autoSpaceDN w:val="0"/>
        <w:ind w:firstLine="709"/>
        <w:jc w:val="both"/>
      </w:pPr>
      <w:r w:rsidRPr="00444E5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65FF" w:rsidRPr="00444E51" w:rsidRDefault="008865FF" w:rsidP="008865FF">
      <w:pPr>
        <w:widowControl w:val="0"/>
        <w:autoSpaceDE w:val="0"/>
        <w:autoSpaceDN w:val="0"/>
        <w:ind w:firstLine="709"/>
        <w:jc w:val="both"/>
      </w:pPr>
      <w:r w:rsidRPr="00444E5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4E51">
        <w:t>сурдопереводчика</w:t>
      </w:r>
      <w:proofErr w:type="spellEnd"/>
      <w:r w:rsidRPr="00444E51">
        <w:t xml:space="preserve"> и </w:t>
      </w:r>
      <w:proofErr w:type="spellStart"/>
      <w:r w:rsidRPr="00444E51">
        <w:t>тифлосурдопереводчика</w:t>
      </w:r>
      <w:proofErr w:type="spellEnd"/>
      <w:r w:rsidRPr="00444E51">
        <w:t>.</w:t>
      </w:r>
    </w:p>
    <w:p w:rsidR="008865FF" w:rsidRPr="00444E51" w:rsidRDefault="008865FF" w:rsidP="008865FF">
      <w:pPr>
        <w:widowControl w:val="0"/>
        <w:autoSpaceDE w:val="0"/>
        <w:autoSpaceDN w:val="0"/>
        <w:ind w:firstLine="709"/>
        <w:jc w:val="both"/>
      </w:pPr>
      <w:r w:rsidRPr="00444E51">
        <w:t>2.14.10. Оборудование мест повышенного удобства с дополнительным местом для собаки-проводника и устрой</w:t>
      </w:r>
      <w:proofErr w:type="gramStart"/>
      <w:r w:rsidRPr="00444E51">
        <w:t>ств дл</w:t>
      </w:r>
      <w:proofErr w:type="gramEnd"/>
      <w:r w:rsidRPr="00444E51">
        <w:t>я передвижения инвалида (костылей, ходунков).</w:t>
      </w:r>
    </w:p>
    <w:p w:rsidR="008865FF" w:rsidRPr="00444E51" w:rsidRDefault="008865FF" w:rsidP="008865FF">
      <w:pPr>
        <w:widowControl w:val="0"/>
        <w:autoSpaceDE w:val="0"/>
        <w:autoSpaceDN w:val="0"/>
        <w:ind w:firstLine="709"/>
        <w:jc w:val="both"/>
      </w:pPr>
      <w:r w:rsidRPr="00444E5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65FF" w:rsidRPr="00444E51" w:rsidRDefault="008865FF" w:rsidP="008865FF">
      <w:pPr>
        <w:widowControl w:val="0"/>
        <w:autoSpaceDE w:val="0"/>
        <w:autoSpaceDN w:val="0"/>
        <w:ind w:firstLine="709"/>
        <w:jc w:val="both"/>
      </w:pPr>
      <w:r w:rsidRPr="00444E51">
        <w:t>2.14.12. Помещения приема и выдачи документов должны предусматривать места для ожидания, информирования и приема заявителей.</w:t>
      </w:r>
    </w:p>
    <w:p w:rsidR="008865FF" w:rsidRPr="00444E51" w:rsidRDefault="008865FF" w:rsidP="008865FF">
      <w:pPr>
        <w:widowControl w:val="0"/>
        <w:autoSpaceDE w:val="0"/>
        <w:autoSpaceDN w:val="0"/>
        <w:ind w:firstLine="709"/>
        <w:jc w:val="both"/>
      </w:pPr>
      <w:r w:rsidRPr="00444E5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65FF" w:rsidRPr="00444E51" w:rsidRDefault="008865FF" w:rsidP="008865FF">
      <w:pPr>
        <w:widowControl w:val="0"/>
        <w:autoSpaceDE w:val="0"/>
        <w:autoSpaceDN w:val="0"/>
        <w:ind w:firstLine="709"/>
        <w:jc w:val="both"/>
      </w:pPr>
      <w:r w:rsidRPr="00444E5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65FF" w:rsidRPr="00444E51" w:rsidRDefault="008865FF" w:rsidP="008865FF">
      <w:pPr>
        <w:widowControl w:val="0"/>
        <w:autoSpaceDE w:val="0"/>
        <w:autoSpaceDN w:val="0"/>
        <w:ind w:firstLine="709"/>
        <w:jc w:val="both"/>
      </w:pPr>
      <w:r w:rsidRPr="00444E51">
        <w:t>2.15. Показатели доступности и качества муниципальной услуги.</w:t>
      </w:r>
    </w:p>
    <w:p w:rsidR="008865FF" w:rsidRPr="00444E51" w:rsidRDefault="008865FF" w:rsidP="008865FF">
      <w:pPr>
        <w:widowControl w:val="0"/>
        <w:autoSpaceDE w:val="0"/>
        <w:autoSpaceDN w:val="0"/>
        <w:ind w:firstLine="709"/>
        <w:jc w:val="both"/>
      </w:pPr>
      <w:r w:rsidRPr="00444E51">
        <w:t>2.15.1. Показатели доступности муниципальной услуги (общие, применимые в отношении всех заявителей):</w:t>
      </w:r>
    </w:p>
    <w:p w:rsidR="008865FF" w:rsidRPr="00444E51" w:rsidRDefault="008865FF" w:rsidP="008865FF">
      <w:pPr>
        <w:widowControl w:val="0"/>
        <w:autoSpaceDE w:val="0"/>
        <w:autoSpaceDN w:val="0"/>
        <w:ind w:firstLine="709"/>
        <w:jc w:val="both"/>
      </w:pPr>
      <w:r w:rsidRPr="00444E51">
        <w:t>1) транспортная доступность к месту предоставления муниципальной услуги;</w:t>
      </w:r>
    </w:p>
    <w:p w:rsidR="008865FF" w:rsidRPr="00444E51" w:rsidRDefault="008865FF" w:rsidP="008865FF">
      <w:pPr>
        <w:widowControl w:val="0"/>
        <w:autoSpaceDE w:val="0"/>
        <w:autoSpaceDN w:val="0"/>
        <w:ind w:firstLine="709"/>
        <w:jc w:val="both"/>
      </w:pPr>
      <w:r w:rsidRPr="00444E51">
        <w:t>2) наличие указателей, обеспечивающих беспрепятственный доступ к помещениям, в которых предоставляется муниципальная услуга;</w:t>
      </w:r>
    </w:p>
    <w:p w:rsidR="008865FF" w:rsidRPr="00444E51" w:rsidRDefault="008865FF" w:rsidP="008865FF">
      <w:pPr>
        <w:widowControl w:val="0"/>
        <w:autoSpaceDE w:val="0"/>
        <w:autoSpaceDN w:val="0"/>
        <w:ind w:firstLine="709"/>
        <w:jc w:val="both"/>
      </w:pPr>
      <w:r w:rsidRPr="00444E51">
        <w:t>3) возможность получения полной и достоверной информации о муниципальной услуге в Администрации, МФЦ по телефону, на официальном сайте;</w:t>
      </w:r>
    </w:p>
    <w:p w:rsidR="008865FF" w:rsidRPr="00444E51" w:rsidRDefault="008865FF" w:rsidP="008865FF">
      <w:pPr>
        <w:widowControl w:val="0"/>
        <w:autoSpaceDE w:val="0"/>
        <w:autoSpaceDN w:val="0"/>
        <w:ind w:firstLine="709"/>
        <w:jc w:val="both"/>
      </w:pPr>
      <w:r w:rsidRPr="00444E51">
        <w:t>4) предоставление муниципальной услуги любым доступным способом, предусмотренным действующим законодательством;</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44E51">
        <w:rPr>
          <w:rFonts w:eastAsiaTheme="minorEastAsia"/>
        </w:rPr>
        <w:t>и(</w:t>
      </w:r>
      <w:proofErr w:type="gramEnd"/>
      <w:r w:rsidRPr="00444E51">
        <w:rPr>
          <w:rFonts w:eastAsiaTheme="minorEastAsia"/>
        </w:rPr>
        <w:t>или) ПГУ ЛО (если муниципальная услуга предоставляется посредством ЕПГУ и(или) ПГУ ЛО)</w:t>
      </w:r>
    </w:p>
    <w:p w:rsidR="008865FF" w:rsidRPr="00444E51" w:rsidRDefault="008865FF" w:rsidP="008865FF">
      <w:pPr>
        <w:widowControl w:val="0"/>
        <w:autoSpaceDE w:val="0"/>
        <w:autoSpaceDN w:val="0"/>
        <w:ind w:firstLine="709"/>
        <w:jc w:val="both"/>
      </w:pPr>
      <w:r w:rsidRPr="00444E51">
        <w:t>2.15.2. Показатели доступности муниципальной услуги (специальные, применимые в отношении инвалидов):</w:t>
      </w:r>
    </w:p>
    <w:p w:rsidR="008865FF" w:rsidRPr="00444E51" w:rsidRDefault="008865FF" w:rsidP="008865FF">
      <w:pPr>
        <w:widowControl w:val="0"/>
        <w:autoSpaceDE w:val="0"/>
        <w:autoSpaceDN w:val="0"/>
        <w:ind w:firstLine="709"/>
        <w:jc w:val="both"/>
      </w:pPr>
      <w:r w:rsidRPr="00444E51">
        <w:t xml:space="preserve">1) наличие инфраструктуры, указанной в </w:t>
      </w:r>
      <w:hyperlink w:anchor="P200" w:history="1">
        <w:r w:rsidRPr="00444E51">
          <w:t>п. 2.14</w:t>
        </w:r>
      </w:hyperlink>
      <w:r w:rsidRPr="00444E51">
        <w:t xml:space="preserve"> административного регламента;</w:t>
      </w:r>
    </w:p>
    <w:p w:rsidR="008865FF" w:rsidRPr="00444E51" w:rsidRDefault="008865FF" w:rsidP="008865FF">
      <w:pPr>
        <w:widowControl w:val="0"/>
        <w:autoSpaceDE w:val="0"/>
        <w:autoSpaceDN w:val="0"/>
        <w:ind w:firstLine="709"/>
        <w:jc w:val="both"/>
      </w:pPr>
      <w:r w:rsidRPr="00444E51">
        <w:t>2) исполнение требований доступности услуг для инвалидов;</w:t>
      </w:r>
    </w:p>
    <w:p w:rsidR="008865FF" w:rsidRPr="00444E51" w:rsidRDefault="008865FF" w:rsidP="008865FF">
      <w:pPr>
        <w:widowControl w:val="0"/>
        <w:autoSpaceDE w:val="0"/>
        <w:autoSpaceDN w:val="0"/>
        <w:ind w:firstLine="709"/>
        <w:jc w:val="both"/>
      </w:pPr>
      <w:r w:rsidRPr="00444E51">
        <w:t>3) обеспечение беспрепятственного доступа инвалидов к помещениям, в которых предоставляется муниципальная услуга.</w:t>
      </w:r>
    </w:p>
    <w:p w:rsidR="008865FF" w:rsidRPr="00444E51" w:rsidRDefault="008865FF" w:rsidP="008865FF">
      <w:pPr>
        <w:widowControl w:val="0"/>
        <w:autoSpaceDE w:val="0"/>
        <w:autoSpaceDN w:val="0"/>
        <w:ind w:firstLine="709"/>
        <w:jc w:val="both"/>
      </w:pPr>
      <w:r w:rsidRPr="00444E51">
        <w:t>2.15.3. Показатели качества муниципальной услуги:</w:t>
      </w:r>
    </w:p>
    <w:p w:rsidR="008865FF" w:rsidRPr="00444E51" w:rsidRDefault="008865FF" w:rsidP="008865FF">
      <w:pPr>
        <w:widowControl w:val="0"/>
        <w:autoSpaceDE w:val="0"/>
        <w:autoSpaceDN w:val="0"/>
        <w:ind w:firstLine="709"/>
        <w:jc w:val="both"/>
      </w:pPr>
      <w:r w:rsidRPr="00444E51">
        <w:t>1) соблюдение срока предоставления муниципальной услуги;</w:t>
      </w:r>
    </w:p>
    <w:p w:rsidR="008865FF" w:rsidRPr="00444E51" w:rsidRDefault="008865FF" w:rsidP="008865FF">
      <w:pPr>
        <w:widowControl w:val="0"/>
        <w:autoSpaceDE w:val="0"/>
        <w:autoSpaceDN w:val="0"/>
        <w:ind w:firstLine="709"/>
        <w:jc w:val="both"/>
      </w:pPr>
      <w:r w:rsidRPr="00444E51">
        <w:t>2) соблюдение времени ожидания в очереди при подаче заявления и получении результата;</w:t>
      </w:r>
    </w:p>
    <w:p w:rsidR="008865FF" w:rsidRPr="00444E51" w:rsidRDefault="008865FF" w:rsidP="008865FF">
      <w:pPr>
        <w:widowControl w:val="0"/>
        <w:autoSpaceDE w:val="0"/>
        <w:autoSpaceDN w:val="0"/>
        <w:ind w:firstLine="709"/>
        <w:jc w:val="both"/>
      </w:pPr>
      <w:r w:rsidRPr="00444E51">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865FF" w:rsidRPr="00444E51" w:rsidRDefault="008865FF" w:rsidP="008865FF">
      <w:pPr>
        <w:widowControl w:val="0"/>
        <w:autoSpaceDE w:val="0"/>
        <w:autoSpaceDN w:val="0"/>
        <w:ind w:firstLine="709"/>
        <w:jc w:val="both"/>
      </w:pPr>
      <w:r w:rsidRPr="00444E51">
        <w:t>4) отсутствие жалоб на действия или бездействие должностных лиц Администрации, поданных в установленном порядке.</w:t>
      </w:r>
    </w:p>
    <w:p w:rsidR="008865FF" w:rsidRPr="00444E51" w:rsidRDefault="008865FF" w:rsidP="008865FF">
      <w:pPr>
        <w:widowControl w:val="0"/>
        <w:autoSpaceDE w:val="0"/>
        <w:autoSpaceDN w:val="0"/>
        <w:ind w:firstLine="709"/>
        <w:jc w:val="both"/>
      </w:pPr>
      <w:r w:rsidRPr="00444E51">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865FF" w:rsidRPr="00444E51" w:rsidRDefault="008865FF" w:rsidP="008865FF">
      <w:pPr>
        <w:widowControl w:val="0"/>
        <w:autoSpaceDE w:val="0"/>
        <w:autoSpaceDN w:val="0"/>
        <w:ind w:firstLine="709"/>
        <w:jc w:val="both"/>
      </w:pPr>
      <w:r w:rsidRPr="00444E51">
        <w:t>2.16. Получения услуг, которые являются необходимыми и обязательными для предоставления муниципальной услуги, не требуется.</w:t>
      </w:r>
    </w:p>
    <w:p w:rsidR="008865FF" w:rsidRPr="00444E51" w:rsidRDefault="008865FF" w:rsidP="008865FF">
      <w:pPr>
        <w:widowControl w:val="0"/>
        <w:autoSpaceDE w:val="0"/>
        <w:autoSpaceDN w:val="0"/>
        <w:ind w:firstLine="709"/>
        <w:jc w:val="both"/>
      </w:pPr>
      <w:r w:rsidRPr="00444E51">
        <w:t>Согласований, необходимых для получения муниципальной услуги, не требуется.</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2.17.1. Предоставление муниципальной услуги по экстерриториальному принципу не предусмотрено.</w:t>
      </w:r>
    </w:p>
    <w:p w:rsidR="008865FF" w:rsidRPr="00444E51" w:rsidRDefault="008865FF" w:rsidP="008865FF">
      <w:pPr>
        <w:widowControl w:val="0"/>
        <w:autoSpaceDE w:val="0"/>
        <w:autoSpaceDN w:val="0"/>
        <w:ind w:firstLine="709"/>
        <w:jc w:val="both"/>
      </w:pPr>
      <w:r w:rsidRPr="00444E51">
        <w:t>2.17.2. Предоставление муниципальной услуги в электронном виде осуществляется при технической реализации услуги посредством ПГУ ЛО и/или ЕПГУ.</w:t>
      </w:r>
    </w:p>
    <w:p w:rsidR="008865FF" w:rsidRPr="00444E51" w:rsidRDefault="008865FF" w:rsidP="008865FF">
      <w:pPr>
        <w:widowControl w:val="0"/>
        <w:autoSpaceDE w:val="0"/>
        <w:autoSpaceDN w:val="0"/>
        <w:adjustRightInd w:val="0"/>
        <w:ind w:firstLine="540"/>
        <w:jc w:val="both"/>
        <w:rPr>
          <w:rFonts w:eastAsiaTheme="minorEastAsia"/>
        </w:rPr>
      </w:pPr>
    </w:p>
    <w:p w:rsidR="008865FF" w:rsidRPr="00444E51" w:rsidRDefault="008865FF" w:rsidP="008865FF">
      <w:pPr>
        <w:widowControl w:val="0"/>
        <w:autoSpaceDE w:val="0"/>
        <w:autoSpaceDN w:val="0"/>
        <w:ind w:firstLine="709"/>
        <w:jc w:val="center"/>
        <w:rPr>
          <w:b/>
        </w:rPr>
      </w:pPr>
      <w:bookmarkStart w:id="18" w:name="Par383"/>
      <w:bookmarkEnd w:id="18"/>
      <w:r w:rsidRPr="00444E51">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865FF" w:rsidRPr="00444E51" w:rsidRDefault="008865FF" w:rsidP="008865FF">
      <w:pPr>
        <w:widowControl w:val="0"/>
        <w:autoSpaceDE w:val="0"/>
        <w:autoSpaceDN w:val="0"/>
        <w:ind w:firstLine="709"/>
        <w:jc w:val="center"/>
        <w:rPr>
          <w:b/>
        </w:rPr>
      </w:pPr>
      <w:r w:rsidRPr="00444E51">
        <w:rPr>
          <w:b/>
        </w:rPr>
        <w:t>административных процедур в электронной форме</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3.1. Состав, последовательность и сроки выполнения административных процедур, требования к порядку их выполнения</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3.1.1. Предоставления муниципальной услуги включает в себя следующие административные процедуры:</w:t>
      </w:r>
    </w:p>
    <w:p w:rsidR="008865FF" w:rsidRPr="00444E51" w:rsidRDefault="008865FF" w:rsidP="00AC3D4E">
      <w:pPr>
        <w:pStyle w:val="ad"/>
        <w:widowControl w:val="0"/>
        <w:numPr>
          <w:ilvl w:val="0"/>
          <w:numId w:val="6"/>
        </w:numPr>
        <w:autoSpaceDE w:val="0"/>
        <w:autoSpaceDN w:val="0"/>
        <w:adjustRightInd w:val="0"/>
        <w:spacing w:line="276" w:lineRule="auto"/>
        <w:ind w:left="0" w:firstLine="709"/>
        <w:jc w:val="both"/>
        <w:rPr>
          <w:rFonts w:ascii="Times New Roman" w:hAnsi="Times New Roman" w:cs="Times New Roman"/>
        </w:rPr>
      </w:pPr>
      <w:r w:rsidRPr="00444E51">
        <w:rPr>
          <w:rFonts w:ascii="Times New Roman" w:hAnsi="Times New Roman" w:cs="Times New Roman"/>
        </w:rPr>
        <w:t xml:space="preserve">прием и регистрация заявления и документов о предоставлении муниципальной услуги – 1 рабочий день; </w:t>
      </w:r>
    </w:p>
    <w:p w:rsidR="008865FF" w:rsidRPr="00444E51" w:rsidRDefault="008865FF" w:rsidP="00AC3D4E">
      <w:pPr>
        <w:widowControl w:val="0"/>
        <w:numPr>
          <w:ilvl w:val="0"/>
          <w:numId w:val="6"/>
        </w:numPr>
        <w:autoSpaceDE w:val="0"/>
        <w:autoSpaceDN w:val="0"/>
        <w:adjustRightInd w:val="0"/>
        <w:spacing w:line="276" w:lineRule="auto"/>
        <w:ind w:left="0" w:firstLine="709"/>
        <w:jc w:val="both"/>
        <w:rPr>
          <w:rFonts w:eastAsia="Calibri"/>
        </w:rPr>
      </w:pPr>
      <w:r w:rsidRPr="00444E51">
        <w:rPr>
          <w:rFonts w:eastAsia="Calibri"/>
        </w:rPr>
        <w:t xml:space="preserve">рассмотрение заявления и документов о предоставлении муниципальной услуги – 26 </w:t>
      </w:r>
      <w:r w:rsidRPr="00444E51">
        <w:t>календарных</w:t>
      </w:r>
      <w:r w:rsidRPr="00444E51">
        <w:rPr>
          <w:rFonts w:eastAsia="Calibri"/>
        </w:rPr>
        <w:t xml:space="preserve"> дней.</w:t>
      </w:r>
    </w:p>
    <w:p w:rsidR="008865FF" w:rsidRPr="00444E51" w:rsidRDefault="008865FF" w:rsidP="008865FF">
      <w:pPr>
        <w:widowControl w:val="0"/>
        <w:autoSpaceDE w:val="0"/>
        <w:autoSpaceDN w:val="0"/>
        <w:adjustRightInd w:val="0"/>
        <w:ind w:firstLine="709"/>
        <w:jc w:val="both"/>
      </w:pPr>
      <w:r w:rsidRPr="00444E51">
        <w:t>В случае</w:t>
      </w:r>
      <w:proofErr w:type="gramStart"/>
      <w:r w:rsidRPr="00444E51">
        <w:t>,</w:t>
      </w:r>
      <w:proofErr w:type="gramEnd"/>
      <w:r w:rsidRPr="00444E51">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444E51">
          <w:t>статьей 3.5</w:t>
        </w:r>
      </w:hyperlink>
      <w:r w:rsidRPr="00444E51">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w:t>
      </w:r>
      <w:proofErr w:type="gramStart"/>
      <w:r w:rsidRPr="00444E51">
        <w:t>16 календарных дней).</w:t>
      </w:r>
      <w:proofErr w:type="gramEnd"/>
    </w:p>
    <w:p w:rsidR="008865FF" w:rsidRPr="00444E51" w:rsidRDefault="008865FF" w:rsidP="008865FF">
      <w:pPr>
        <w:widowControl w:val="0"/>
        <w:autoSpaceDE w:val="0"/>
        <w:autoSpaceDN w:val="0"/>
        <w:adjustRightInd w:val="0"/>
        <w:ind w:firstLine="1134"/>
        <w:jc w:val="both"/>
      </w:pPr>
      <w:r w:rsidRPr="00444E51">
        <w:t xml:space="preserve">В случае установления специалистом оснований, перечисленных в пункте 2.10.1 административного регламента - 6 календарных дней. </w:t>
      </w:r>
    </w:p>
    <w:p w:rsidR="008865FF" w:rsidRPr="00444E51" w:rsidRDefault="008865FF" w:rsidP="00AC3D4E">
      <w:pPr>
        <w:widowControl w:val="0"/>
        <w:numPr>
          <w:ilvl w:val="0"/>
          <w:numId w:val="6"/>
        </w:numPr>
        <w:autoSpaceDE w:val="0"/>
        <w:autoSpaceDN w:val="0"/>
        <w:adjustRightInd w:val="0"/>
        <w:spacing w:line="276" w:lineRule="auto"/>
        <w:ind w:left="0" w:firstLine="709"/>
        <w:jc w:val="both"/>
        <w:rPr>
          <w:rFonts w:eastAsia="Calibri"/>
        </w:rPr>
      </w:pPr>
      <w:r w:rsidRPr="00444E51">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444E51">
        <w:rPr>
          <w:rFonts w:eastAsia="Calibri"/>
        </w:rPr>
        <w:br/>
        <w:t xml:space="preserve">2 </w:t>
      </w:r>
      <w:proofErr w:type="gramStart"/>
      <w:r w:rsidRPr="00444E51">
        <w:rPr>
          <w:rFonts w:eastAsia="Calibri"/>
        </w:rPr>
        <w:t>календарных</w:t>
      </w:r>
      <w:proofErr w:type="gramEnd"/>
      <w:r w:rsidRPr="00444E51">
        <w:rPr>
          <w:rFonts w:eastAsia="Calibri"/>
        </w:rPr>
        <w:t xml:space="preserve"> дня;</w:t>
      </w:r>
    </w:p>
    <w:p w:rsidR="008865FF" w:rsidRPr="00444E51" w:rsidRDefault="008865FF" w:rsidP="00AC3D4E">
      <w:pPr>
        <w:widowControl w:val="0"/>
        <w:numPr>
          <w:ilvl w:val="0"/>
          <w:numId w:val="6"/>
        </w:numPr>
        <w:autoSpaceDE w:val="0"/>
        <w:autoSpaceDN w:val="0"/>
        <w:adjustRightInd w:val="0"/>
        <w:spacing w:line="276" w:lineRule="auto"/>
        <w:ind w:left="0" w:firstLine="709"/>
        <w:jc w:val="both"/>
        <w:rPr>
          <w:rFonts w:eastAsia="Calibri"/>
        </w:rPr>
      </w:pPr>
      <w:r w:rsidRPr="00444E51">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 1 календарный день;</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 xml:space="preserve">3.1.2. </w:t>
      </w:r>
      <w:bookmarkStart w:id="19" w:name="Par395"/>
      <w:bookmarkEnd w:id="19"/>
      <w:r w:rsidRPr="00444E51">
        <w:rPr>
          <w:rFonts w:eastAsiaTheme="minorEastAsia"/>
        </w:rPr>
        <w:t>Прием и регистрация заявления и документов о предоставлении муниципальной услуги.</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 xml:space="preserve">3.1.2.2. Содержание административного действия, продолжительность </w:t>
      </w:r>
      <w:proofErr w:type="gramStart"/>
      <w:r w:rsidRPr="00444E51">
        <w:rPr>
          <w:rFonts w:eastAsiaTheme="minorEastAsia"/>
        </w:rPr>
        <w:t>и(</w:t>
      </w:r>
      <w:proofErr w:type="gramEnd"/>
      <w:r w:rsidRPr="00444E51">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865FF" w:rsidRPr="00444E51" w:rsidRDefault="008865FF" w:rsidP="008865FF">
      <w:pPr>
        <w:widowControl w:val="0"/>
        <w:autoSpaceDE w:val="0"/>
        <w:autoSpaceDN w:val="0"/>
        <w:adjustRightInd w:val="0"/>
        <w:ind w:firstLine="709"/>
        <w:jc w:val="both"/>
        <w:rPr>
          <w:rFonts w:eastAsiaTheme="minorEastAsia"/>
        </w:rPr>
      </w:pPr>
      <w:proofErr w:type="gramStart"/>
      <w:r w:rsidRPr="00444E51">
        <w:rPr>
          <w:rFonts w:eastAsiaTheme="minorEastAsia"/>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3.1.2.5. Результат выполнения административной процедуры:</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 отказ в приеме заявления о предоставлении муниципальной услуги и прилагаемых к нему документов;</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 регистрация заявления о предоставлении муниципальной услуги и прилагаемых к нему документов.</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3.1.3.</w:t>
      </w:r>
      <w:bookmarkStart w:id="20" w:name="Par411"/>
      <w:bookmarkEnd w:id="20"/>
      <w:r w:rsidRPr="00444E51">
        <w:rPr>
          <w:rFonts w:eastAsiaTheme="minorEastAsia"/>
        </w:rPr>
        <w:t xml:space="preserve"> Рассмотрение заявления и документов о предоставлении муниципальной услуги.</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 xml:space="preserve">Содержание административного действия (административных действий), продолжительность </w:t>
      </w:r>
      <w:proofErr w:type="gramStart"/>
      <w:r w:rsidRPr="00444E51">
        <w:rPr>
          <w:rFonts w:eastAsiaTheme="minorEastAsia"/>
        </w:rPr>
        <w:t>и(</w:t>
      </w:r>
      <w:proofErr w:type="gramEnd"/>
      <w:r w:rsidRPr="00444E51">
        <w:rPr>
          <w:rFonts w:eastAsiaTheme="minorEastAsia"/>
        </w:rPr>
        <w:t>или) максимальный срок его (их) выполнения:</w:t>
      </w:r>
    </w:p>
    <w:p w:rsidR="008865FF" w:rsidRPr="00444E51" w:rsidRDefault="008865FF" w:rsidP="008865FF">
      <w:pPr>
        <w:widowControl w:val="0"/>
        <w:autoSpaceDE w:val="0"/>
        <w:autoSpaceDN w:val="0"/>
        <w:adjustRightInd w:val="0"/>
        <w:ind w:firstLine="709"/>
        <w:jc w:val="both"/>
      </w:pPr>
      <w:r w:rsidRPr="00444E51">
        <w:rPr>
          <w:rFonts w:eastAsiaTheme="minorEastAsia"/>
          <w:u w:val="single"/>
        </w:rPr>
        <w:t>1 действие:</w:t>
      </w:r>
      <w:r w:rsidRPr="00444E51">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444E51">
        <w:rPr>
          <w:rFonts w:eastAsiaTheme="minorEastAsia"/>
        </w:rPr>
        <w:t>заявлении</w:t>
      </w:r>
      <w:proofErr w:type="gramEnd"/>
      <w:r w:rsidRPr="00444E51">
        <w:rPr>
          <w:rFonts w:eastAsiaTheme="minorEastAsia"/>
        </w:rPr>
        <w:t xml:space="preserve"> и документах, в целях оценки </w:t>
      </w:r>
      <w:r w:rsidRPr="00444E51">
        <w:t xml:space="preserve">их соответствия требованиям и условиям на получение муниципальной услуги; </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u w:val="single"/>
        </w:rPr>
        <w:t xml:space="preserve">2 действие: </w:t>
      </w:r>
      <w:r w:rsidRPr="00444E51">
        <w:rPr>
          <w:rFonts w:eastAsiaTheme="minorEastAsia"/>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u w:val="single"/>
        </w:rPr>
        <w:t xml:space="preserve">3 действие: </w:t>
      </w:r>
      <w:r w:rsidRPr="00444E51">
        <w:rPr>
          <w:rFonts w:eastAsiaTheme="minorEastAsia"/>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444E51">
        <w:rPr>
          <w:rFonts w:eastAsiaTheme="minorEastAsia"/>
        </w:rPr>
        <w:t>Росреестра</w:t>
      </w:r>
      <w:proofErr w:type="spellEnd"/>
      <w:r w:rsidRPr="00444E51">
        <w:rPr>
          <w:rFonts w:eastAsiaTheme="minorEastAsia"/>
        </w:rPr>
        <w:t xml:space="preserve">   № </w:t>
      </w:r>
      <w:proofErr w:type="gramStart"/>
      <w:r w:rsidRPr="00444E51">
        <w:rPr>
          <w:rFonts w:eastAsiaTheme="minorEastAsia"/>
        </w:rPr>
        <w:t>П</w:t>
      </w:r>
      <w:proofErr w:type="gramEnd"/>
      <w:r w:rsidRPr="00444E51">
        <w:rPr>
          <w:rFonts w:eastAsiaTheme="minorEastAsia"/>
        </w:rPr>
        <w:t>/0100.</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u w:val="single"/>
        </w:rPr>
        <w:t>4 действие:</w:t>
      </w:r>
      <w:r w:rsidRPr="00444E51">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Общий срок выполнения административной процедуры – не более</w:t>
      </w:r>
      <w:r w:rsidRPr="00444E51">
        <w:rPr>
          <w:rFonts w:eastAsiaTheme="minorEastAsia"/>
        </w:rPr>
        <w:br/>
        <w:t>26 календарных дней.</w:t>
      </w:r>
    </w:p>
    <w:p w:rsidR="008865FF" w:rsidRPr="00444E51" w:rsidRDefault="008865FF" w:rsidP="008865FF">
      <w:pPr>
        <w:pStyle w:val="ConsPlusNormal"/>
        <w:spacing w:line="276" w:lineRule="auto"/>
        <w:ind w:firstLine="709"/>
        <w:jc w:val="both"/>
        <w:rPr>
          <w:rFonts w:ascii="Times New Roman" w:eastAsia="Times New Roman" w:hAnsi="Times New Roman" w:cs="Times New Roman"/>
          <w:sz w:val="18"/>
          <w:szCs w:val="18"/>
        </w:rPr>
      </w:pPr>
      <w:r w:rsidRPr="00444E51">
        <w:rPr>
          <w:rFonts w:ascii="Times New Roman" w:eastAsia="Times New Roman" w:hAnsi="Times New Roman" w:cs="Times New Roman"/>
          <w:sz w:val="18"/>
          <w:szCs w:val="1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865FF" w:rsidRPr="00444E51" w:rsidRDefault="008865FF" w:rsidP="008865FF">
      <w:pPr>
        <w:pStyle w:val="ConsPlusNormal"/>
        <w:spacing w:line="276" w:lineRule="auto"/>
        <w:ind w:firstLine="709"/>
        <w:jc w:val="both"/>
        <w:rPr>
          <w:rFonts w:ascii="Times New Roman" w:eastAsia="Times New Roman" w:hAnsi="Times New Roman" w:cs="Times New Roman"/>
          <w:sz w:val="18"/>
          <w:szCs w:val="18"/>
        </w:rPr>
      </w:pPr>
      <w:r w:rsidRPr="00444E51">
        <w:rPr>
          <w:rFonts w:ascii="Times New Roman" w:eastAsia="Times New Roman" w:hAnsi="Times New Roman" w:cs="Times New Roman"/>
          <w:sz w:val="18"/>
          <w:szCs w:val="18"/>
        </w:rPr>
        <w:t>В случае</w:t>
      </w:r>
      <w:proofErr w:type="gramStart"/>
      <w:r w:rsidRPr="00444E51">
        <w:rPr>
          <w:rFonts w:ascii="Times New Roman" w:eastAsia="Times New Roman" w:hAnsi="Times New Roman" w:cs="Times New Roman"/>
          <w:sz w:val="18"/>
          <w:szCs w:val="18"/>
        </w:rPr>
        <w:t>,</w:t>
      </w:r>
      <w:proofErr w:type="gramEnd"/>
      <w:r w:rsidRPr="00444E51">
        <w:rPr>
          <w:rFonts w:ascii="Times New Roman" w:eastAsia="Times New Roman" w:hAnsi="Times New Roman" w:cs="Times New Roman"/>
          <w:sz w:val="18"/>
          <w:szCs w:val="1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444E51">
          <w:rPr>
            <w:rFonts w:ascii="Times New Roman" w:eastAsia="Times New Roman" w:hAnsi="Times New Roman" w:cs="Times New Roman"/>
            <w:sz w:val="18"/>
            <w:szCs w:val="18"/>
          </w:rPr>
          <w:t>статьей 3.5</w:t>
        </w:r>
      </w:hyperlink>
      <w:r w:rsidRPr="00444E51">
        <w:rPr>
          <w:rFonts w:ascii="Times New Roman" w:eastAsia="Times New Roman" w:hAnsi="Times New Roman" w:cs="Times New Roman"/>
          <w:sz w:val="18"/>
          <w:szCs w:val="18"/>
        </w:rPr>
        <w:t xml:space="preserve"> Федерального закона от 25.10.2001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календарных дней (в период до 01.01.2023 – не более чем до 16 календарных дней). О продлении срока рассмотрения заявления Администрация уведомляет заявителя.</w:t>
      </w:r>
    </w:p>
    <w:p w:rsidR="008865FF" w:rsidRPr="00444E51" w:rsidRDefault="008865FF" w:rsidP="008865FF">
      <w:pPr>
        <w:pStyle w:val="ConsPlusNormal"/>
        <w:spacing w:line="276" w:lineRule="auto"/>
        <w:ind w:firstLine="709"/>
        <w:jc w:val="both"/>
        <w:rPr>
          <w:rFonts w:ascii="Times New Roman" w:eastAsia="Times New Roman" w:hAnsi="Times New Roman" w:cs="Times New Roman"/>
          <w:sz w:val="18"/>
          <w:szCs w:val="18"/>
        </w:rPr>
      </w:pPr>
      <w:r w:rsidRPr="00444E51">
        <w:rPr>
          <w:rFonts w:ascii="Times New Roman" w:eastAsia="Times New Roman" w:hAnsi="Times New Roman" w:cs="Times New Roman"/>
          <w:sz w:val="18"/>
          <w:szCs w:val="18"/>
        </w:rPr>
        <w:t xml:space="preserve">В случае установления специалистом оснований, перечисленных в </w:t>
      </w:r>
      <w:hyperlink w:anchor="P125" w:history="1">
        <w:r w:rsidRPr="00444E51">
          <w:rPr>
            <w:rFonts w:ascii="Times New Roman" w:eastAsia="Times New Roman" w:hAnsi="Times New Roman" w:cs="Times New Roman"/>
            <w:sz w:val="18"/>
            <w:szCs w:val="18"/>
          </w:rPr>
          <w:t>пункте 2.8</w:t>
        </w:r>
      </w:hyperlink>
      <w:r w:rsidRPr="00444E51">
        <w:rPr>
          <w:rFonts w:ascii="Times New Roman" w:eastAsia="Times New Roman" w:hAnsi="Times New Roman" w:cs="Times New Roman"/>
          <w:sz w:val="18"/>
          <w:szCs w:val="1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865FF" w:rsidRPr="00444E51" w:rsidRDefault="008865FF" w:rsidP="008865FF">
      <w:pPr>
        <w:widowControl w:val="0"/>
        <w:autoSpaceDE w:val="0"/>
        <w:autoSpaceDN w:val="0"/>
        <w:ind w:firstLine="709"/>
        <w:jc w:val="both"/>
      </w:pPr>
      <w:r w:rsidRPr="00444E51">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865FF" w:rsidRPr="00444E51" w:rsidRDefault="008865FF" w:rsidP="008865FF">
      <w:pPr>
        <w:widowControl w:val="0"/>
        <w:autoSpaceDE w:val="0"/>
        <w:autoSpaceDN w:val="0"/>
        <w:ind w:firstLine="709"/>
        <w:jc w:val="both"/>
      </w:pPr>
      <w:r w:rsidRPr="00444E51">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865FF" w:rsidRPr="00444E51" w:rsidRDefault="008865FF" w:rsidP="008865FF">
      <w:pPr>
        <w:widowControl w:val="0"/>
        <w:autoSpaceDE w:val="0"/>
        <w:autoSpaceDN w:val="0"/>
        <w:ind w:firstLine="709"/>
        <w:jc w:val="both"/>
      </w:pPr>
      <w:r w:rsidRPr="00444E51">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В случае</w:t>
      </w:r>
      <w:proofErr w:type="gramStart"/>
      <w:r w:rsidRPr="00444E51">
        <w:rPr>
          <w:rFonts w:eastAsiaTheme="minorEastAsia"/>
        </w:rPr>
        <w:t>,</w:t>
      </w:r>
      <w:proofErr w:type="gramEnd"/>
      <w:r w:rsidRPr="00444E51">
        <w:rPr>
          <w:rFonts w:eastAsiaTheme="minorEastAsia"/>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3.1.3.3. Критерии принятия решения:</w:t>
      </w:r>
      <w:r w:rsidRPr="00444E51">
        <w:t xml:space="preserve"> </w:t>
      </w:r>
      <w:r w:rsidRPr="00444E51">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865FF" w:rsidRPr="00444E51" w:rsidRDefault="008865FF" w:rsidP="008865FF">
      <w:pPr>
        <w:widowControl w:val="0"/>
        <w:autoSpaceDE w:val="0"/>
        <w:autoSpaceDN w:val="0"/>
        <w:adjustRightInd w:val="0"/>
        <w:ind w:firstLine="709"/>
        <w:jc w:val="both"/>
        <w:rPr>
          <w:rFonts w:eastAsiaTheme="minorEastAsia"/>
        </w:rPr>
      </w:pPr>
      <w:r w:rsidRPr="00444E51">
        <w:rPr>
          <w:rFonts w:eastAsiaTheme="minorEastAsia"/>
        </w:rPr>
        <w:t xml:space="preserve">3.1.3.4. Результат выполнения административной процедуры: </w:t>
      </w:r>
    </w:p>
    <w:p w:rsidR="008865FF" w:rsidRPr="00444E51" w:rsidRDefault="008865FF" w:rsidP="00AC3D4E">
      <w:pPr>
        <w:widowControl w:val="0"/>
        <w:numPr>
          <w:ilvl w:val="0"/>
          <w:numId w:val="7"/>
        </w:numPr>
        <w:autoSpaceDE w:val="0"/>
        <w:autoSpaceDN w:val="0"/>
        <w:adjustRightInd w:val="0"/>
        <w:spacing w:line="276" w:lineRule="auto"/>
        <w:ind w:left="0" w:firstLine="709"/>
        <w:jc w:val="both"/>
        <w:rPr>
          <w:rFonts w:eastAsia="Calibri"/>
        </w:rPr>
      </w:pPr>
      <w:r w:rsidRPr="00444E51">
        <w:rPr>
          <w:rFonts w:eastAsia="Calibri"/>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865FF" w:rsidRPr="00444E51" w:rsidRDefault="008865FF" w:rsidP="00AC3D4E">
      <w:pPr>
        <w:widowControl w:val="0"/>
        <w:numPr>
          <w:ilvl w:val="0"/>
          <w:numId w:val="7"/>
        </w:numPr>
        <w:autoSpaceDE w:val="0"/>
        <w:autoSpaceDN w:val="0"/>
        <w:adjustRightInd w:val="0"/>
        <w:spacing w:line="276" w:lineRule="auto"/>
        <w:ind w:left="0" w:firstLine="709"/>
        <w:jc w:val="both"/>
        <w:rPr>
          <w:rFonts w:eastAsia="Calibri"/>
        </w:rPr>
      </w:pPr>
      <w:r w:rsidRPr="00444E51">
        <w:rPr>
          <w:rFonts w:eastAsia="Calibri"/>
        </w:rPr>
        <w:t>подготовка проекта решения о возврате заявления о предоставлении муниципальной услуги и прилагаемых к нему документов;</w:t>
      </w:r>
    </w:p>
    <w:p w:rsidR="008865FF" w:rsidRPr="00444E51" w:rsidRDefault="008865FF" w:rsidP="00AC3D4E">
      <w:pPr>
        <w:widowControl w:val="0"/>
        <w:numPr>
          <w:ilvl w:val="0"/>
          <w:numId w:val="7"/>
        </w:numPr>
        <w:autoSpaceDE w:val="0"/>
        <w:autoSpaceDN w:val="0"/>
        <w:adjustRightInd w:val="0"/>
        <w:spacing w:line="276" w:lineRule="auto"/>
        <w:ind w:left="0" w:firstLine="709"/>
        <w:jc w:val="both"/>
      </w:pPr>
      <w:r w:rsidRPr="00444E51">
        <w:t xml:space="preserve">подготовка проекта решения об </w:t>
      </w:r>
      <w:r w:rsidRPr="00444E51">
        <w:rPr>
          <w:rFonts w:eastAsia="Calibri"/>
        </w:rPr>
        <w:t xml:space="preserve">отказе в предоставлении </w:t>
      </w:r>
      <w:r w:rsidRPr="00444E51">
        <w:rPr>
          <w:rFonts w:eastAsia="Calibri"/>
          <w:color w:val="000000"/>
        </w:rPr>
        <w:t>муниципальной услуги</w:t>
      </w:r>
      <w:r w:rsidRPr="00444E51">
        <w:t xml:space="preserve">. </w:t>
      </w:r>
    </w:p>
    <w:p w:rsidR="008865FF" w:rsidRPr="00444E51" w:rsidRDefault="008865FF" w:rsidP="008865FF">
      <w:pPr>
        <w:widowControl w:val="0"/>
        <w:autoSpaceDE w:val="0"/>
        <w:autoSpaceDN w:val="0"/>
        <w:adjustRightInd w:val="0"/>
        <w:ind w:firstLine="709"/>
        <w:jc w:val="both"/>
      </w:pPr>
      <w:r w:rsidRPr="00444E51">
        <w:t>3.1.4. Принятие решения о предоставлении муниципальной услуги или об отказе в предоставлении муниципальной услуги.</w:t>
      </w:r>
    </w:p>
    <w:p w:rsidR="008865FF" w:rsidRPr="00444E51" w:rsidRDefault="008865FF" w:rsidP="008865FF">
      <w:pPr>
        <w:widowControl w:val="0"/>
        <w:autoSpaceDE w:val="0"/>
        <w:autoSpaceDN w:val="0"/>
        <w:adjustRightInd w:val="0"/>
        <w:ind w:firstLine="709"/>
        <w:jc w:val="both"/>
      </w:pPr>
      <w:r w:rsidRPr="00444E51">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865FF" w:rsidRPr="00444E51" w:rsidRDefault="008865FF" w:rsidP="008865FF">
      <w:pPr>
        <w:widowControl w:val="0"/>
        <w:autoSpaceDE w:val="0"/>
        <w:autoSpaceDN w:val="0"/>
        <w:adjustRightInd w:val="0"/>
        <w:ind w:firstLine="709"/>
        <w:jc w:val="both"/>
      </w:pPr>
      <w:r w:rsidRPr="00444E51">
        <w:t xml:space="preserve">3.1.4.2. Содержание административного действия (административных действий), продолжительность </w:t>
      </w:r>
      <w:proofErr w:type="gramStart"/>
      <w:r w:rsidRPr="00444E51">
        <w:t>и(</w:t>
      </w:r>
      <w:proofErr w:type="gramEnd"/>
      <w:r w:rsidRPr="00444E51">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865FF" w:rsidRPr="00444E51" w:rsidRDefault="008865FF" w:rsidP="008865FF">
      <w:pPr>
        <w:widowControl w:val="0"/>
        <w:autoSpaceDE w:val="0"/>
        <w:autoSpaceDN w:val="0"/>
        <w:adjustRightInd w:val="0"/>
        <w:ind w:firstLine="709"/>
        <w:jc w:val="both"/>
      </w:pPr>
      <w:r w:rsidRPr="00444E51">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865FF" w:rsidRPr="00444E51" w:rsidRDefault="008865FF" w:rsidP="008865FF">
      <w:pPr>
        <w:widowControl w:val="0"/>
        <w:autoSpaceDE w:val="0"/>
        <w:autoSpaceDN w:val="0"/>
        <w:adjustRightInd w:val="0"/>
        <w:ind w:firstLine="709"/>
        <w:jc w:val="both"/>
      </w:pPr>
      <w:r w:rsidRPr="00444E51">
        <w:t xml:space="preserve">3.1.4.4. Критерии принятия решения: </w:t>
      </w:r>
      <w:r w:rsidRPr="00444E51">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865FF" w:rsidRPr="00444E51" w:rsidRDefault="008865FF" w:rsidP="008865FF">
      <w:pPr>
        <w:widowControl w:val="0"/>
        <w:autoSpaceDE w:val="0"/>
        <w:autoSpaceDN w:val="0"/>
        <w:adjustRightInd w:val="0"/>
        <w:ind w:firstLine="709"/>
        <w:jc w:val="both"/>
      </w:pPr>
      <w:r w:rsidRPr="00444E51">
        <w:t>3.1.4.5. Результат выполнения административной процедуры:</w:t>
      </w:r>
    </w:p>
    <w:p w:rsidR="008865FF" w:rsidRPr="00444E51" w:rsidRDefault="008865FF" w:rsidP="00AC3D4E">
      <w:pPr>
        <w:widowControl w:val="0"/>
        <w:numPr>
          <w:ilvl w:val="0"/>
          <w:numId w:val="7"/>
        </w:numPr>
        <w:autoSpaceDE w:val="0"/>
        <w:autoSpaceDN w:val="0"/>
        <w:adjustRightInd w:val="0"/>
        <w:spacing w:line="276" w:lineRule="auto"/>
        <w:ind w:left="0" w:firstLine="709"/>
        <w:jc w:val="both"/>
        <w:rPr>
          <w:rFonts w:eastAsia="Calibri"/>
        </w:rPr>
      </w:pPr>
      <w:r w:rsidRPr="00444E51">
        <w:rPr>
          <w:rFonts w:eastAsia="Calibri"/>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865FF" w:rsidRPr="00444E51" w:rsidRDefault="008865FF" w:rsidP="00AC3D4E">
      <w:pPr>
        <w:widowControl w:val="0"/>
        <w:numPr>
          <w:ilvl w:val="0"/>
          <w:numId w:val="7"/>
        </w:numPr>
        <w:autoSpaceDE w:val="0"/>
        <w:autoSpaceDN w:val="0"/>
        <w:adjustRightInd w:val="0"/>
        <w:spacing w:line="276" w:lineRule="auto"/>
        <w:ind w:left="0" w:firstLine="709"/>
        <w:jc w:val="both"/>
        <w:rPr>
          <w:rFonts w:eastAsia="Calibri"/>
        </w:rPr>
      </w:pPr>
      <w:r w:rsidRPr="00444E51">
        <w:rPr>
          <w:rFonts w:eastAsia="Calibri"/>
        </w:rPr>
        <w:t>подписание решения о возврате заявления о предоставлении муниципальной услуги и прилагаемых к нему документов;</w:t>
      </w:r>
    </w:p>
    <w:p w:rsidR="008865FF" w:rsidRPr="00444E51" w:rsidRDefault="008865FF" w:rsidP="00AC3D4E">
      <w:pPr>
        <w:widowControl w:val="0"/>
        <w:numPr>
          <w:ilvl w:val="0"/>
          <w:numId w:val="7"/>
        </w:numPr>
        <w:autoSpaceDE w:val="0"/>
        <w:autoSpaceDN w:val="0"/>
        <w:adjustRightInd w:val="0"/>
        <w:spacing w:line="276" w:lineRule="auto"/>
        <w:ind w:left="0" w:firstLine="709"/>
        <w:jc w:val="both"/>
      </w:pPr>
      <w:r w:rsidRPr="00444E51">
        <w:t xml:space="preserve">подписание решения об отказе в предоставлении муниципальной услуги. </w:t>
      </w:r>
    </w:p>
    <w:p w:rsidR="008865FF" w:rsidRPr="00444E51" w:rsidRDefault="008865FF" w:rsidP="008865FF">
      <w:pPr>
        <w:widowControl w:val="0"/>
        <w:autoSpaceDE w:val="0"/>
        <w:autoSpaceDN w:val="0"/>
        <w:adjustRightInd w:val="0"/>
        <w:ind w:firstLine="709"/>
        <w:jc w:val="both"/>
      </w:pPr>
      <w:r w:rsidRPr="00444E51">
        <w:t>3.1.5. Выдача результата предоставления муниципальной услуги.</w:t>
      </w:r>
    </w:p>
    <w:p w:rsidR="008865FF" w:rsidRPr="00444E51" w:rsidRDefault="008865FF" w:rsidP="008865FF">
      <w:pPr>
        <w:widowControl w:val="0"/>
        <w:autoSpaceDE w:val="0"/>
        <w:autoSpaceDN w:val="0"/>
        <w:adjustRightInd w:val="0"/>
        <w:ind w:firstLine="709"/>
        <w:jc w:val="both"/>
      </w:pPr>
      <w:r w:rsidRPr="00444E51">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865FF" w:rsidRPr="00444E51" w:rsidRDefault="008865FF" w:rsidP="008865FF">
      <w:pPr>
        <w:widowControl w:val="0"/>
        <w:autoSpaceDE w:val="0"/>
        <w:autoSpaceDN w:val="0"/>
        <w:adjustRightInd w:val="0"/>
        <w:ind w:firstLine="709"/>
        <w:jc w:val="both"/>
      </w:pPr>
      <w:r w:rsidRPr="00444E51">
        <w:t xml:space="preserve">3.1.5.2. Содержание административного действия, продолжительность </w:t>
      </w:r>
      <w:proofErr w:type="gramStart"/>
      <w:r w:rsidRPr="00444E51">
        <w:t>и(</w:t>
      </w:r>
      <w:proofErr w:type="gramEnd"/>
      <w:r w:rsidRPr="00444E51">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865FF" w:rsidRPr="00444E51" w:rsidRDefault="008865FF" w:rsidP="008865FF">
      <w:pPr>
        <w:widowControl w:val="0"/>
        <w:autoSpaceDE w:val="0"/>
        <w:autoSpaceDN w:val="0"/>
        <w:adjustRightInd w:val="0"/>
        <w:ind w:firstLine="709"/>
        <w:jc w:val="both"/>
      </w:pPr>
      <w:r w:rsidRPr="00444E51">
        <w:t>3.1.5.3. Лицо, ответственное за выполнение административной процедуры: работник канцелярии Администрации.</w:t>
      </w:r>
    </w:p>
    <w:p w:rsidR="008865FF" w:rsidRPr="00444E51" w:rsidRDefault="008865FF" w:rsidP="008865FF">
      <w:pPr>
        <w:widowControl w:val="0"/>
        <w:autoSpaceDE w:val="0"/>
        <w:autoSpaceDN w:val="0"/>
        <w:adjustRightInd w:val="0"/>
        <w:ind w:firstLine="709"/>
        <w:jc w:val="both"/>
      </w:pPr>
      <w:r w:rsidRPr="00444E51">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8865FF" w:rsidRPr="00444E51" w:rsidRDefault="008865FF" w:rsidP="008865FF">
      <w:pPr>
        <w:autoSpaceDE w:val="0"/>
        <w:autoSpaceDN w:val="0"/>
        <w:adjustRightInd w:val="0"/>
        <w:ind w:firstLine="709"/>
        <w:jc w:val="both"/>
      </w:pPr>
      <w:r w:rsidRPr="00444E51">
        <w:t xml:space="preserve">3.1.6. В случае если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8865FF" w:rsidRPr="00444E51" w:rsidRDefault="008865FF" w:rsidP="008865FF">
      <w:pPr>
        <w:autoSpaceDE w:val="0"/>
        <w:autoSpaceDN w:val="0"/>
        <w:adjustRightInd w:val="0"/>
        <w:ind w:firstLine="709"/>
        <w:jc w:val="both"/>
      </w:pPr>
      <w:proofErr w:type="gramStart"/>
      <w:r w:rsidRPr="00444E51">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Pr="00444E51">
        <w:t xml:space="preserve"> кадастровый учет жилого дома).</w:t>
      </w:r>
    </w:p>
    <w:p w:rsidR="008865FF" w:rsidRPr="00444E51" w:rsidRDefault="008865FF" w:rsidP="008865FF">
      <w:pPr>
        <w:widowControl w:val="0"/>
        <w:autoSpaceDE w:val="0"/>
        <w:autoSpaceDN w:val="0"/>
        <w:ind w:firstLine="709"/>
        <w:jc w:val="both"/>
      </w:pPr>
      <w:r w:rsidRPr="00444E51">
        <w:t>3.2. Особенности выполнения административных процедур в электронной форме.</w:t>
      </w:r>
    </w:p>
    <w:p w:rsidR="008865FF" w:rsidRPr="00444E51" w:rsidRDefault="008865FF" w:rsidP="008865FF">
      <w:pPr>
        <w:widowControl w:val="0"/>
        <w:autoSpaceDE w:val="0"/>
        <w:autoSpaceDN w:val="0"/>
        <w:ind w:firstLine="709"/>
        <w:jc w:val="both"/>
      </w:pPr>
      <w:r w:rsidRPr="00444E51">
        <w:t xml:space="preserve">3.2.1. Предоставление муниципальной услуги на ЕПГУ и ПГУ ЛО осуществляется в соответствии с Федеральным </w:t>
      </w:r>
      <w:hyperlink r:id="rId16" w:history="1">
        <w:r w:rsidRPr="00444E51">
          <w:t>законом</w:t>
        </w:r>
      </w:hyperlink>
      <w:r w:rsidRPr="00444E51">
        <w:t xml:space="preserve"> № 210-ФЗ, Федеральным </w:t>
      </w:r>
      <w:hyperlink r:id="rId17" w:history="1">
        <w:r w:rsidRPr="00444E51">
          <w:t>законом</w:t>
        </w:r>
      </w:hyperlink>
      <w:r w:rsidRPr="00444E51">
        <w:t xml:space="preserve"> от 27.07.2006 № 149-ФЗ «Об информации, информационных технологиях и о защите информации», </w:t>
      </w:r>
      <w:hyperlink r:id="rId18" w:history="1">
        <w:r w:rsidRPr="00444E51">
          <w:t>постановлением</w:t>
        </w:r>
      </w:hyperlink>
      <w:r w:rsidRPr="00444E5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65FF" w:rsidRPr="00444E51" w:rsidRDefault="008865FF" w:rsidP="008865FF">
      <w:pPr>
        <w:widowControl w:val="0"/>
        <w:autoSpaceDE w:val="0"/>
        <w:autoSpaceDN w:val="0"/>
        <w:ind w:firstLine="709"/>
        <w:jc w:val="both"/>
      </w:pPr>
      <w:r w:rsidRPr="00444E5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44E51">
        <w:t>ии и ау</w:t>
      </w:r>
      <w:proofErr w:type="gramEnd"/>
      <w:r w:rsidRPr="00444E51">
        <w:t>тентификации (далее - ЕСИА).</w:t>
      </w:r>
    </w:p>
    <w:p w:rsidR="008865FF" w:rsidRPr="00444E51" w:rsidRDefault="008865FF" w:rsidP="008865FF">
      <w:pPr>
        <w:widowControl w:val="0"/>
        <w:autoSpaceDE w:val="0"/>
        <w:autoSpaceDN w:val="0"/>
        <w:ind w:firstLine="709"/>
        <w:jc w:val="both"/>
      </w:pPr>
      <w:r w:rsidRPr="00444E51">
        <w:t>3.2.3. Муниципальная услуга может быть получена через ПГУ ЛО либо через ЕПГУ следующими способами:</w:t>
      </w:r>
    </w:p>
    <w:p w:rsidR="008865FF" w:rsidRPr="00444E51" w:rsidRDefault="008865FF" w:rsidP="008865FF">
      <w:pPr>
        <w:widowControl w:val="0"/>
        <w:autoSpaceDE w:val="0"/>
        <w:autoSpaceDN w:val="0"/>
        <w:ind w:firstLine="709"/>
        <w:jc w:val="both"/>
      </w:pPr>
      <w:r w:rsidRPr="00444E51">
        <w:t>без личной явки на прием в Администрацию.</w:t>
      </w:r>
    </w:p>
    <w:p w:rsidR="008865FF" w:rsidRPr="00444E51" w:rsidRDefault="008865FF" w:rsidP="008865FF">
      <w:pPr>
        <w:widowControl w:val="0"/>
        <w:autoSpaceDE w:val="0"/>
        <w:autoSpaceDN w:val="0"/>
        <w:ind w:firstLine="709"/>
        <w:jc w:val="both"/>
      </w:pPr>
      <w:r w:rsidRPr="00444E51">
        <w:t>3.2.4. Для подачи заявления через ЕПГУ или через ПГУ ЛО заявитель должен выполнить следующие действия:</w:t>
      </w:r>
    </w:p>
    <w:p w:rsidR="008865FF" w:rsidRPr="00444E51" w:rsidRDefault="008865FF" w:rsidP="008865FF">
      <w:pPr>
        <w:widowControl w:val="0"/>
        <w:autoSpaceDE w:val="0"/>
        <w:autoSpaceDN w:val="0"/>
        <w:ind w:firstLine="709"/>
        <w:jc w:val="both"/>
      </w:pPr>
      <w:r w:rsidRPr="00444E51">
        <w:t>- пройти идентификацию и аутентификацию в ЕСИА;</w:t>
      </w:r>
    </w:p>
    <w:p w:rsidR="008865FF" w:rsidRPr="00444E51" w:rsidRDefault="008865FF" w:rsidP="008865FF">
      <w:pPr>
        <w:widowControl w:val="0"/>
        <w:autoSpaceDE w:val="0"/>
        <w:autoSpaceDN w:val="0"/>
        <w:ind w:firstLine="709"/>
        <w:jc w:val="both"/>
      </w:pPr>
      <w:r w:rsidRPr="00444E51">
        <w:t>- в личном кабинете на ЕПГУ или на ПГУ ЛО заполнить в электронной форме заявление на оказание муниципальной услуги;</w:t>
      </w:r>
    </w:p>
    <w:p w:rsidR="008865FF" w:rsidRPr="00444E51" w:rsidRDefault="008865FF" w:rsidP="008865FF">
      <w:pPr>
        <w:widowControl w:val="0"/>
        <w:autoSpaceDE w:val="0"/>
        <w:autoSpaceDN w:val="0"/>
        <w:ind w:firstLine="709"/>
        <w:jc w:val="both"/>
      </w:pPr>
      <w:r w:rsidRPr="00444E5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65FF" w:rsidRPr="00444E51" w:rsidRDefault="008865FF" w:rsidP="008865FF">
      <w:pPr>
        <w:widowControl w:val="0"/>
        <w:autoSpaceDE w:val="0"/>
        <w:autoSpaceDN w:val="0"/>
        <w:ind w:firstLine="709"/>
        <w:jc w:val="both"/>
      </w:pPr>
      <w:r w:rsidRPr="00444E51">
        <w:t>3.2.5. В результате направления пакета электронных документов посредством ПГУ ЛО либо через ЕПГУ, АИС «</w:t>
      </w:r>
      <w:proofErr w:type="spellStart"/>
      <w:r w:rsidRPr="00444E51">
        <w:t>Межвед</w:t>
      </w:r>
      <w:proofErr w:type="spellEnd"/>
      <w:r w:rsidRPr="00444E5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44E51">
        <w:t>и(</w:t>
      </w:r>
      <w:proofErr w:type="gramEnd"/>
      <w:r w:rsidRPr="00444E51">
        <w:t>или) ЕПГУ.</w:t>
      </w:r>
    </w:p>
    <w:p w:rsidR="008865FF" w:rsidRPr="00444E51" w:rsidRDefault="008865FF" w:rsidP="008865FF">
      <w:pPr>
        <w:widowControl w:val="0"/>
        <w:autoSpaceDE w:val="0"/>
        <w:autoSpaceDN w:val="0"/>
        <w:ind w:firstLine="709"/>
        <w:jc w:val="both"/>
      </w:pPr>
      <w:r w:rsidRPr="00444E51">
        <w:t>3.2.6. При предоставлении муниципальной услуги через ПГУ ЛО либо через ЕПГУ, должностное лицо Администрации выполняет следующие действия:</w:t>
      </w:r>
    </w:p>
    <w:p w:rsidR="008865FF" w:rsidRPr="00444E51" w:rsidRDefault="008865FF" w:rsidP="008865FF">
      <w:pPr>
        <w:widowControl w:val="0"/>
        <w:autoSpaceDE w:val="0"/>
        <w:autoSpaceDN w:val="0"/>
        <w:ind w:firstLine="709"/>
        <w:jc w:val="both"/>
      </w:pPr>
      <w:r w:rsidRPr="00444E5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65FF" w:rsidRPr="00444E51" w:rsidRDefault="008865FF" w:rsidP="008865FF">
      <w:pPr>
        <w:widowControl w:val="0"/>
        <w:autoSpaceDE w:val="0"/>
        <w:autoSpaceDN w:val="0"/>
        <w:ind w:firstLine="709"/>
        <w:jc w:val="both"/>
      </w:pPr>
      <w:r w:rsidRPr="00444E5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4E51">
        <w:t>Межвед</w:t>
      </w:r>
      <w:proofErr w:type="spellEnd"/>
      <w:r w:rsidRPr="00444E51">
        <w:t xml:space="preserve"> ЛО» формы о принятом решении и переводит дело в архив АИС «</w:t>
      </w:r>
      <w:proofErr w:type="spellStart"/>
      <w:r w:rsidRPr="00444E51">
        <w:t>Межвед</w:t>
      </w:r>
      <w:proofErr w:type="spellEnd"/>
      <w:r w:rsidRPr="00444E51">
        <w:t xml:space="preserve"> ЛО»;</w:t>
      </w:r>
    </w:p>
    <w:p w:rsidR="008865FF" w:rsidRPr="00444E51" w:rsidRDefault="008865FF" w:rsidP="008865FF">
      <w:pPr>
        <w:widowControl w:val="0"/>
        <w:autoSpaceDE w:val="0"/>
        <w:autoSpaceDN w:val="0"/>
        <w:ind w:firstLine="709"/>
        <w:jc w:val="both"/>
      </w:pPr>
      <w:r w:rsidRPr="00444E51">
        <w:t>- уведомляет заявителя о принятом решении с помощью указанных в заявлении сре</w:t>
      </w:r>
      <w:proofErr w:type="gramStart"/>
      <w:r w:rsidRPr="00444E51">
        <w:t>дств св</w:t>
      </w:r>
      <w:proofErr w:type="gramEnd"/>
      <w:r w:rsidRPr="00444E51">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65FF" w:rsidRPr="00444E51" w:rsidRDefault="008865FF" w:rsidP="008865FF">
      <w:pPr>
        <w:widowControl w:val="0"/>
        <w:autoSpaceDE w:val="0"/>
        <w:autoSpaceDN w:val="0"/>
        <w:ind w:firstLine="709"/>
        <w:jc w:val="both"/>
      </w:pPr>
      <w:r w:rsidRPr="00444E51">
        <w:t xml:space="preserve">3.2.7. В случае поступления всех документов, указанных в </w:t>
      </w:r>
      <w:hyperlink w:anchor="P99" w:history="1">
        <w:r w:rsidRPr="00444E51">
          <w:t>пункте 2.6</w:t>
        </w:r>
      </w:hyperlink>
      <w:r w:rsidRPr="00444E5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65FF" w:rsidRPr="00444E51" w:rsidRDefault="008865FF" w:rsidP="008865FF">
      <w:pPr>
        <w:widowControl w:val="0"/>
        <w:autoSpaceDE w:val="0"/>
        <w:autoSpaceDN w:val="0"/>
        <w:ind w:firstLine="709"/>
        <w:jc w:val="both"/>
      </w:pPr>
      <w:r w:rsidRPr="00444E5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65FF" w:rsidRPr="00444E51" w:rsidRDefault="008865FF" w:rsidP="008865FF">
      <w:pPr>
        <w:widowControl w:val="0"/>
        <w:autoSpaceDE w:val="0"/>
        <w:autoSpaceDN w:val="0"/>
        <w:ind w:firstLine="709"/>
        <w:jc w:val="both"/>
      </w:pPr>
      <w:r w:rsidRPr="00444E51">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865FF" w:rsidRPr="00444E51" w:rsidRDefault="008865FF" w:rsidP="008865FF">
      <w:pPr>
        <w:widowControl w:val="0"/>
        <w:autoSpaceDE w:val="0"/>
        <w:autoSpaceDN w:val="0"/>
        <w:ind w:firstLine="709"/>
        <w:jc w:val="both"/>
      </w:pPr>
      <w:r w:rsidRPr="00444E5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65FF" w:rsidRPr="00444E51" w:rsidRDefault="008865FF" w:rsidP="008865FF">
      <w:pPr>
        <w:widowControl w:val="0"/>
        <w:autoSpaceDE w:val="0"/>
        <w:autoSpaceDN w:val="0"/>
        <w:ind w:firstLine="709"/>
        <w:jc w:val="both"/>
      </w:pPr>
      <w:r w:rsidRPr="00444E51">
        <w:t>3.3. Порядок исправления допущенных опечаток и ошибок в выданных в результате предоставления муниципальной услуги документах</w:t>
      </w:r>
    </w:p>
    <w:p w:rsidR="008865FF" w:rsidRPr="00444E51" w:rsidRDefault="008865FF" w:rsidP="008865FF">
      <w:pPr>
        <w:widowControl w:val="0"/>
        <w:autoSpaceDE w:val="0"/>
        <w:autoSpaceDN w:val="0"/>
        <w:ind w:firstLine="709"/>
        <w:jc w:val="both"/>
      </w:pPr>
      <w:r w:rsidRPr="00444E5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444E51">
        <w:t>и(</w:t>
      </w:r>
      <w:proofErr w:type="gramEnd"/>
      <w:r w:rsidRPr="00444E51">
        <w:t xml:space="preserve">или) ошибок с изложением сути допущенных опечаток и(или) ошибок и приложением копии документа, содержащего опечатки </w:t>
      </w:r>
      <w:proofErr w:type="gramStart"/>
      <w:r w:rsidRPr="00444E51">
        <w:t>и(</w:t>
      </w:r>
      <w:proofErr w:type="gramEnd"/>
      <w:r w:rsidRPr="00444E51">
        <w:t>или) ошибки (приложение 6 к настоящему административному регламенту).</w:t>
      </w:r>
    </w:p>
    <w:p w:rsidR="008865FF" w:rsidRPr="00444E51" w:rsidRDefault="008865FF" w:rsidP="008865FF">
      <w:pPr>
        <w:widowControl w:val="0"/>
        <w:autoSpaceDE w:val="0"/>
        <w:autoSpaceDN w:val="0"/>
        <w:ind w:firstLine="709"/>
        <w:jc w:val="both"/>
      </w:pPr>
      <w:r w:rsidRPr="00444E51">
        <w:t xml:space="preserve">3.3.2. В течение 3 (трех) рабочих дней со дня регистрации заявления об исправлении опечаток </w:t>
      </w:r>
      <w:proofErr w:type="gramStart"/>
      <w:r w:rsidRPr="00444E51">
        <w:t>и(</w:t>
      </w:r>
      <w:proofErr w:type="gramEnd"/>
      <w:r w:rsidRPr="00444E51">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44E51">
        <w:t>и(</w:t>
      </w:r>
      <w:proofErr w:type="gramEnd"/>
      <w:r w:rsidRPr="00444E51">
        <w:t>или) ошибок.</w:t>
      </w:r>
    </w:p>
    <w:p w:rsidR="008865FF" w:rsidRPr="00444E51" w:rsidRDefault="008865FF" w:rsidP="008865FF">
      <w:pPr>
        <w:autoSpaceDE w:val="0"/>
        <w:autoSpaceDN w:val="0"/>
        <w:adjustRightInd w:val="0"/>
        <w:jc w:val="center"/>
        <w:outlineLvl w:val="0"/>
        <w:rPr>
          <w:rFonts w:eastAsiaTheme="minorEastAsia"/>
          <w:b/>
        </w:rPr>
      </w:pPr>
      <w:bookmarkStart w:id="21" w:name="Par469"/>
      <w:bookmarkEnd w:id="21"/>
      <w:r w:rsidRPr="00444E51">
        <w:rPr>
          <w:rFonts w:eastAsiaTheme="minorEastAsia"/>
          <w:b/>
        </w:rPr>
        <w:t xml:space="preserve">4. Формы </w:t>
      </w:r>
      <w:proofErr w:type="gramStart"/>
      <w:r w:rsidRPr="00444E51">
        <w:rPr>
          <w:rFonts w:eastAsiaTheme="minorEastAsia"/>
          <w:b/>
        </w:rPr>
        <w:t>контроля за</w:t>
      </w:r>
      <w:proofErr w:type="gramEnd"/>
      <w:r w:rsidRPr="00444E51">
        <w:rPr>
          <w:rFonts w:eastAsiaTheme="minorEastAsia"/>
          <w:b/>
        </w:rPr>
        <w:t xml:space="preserve"> исполнением административного регламента</w:t>
      </w:r>
    </w:p>
    <w:p w:rsidR="008865FF" w:rsidRPr="00444E51" w:rsidRDefault="008865FF" w:rsidP="008865FF">
      <w:pPr>
        <w:widowControl w:val="0"/>
        <w:autoSpaceDE w:val="0"/>
        <w:autoSpaceDN w:val="0"/>
        <w:adjustRightInd w:val="0"/>
        <w:ind w:firstLine="540"/>
        <w:jc w:val="both"/>
      </w:pPr>
      <w:r w:rsidRPr="00444E51">
        <w:t xml:space="preserve">4.1. Порядок осуществления текущего </w:t>
      </w:r>
      <w:proofErr w:type="gramStart"/>
      <w:r w:rsidRPr="00444E51">
        <w:t>контроля за</w:t>
      </w:r>
      <w:proofErr w:type="gramEnd"/>
      <w:r w:rsidRPr="00444E51">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65FF" w:rsidRPr="00444E51" w:rsidRDefault="008865FF" w:rsidP="008865FF">
      <w:pPr>
        <w:widowControl w:val="0"/>
        <w:autoSpaceDE w:val="0"/>
        <w:autoSpaceDN w:val="0"/>
        <w:adjustRightInd w:val="0"/>
        <w:ind w:firstLine="540"/>
        <w:jc w:val="both"/>
      </w:pPr>
      <w:proofErr w:type="gramStart"/>
      <w:r w:rsidRPr="00444E51">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865FF" w:rsidRPr="00444E51" w:rsidRDefault="008865FF" w:rsidP="008865FF">
      <w:pPr>
        <w:widowControl w:val="0"/>
        <w:autoSpaceDE w:val="0"/>
        <w:autoSpaceDN w:val="0"/>
        <w:adjustRightInd w:val="0"/>
        <w:ind w:firstLine="540"/>
        <w:jc w:val="both"/>
      </w:pPr>
      <w:r w:rsidRPr="00444E51">
        <w:t>4.2. Порядок и периодичность осуществления плановых и внеплановых проверок полноты и качества предоставления муниципальной услуги.</w:t>
      </w:r>
    </w:p>
    <w:p w:rsidR="008865FF" w:rsidRPr="00444E51" w:rsidRDefault="008865FF" w:rsidP="008865FF">
      <w:pPr>
        <w:widowControl w:val="0"/>
        <w:autoSpaceDE w:val="0"/>
        <w:autoSpaceDN w:val="0"/>
        <w:adjustRightInd w:val="0"/>
        <w:ind w:firstLine="540"/>
        <w:jc w:val="both"/>
      </w:pPr>
      <w:r w:rsidRPr="00444E51">
        <w:t xml:space="preserve">В целях осуществления </w:t>
      </w:r>
      <w:proofErr w:type="gramStart"/>
      <w:r w:rsidRPr="00444E51">
        <w:t>контроля за</w:t>
      </w:r>
      <w:proofErr w:type="gramEnd"/>
      <w:r w:rsidRPr="00444E51">
        <w:t xml:space="preserve"> полнотой и качеством предоставления муниципальной услуги проводятся плановые и внеплановые проверки.</w:t>
      </w:r>
    </w:p>
    <w:p w:rsidR="008865FF" w:rsidRPr="00444E51" w:rsidRDefault="008865FF" w:rsidP="008865FF">
      <w:pPr>
        <w:widowControl w:val="0"/>
        <w:autoSpaceDE w:val="0"/>
        <w:autoSpaceDN w:val="0"/>
        <w:adjustRightInd w:val="0"/>
        <w:ind w:firstLine="540"/>
        <w:jc w:val="both"/>
      </w:pPr>
      <w:r w:rsidRPr="00444E51">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865FF" w:rsidRPr="00444E51" w:rsidRDefault="008865FF" w:rsidP="008865FF">
      <w:pPr>
        <w:widowControl w:val="0"/>
        <w:autoSpaceDE w:val="0"/>
        <w:autoSpaceDN w:val="0"/>
        <w:adjustRightInd w:val="0"/>
        <w:ind w:firstLine="540"/>
        <w:jc w:val="both"/>
      </w:pPr>
      <w:r w:rsidRPr="00444E5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65FF" w:rsidRPr="00444E51" w:rsidRDefault="008865FF" w:rsidP="008865FF">
      <w:pPr>
        <w:widowControl w:val="0"/>
        <w:autoSpaceDE w:val="0"/>
        <w:autoSpaceDN w:val="0"/>
        <w:adjustRightInd w:val="0"/>
        <w:ind w:firstLine="540"/>
        <w:jc w:val="both"/>
      </w:pPr>
      <w:r w:rsidRPr="00444E5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865FF" w:rsidRPr="00444E51" w:rsidRDefault="008865FF" w:rsidP="008865FF">
      <w:pPr>
        <w:widowControl w:val="0"/>
        <w:autoSpaceDE w:val="0"/>
        <w:autoSpaceDN w:val="0"/>
        <w:adjustRightInd w:val="0"/>
        <w:ind w:firstLine="540"/>
        <w:jc w:val="both"/>
      </w:pPr>
      <w:r w:rsidRPr="00444E5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865FF" w:rsidRPr="00444E51" w:rsidRDefault="008865FF" w:rsidP="008865FF">
      <w:pPr>
        <w:widowControl w:val="0"/>
        <w:autoSpaceDE w:val="0"/>
        <w:autoSpaceDN w:val="0"/>
        <w:adjustRightInd w:val="0"/>
        <w:ind w:firstLine="540"/>
        <w:jc w:val="both"/>
      </w:pPr>
      <w:r w:rsidRPr="00444E5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65FF" w:rsidRPr="00444E51" w:rsidRDefault="008865FF" w:rsidP="008865FF">
      <w:pPr>
        <w:widowControl w:val="0"/>
        <w:autoSpaceDE w:val="0"/>
        <w:autoSpaceDN w:val="0"/>
        <w:adjustRightInd w:val="0"/>
        <w:ind w:firstLine="540"/>
        <w:jc w:val="both"/>
      </w:pPr>
      <w:r w:rsidRPr="00444E51">
        <w:t>По результатам рассмотрения обращений дается письменный ответ.</w:t>
      </w:r>
    </w:p>
    <w:p w:rsidR="008865FF" w:rsidRPr="00444E51" w:rsidRDefault="008865FF" w:rsidP="008865FF">
      <w:pPr>
        <w:widowControl w:val="0"/>
        <w:autoSpaceDE w:val="0"/>
        <w:autoSpaceDN w:val="0"/>
        <w:adjustRightInd w:val="0"/>
        <w:ind w:firstLine="540"/>
        <w:jc w:val="both"/>
      </w:pPr>
      <w:r w:rsidRPr="00444E5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65FF" w:rsidRPr="00444E51" w:rsidRDefault="008865FF" w:rsidP="008865FF">
      <w:pPr>
        <w:widowControl w:val="0"/>
        <w:autoSpaceDE w:val="0"/>
        <w:autoSpaceDN w:val="0"/>
        <w:adjustRightInd w:val="0"/>
        <w:ind w:firstLine="540"/>
        <w:jc w:val="both"/>
      </w:pPr>
      <w:r w:rsidRPr="00444E51">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65FF" w:rsidRPr="00444E51" w:rsidRDefault="008865FF" w:rsidP="008865FF">
      <w:pPr>
        <w:widowControl w:val="0"/>
        <w:autoSpaceDE w:val="0"/>
        <w:autoSpaceDN w:val="0"/>
        <w:adjustRightInd w:val="0"/>
        <w:ind w:firstLine="540"/>
        <w:jc w:val="both"/>
      </w:pPr>
      <w:r w:rsidRPr="00444E51">
        <w:t>Руководитель ОМСУ несет персональную ответственность за обеспечение предоставления муниципальной услуги.</w:t>
      </w:r>
    </w:p>
    <w:p w:rsidR="008865FF" w:rsidRPr="00444E51" w:rsidRDefault="008865FF" w:rsidP="008865FF">
      <w:pPr>
        <w:widowControl w:val="0"/>
        <w:autoSpaceDE w:val="0"/>
        <w:autoSpaceDN w:val="0"/>
        <w:adjustRightInd w:val="0"/>
        <w:ind w:firstLine="540"/>
        <w:jc w:val="both"/>
      </w:pPr>
      <w:r w:rsidRPr="00444E51">
        <w:t>Работники ОМСУ при предоставлении муниципальной услуги несут персональную ответственность:</w:t>
      </w:r>
    </w:p>
    <w:p w:rsidR="008865FF" w:rsidRPr="00444E51" w:rsidRDefault="008865FF" w:rsidP="00AC3D4E">
      <w:pPr>
        <w:widowControl w:val="0"/>
        <w:numPr>
          <w:ilvl w:val="0"/>
          <w:numId w:val="8"/>
        </w:numPr>
        <w:autoSpaceDE w:val="0"/>
        <w:autoSpaceDN w:val="0"/>
        <w:adjustRightInd w:val="0"/>
        <w:spacing w:line="276" w:lineRule="auto"/>
        <w:ind w:left="0" w:firstLine="567"/>
        <w:jc w:val="both"/>
      </w:pPr>
      <w:r w:rsidRPr="00444E51">
        <w:t>за неисполнение или ненадлежащее исполнение административных процедур при предоставлении муниципальной услуги;</w:t>
      </w:r>
    </w:p>
    <w:p w:rsidR="008865FF" w:rsidRPr="00444E51" w:rsidRDefault="008865FF" w:rsidP="00AC3D4E">
      <w:pPr>
        <w:widowControl w:val="0"/>
        <w:numPr>
          <w:ilvl w:val="0"/>
          <w:numId w:val="8"/>
        </w:numPr>
        <w:autoSpaceDE w:val="0"/>
        <w:autoSpaceDN w:val="0"/>
        <w:adjustRightInd w:val="0"/>
        <w:spacing w:line="276" w:lineRule="auto"/>
        <w:ind w:left="0" w:firstLine="567"/>
        <w:jc w:val="both"/>
      </w:pPr>
      <w:r w:rsidRPr="00444E51">
        <w:t>за действия (бездействие), влекущие нарушение прав и законных интересов физических или юридических лиц, индивидуальных предпринимателей.</w:t>
      </w:r>
    </w:p>
    <w:p w:rsidR="008865FF" w:rsidRPr="00444E51" w:rsidRDefault="008865FF" w:rsidP="008865FF">
      <w:pPr>
        <w:widowControl w:val="0"/>
        <w:autoSpaceDE w:val="0"/>
        <w:autoSpaceDN w:val="0"/>
        <w:adjustRightInd w:val="0"/>
        <w:ind w:firstLine="709"/>
        <w:jc w:val="both"/>
      </w:pPr>
      <w:r w:rsidRPr="00444E51">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8865FF" w:rsidRPr="00444E51" w:rsidRDefault="008865FF" w:rsidP="008865FF">
      <w:pPr>
        <w:widowControl w:val="0"/>
        <w:autoSpaceDE w:val="0"/>
        <w:autoSpaceDN w:val="0"/>
        <w:adjustRightInd w:val="0"/>
        <w:jc w:val="center"/>
        <w:outlineLvl w:val="1"/>
        <w:rPr>
          <w:rFonts w:eastAsiaTheme="minorEastAsia"/>
          <w:b/>
        </w:rPr>
      </w:pPr>
      <w:bookmarkStart w:id="22" w:name="Par491"/>
      <w:bookmarkEnd w:id="22"/>
    </w:p>
    <w:p w:rsidR="008865FF" w:rsidRPr="00444E51" w:rsidRDefault="008865FF" w:rsidP="008865FF">
      <w:pPr>
        <w:widowControl w:val="0"/>
        <w:autoSpaceDE w:val="0"/>
        <w:autoSpaceDN w:val="0"/>
        <w:adjustRightInd w:val="0"/>
        <w:jc w:val="center"/>
        <w:outlineLvl w:val="1"/>
        <w:rPr>
          <w:rFonts w:eastAsiaTheme="minorEastAsia"/>
          <w:b/>
        </w:rPr>
      </w:pPr>
    </w:p>
    <w:p w:rsidR="008865FF" w:rsidRPr="00444E51" w:rsidRDefault="008865FF" w:rsidP="008865FF">
      <w:pPr>
        <w:widowControl w:val="0"/>
        <w:autoSpaceDE w:val="0"/>
        <w:autoSpaceDN w:val="0"/>
        <w:adjustRightInd w:val="0"/>
        <w:jc w:val="center"/>
        <w:outlineLvl w:val="1"/>
        <w:rPr>
          <w:b/>
        </w:rPr>
      </w:pPr>
      <w:r w:rsidRPr="00444E51">
        <w:rPr>
          <w:rFonts w:eastAsiaTheme="minorEastAsia"/>
          <w:b/>
        </w:rPr>
        <w:t>5</w:t>
      </w:r>
      <w:r w:rsidRPr="00444E51">
        <w:rPr>
          <w:b/>
        </w:rPr>
        <w:t xml:space="preserve">. </w:t>
      </w:r>
      <w:bookmarkStart w:id="23" w:name="Par540"/>
      <w:bookmarkEnd w:id="23"/>
      <w:r w:rsidRPr="00444E51">
        <w:rPr>
          <w:b/>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w:t>
      </w:r>
      <w:bookmarkStart w:id="24" w:name="Par436"/>
      <w:bookmarkEnd w:id="24"/>
      <w:r w:rsidRPr="00444E51">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865FF" w:rsidRPr="00444E51" w:rsidRDefault="008865FF" w:rsidP="008865FF">
      <w:pPr>
        <w:autoSpaceDN w:val="0"/>
        <w:ind w:firstLine="709"/>
        <w:jc w:val="both"/>
        <w:rPr>
          <w:rFonts w:eastAsia="Calibri"/>
        </w:rPr>
      </w:pPr>
      <w:r w:rsidRPr="00444E51">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65FF" w:rsidRPr="00444E51" w:rsidRDefault="008865FF" w:rsidP="008865FF">
      <w:pPr>
        <w:widowControl w:val="0"/>
        <w:autoSpaceDE w:val="0"/>
        <w:autoSpaceDN w:val="0"/>
        <w:ind w:firstLine="709"/>
        <w:jc w:val="both"/>
      </w:pPr>
      <w:r w:rsidRPr="00444E51">
        <w:rPr>
          <w:rFonts w:eastAsia="Calibri"/>
        </w:rPr>
        <w:t xml:space="preserve">5.2. </w:t>
      </w:r>
      <w:r w:rsidRPr="00444E51">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44E51">
        <w:t>являются</w:t>
      </w:r>
      <w:proofErr w:type="gramEnd"/>
      <w:r w:rsidRPr="00444E51">
        <w:t xml:space="preserve"> в том числе следующие случаи:</w:t>
      </w:r>
    </w:p>
    <w:p w:rsidR="008865FF" w:rsidRPr="00444E51" w:rsidRDefault="008865FF" w:rsidP="008865FF">
      <w:pPr>
        <w:ind w:firstLine="709"/>
        <w:contextualSpacing/>
        <w:jc w:val="both"/>
        <w:rPr>
          <w:rFonts w:eastAsia="Calibri"/>
        </w:rPr>
      </w:pPr>
      <w:r w:rsidRPr="00444E51">
        <w:rPr>
          <w:rFonts w:eastAsia="Calibri"/>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65FF" w:rsidRPr="00444E51" w:rsidRDefault="008865FF" w:rsidP="008865FF">
      <w:pPr>
        <w:autoSpaceDN w:val="0"/>
        <w:ind w:firstLine="709"/>
        <w:jc w:val="both"/>
        <w:rPr>
          <w:rFonts w:eastAsia="Calibri"/>
        </w:rPr>
      </w:pPr>
      <w:r w:rsidRPr="00444E51">
        <w:rPr>
          <w:rFonts w:eastAsia="Calibri"/>
        </w:rPr>
        <w:t xml:space="preserve">2) нарушение срока предоставления муниципальной услуги. </w:t>
      </w:r>
      <w:proofErr w:type="gramStart"/>
      <w:r w:rsidRPr="00444E51">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65FF" w:rsidRPr="00444E51" w:rsidRDefault="008865FF" w:rsidP="008865FF">
      <w:pPr>
        <w:autoSpaceDN w:val="0"/>
        <w:ind w:firstLine="709"/>
        <w:jc w:val="both"/>
        <w:rPr>
          <w:rFonts w:eastAsia="Calibri"/>
        </w:rPr>
      </w:pPr>
      <w:r w:rsidRPr="00444E51">
        <w:rPr>
          <w:rFonts w:eastAsia="Calibri"/>
        </w:rPr>
        <w:t xml:space="preserve">3) </w:t>
      </w:r>
      <w:r w:rsidRPr="00444E51">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44E51">
        <w:rPr>
          <w:rFonts w:eastAsia="Calibri"/>
        </w:rPr>
        <w:t>, муниципальными правовыми актами для предоставления муниципальной услуги;</w:t>
      </w:r>
    </w:p>
    <w:p w:rsidR="008865FF" w:rsidRPr="00444E51" w:rsidRDefault="008865FF" w:rsidP="008865FF">
      <w:pPr>
        <w:autoSpaceDN w:val="0"/>
        <w:ind w:firstLine="709"/>
        <w:jc w:val="both"/>
        <w:rPr>
          <w:rFonts w:eastAsia="Calibri"/>
        </w:rPr>
      </w:pPr>
      <w:r w:rsidRPr="00444E51">
        <w:rPr>
          <w:rFonts w:eastAsia="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65FF" w:rsidRPr="00444E51" w:rsidRDefault="008865FF" w:rsidP="008865FF">
      <w:pPr>
        <w:autoSpaceDN w:val="0"/>
        <w:ind w:firstLine="709"/>
        <w:jc w:val="both"/>
        <w:rPr>
          <w:rFonts w:eastAsia="Calibri"/>
        </w:rPr>
      </w:pPr>
      <w:proofErr w:type="gramStart"/>
      <w:r w:rsidRPr="00444E51">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44E51">
        <w:rPr>
          <w:rFonts w:eastAsia="Calibri"/>
        </w:rPr>
        <w:t xml:space="preserve"> </w:t>
      </w:r>
      <w:proofErr w:type="gramStart"/>
      <w:r w:rsidRPr="00444E51">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65FF" w:rsidRPr="00444E51" w:rsidRDefault="008865FF" w:rsidP="008865FF">
      <w:pPr>
        <w:autoSpaceDN w:val="0"/>
        <w:ind w:firstLine="709"/>
        <w:jc w:val="both"/>
        <w:rPr>
          <w:rFonts w:eastAsia="Calibri"/>
        </w:rPr>
      </w:pPr>
      <w:r w:rsidRPr="00444E51">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65FF" w:rsidRPr="00444E51" w:rsidRDefault="008865FF" w:rsidP="008865FF">
      <w:pPr>
        <w:autoSpaceDN w:val="0"/>
        <w:ind w:firstLine="709"/>
        <w:jc w:val="both"/>
        <w:rPr>
          <w:rFonts w:eastAsia="Calibri"/>
        </w:rPr>
      </w:pPr>
      <w:proofErr w:type="gramStart"/>
      <w:r w:rsidRPr="00444E51">
        <w:rPr>
          <w:rFonts w:eastAsia="Calibri"/>
        </w:rPr>
        <w:t xml:space="preserve">7) </w:t>
      </w:r>
      <w:r w:rsidRPr="00444E51">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4E51">
        <w:t xml:space="preserve"> </w:t>
      </w:r>
      <w:proofErr w:type="gramStart"/>
      <w:r w:rsidRPr="00444E5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44E51">
        <w:rPr>
          <w:rFonts w:eastAsia="Calibri"/>
        </w:rPr>
        <w:t>или муниципальных услуг в полном объеме в порядке, определенном частью 1.3 статьи 16 Федерального закона от 27.07.2010 № 210-ФЗ;</w:t>
      </w:r>
      <w:proofErr w:type="gramEnd"/>
    </w:p>
    <w:p w:rsidR="008865FF" w:rsidRPr="00444E51" w:rsidRDefault="008865FF" w:rsidP="008865FF">
      <w:pPr>
        <w:autoSpaceDN w:val="0"/>
        <w:ind w:firstLine="709"/>
        <w:jc w:val="both"/>
        <w:rPr>
          <w:rFonts w:eastAsia="Calibri"/>
        </w:rPr>
      </w:pPr>
      <w:r w:rsidRPr="00444E51">
        <w:rPr>
          <w:rFonts w:eastAsia="Calibri"/>
        </w:rPr>
        <w:t>8) нарушение срока или порядка выдачи документов по результатам предоставления муниципальной услуги;</w:t>
      </w:r>
    </w:p>
    <w:p w:rsidR="008865FF" w:rsidRPr="00444E51" w:rsidRDefault="008865FF" w:rsidP="008865FF">
      <w:pPr>
        <w:autoSpaceDN w:val="0"/>
        <w:ind w:firstLine="709"/>
        <w:jc w:val="both"/>
        <w:rPr>
          <w:rFonts w:eastAsia="Calibri"/>
        </w:rPr>
      </w:pPr>
      <w:proofErr w:type="gramStart"/>
      <w:r w:rsidRPr="00444E51">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44E51">
        <w:rPr>
          <w:rFonts w:eastAsia="Calibri"/>
        </w:rPr>
        <w:t xml:space="preserve"> </w:t>
      </w:r>
      <w:proofErr w:type="gramStart"/>
      <w:r w:rsidRPr="00444E51">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44E51">
        <w:rPr>
          <w:rFonts w:eastAsia="Calibri"/>
          <w:iCs/>
        </w:rPr>
        <w:t xml:space="preserve"> от 27.07.2010 № 210-ФЗ</w:t>
      </w:r>
      <w:r w:rsidRPr="00444E51">
        <w:rPr>
          <w:rFonts w:eastAsia="Calibri"/>
        </w:rPr>
        <w:t>;</w:t>
      </w:r>
      <w:proofErr w:type="gramEnd"/>
    </w:p>
    <w:p w:rsidR="008865FF" w:rsidRPr="00444E51" w:rsidRDefault="008865FF" w:rsidP="008865FF">
      <w:pPr>
        <w:ind w:firstLine="709"/>
        <w:contextualSpacing/>
        <w:jc w:val="both"/>
      </w:pPr>
      <w:r w:rsidRPr="00444E5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44E5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65FF" w:rsidRPr="00444E51" w:rsidRDefault="008865FF" w:rsidP="008865FF">
      <w:pPr>
        <w:ind w:firstLine="709"/>
        <w:contextualSpacing/>
        <w:jc w:val="both"/>
      </w:pPr>
      <w:r w:rsidRPr="00444E51">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865FF" w:rsidRPr="00444E51" w:rsidRDefault="008865FF" w:rsidP="008865FF">
      <w:pPr>
        <w:ind w:firstLine="709"/>
        <w:contextualSpacing/>
        <w:jc w:val="both"/>
      </w:pPr>
      <w:proofErr w:type="gramStart"/>
      <w:r w:rsidRPr="00444E5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44E5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865FF" w:rsidRPr="00444E51" w:rsidRDefault="008865FF" w:rsidP="008865FF">
      <w:pPr>
        <w:autoSpaceDN w:val="0"/>
        <w:ind w:firstLine="709"/>
        <w:jc w:val="both"/>
        <w:rPr>
          <w:rFonts w:eastAsia="Calibri"/>
        </w:rPr>
      </w:pPr>
      <w:r w:rsidRPr="00444E51">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444E51">
          <w:rPr>
            <w:rFonts w:eastAsia="Calibri"/>
          </w:rPr>
          <w:t>ч</w:t>
        </w:r>
        <w:proofErr w:type="gramEnd"/>
        <w:r w:rsidRPr="00444E51">
          <w:rPr>
            <w:rFonts w:eastAsia="Calibri"/>
          </w:rPr>
          <w:t>. 5 ст. 11.2</w:t>
        </w:r>
      </w:hyperlink>
      <w:r w:rsidRPr="00444E51">
        <w:rPr>
          <w:rFonts w:eastAsia="Calibri"/>
        </w:rPr>
        <w:t xml:space="preserve"> Федерального закона от 27.07.2010 № 210-ФЗ.</w:t>
      </w:r>
    </w:p>
    <w:p w:rsidR="008865FF" w:rsidRPr="00444E51" w:rsidRDefault="008865FF" w:rsidP="008865FF">
      <w:pPr>
        <w:autoSpaceDN w:val="0"/>
        <w:ind w:firstLine="709"/>
        <w:jc w:val="both"/>
        <w:rPr>
          <w:rFonts w:eastAsia="Calibri"/>
        </w:rPr>
      </w:pPr>
      <w:r w:rsidRPr="00444E51">
        <w:rPr>
          <w:rFonts w:eastAsia="Calibri"/>
        </w:rPr>
        <w:t>В письменной жалобе в обязательном порядке указываются:</w:t>
      </w:r>
    </w:p>
    <w:p w:rsidR="008865FF" w:rsidRPr="00444E51" w:rsidRDefault="008865FF" w:rsidP="008865FF">
      <w:pPr>
        <w:ind w:firstLine="709"/>
        <w:contextualSpacing/>
        <w:jc w:val="both"/>
      </w:pPr>
      <w:r w:rsidRPr="00444E51">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44E51">
        <w:t>и(</w:t>
      </w:r>
      <w:proofErr w:type="gramEnd"/>
      <w:r w:rsidRPr="00444E51">
        <w:t>или) работника, решения и действия (бездействие) которых обжалуются;</w:t>
      </w:r>
    </w:p>
    <w:p w:rsidR="008865FF" w:rsidRPr="00444E51" w:rsidRDefault="008865FF" w:rsidP="008865FF">
      <w:pPr>
        <w:ind w:firstLine="709"/>
        <w:contextualSpacing/>
        <w:jc w:val="both"/>
      </w:pPr>
      <w:proofErr w:type="gramStart"/>
      <w:r w:rsidRPr="00444E5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65FF" w:rsidRPr="00444E51" w:rsidRDefault="008865FF" w:rsidP="008865FF">
      <w:pPr>
        <w:ind w:firstLine="709"/>
        <w:contextualSpacing/>
        <w:jc w:val="both"/>
      </w:pPr>
      <w:r w:rsidRPr="00444E5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865FF" w:rsidRPr="00444E51" w:rsidRDefault="008865FF" w:rsidP="008865FF">
      <w:pPr>
        <w:ind w:firstLine="709"/>
        <w:contextualSpacing/>
        <w:jc w:val="both"/>
      </w:pPr>
      <w:r w:rsidRPr="00444E5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65FF" w:rsidRPr="00444E51" w:rsidRDefault="008865FF" w:rsidP="008865FF">
      <w:pPr>
        <w:autoSpaceDN w:val="0"/>
        <w:ind w:firstLine="709"/>
        <w:jc w:val="both"/>
        <w:rPr>
          <w:rFonts w:eastAsia="Calibri"/>
        </w:rPr>
      </w:pPr>
      <w:r w:rsidRPr="00444E51">
        <w:rPr>
          <w:rFonts w:eastAsia="Calibri"/>
        </w:rPr>
        <w:t xml:space="preserve">5.5. </w:t>
      </w:r>
      <w:proofErr w:type="gramStart"/>
      <w:r w:rsidRPr="00444E51">
        <w:rPr>
          <w:rFonts w:eastAsia="Calibri"/>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44E51">
          <w:rPr>
            <w:rFonts w:eastAsia="Calibri"/>
          </w:rPr>
          <w:t>ст. 11.1</w:t>
        </w:r>
      </w:hyperlink>
      <w:r w:rsidRPr="00444E51">
        <w:rPr>
          <w:rFonts w:eastAsia="Calibri"/>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865FF" w:rsidRPr="00444E51" w:rsidRDefault="008865FF" w:rsidP="008865FF">
      <w:pPr>
        <w:ind w:firstLine="709"/>
        <w:contextualSpacing/>
        <w:jc w:val="both"/>
      </w:pPr>
      <w:r w:rsidRPr="00444E51">
        <w:t xml:space="preserve">5.6. </w:t>
      </w:r>
      <w:proofErr w:type="gramStart"/>
      <w:r w:rsidRPr="00444E51">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44E51">
        <w:t xml:space="preserve"> установленного срока таких исправлений - в течение пяти рабочих дней со дня ее регистрации.</w:t>
      </w:r>
    </w:p>
    <w:p w:rsidR="008865FF" w:rsidRPr="00444E51" w:rsidRDefault="008865FF" w:rsidP="008865FF">
      <w:pPr>
        <w:autoSpaceDN w:val="0"/>
        <w:ind w:firstLine="709"/>
        <w:jc w:val="both"/>
        <w:rPr>
          <w:rFonts w:eastAsia="Calibri"/>
        </w:rPr>
      </w:pPr>
      <w:r w:rsidRPr="00444E51">
        <w:rPr>
          <w:rFonts w:eastAsia="Calibri"/>
        </w:rPr>
        <w:t>5.7. По результатам рассмотрения жалобы принимается одно из следующих решений:</w:t>
      </w:r>
    </w:p>
    <w:p w:rsidR="008865FF" w:rsidRPr="00444E51" w:rsidRDefault="008865FF" w:rsidP="008865FF">
      <w:pPr>
        <w:autoSpaceDN w:val="0"/>
        <w:ind w:firstLine="709"/>
        <w:jc w:val="both"/>
        <w:rPr>
          <w:rFonts w:eastAsia="Calibri"/>
        </w:rPr>
      </w:pPr>
      <w:proofErr w:type="gramStart"/>
      <w:r w:rsidRPr="00444E51">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865FF" w:rsidRPr="00444E51" w:rsidRDefault="008865FF" w:rsidP="008865FF">
      <w:pPr>
        <w:autoSpaceDN w:val="0"/>
        <w:ind w:firstLine="709"/>
        <w:jc w:val="both"/>
        <w:rPr>
          <w:rFonts w:eastAsia="Calibri"/>
        </w:rPr>
      </w:pPr>
      <w:r w:rsidRPr="00444E51">
        <w:rPr>
          <w:rFonts w:eastAsia="Calibri"/>
        </w:rPr>
        <w:t>2) в удовлетворении жалобы отказывается.</w:t>
      </w:r>
    </w:p>
    <w:p w:rsidR="008865FF" w:rsidRPr="00444E51" w:rsidRDefault="008865FF" w:rsidP="008865FF">
      <w:pPr>
        <w:autoSpaceDN w:val="0"/>
        <w:ind w:firstLine="709"/>
        <w:jc w:val="both"/>
        <w:rPr>
          <w:rFonts w:eastAsia="Calibri"/>
        </w:rPr>
      </w:pPr>
      <w:r w:rsidRPr="00444E51">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5FF" w:rsidRPr="00444E51" w:rsidRDefault="008865FF" w:rsidP="008865FF">
      <w:pPr>
        <w:autoSpaceDN w:val="0"/>
        <w:ind w:firstLine="709"/>
        <w:jc w:val="both"/>
        <w:rPr>
          <w:rFonts w:eastAsia="Calibri"/>
        </w:rPr>
      </w:pPr>
      <w:r w:rsidRPr="00444E51">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4E51">
        <w:rPr>
          <w:rFonts w:eastAsia="Calibri"/>
        </w:rPr>
        <w:t>неудобства</w:t>
      </w:r>
      <w:proofErr w:type="gramEnd"/>
      <w:r w:rsidRPr="00444E51">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5FF" w:rsidRPr="00444E51" w:rsidRDefault="008865FF" w:rsidP="008865FF">
      <w:pPr>
        <w:autoSpaceDN w:val="0"/>
        <w:ind w:firstLine="709"/>
        <w:jc w:val="both"/>
        <w:rPr>
          <w:rFonts w:eastAsia="Calibri"/>
        </w:rPr>
      </w:pPr>
      <w:r w:rsidRPr="00444E51">
        <w:rPr>
          <w:rFonts w:eastAsia="Calibri"/>
        </w:rPr>
        <w:t xml:space="preserve">В случае признания </w:t>
      </w:r>
      <w:proofErr w:type="gramStart"/>
      <w:r w:rsidRPr="00444E51">
        <w:rPr>
          <w:rFonts w:eastAsia="Calibri"/>
        </w:rPr>
        <w:t>жалобы</w:t>
      </w:r>
      <w:proofErr w:type="gramEnd"/>
      <w:r w:rsidRPr="00444E51">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65FF" w:rsidRPr="00444E51" w:rsidRDefault="008865FF" w:rsidP="008865FF">
      <w:pPr>
        <w:autoSpaceDN w:val="0"/>
        <w:ind w:firstLine="709"/>
        <w:jc w:val="both"/>
        <w:rPr>
          <w:rFonts w:eastAsia="Calibri"/>
        </w:rPr>
      </w:pPr>
      <w:r w:rsidRPr="00444E51">
        <w:rPr>
          <w:rFonts w:eastAsia="Calibri"/>
        </w:rPr>
        <w:t xml:space="preserve">В случае установления в ходе или по результатам </w:t>
      </w:r>
      <w:proofErr w:type="gramStart"/>
      <w:r w:rsidRPr="00444E51">
        <w:rPr>
          <w:rFonts w:eastAsia="Calibri"/>
        </w:rPr>
        <w:t>рассмотрения жалобы признаков состава административного правонарушения</w:t>
      </w:r>
      <w:proofErr w:type="gramEnd"/>
      <w:r w:rsidRPr="00444E51">
        <w:rPr>
          <w:rFonts w:eastAsia="Calibr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65FF" w:rsidRPr="00444E51" w:rsidRDefault="008865FF" w:rsidP="008865FF">
      <w:pPr>
        <w:widowControl w:val="0"/>
        <w:autoSpaceDE w:val="0"/>
        <w:autoSpaceDN w:val="0"/>
        <w:ind w:firstLine="540"/>
        <w:jc w:val="both"/>
      </w:pPr>
    </w:p>
    <w:p w:rsidR="008865FF" w:rsidRPr="00444E51" w:rsidRDefault="008865FF" w:rsidP="008865FF">
      <w:pPr>
        <w:widowControl w:val="0"/>
        <w:autoSpaceDE w:val="0"/>
        <w:autoSpaceDN w:val="0"/>
        <w:adjustRightInd w:val="0"/>
        <w:ind w:firstLine="709"/>
        <w:jc w:val="center"/>
        <w:rPr>
          <w:b/>
        </w:rPr>
      </w:pPr>
      <w:r w:rsidRPr="00444E51">
        <w:rPr>
          <w:b/>
        </w:rPr>
        <w:t>6. Особенности выполнения административных процедур в многофункциональных центрах</w:t>
      </w:r>
    </w:p>
    <w:p w:rsidR="008865FF" w:rsidRPr="00444E51" w:rsidRDefault="008865FF" w:rsidP="008865FF">
      <w:pPr>
        <w:widowControl w:val="0"/>
        <w:autoSpaceDE w:val="0"/>
        <w:autoSpaceDN w:val="0"/>
        <w:ind w:firstLine="709"/>
        <w:jc w:val="both"/>
      </w:pPr>
      <w:r w:rsidRPr="00444E5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865FF" w:rsidRPr="00444E51" w:rsidRDefault="008865FF" w:rsidP="008865FF">
      <w:pPr>
        <w:widowControl w:val="0"/>
        <w:autoSpaceDE w:val="0"/>
        <w:autoSpaceDN w:val="0"/>
        <w:ind w:firstLine="709"/>
        <w:jc w:val="both"/>
      </w:pPr>
      <w:r w:rsidRPr="00444E51">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65FF" w:rsidRPr="00444E51" w:rsidRDefault="008865FF" w:rsidP="008865FF">
      <w:pPr>
        <w:widowControl w:val="0"/>
        <w:autoSpaceDE w:val="0"/>
        <w:autoSpaceDN w:val="0"/>
        <w:ind w:firstLine="709"/>
        <w:jc w:val="both"/>
      </w:pPr>
      <w:r w:rsidRPr="00444E51">
        <w:t>а) удостоверяет личность заявителя или личность и полномочия законного представителя заявителя - в случае обращения физического лица;</w:t>
      </w:r>
    </w:p>
    <w:p w:rsidR="008865FF" w:rsidRPr="00444E51" w:rsidRDefault="008865FF" w:rsidP="008865FF">
      <w:pPr>
        <w:widowControl w:val="0"/>
        <w:autoSpaceDE w:val="0"/>
        <w:autoSpaceDN w:val="0"/>
        <w:ind w:firstLine="709"/>
        <w:jc w:val="both"/>
      </w:pPr>
      <w:r w:rsidRPr="00444E5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65FF" w:rsidRPr="00444E51" w:rsidRDefault="008865FF" w:rsidP="008865FF">
      <w:pPr>
        <w:widowControl w:val="0"/>
        <w:autoSpaceDE w:val="0"/>
        <w:autoSpaceDN w:val="0"/>
        <w:ind w:firstLine="709"/>
        <w:jc w:val="both"/>
      </w:pPr>
      <w:r w:rsidRPr="00444E51">
        <w:t>б) определяет предмет обращения;</w:t>
      </w:r>
    </w:p>
    <w:p w:rsidR="008865FF" w:rsidRPr="00444E51" w:rsidRDefault="008865FF" w:rsidP="008865FF">
      <w:pPr>
        <w:widowControl w:val="0"/>
        <w:autoSpaceDE w:val="0"/>
        <w:autoSpaceDN w:val="0"/>
        <w:ind w:firstLine="709"/>
        <w:jc w:val="both"/>
      </w:pPr>
      <w:r w:rsidRPr="00444E51">
        <w:t>в) проводит проверку правильности заполнения обращения;</w:t>
      </w:r>
    </w:p>
    <w:p w:rsidR="008865FF" w:rsidRPr="00444E51" w:rsidRDefault="008865FF" w:rsidP="008865FF">
      <w:pPr>
        <w:widowControl w:val="0"/>
        <w:autoSpaceDE w:val="0"/>
        <w:autoSpaceDN w:val="0"/>
        <w:ind w:firstLine="709"/>
        <w:jc w:val="both"/>
      </w:pPr>
      <w:r w:rsidRPr="00444E51">
        <w:t>г) проводит проверку укомплектованности пакета документов;</w:t>
      </w:r>
    </w:p>
    <w:p w:rsidR="008865FF" w:rsidRPr="00444E51" w:rsidRDefault="008865FF" w:rsidP="008865FF">
      <w:pPr>
        <w:widowControl w:val="0"/>
        <w:autoSpaceDE w:val="0"/>
        <w:autoSpaceDN w:val="0"/>
        <w:ind w:firstLine="709"/>
        <w:jc w:val="both"/>
      </w:pPr>
      <w:proofErr w:type="spellStart"/>
      <w:r w:rsidRPr="00444E51">
        <w:t>д</w:t>
      </w:r>
      <w:proofErr w:type="spellEnd"/>
      <w:r w:rsidRPr="00444E51">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65FF" w:rsidRPr="00444E51" w:rsidRDefault="008865FF" w:rsidP="008865FF">
      <w:pPr>
        <w:widowControl w:val="0"/>
        <w:autoSpaceDE w:val="0"/>
        <w:autoSpaceDN w:val="0"/>
        <w:ind w:firstLine="709"/>
        <w:jc w:val="both"/>
      </w:pPr>
      <w:r w:rsidRPr="00444E51">
        <w:t>е) заверяет каждый документ дела своей электронной подписью (далее - ЭП);</w:t>
      </w:r>
    </w:p>
    <w:p w:rsidR="008865FF" w:rsidRPr="00444E51" w:rsidRDefault="008865FF" w:rsidP="008865FF">
      <w:pPr>
        <w:widowControl w:val="0"/>
        <w:autoSpaceDE w:val="0"/>
        <w:autoSpaceDN w:val="0"/>
        <w:ind w:firstLine="709"/>
        <w:jc w:val="both"/>
      </w:pPr>
      <w:r w:rsidRPr="00444E51">
        <w:t>ж) направляет копии документов и реестр документов в Администрацию:</w:t>
      </w:r>
    </w:p>
    <w:p w:rsidR="008865FF" w:rsidRPr="00444E51" w:rsidRDefault="008865FF" w:rsidP="008865FF">
      <w:pPr>
        <w:widowControl w:val="0"/>
        <w:autoSpaceDE w:val="0"/>
        <w:autoSpaceDN w:val="0"/>
        <w:ind w:firstLine="709"/>
        <w:jc w:val="both"/>
      </w:pPr>
      <w:r w:rsidRPr="00444E51">
        <w:t>- в электронном виде (в составе пакетов электронных дел) в день обращения заявителя в МФЦ;</w:t>
      </w:r>
    </w:p>
    <w:p w:rsidR="008865FF" w:rsidRPr="00444E51" w:rsidRDefault="008865FF" w:rsidP="008865FF">
      <w:pPr>
        <w:widowControl w:val="0"/>
        <w:autoSpaceDE w:val="0"/>
        <w:autoSpaceDN w:val="0"/>
        <w:ind w:firstLine="709"/>
        <w:jc w:val="both"/>
      </w:pPr>
      <w:r w:rsidRPr="00444E5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65FF" w:rsidRPr="00444E51" w:rsidRDefault="008865FF" w:rsidP="008865FF">
      <w:pPr>
        <w:widowControl w:val="0"/>
        <w:autoSpaceDE w:val="0"/>
        <w:autoSpaceDN w:val="0"/>
        <w:ind w:firstLine="709"/>
        <w:jc w:val="both"/>
      </w:pPr>
      <w:r w:rsidRPr="00444E51">
        <w:t>По окончании приема документов специалист МФЦ выдает заявителю расписку в приеме документов.</w:t>
      </w:r>
    </w:p>
    <w:p w:rsidR="008865FF" w:rsidRPr="00444E51" w:rsidRDefault="008865FF" w:rsidP="008865FF">
      <w:pPr>
        <w:widowControl w:val="0"/>
        <w:autoSpaceDE w:val="0"/>
        <w:autoSpaceDN w:val="0"/>
        <w:ind w:firstLine="709"/>
        <w:jc w:val="both"/>
      </w:pPr>
      <w:r w:rsidRPr="00444E51">
        <w:t xml:space="preserve">6.3. При установлении факта представления заявителем неполного комплекта документов, указанных в </w:t>
      </w:r>
      <w:hyperlink w:anchor="P167" w:history="1">
        <w:r w:rsidRPr="00444E51">
          <w:t>пункте 2.6</w:t>
        </w:r>
      </w:hyperlink>
      <w:r w:rsidRPr="00444E51">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865FF" w:rsidRPr="00444E51" w:rsidRDefault="008865FF" w:rsidP="008865FF">
      <w:pPr>
        <w:widowControl w:val="0"/>
        <w:autoSpaceDE w:val="0"/>
        <w:autoSpaceDN w:val="0"/>
        <w:ind w:firstLine="709"/>
        <w:jc w:val="both"/>
      </w:pPr>
      <w:r w:rsidRPr="00444E51">
        <w:t>сообщает заявителю, какие необходимые документы им не представлены;</w:t>
      </w:r>
    </w:p>
    <w:p w:rsidR="008865FF" w:rsidRPr="00444E51" w:rsidRDefault="008865FF" w:rsidP="008865FF">
      <w:pPr>
        <w:widowControl w:val="0"/>
        <w:autoSpaceDE w:val="0"/>
        <w:autoSpaceDN w:val="0"/>
        <w:ind w:firstLine="709"/>
        <w:jc w:val="both"/>
      </w:pPr>
      <w:r w:rsidRPr="00444E51">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865FF" w:rsidRPr="00444E51" w:rsidRDefault="008865FF" w:rsidP="008865FF">
      <w:pPr>
        <w:widowControl w:val="0"/>
        <w:autoSpaceDE w:val="0"/>
        <w:autoSpaceDN w:val="0"/>
        <w:adjustRightInd w:val="0"/>
        <w:ind w:firstLine="540"/>
        <w:jc w:val="both"/>
        <w:rPr>
          <w:rFonts w:eastAsiaTheme="minorEastAsia"/>
        </w:rPr>
      </w:pPr>
      <w:r w:rsidRPr="00444E51">
        <w:rPr>
          <w:rFonts w:eastAsiaTheme="minorEastAsia"/>
        </w:rPr>
        <w:t xml:space="preserve">выдает </w:t>
      </w:r>
      <w:hyperlink r:id="rId21" w:history="1">
        <w:r w:rsidRPr="00444E51">
          <w:rPr>
            <w:rFonts w:eastAsiaTheme="minorEastAsia"/>
          </w:rPr>
          <w:t>решение</w:t>
        </w:r>
      </w:hyperlink>
      <w:r w:rsidRPr="00444E51">
        <w:rPr>
          <w:rFonts w:eastAsiaTheme="minorEastAsia"/>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44E51">
        <w:rPr>
          <w:rFonts w:eastAsiaTheme="minorEastAsia"/>
          <w:lang w:bidi="ru-RU"/>
        </w:rPr>
        <w:t xml:space="preserve"> к настоящему административному регламенту)</w:t>
      </w:r>
      <w:r w:rsidRPr="00444E51">
        <w:rPr>
          <w:rFonts w:eastAsiaTheme="minorEastAsia"/>
        </w:rPr>
        <w:t>.</w:t>
      </w:r>
    </w:p>
    <w:p w:rsidR="008865FF" w:rsidRPr="00444E51" w:rsidRDefault="008865FF" w:rsidP="008865FF">
      <w:pPr>
        <w:widowControl w:val="0"/>
        <w:autoSpaceDE w:val="0"/>
        <w:autoSpaceDN w:val="0"/>
        <w:ind w:firstLine="709"/>
        <w:jc w:val="both"/>
      </w:pPr>
      <w:r w:rsidRPr="00444E51">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65FF" w:rsidRPr="00444E51" w:rsidRDefault="008865FF" w:rsidP="008865FF">
      <w:pPr>
        <w:widowControl w:val="0"/>
        <w:autoSpaceDE w:val="0"/>
        <w:autoSpaceDN w:val="0"/>
        <w:ind w:firstLine="709"/>
        <w:jc w:val="both"/>
      </w:pPr>
      <w:r w:rsidRPr="00444E51">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65FF" w:rsidRPr="00444E51" w:rsidRDefault="008865FF" w:rsidP="008865FF">
      <w:pPr>
        <w:widowControl w:val="0"/>
        <w:autoSpaceDE w:val="0"/>
        <w:autoSpaceDN w:val="0"/>
        <w:ind w:firstLine="709"/>
        <w:jc w:val="both"/>
      </w:pPr>
      <w:r w:rsidRPr="00444E51">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865FF" w:rsidRPr="00444E51" w:rsidRDefault="008865FF" w:rsidP="008865FF">
      <w:pPr>
        <w:widowControl w:val="0"/>
        <w:autoSpaceDE w:val="0"/>
        <w:autoSpaceDN w:val="0"/>
        <w:ind w:firstLine="709"/>
        <w:jc w:val="both"/>
      </w:pPr>
      <w:r w:rsidRPr="00444E51">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44E51">
        <w:t>смс-информирования</w:t>
      </w:r>
      <w:proofErr w:type="spellEnd"/>
      <w:r w:rsidRPr="00444E51">
        <w:t>), а также о возможности получения документов в МФЦ.</w:t>
      </w:r>
    </w:p>
    <w:p w:rsidR="008865FF" w:rsidRPr="00444E51" w:rsidRDefault="008865FF" w:rsidP="008865FF">
      <w:pPr>
        <w:widowControl w:val="0"/>
        <w:autoSpaceDE w:val="0"/>
        <w:autoSpaceDN w:val="0"/>
        <w:ind w:firstLine="709"/>
        <w:jc w:val="both"/>
      </w:pPr>
      <w:bookmarkStart w:id="25" w:name="P588"/>
      <w:bookmarkEnd w:id="25"/>
      <w:r w:rsidRPr="00444E51">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865FF" w:rsidRPr="00444E51" w:rsidRDefault="008865FF" w:rsidP="008865FF">
      <w:pPr>
        <w:widowControl w:val="0"/>
        <w:autoSpaceDE w:val="0"/>
        <w:autoSpaceDN w:val="0"/>
        <w:ind w:firstLine="709"/>
        <w:jc w:val="both"/>
        <w:rPr>
          <w:rFonts w:eastAsiaTheme="minorEastAsia"/>
        </w:rPr>
        <w:sectPr w:rsidR="008865FF" w:rsidRPr="00444E51" w:rsidSect="008865FF">
          <w:headerReference w:type="default" r:id="rId22"/>
          <w:footerReference w:type="default" r:id="rId23"/>
          <w:pgSz w:w="11906" w:h="16838"/>
          <w:pgMar w:top="709" w:right="850" w:bottom="426"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865FF" w:rsidRPr="00444E51" w:rsidRDefault="008865FF" w:rsidP="008865FF">
      <w:pPr>
        <w:widowControl w:val="0"/>
        <w:autoSpaceDE w:val="0"/>
        <w:autoSpaceDN w:val="0"/>
        <w:adjustRightInd w:val="0"/>
        <w:jc w:val="right"/>
        <w:outlineLvl w:val="1"/>
        <w:rPr>
          <w:rFonts w:eastAsiaTheme="minorEastAsia"/>
        </w:rPr>
      </w:pPr>
      <w:r w:rsidRPr="00444E51">
        <w:rPr>
          <w:rFonts w:eastAsiaTheme="minorEastAsia"/>
        </w:rPr>
        <w:t>Приложение 1</w:t>
      </w:r>
    </w:p>
    <w:p w:rsidR="008865FF" w:rsidRPr="00444E51" w:rsidRDefault="008865FF" w:rsidP="008865FF">
      <w:pPr>
        <w:widowControl w:val="0"/>
        <w:autoSpaceDE w:val="0"/>
        <w:autoSpaceDN w:val="0"/>
        <w:adjustRightInd w:val="0"/>
        <w:ind w:left="6372"/>
        <w:jc w:val="both"/>
        <w:rPr>
          <w:rFonts w:eastAsiaTheme="minorEastAsia"/>
        </w:rPr>
      </w:pPr>
      <w:r w:rsidRPr="00444E51">
        <w:rPr>
          <w:rFonts w:eastAsiaTheme="minorEastAsia"/>
        </w:rPr>
        <w:t xml:space="preserve"> к административному регламенту</w:t>
      </w:r>
    </w:p>
    <w:p w:rsidR="008865FF" w:rsidRPr="00444E51" w:rsidRDefault="008865FF" w:rsidP="008865FF">
      <w:pPr>
        <w:widowControl w:val="0"/>
        <w:autoSpaceDE w:val="0"/>
        <w:autoSpaceDN w:val="0"/>
        <w:adjustRightInd w:val="0"/>
        <w:jc w:val="right"/>
        <w:rPr>
          <w:rFonts w:eastAsiaTheme="minorEastAsia"/>
        </w:rPr>
      </w:pPr>
    </w:p>
    <w:p w:rsidR="008865FF" w:rsidRPr="00444E51" w:rsidRDefault="008865FF" w:rsidP="008865FF">
      <w:pPr>
        <w:widowControl w:val="0"/>
        <w:autoSpaceDE w:val="0"/>
        <w:autoSpaceDN w:val="0"/>
        <w:adjustRightInd w:val="0"/>
        <w:jc w:val="right"/>
        <w:rPr>
          <w:rFonts w:eastAsiaTheme="minorEastAsia"/>
        </w:rPr>
      </w:pPr>
      <w:r w:rsidRPr="00444E51">
        <w:rPr>
          <w:rFonts w:eastAsiaTheme="minorEastAsia"/>
        </w:rPr>
        <w:t>В администрацию Дружногорского городского поселения</w:t>
      </w:r>
    </w:p>
    <w:p w:rsidR="008865FF" w:rsidRPr="00444E51" w:rsidRDefault="008865FF" w:rsidP="008865FF">
      <w:pPr>
        <w:widowControl w:val="0"/>
        <w:autoSpaceDE w:val="0"/>
        <w:autoSpaceDN w:val="0"/>
        <w:adjustRightInd w:val="0"/>
        <w:jc w:val="right"/>
        <w:rPr>
          <w:rFonts w:eastAsiaTheme="minorEastAsia"/>
        </w:rPr>
      </w:pPr>
    </w:p>
    <w:p w:rsidR="008865FF" w:rsidRPr="00444E51" w:rsidRDefault="008865FF" w:rsidP="008865FF">
      <w:pPr>
        <w:widowControl w:val="0"/>
        <w:autoSpaceDE w:val="0"/>
        <w:autoSpaceDN w:val="0"/>
        <w:adjustRightInd w:val="0"/>
        <w:jc w:val="right"/>
        <w:rPr>
          <w:rFonts w:eastAsiaTheme="minorEastAsia"/>
        </w:rPr>
      </w:pPr>
      <w:r w:rsidRPr="00444E51">
        <w:rPr>
          <w:rFonts w:eastAsiaTheme="minorEastAsia"/>
        </w:rPr>
        <w:t>от____________________________</w:t>
      </w:r>
    </w:p>
    <w:p w:rsidR="008865FF" w:rsidRPr="00444E51" w:rsidRDefault="008865FF" w:rsidP="008865FF">
      <w:pPr>
        <w:widowControl w:val="0"/>
        <w:autoSpaceDE w:val="0"/>
        <w:autoSpaceDN w:val="0"/>
        <w:adjustRightInd w:val="0"/>
        <w:jc w:val="right"/>
        <w:rPr>
          <w:rFonts w:eastAsiaTheme="minorEastAsia"/>
        </w:rPr>
      </w:pPr>
    </w:p>
    <w:p w:rsidR="008865FF" w:rsidRPr="00444E51" w:rsidRDefault="008865FF" w:rsidP="008865FF">
      <w:pPr>
        <w:widowControl w:val="0"/>
        <w:autoSpaceDE w:val="0"/>
        <w:autoSpaceDN w:val="0"/>
        <w:adjustRightInd w:val="0"/>
        <w:jc w:val="right"/>
        <w:rPr>
          <w:rFonts w:eastAsiaTheme="minorEastAsia"/>
        </w:rPr>
      </w:pPr>
      <w:r w:rsidRPr="00444E51">
        <w:rPr>
          <w:rFonts w:eastAsiaTheme="minorEastAsia"/>
        </w:rPr>
        <w:t>___________________________</w:t>
      </w:r>
    </w:p>
    <w:p w:rsidR="008865FF" w:rsidRPr="00444E51" w:rsidRDefault="008865FF" w:rsidP="008865FF">
      <w:pPr>
        <w:widowControl w:val="0"/>
        <w:autoSpaceDE w:val="0"/>
        <w:autoSpaceDN w:val="0"/>
        <w:adjustRightInd w:val="0"/>
        <w:jc w:val="right"/>
        <w:rPr>
          <w:rFonts w:eastAsiaTheme="minorEastAsia"/>
        </w:rPr>
      </w:pPr>
    </w:p>
    <w:p w:rsidR="008865FF" w:rsidRPr="00444E51" w:rsidRDefault="008865FF" w:rsidP="008865FF">
      <w:pPr>
        <w:widowControl w:val="0"/>
        <w:autoSpaceDE w:val="0"/>
        <w:autoSpaceDN w:val="0"/>
        <w:adjustRightInd w:val="0"/>
        <w:jc w:val="right"/>
        <w:rPr>
          <w:rFonts w:eastAsiaTheme="minorEastAsia"/>
        </w:rPr>
      </w:pPr>
      <w:r w:rsidRPr="00444E51">
        <w:rPr>
          <w:rFonts w:eastAsiaTheme="minorEastAsia"/>
        </w:rPr>
        <w:t>___________________________</w:t>
      </w:r>
    </w:p>
    <w:p w:rsidR="008865FF" w:rsidRPr="00444E51" w:rsidRDefault="008865FF" w:rsidP="008865FF">
      <w:pPr>
        <w:widowControl w:val="0"/>
        <w:autoSpaceDE w:val="0"/>
        <w:autoSpaceDN w:val="0"/>
        <w:adjustRightInd w:val="0"/>
        <w:jc w:val="right"/>
        <w:rPr>
          <w:rFonts w:eastAsiaTheme="minorEastAsia"/>
        </w:rPr>
      </w:pPr>
      <w:proofErr w:type="gramStart"/>
      <w:r w:rsidRPr="00444E51">
        <w:rPr>
          <w:rFonts w:eastAsiaTheme="minorEastAsia"/>
        </w:rPr>
        <w:t xml:space="preserve">(Ф.И.О, место жительства, реквизиты документа, </w:t>
      </w:r>
      <w:proofErr w:type="gramEnd"/>
    </w:p>
    <w:p w:rsidR="008865FF" w:rsidRPr="00444E51" w:rsidRDefault="008865FF" w:rsidP="008865FF">
      <w:pPr>
        <w:widowControl w:val="0"/>
        <w:autoSpaceDE w:val="0"/>
        <w:autoSpaceDN w:val="0"/>
        <w:adjustRightInd w:val="0"/>
        <w:jc w:val="right"/>
        <w:rPr>
          <w:rFonts w:eastAsiaTheme="minorEastAsia"/>
        </w:rPr>
      </w:pPr>
      <w:r w:rsidRPr="00444E51">
        <w:rPr>
          <w:rFonts w:eastAsiaTheme="minorEastAsia"/>
        </w:rPr>
        <w:t>удостоверяющего личность заявителя, телефон,</w:t>
      </w:r>
    </w:p>
    <w:p w:rsidR="008865FF" w:rsidRPr="00444E51" w:rsidRDefault="008865FF" w:rsidP="008865FF">
      <w:pPr>
        <w:widowControl w:val="0"/>
        <w:autoSpaceDE w:val="0"/>
        <w:autoSpaceDN w:val="0"/>
        <w:adjustRightInd w:val="0"/>
        <w:jc w:val="right"/>
        <w:rPr>
          <w:rFonts w:eastAsiaTheme="minorEastAsia"/>
        </w:rPr>
      </w:pPr>
      <w:r w:rsidRPr="00444E51">
        <w:rPr>
          <w:rFonts w:eastAsiaTheme="minorEastAsia"/>
        </w:rPr>
        <w:t xml:space="preserve"> почтовый адрес, адрес электронной почты)</w:t>
      </w:r>
    </w:p>
    <w:p w:rsidR="008865FF" w:rsidRPr="00444E51" w:rsidRDefault="008865FF" w:rsidP="008865FF">
      <w:pPr>
        <w:autoSpaceDE w:val="0"/>
        <w:autoSpaceDN w:val="0"/>
        <w:adjustRightInd w:val="0"/>
        <w:rPr>
          <w:rFonts w:eastAsiaTheme="minorEastAsia"/>
        </w:rPr>
      </w:pPr>
    </w:p>
    <w:p w:rsidR="008865FF" w:rsidRPr="00444E51" w:rsidRDefault="008865FF" w:rsidP="008865FF">
      <w:pPr>
        <w:autoSpaceDE w:val="0"/>
        <w:autoSpaceDN w:val="0"/>
        <w:adjustRightInd w:val="0"/>
        <w:jc w:val="center"/>
        <w:rPr>
          <w:rFonts w:eastAsiaTheme="minorEastAsia"/>
          <w:b/>
        </w:rPr>
      </w:pPr>
      <w:r w:rsidRPr="00444E51">
        <w:rPr>
          <w:rFonts w:eastAsiaTheme="minorEastAsia"/>
          <w:b/>
        </w:rPr>
        <w:t>ЗАЯВЛЕНИЕ</w:t>
      </w:r>
    </w:p>
    <w:p w:rsidR="008865FF" w:rsidRPr="00444E51" w:rsidRDefault="008865FF" w:rsidP="008865FF">
      <w:pPr>
        <w:widowControl w:val="0"/>
        <w:autoSpaceDE w:val="0"/>
        <w:autoSpaceDN w:val="0"/>
        <w:adjustRightInd w:val="0"/>
        <w:jc w:val="center"/>
        <w:rPr>
          <w:rFonts w:eastAsiaTheme="minorEastAsia"/>
        </w:rPr>
      </w:pPr>
      <w:r w:rsidRPr="00444E51">
        <w:rPr>
          <w:rFonts w:eastAsiaTheme="minorEastAsia"/>
        </w:rPr>
        <w:t>о предварительном согласовании предоставления земельного участка, на котором расположен жилой дом</w:t>
      </w:r>
    </w:p>
    <w:p w:rsidR="008865FF" w:rsidRPr="00444E51" w:rsidRDefault="008865FF" w:rsidP="008865FF">
      <w:pPr>
        <w:widowControl w:val="0"/>
        <w:autoSpaceDE w:val="0"/>
        <w:autoSpaceDN w:val="0"/>
        <w:adjustRightInd w:val="0"/>
        <w:rPr>
          <w:rFonts w:eastAsiaTheme="minorEastAsia"/>
        </w:rPr>
      </w:pPr>
    </w:p>
    <w:p w:rsidR="008865FF" w:rsidRPr="00444E51" w:rsidRDefault="008865FF" w:rsidP="008865FF">
      <w:pPr>
        <w:autoSpaceDE w:val="0"/>
        <w:autoSpaceDN w:val="0"/>
        <w:adjustRightInd w:val="0"/>
        <w:ind w:firstLine="708"/>
        <w:jc w:val="both"/>
        <w:rPr>
          <w:rFonts w:eastAsiaTheme="minorEastAsia"/>
        </w:rPr>
      </w:pPr>
      <w:r w:rsidRPr="00444E51">
        <w:rPr>
          <w:rFonts w:eastAsiaTheme="minorEastAsia"/>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444E51">
        <w:t xml:space="preserve"> </w:t>
      </w:r>
      <w:r w:rsidRPr="00444E51">
        <w:rPr>
          <w:rFonts w:eastAsiaTheme="minorEastAsia"/>
        </w:rPr>
        <w:t>на котором расположен жилой дом, возведенный до 14 мая 1998 года в целях______________________________________________________________________.</w:t>
      </w:r>
    </w:p>
    <w:p w:rsidR="008865FF" w:rsidRPr="00444E51" w:rsidRDefault="008865FF" w:rsidP="008865FF">
      <w:pPr>
        <w:widowControl w:val="0"/>
        <w:autoSpaceDE w:val="0"/>
        <w:autoSpaceDN w:val="0"/>
        <w:adjustRightInd w:val="0"/>
        <w:ind w:left="3540" w:firstLine="708"/>
        <w:jc w:val="center"/>
        <w:rPr>
          <w:rFonts w:eastAsiaTheme="minorEastAsia"/>
        </w:rPr>
      </w:pPr>
      <w:r w:rsidRPr="00444E51">
        <w:rPr>
          <w:rFonts w:eastAsiaTheme="minorEastAsia"/>
        </w:rPr>
        <w:t>(цель использования земельного участка)</w:t>
      </w:r>
    </w:p>
    <w:p w:rsidR="008865FF" w:rsidRPr="00444E51" w:rsidRDefault="008865FF" w:rsidP="008865FF">
      <w:pPr>
        <w:widowControl w:val="0"/>
        <w:autoSpaceDE w:val="0"/>
        <w:autoSpaceDN w:val="0"/>
        <w:adjustRightInd w:val="0"/>
        <w:jc w:val="both"/>
        <w:rPr>
          <w:rFonts w:eastAsiaTheme="minorEastAsia"/>
        </w:rPr>
      </w:pPr>
      <w:r w:rsidRPr="00444E51">
        <w:rPr>
          <w:rFonts w:eastAsiaTheme="minorEastAsia"/>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8865FF" w:rsidRPr="00444E51" w:rsidRDefault="008865FF" w:rsidP="008865FF">
      <w:pPr>
        <w:widowControl w:val="0"/>
        <w:autoSpaceDE w:val="0"/>
        <w:autoSpaceDN w:val="0"/>
        <w:adjustRightInd w:val="0"/>
        <w:jc w:val="both"/>
        <w:rPr>
          <w:rFonts w:eastAsiaTheme="minorEastAsia"/>
        </w:rPr>
      </w:pPr>
      <w:r w:rsidRPr="00444E51">
        <w:rPr>
          <w:rFonts w:eastAsiaTheme="minorEastAsia"/>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444E51">
        <w:rPr>
          <w:rFonts w:eastAsiaTheme="minorEastAsia"/>
        </w:rPr>
        <w:t>также</w:t>
      </w:r>
      <w:proofErr w:type="gramEnd"/>
      <w:r w:rsidRPr="00444E51">
        <w:rPr>
          <w:rFonts w:eastAsiaTheme="minorEastAsia"/>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8865FF" w:rsidRPr="00444E51" w:rsidRDefault="008865FF" w:rsidP="008865FF">
      <w:pPr>
        <w:widowControl w:val="0"/>
        <w:autoSpaceDE w:val="0"/>
        <w:autoSpaceDN w:val="0"/>
        <w:adjustRightInd w:val="0"/>
        <w:jc w:val="both"/>
        <w:rPr>
          <w:rFonts w:eastAsiaTheme="minorEastAsia"/>
        </w:rPr>
      </w:pPr>
    </w:p>
    <w:p w:rsidR="008865FF" w:rsidRPr="00444E51" w:rsidRDefault="008865FF" w:rsidP="008865FF">
      <w:pPr>
        <w:widowControl w:val="0"/>
        <w:autoSpaceDE w:val="0"/>
        <w:autoSpaceDN w:val="0"/>
        <w:adjustRightInd w:val="0"/>
        <w:jc w:val="both"/>
        <w:rPr>
          <w:rFonts w:eastAsiaTheme="minorEastAsia"/>
        </w:rPr>
      </w:pPr>
      <w:r w:rsidRPr="00444E51">
        <w:rPr>
          <w:rFonts w:eastAsiaTheme="minorEastAsia"/>
        </w:rPr>
        <w:t>Реквизиты решения об изъятии земельного участка для государственных или муниципальных ну</w:t>
      </w:r>
      <w:proofErr w:type="gramStart"/>
      <w:r w:rsidRPr="00444E51">
        <w:rPr>
          <w:rFonts w:eastAsiaTheme="minorEastAsia"/>
        </w:rPr>
        <w:t>жд в сл</w:t>
      </w:r>
      <w:proofErr w:type="gramEnd"/>
      <w:r w:rsidRPr="00444E51">
        <w:rPr>
          <w:rFonts w:eastAsiaTheme="minorEastAsia"/>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8865FF" w:rsidRPr="00444E51" w:rsidRDefault="008865FF" w:rsidP="008865FF">
      <w:pPr>
        <w:widowControl w:val="0"/>
        <w:autoSpaceDE w:val="0"/>
        <w:autoSpaceDN w:val="0"/>
        <w:adjustRightInd w:val="0"/>
        <w:jc w:val="both"/>
        <w:rPr>
          <w:rFonts w:eastAsiaTheme="minorEastAsia"/>
        </w:rPr>
      </w:pPr>
      <w:r w:rsidRPr="00444E51">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8865FF" w:rsidRPr="00444E51" w:rsidRDefault="008865FF" w:rsidP="008865FF">
      <w:pPr>
        <w:widowControl w:val="0"/>
        <w:autoSpaceDE w:val="0"/>
        <w:autoSpaceDN w:val="0"/>
        <w:adjustRightInd w:val="0"/>
        <w:jc w:val="both"/>
        <w:rPr>
          <w:rFonts w:eastAsiaTheme="minorEastAsia"/>
        </w:rPr>
      </w:pPr>
      <w:r w:rsidRPr="00444E51">
        <w:rPr>
          <w:rFonts w:eastAsiaTheme="minorEastAsia"/>
        </w:rPr>
        <w:t>____________________________________________________________________________</w:t>
      </w:r>
    </w:p>
    <w:p w:rsidR="008865FF" w:rsidRPr="00444E51" w:rsidRDefault="008865FF" w:rsidP="008865FF">
      <w:pPr>
        <w:widowControl w:val="0"/>
        <w:autoSpaceDE w:val="0"/>
        <w:autoSpaceDN w:val="0"/>
        <w:adjustRightInd w:val="0"/>
        <w:jc w:val="both"/>
        <w:rPr>
          <w:rFonts w:eastAsiaTheme="minorEastAsia"/>
        </w:rPr>
      </w:pPr>
      <w:r w:rsidRPr="00444E51">
        <w:rPr>
          <w:rFonts w:eastAsiaTheme="minorEastAsia"/>
        </w:rPr>
        <w:t>____________________________________________________________________________ На земельном участке имеется объект недвижимости:</w:t>
      </w:r>
    </w:p>
    <w:p w:rsidR="008865FF" w:rsidRPr="00444E51" w:rsidRDefault="008865FF" w:rsidP="008865FF">
      <w:pPr>
        <w:widowControl w:val="0"/>
        <w:autoSpaceDE w:val="0"/>
        <w:autoSpaceDN w:val="0"/>
        <w:adjustRightInd w:val="0"/>
        <w:jc w:val="both"/>
        <w:rPr>
          <w:rFonts w:eastAsiaTheme="minorEastAsia"/>
        </w:rPr>
      </w:pPr>
      <w:r w:rsidRPr="00444E51">
        <w:rPr>
          <w:rFonts w:eastAsiaTheme="minorEastAsia"/>
        </w:rPr>
        <w:t>Наименование объекта, кадастровый номер объекта_____________________________</w:t>
      </w:r>
    </w:p>
    <w:p w:rsidR="008865FF" w:rsidRPr="00444E51" w:rsidRDefault="008865FF" w:rsidP="008865FF">
      <w:pPr>
        <w:widowControl w:val="0"/>
        <w:autoSpaceDE w:val="0"/>
        <w:autoSpaceDN w:val="0"/>
        <w:adjustRightInd w:val="0"/>
        <w:jc w:val="both"/>
        <w:rPr>
          <w:rFonts w:eastAsiaTheme="minorEastAsia"/>
        </w:rPr>
      </w:pPr>
      <w:r w:rsidRPr="00444E51">
        <w:rPr>
          <w:rFonts w:eastAsiaTheme="minorEastAsia"/>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865FF" w:rsidRPr="00444E51" w:rsidRDefault="008865FF" w:rsidP="008865FF">
      <w:pPr>
        <w:widowControl w:val="0"/>
        <w:autoSpaceDE w:val="0"/>
        <w:autoSpaceDN w:val="0"/>
        <w:adjustRightInd w:val="0"/>
        <w:jc w:val="both"/>
        <w:rPr>
          <w:rFonts w:eastAsiaTheme="minorEastAsia"/>
        </w:rPr>
      </w:pPr>
      <w:r w:rsidRPr="00444E51">
        <w:rPr>
          <w:rFonts w:eastAsiaTheme="minorEastAsia"/>
        </w:rPr>
        <w:t>Настоящим подтверждаю, что жилой дом возведен до 14 мая 1998 года.</w:t>
      </w:r>
    </w:p>
    <w:p w:rsidR="008865FF" w:rsidRPr="00444E51" w:rsidRDefault="008865FF" w:rsidP="008865FF">
      <w:pPr>
        <w:widowControl w:val="0"/>
        <w:autoSpaceDE w:val="0"/>
        <w:autoSpaceDN w:val="0"/>
        <w:adjustRightInd w:val="0"/>
        <w:jc w:val="both"/>
        <w:rPr>
          <w:rFonts w:eastAsiaTheme="minorEastAsia"/>
          <w:u w:val="single"/>
        </w:rPr>
      </w:pPr>
      <w:r w:rsidRPr="00444E51">
        <w:rPr>
          <w:rFonts w:eastAsiaTheme="minorEastAsia"/>
          <w:u w:val="single"/>
        </w:rPr>
        <w:t>Приложение к заявлению:</w:t>
      </w:r>
    </w:p>
    <w:p w:rsidR="008865FF" w:rsidRPr="00444E51" w:rsidRDefault="008865FF" w:rsidP="008865FF">
      <w:pPr>
        <w:widowControl w:val="0"/>
        <w:autoSpaceDE w:val="0"/>
        <w:autoSpaceDN w:val="0"/>
        <w:adjustRightInd w:val="0"/>
        <w:jc w:val="both"/>
      </w:pPr>
    </w:p>
    <w:p w:rsidR="008865FF" w:rsidRPr="00444E51" w:rsidRDefault="008865FF" w:rsidP="008865FF">
      <w:pPr>
        <w:widowControl w:val="0"/>
        <w:autoSpaceDE w:val="0"/>
        <w:autoSpaceDN w:val="0"/>
        <w:adjustRightInd w:val="0"/>
        <w:ind w:firstLine="567"/>
        <w:jc w:val="both"/>
      </w:pPr>
      <w:r w:rsidRPr="00444E51">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865FF" w:rsidRPr="00444E51" w:rsidTr="008865FF">
        <w:tc>
          <w:tcPr>
            <w:tcW w:w="534" w:type="dxa"/>
            <w:tcBorders>
              <w:right w:val="single" w:sz="4" w:space="0" w:color="auto"/>
            </w:tcBorders>
            <w:shd w:val="clear" w:color="auto" w:fill="auto"/>
          </w:tcPr>
          <w:p w:rsidR="008865FF" w:rsidRPr="00444E51" w:rsidRDefault="008865FF" w:rsidP="008865F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8865FF" w:rsidRPr="00444E51" w:rsidRDefault="008865FF" w:rsidP="008865FF">
            <w:pPr>
              <w:widowControl w:val="0"/>
              <w:autoSpaceDE w:val="0"/>
              <w:autoSpaceDN w:val="0"/>
              <w:adjustRightInd w:val="0"/>
            </w:pPr>
            <w:r w:rsidRPr="00444E51">
              <w:t>выдать на руки в Администрации</w:t>
            </w:r>
          </w:p>
        </w:tc>
      </w:tr>
      <w:tr w:rsidR="008865FF" w:rsidRPr="00444E51" w:rsidTr="008865FF">
        <w:tc>
          <w:tcPr>
            <w:tcW w:w="534" w:type="dxa"/>
            <w:tcBorders>
              <w:right w:val="single" w:sz="4" w:space="0" w:color="auto"/>
            </w:tcBorders>
            <w:shd w:val="clear" w:color="auto" w:fill="auto"/>
          </w:tcPr>
          <w:p w:rsidR="008865FF" w:rsidRPr="00444E51" w:rsidRDefault="008865FF" w:rsidP="008865F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8865FF" w:rsidRPr="00444E51" w:rsidRDefault="008865FF" w:rsidP="008865FF">
            <w:pPr>
              <w:widowControl w:val="0"/>
              <w:autoSpaceDE w:val="0"/>
              <w:autoSpaceDN w:val="0"/>
              <w:adjustRightInd w:val="0"/>
            </w:pPr>
            <w:r w:rsidRPr="00444E51">
              <w:t xml:space="preserve">выдать на руки в МФЦ, </w:t>
            </w:r>
            <w:proofErr w:type="gramStart"/>
            <w:r w:rsidRPr="00444E51">
              <w:t>расположенном</w:t>
            </w:r>
            <w:proofErr w:type="gramEnd"/>
            <w:r w:rsidRPr="00444E51">
              <w:t xml:space="preserve"> по адресу:________________ </w:t>
            </w:r>
          </w:p>
        </w:tc>
      </w:tr>
      <w:tr w:rsidR="008865FF" w:rsidRPr="00444E51" w:rsidTr="008865FF">
        <w:tc>
          <w:tcPr>
            <w:tcW w:w="534" w:type="dxa"/>
            <w:tcBorders>
              <w:right w:val="single" w:sz="4" w:space="0" w:color="auto"/>
            </w:tcBorders>
            <w:shd w:val="clear" w:color="auto" w:fill="auto"/>
          </w:tcPr>
          <w:p w:rsidR="008865FF" w:rsidRPr="00444E51" w:rsidRDefault="008865FF" w:rsidP="008865F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8865FF" w:rsidRPr="00444E51" w:rsidRDefault="008865FF" w:rsidP="008865FF">
            <w:pPr>
              <w:widowControl w:val="0"/>
              <w:autoSpaceDE w:val="0"/>
              <w:autoSpaceDN w:val="0"/>
              <w:adjustRightInd w:val="0"/>
            </w:pPr>
            <w:r w:rsidRPr="00444E51">
              <w:t>направить по почте по адресу:_________________________________</w:t>
            </w:r>
          </w:p>
        </w:tc>
      </w:tr>
      <w:tr w:rsidR="008865FF" w:rsidRPr="00444E51" w:rsidTr="008865FF">
        <w:trPr>
          <w:trHeight w:val="461"/>
        </w:trPr>
        <w:tc>
          <w:tcPr>
            <w:tcW w:w="534" w:type="dxa"/>
            <w:tcBorders>
              <w:right w:val="single" w:sz="4" w:space="0" w:color="auto"/>
            </w:tcBorders>
            <w:shd w:val="clear" w:color="auto" w:fill="auto"/>
          </w:tcPr>
          <w:p w:rsidR="008865FF" w:rsidRPr="00444E51" w:rsidRDefault="008865FF" w:rsidP="008865F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8865FF" w:rsidRPr="00444E51" w:rsidRDefault="008865FF" w:rsidP="008865FF">
            <w:pPr>
              <w:widowControl w:val="0"/>
              <w:autoSpaceDE w:val="0"/>
              <w:autoSpaceDN w:val="0"/>
              <w:adjustRightInd w:val="0"/>
            </w:pPr>
            <w:r w:rsidRPr="00444E51">
              <w:t>направить в электронной форме в личный кабинет на ПГУ ЛО/ЕПГУ</w:t>
            </w:r>
          </w:p>
        </w:tc>
      </w:tr>
    </w:tbl>
    <w:p w:rsidR="008865FF" w:rsidRPr="00444E51" w:rsidRDefault="008865FF" w:rsidP="008865FF">
      <w:pPr>
        <w:widowControl w:val="0"/>
        <w:autoSpaceDE w:val="0"/>
        <w:autoSpaceDN w:val="0"/>
        <w:adjustRightInd w:val="0"/>
        <w:rPr>
          <w:rFonts w:eastAsiaTheme="minorEastAsia"/>
        </w:rPr>
      </w:pPr>
    </w:p>
    <w:p w:rsidR="008865FF" w:rsidRPr="00444E51" w:rsidRDefault="008865FF" w:rsidP="008865FF">
      <w:pPr>
        <w:widowControl w:val="0"/>
        <w:autoSpaceDE w:val="0"/>
        <w:autoSpaceDN w:val="0"/>
        <w:adjustRightInd w:val="0"/>
        <w:rPr>
          <w:rFonts w:eastAsiaTheme="minorEastAsia"/>
        </w:rPr>
      </w:pPr>
      <w:r w:rsidRPr="00444E51">
        <w:rPr>
          <w:rFonts w:eastAsiaTheme="minorEastAsia"/>
        </w:rPr>
        <w:t>«__» _________ 20__ год</w:t>
      </w:r>
    </w:p>
    <w:p w:rsidR="008865FF" w:rsidRPr="00444E51" w:rsidRDefault="008865FF" w:rsidP="008865FF">
      <w:pPr>
        <w:widowControl w:val="0"/>
        <w:autoSpaceDE w:val="0"/>
        <w:autoSpaceDN w:val="0"/>
        <w:adjustRightInd w:val="0"/>
        <w:rPr>
          <w:rFonts w:eastAsiaTheme="minorEastAsia"/>
        </w:rPr>
      </w:pPr>
    </w:p>
    <w:p w:rsidR="008865FF" w:rsidRPr="00444E51" w:rsidRDefault="008865FF" w:rsidP="008865FF">
      <w:pPr>
        <w:widowControl w:val="0"/>
        <w:autoSpaceDE w:val="0"/>
        <w:autoSpaceDN w:val="0"/>
        <w:adjustRightInd w:val="0"/>
        <w:rPr>
          <w:rFonts w:eastAsiaTheme="minorEastAsia"/>
        </w:rPr>
      </w:pPr>
      <w:r w:rsidRPr="00444E51">
        <w:rPr>
          <w:rFonts w:eastAsiaTheme="minorEastAsia"/>
        </w:rPr>
        <w:t xml:space="preserve">    ________________   ____________________________________</w:t>
      </w:r>
    </w:p>
    <w:p w:rsidR="008865FF" w:rsidRPr="00444E51" w:rsidRDefault="008865FF" w:rsidP="008865FF">
      <w:pPr>
        <w:widowControl w:val="0"/>
        <w:autoSpaceDE w:val="0"/>
        <w:autoSpaceDN w:val="0"/>
        <w:adjustRightInd w:val="0"/>
      </w:pPr>
      <w:r w:rsidRPr="00444E51">
        <w:rPr>
          <w:rFonts w:eastAsiaTheme="minorEastAsia"/>
          <w:i/>
        </w:rPr>
        <w:t>(подпись заявителя)    Ф.И.О. заявителя</w:t>
      </w:r>
    </w:p>
    <w:p w:rsidR="008865FF" w:rsidRPr="00444E51" w:rsidRDefault="008865FF" w:rsidP="008865FF">
      <w:pPr>
        <w:widowControl w:val="0"/>
        <w:autoSpaceDE w:val="0"/>
        <w:autoSpaceDN w:val="0"/>
        <w:jc w:val="right"/>
        <w:outlineLvl w:val="1"/>
      </w:pPr>
      <w:r w:rsidRPr="00444E51">
        <w:t>Приложение 2</w:t>
      </w:r>
    </w:p>
    <w:p w:rsidR="008865FF" w:rsidRPr="00444E51" w:rsidRDefault="008865FF" w:rsidP="008865FF">
      <w:pPr>
        <w:widowControl w:val="0"/>
        <w:autoSpaceDE w:val="0"/>
        <w:autoSpaceDN w:val="0"/>
        <w:jc w:val="right"/>
        <w:outlineLvl w:val="1"/>
      </w:pPr>
      <w:r w:rsidRPr="00444E51">
        <w:t>к административному регламенту</w:t>
      </w:r>
    </w:p>
    <w:p w:rsidR="008865FF" w:rsidRPr="00444E51" w:rsidRDefault="008865FF" w:rsidP="008865FF">
      <w:pPr>
        <w:widowControl w:val="0"/>
        <w:autoSpaceDE w:val="0"/>
        <w:autoSpaceDN w:val="0"/>
        <w:rPr>
          <w:u w:val="single"/>
        </w:rPr>
      </w:pPr>
      <w:r w:rsidRPr="00444E51">
        <w:rPr>
          <w:u w:val="single"/>
        </w:rPr>
        <w:t>Примерная форма</w:t>
      </w:r>
    </w:p>
    <w:p w:rsidR="008865FF" w:rsidRPr="00444E51" w:rsidRDefault="008865FF" w:rsidP="008865FF">
      <w:pPr>
        <w:widowControl w:val="0"/>
        <w:autoSpaceDE w:val="0"/>
        <w:autoSpaceDN w:val="0"/>
        <w:jc w:val="both"/>
      </w:pPr>
    </w:p>
    <w:p w:rsidR="008865FF" w:rsidRPr="00444E51" w:rsidRDefault="008865FF" w:rsidP="008865FF">
      <w:pPr>
        <w:widowControl w:val="0"/>
        <w:autoSpaceDE w:val="0"/>
        <w:autoSpaceDN w:val="0"/>
        <w:jc w:val="center"/>
        <w:rPr>
          <w:b/>
        </w:rPr>
      </w:pPr>
      <w:r w:rsidRPr="00444E51">
        <w:rPr>
          <w:b/>
        </w:rPr>
        <w:t>РЕШЕНИЕ</w:t>
      </w:r>
    </w:p>
    <w:p w:rsidR="008865FF" w:rsidRPr="00444E51" w:rsidRDefault="008865FF" w:rsidP="008865FF">
      <w:pPr>
        <w:widowControl w:val="0"/>
        <w:autoSpaceDE w:val="0"/>
        <w:autoSpaceDN w:val="0"/>
        <w:jc w:val="center"/>
      </w:pPr>
      <w:r w:rsidRPr="00444E51">
        <w:t>(постановление, распоряжение и т.п.)</w:t>
      </w:r>
    </w:p>
    <w:p w:rsidR="008865FF" w:rsidRPr="00444E51" w:rsidRDefault="008865FF" w:rsidP="008865FF">
      <w:pPr>
        <w:widowControl w:val="0"/>
        <w:autoSpaceDE w:val="0"/>
        <w:autoSpaceDN w:val="0"/>
        <w:jc w:val="center"/>
      </w:pPr>
      <w:r w:rsidRPr="00444E51">
        <w:t>О предварительном согласовании предоставления земельного участка, на котором расположен жилой дом</w:t>
      </w:r>
    </w:p>
    <w:p w:rsidR="008865FF" w:rsidRPr="00444E51" w:rsidRDefault="008865FF" w:rsidP="008865FF">
      <w:pPr>
        <w:widowControl w:val="0"/>
        <w:autoSpaceDE w:val="0"/>
        <w:autoSpaceDN w:val="0"/>
        <w:jc w:val="both"/>
      </w:pPr>
    </w:p>
    <w:p w:rsidR="008865FF" w:rsidRPr="00444E51" w:rsidRDefault="008865FF" w:rsidP="008865FF">
      <w:pPr>
        <w:widowControl w:val="0"/>
        <w:autoSpaceDE w:val="0"/>
        <w:autoSpaceDN w:val="0"/>
        <w:jc w:val="both"/>
      </w:pPr>
      <w:r w:rsidRPr="00444E51">
        <w:t>___________________________________________________________________________</w:t>
      </w:r>
    </w:p>
    <w:p w:rsidR="008865FF" w:rsidRPr="00444E51" w:rsidRDefault="008865FF" w:rsidP="008865FF">
      <w:pPr>
        <w:widowControl w:val="0"/>
        <w:autoSpaceDE w:val="0"/>
        <w:autoSpaceDN w:val="0"/>
        <w:jc w:val="both"/>
      </w:pPr>
      <w:r w:rsidRPr="00444E51">
        <w:t>___________________________________________________________________________</w:t>
      </w:r>
    </w:p>
    <w:p w:rsidR="008865FF" w:rsidRPr="00444E51" w:rsidRDefault="008865FF" w:rsidP="008865FF">
      <w:pPr>
        <w:widowControl w:val="0"/>
        <w:autoSpaceDE w:val="0"/>
        <w:autoSpaceDN w:val="0"/>
        <w:jc w:val="both"/>
      </w:pPr>
      <w:r w:rsidRPr="00444E51">
        <w:t>___________________________________________________________________________</w:t>
      </w:r>
    </w:p>
    <w:p w:rsidR="008865FF" w:rsidRPr="00444E51" w:rsidRDefault="008865FF" w:rsidP="008865FF">
      <w:pPr>
        <w:widowControl w:val="0"/>
        <w:autoSpaceDE w:val="0"/>
        <w:autoSpaceDN w:val="0"/>
        <w:jc w:val="both"/>
      </w:pPr>
      <w:r w:rsidRPr="00444E51">
        <w:t>___________________________________________________________________________</w:t>
      </w:r>
    </w:p>
    <w:p w:rsidR="008865FF" w:rsidRPr="00444E51" w:rsidRDefault="008865FF" w:rsidP="008865FF">
      <w:pPr>
        <w:widowControl w:val="0"/>
        <w:autoSpaceDE w:val="0"/>
        <w:autoSpaceDN w:val="0"/>
        <w:jc w:val="both"/>
      </w:pPr>
      <w:r w:rsidRPr="00444E51">
        <w:t>___________________________________________________________________________</w:t>
      </w:r>
    </w:p>
    <w:p w:rsidR="008865FF" w:rsidRPr="00444E51" w:rsidRDefault="008865FF" w:rsidP="008865FF">
      <w:pPr>
        <w:widowControl w:val="0"/>
        <w:autoSpaceDE w:val="0"/>
        <w:autoSpaceDN w:val="0"/>
        <w:jc w:val="both"/>
      </w:pPr>
    </w:p>
    <w:p w:rsidR="008865FF" w:rsidRPr="00444E51" w:rsidRDefault="008865FF" w:rsidP="008865FF">
      <w:pPr>
        <w:widowControl w:val="0"/>
        <w:autoSpaceDE w:val="0"/>
        <w:autoSpaceDN w:val="0"/>
        <w:jc w:val="both"/>
      </w:pPr>
    </w:p>
    <w:p w:rsidR="008865FF" w:rsidRPr="00444E51" w:rsidRDefault="008865FF" w:rsidP="008865FF">
      <w:pPr>
        <w:widowControl w:val="0"/>
        <w:autoSpaceDE w:val="0"/>
        <w:autoSpaceDN w:val="0"/>
        <w:jc w:val="both"/>
      </w:pPr>
      <w:r w:rsidRPr="00444E51">
        <w:t>Глава Администрации                                                                     ____________________________</w:t>
      </w:r>
    </w:p>
    <w:p w:rsidR="008865FF" w:rsidRPr="00444E51" w:rsidRDefault="008865FF" w:rsidP="008865FF"/>
    <w:p w:rsidR="008865FF" w:rsidRPr="00444E51" w:rsidRDefault="008865FF" w:rsidP="008865FF">
      <w:pPr>
        <w:widowControl w:val="0"/>
        <w:autoSpaceDE w:val="0"/>
        <w:autoSpaceDN w:val="0"/>
        <w:jc w:val="right"/>
        <w:outlineLvl w:val="1"/>
      </w:pPr>
    </w:p>
    <w:p w:rsidR="008865FF" w:rsidRPr="00444E51" w:rsidRDefault="008865FF" w:rsidP="008865FF">
      <w:pPr>
        <w:widowControl w:val="0"/>
        <w:autoSpaceDE w:val="0"/>
        <w:autoSpaceDN w:val="0"/>
        <w:jc w:val="right"/>
        <w:outlineLvl w:val="1"/>
      </w:pPr>
    </w:p>
    <w:p w:rsidR="008865FF" w:rsidRPr="00444E51" w:rsidRDefault="008865FF" w:rsidP="008865FF">
      <w:pPr>
        <w:widowControl w:val="0"/>
        <w:autoSpaceDE w:val="0"/>
        <w:autoSpaceDN w:val="0"/>
        <w:jc w:val="right"/>
        <w:outlineLvl w:val="1"/>
      </w:pPr>
    </w:p>
    <w:p w:rsidR="008865FF" w:rsidRPr="00444E51" w:rsidRDefault="008865FF" w:rsidP="008865FF">
      <w:pPr>
        <w:widowControl w:val="0"/>
        <w:autoSpaceDE w:val="0"/>
        <w:autoSpaceDN w:val="0"/>
        <w:jc w:val="right"/>
        <w:outlineLvl w:val="1"/>
      </w:pPr>
    </w:p>
    <w:p w:rsidR="008865FF" w:rsidRPr="00444E51" w:rsidRDefault="008865FF" w:rsidP="008865FF">
      <w:pPr>
        <w:widowControl w:val="0"/>
        <w:autoSpaceDE w:val="0"/>
        <w:autoSpaceDN w:val="0"/>
        <w:jc w:val="right"/>
        <w:outlineLvl w:val="1"/>
        <w:sectPr w:rsidR="008865FF" w:rsidRPr="00444E51" w:rsidSect="008865FF">
          <w:pgSz w:w="11906" w:h="16838"/>
          <w:pgMar w:top="567" w:right="850" w:bottom="567" w:left="1134" w:header="283"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865FF" w:rsidRPr="00444E51" w:rsidRDefault="008865FF" w:rsidP="008865FF">
      <w:pPr>
        <w:widowControl w:val="0"/>
        <w:autoSpaceDE w:val="0"/>
        <w:autoSpaceDN w:val="0"/>
        <w:jc w:val="right"/>
        <w:outlineLvl w:val="1"/>
      </w:pPr>
      <w:r w:rsidRPr="00444E51">
        <w:t>Приложение 3</w:t>
      </w:r>
    </w:p>
    <w:p w:rsidR="008865FF" w:rsidRPr="00444E51" w:rsidRDefault="008865FF" w:rsidP="008865FF">
      <w:pPr>
        <w:widowControl w:val="0"/>
        <w:autoSpaceDE w:val="0"/>
        <w:autoSpaceDN w:val="0"/>
        <w:jc w:val="right"/>
        <w:outlineLvl w:val="1"/>
      </w:pPr>
      <w:r w:rsidRPr="00444E51">
        <w:t>к административному регламенту</w:t>
      </w:r>
    </w:p>
    <w:p w:rsidR="008865FF" w:rsidRPr="00444E51" w:rsidRDefault="008865FF" w:rsidP="008865FF">
      <w:pPr>
        <w:widowControl w:val="0"/>
        <w:autoSpaceDE w:val="0"/>
        <w:autoSpaceDN w:val="0"/>
        <w:jc w:val="right"/>
        <w:outlineLvl w:val="1"/>
      </w:pPr>
      <w:r w:rsidRPr="00444E51">
        <w:t xml:space="preserve">          </w:t>
      </w:r>
    </w:p>
    <w:p w:rsidR="008865FF" w:rsidRPr="00444E51" w:rsidRDefault="008865FF" w:rsidP="008865FF">
      <w:pPr>
        <w:widowControl w:val="0"/>
        <w:autoSpaceDE w:val="0"/>
        <w:autoSpaceDN w:val="0"/>
      </w:pPr>
    </w:p>
    <w:p w:rsidR="008865FF" w:rsidRPr="00444E51" w:rsidRDefault="008865FF" w:rsidP="008865FF">
      <w:pPr>
        <w:widowControl w:val="0"/>
        <w:autoSpaceDE w:val="0"/>
        <w:autoSpaceDN w:val="0"/>
        <w:jc w:val="both"/>
      </w:pPr>
      <w:r w:rsidRPr="00444E51">
        <w:t xml:space="preserve">                                               ____________________________</w:t>
      </w:r>
    </w:p>
    <w:p w:rsidR="008865FF" w:rsidRPr="00444E51" w:rsidRDefault="008865FF" w:rsidP="008865FF">
      <w:pPr>
        <w:widowControl w:val="0"/>
        <w:autoSpaceDE w:val="0"/>
        <w:autoSpaceDN w:val="0"/>
        <w:jc w:val="both"/>
      </w:pPr>
      <w:r w:rsidRPr="00444E51">
        <w:t xml:space="preserve">                                               ____________________________</w:t>
      </w:r>
    </w:p>
    <w:p w:rsidR="008865FF" w:rsidRPr="00444E51" w:rsidRDefault="008865FF" w:rsidP="008865FF">
      <w:pPr>
        <w:widowControl w:val="0"/>
        <w:autoSpaceDE w:val="0"/>
        <w:autoSpaceDN w:val="0"/>
        <w:jc w:val="both"/>
      </w:pPr>
      <w:r w:rsidRPr="00444E51">
        <w:t xml:space="preserve">                                               ____________________________</w:t>
      </w:r>
    </w:p>
    <w:p w:rsidR="008865FF" w:rsidRPr="00444E51" w:rsidRDefault="008865FF" w:rsidP="008865FF">
      <w:pPr>
        <w:widowControl w:val="0"/>
        <w:autoSpaceDE w:val="0"/>
        <w:autoSpaceDN w:val="0"/>
        <w:jc w:val="both"/>
      </w:pPr>
      <w:r w:rsidRPr="00444E51">
        <w:t xml:space="preserve">                                               ____________________________</w:t>
      </w:r>
    </w:p>
    <w:p w:rsidR="008865FF" w:rsidRPr="00444E51" w:rsidRDefault="008865FF" w:rsidP="008865FF">
      <w:pPr>
        <w:widowControl w:val="0"/>
        <w:autoSpaceDE w:val="0"/>
        <w:autoSpaceDN w:val="0"/>
        <w:jc w:val="both"/>
      </w:pPr>
      <w:r w:rsidRPr="00444E51">
        <w:t xml:space="preserve">                                               </w:t>
      </w:r>
      <w:proofErr w:type="gramStart"/>
      <w:r w:rsidRPr="00444E51">
        <w:t>(контактные данные заявителя</w:t>
      </w:r>
      <w:proofErr w:type="gramEnd"/>
    </w:p>
    <w:p w:rsidR="008865FF" w:rsidRPr="00444E51" w:rsidRDefault="008865FF" w:rsidP="008865FF">
      <w:pPr>
        <w:widowControl w:val="0"/>
        <w:autoSpaceDE w:val="0"/>
        <w:autoSpaceDN w:val="0"/>
        <w:ind w:left="4956" w:firstLine="708"/>
        <w:jc w:val="center"/>
      </w:pPr>
      <w:r w:rsidRPr="00444E51">
        <w:t xml:space="preserve">     адрес, телефон)</w:t>
      </w:r>
    </w:p>
    <w:p w:rsidR="008865FF" w:rsidRPr="00444E51" w:rsidRDefault="008865FF" w:rsidP="008865FF">
      <w:pPr>
        <w:widowControl w:val="0"/>
        <w:autoSpaceDE w:val="0"/>
        <w:autoSpaceDN w:val="0"/>
        <w:jc w:val="both"/>
      </w:pPr>
    </w:p>
    <w:p w:rsidR="008865FF" w:rsidRPr="00444E51" w:rsidRDefault="008865FF" w:rsidP="008865FF">
      <w:pPr>
        <w:widowControl w:val="0"/>
        <w:autoSpaceDE w:val="0"/>
        <w:autoSpaceDN w:val="0"/>
        <w:jc w:val="center"/>
        <w:rPr>
          <w:b/>
        </w:rPr>
      </w:pPr>
      <w:r w:rsidRPr="00444E51">
        <w:rPr>
          <w:b/>
        </w:rPr>
        <w:t>РЕШЕНИЕ</w:t>
      </w:r>
    </w:p>
    <w:p w:rsidR="008865FF" w:rsidRPr="00444E51" w:rsidRDefault="008865FF" w:rsidP="008865FF">
      <w:pPr>
        <w:widowControl w:val="0"/>
        <w:autoSpaceDE w:val="0"/>
        <w:autoSpaceDN w:val="0"/>
        <w:jc w:val="center"/>
        <w:rPr>
          <w:b/>
        </w:rPr>
      </w:pPr>
      <w:r w:rsidRPr="00444E51">
        <w:rPr>
          <w:b/>
        </w:rPr>
        <w:t>о возврате заявления о предоставлении муниципальной услуги</w:t>
      </w:r>
    </w:p>
    <w:p w:rsidR="008865FF" w:rsidRPr="00444E51" w:rsidRDefault="008865FF" w:rsidP="008865FF">
      <w:pPr>
        <w:widowControl w:val="0"/>
        <w:autoSpaceDE w:val="0"/>
        <w:autoSpaceDN w:val="0"/>
        <w:jc w:val="center"/>
      </w:pPr>
      <w:r w:rsidRPr="00444E51">
        <w:rPr>
          <w:b/>
        </w:rPr>
        <w:t>и прилагаемых к нему документов</w:t>
      </w:r>
    </w:p>
    <w:p w:rsidR="008865FF" w:rsidRPr="00444E51" w:rsidRDefault="008865FF" w:rsidP="008865FF">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865FF" w:rsidRPr="00444E51" w:rsidTr="008865FF">
        <w:tc>
          <w:tcPr>
            <w:tcW w:w="9071" w:type="dxa"/>
            <w:tcBorders>
              <w:top w:val="nil"/>
              <w:left w:val="nil"/>
              <w:bottom w:val="nil"/>
              <w:right w:val="nil"/>
            </w:tcBorders>
          </w:tcPr>
          <w:p w:rsidR="008865FF" w:rsidRPr="00444E51" w:rsidRDefault="008865FF" w:rsidP="008865FF">
            <w:pPr>
              <w:widowControl w:val="0"/>
              <w:autoSpaceDE w:val="0"/>
              <w:autoSpaceDN w:val="0"/>
              <w:ind w:firstLine="709"/>
              <w:jc w:val="both"/>
            </w:pPr>
            <w:r w:rsidRPr="00444E51">
              <w:t xml:space="preserve">По результатам рассмотрения заявления о предоставлении муниципальной услуги: </w:t>
            </w:r>
            <w:proofErr w:type="gramStart"/>
            <w:r w:rsidRPr="00444E51">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444E51">
              <w:rPr>
                <w:bCs/>
              </w:rPr>
              <w:t>(государственная собственность на который не разграничена),</w:t>
            </w:r>
            <w:r w:rsidRPr="00444E51">
              <w:t xml:space="preserve"> на котором расположен жилой дом, возведенный до 14 мая 1998 года» 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8865FF" w:rsidRPr="00444E51" w:rsidTr="008865FF">
        <w:tc>
          <w:tcPr>
            <w:tcW w:w="9071" w:type="dxa"/>
            <w:tcBorders>
              <w:top w:val="nil"/>
              <w:left w:val="nil"/>
              <w:bottom w:val="single" w:sz="4" w:space="0" w:color="auto"/>
              <w:right w:val="nil"/>
            </w:tcBorders>
          </w:tcPr>
          <w:p w:rsidR="008865FF" w:rsidRPr="00444E51" w:rsidRDefault="008865FF" w:rsidP="008865FF">
            <w:pPr>
              <w:widowControl w:val="0"/>
              <w:autoSpaceDE w:val="0"/>
              <w:autoSpaceDN w:val="0"/>
              <w:jc w:val="center"/>
            </w:pPr>
          </w:p>
        </w:tc>
      </w:tr>
      <w:tr w:rsidR="008865FF" w:rsidRPr="00444E51" w:rsidTr="008865FF">
        <w:tblPrEx>
          <w:tblBorders>
            <w:insideH w:val="single" w:sz="4" w:space="0" w:color="auto"/>
          </w:tblBorders>
        </w:tblPrEx>
        <w:tc>
          <w:tcPr>
            <w:tcW w:w="9071" w:type="dxa"/>
            <w:tcBorders>
              <w:top w:val="single" w:sz="4" w:space="0" w:color="auto"/>
              <w:left w:val="nil"/>
              <w:bottom w:val="single" w:sz="4" w:space="0" w:color="auto"/>
              <w:right w:val="nil"/>
            </w:tcBorders>
          </w:tcPr>
          <w:p w:rsidR="008865FF" w:rsidRPr="00444E51" w:rsidRDefault="008865FF" w:rsidP="008865FF">
            <w:pPr>
              <w:widowControl w:val="0"/>
              <w:autoSpaceDE w:val="0"/>
              <w:autoSpaceDN w:val="0"/>
              <w:jc w:val="center"/>
            </w:pPr>
          </w:p>
        </w:tc>
      </w:tr>
      <w:tr w:rsidR="008865FF" w:rsidRPr="00444E51" w:rsidTr="008865FF">
        <w:tblPrEx>
          <w:tblBorders>
            <w:insideH w:val="single" w:sz="4" w:space="0" w:color="auto"/>
          </w:tblBorders>
        </w:tblPrEx>
        <w:tc>
          <w:tcPr>
            <w:tcW w:w="9071" w:type="dxa"/>
            <w:tcBorders>
              <w:top w:val="single" w:sz="4" w:space="0" w:color="auto"/>
              <w:left w:val="nil"/>
              <w:bottom w:val="single" w:sz="4" w:space="0" w:color="auto"/>
              <w:right w:val="nil"/>
            </w:tcBorders>
          </w:tcPr>
          <w:p w:rsidR="008865FF" w:rsidRPr="00444E51" w:rsidRDefault="008865FF" w:rsidP="008865FF">
            <w:pPr>
              <w:widowControl w:val="0"/>
              <w:autoSpaceDE w:val="0"/>
              <w:autoSpaceDN w:val="0"/>
              <w:jc w:val="center"/>
            </w:pPr>
          </w:p>
        </w:tc>
      </w:tr>
      <w:tr w:rsidR="008865FF" w:rsidRPr="00444E51" w:rsidTr="008865FF">
        <w:tc>
          <w:tcPr>
            <w:tcW w:w="9071" w:type="dxa"/>
            <w:tcBorders>
              <w:top w:val="single" w:sz="4" w:space="0" w:color="auto"/>
              <w:left w:val="nil"/>
              <w:bottom w:val="nil"/>
              <w:right w:val="nil"/>
            </w:tcBorders>
          </w:tcPr>
          <w:p w:rsidR="008865FF" w:rsidRPr="00444E51" w:rsidRDefault="008865FF" w:rsidP="008865FF">
            <w:pPr>
              <w:widowControl w:val="0"/>
              <w:autoSpaceDE w:val="0"/>
              <w:autoSpaceDN w:val="0"/>
              <w:ind w:firstLine="709"/>
              <w:jc w:val="center"/>
            </w:pPr>
            <w:r w:rsidRPr="00444E51">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865FF" w:rsidRPr="00444E51" w:rsidTr="008865FF">
        <w:tc>
          <w:tcPr>
            <w:tcW w:w="9071" w:type="dxa"/>
            <w:tcBorders>
              <w:top w:val="nil"/>
              <w:left w:val="nil"/>
              <w:bottom w:val="nil"/>
              <w:right w:val="nil"/>
            </w:tcBorders>
          </w:tcPr>
          <w:p w:rsidR="008865FF" w:rsidRPr="00444E51" w:rsidRDefault="008865FF" w:rsidP="008865FF">
            <w:pPr>
              <w:widowControl w:val="0"/>
              <w:autoSpaceDE w:val="0"/>
              <w:autoSpaceDN w:val="0"/>
              <w:ind w:firstLine="709"/>
              <w:jc w:val="both"/>
            </w:pPr>
            <w:r w:rsidRPr="00444E51">
              <w:t>Вы вправе повторно обратиться в Администрацию с заявлением о предоставлении муниципальной услуги после устранения указанных нарушений.</w:t>
            </w:r>
          </w:p>
          <w:p w:rsidR="008865FF" w:rsidRPr="00444E51" w:rsidRDefault="008865FF" w:rsidP="008865FF">
            <w:pPr>
              <w:widowControl w:val="0"/>
              <w:autoSpaceDE w:val="0"/>
              <w:autoSpaceDN w:val="0"/>
              <w:ind w:firstLine="709"/>
              <w:jc w:val="both"/>
            </w:pPr>
            <w:r w:rsidRPr="00444E51">
              <w:t>Данное решение может быть обжаловано в досудебном порядке путем направления жалобы в Администрацию, а также в судебном порядке.</w:t>
            </w:r>
          </w:p>
        </w:tc>
      </w:tr>
    </w:tbl>
    <w:p w:rsidR="008865FF" w:rsidRPr="00444E51" w:rsidRDefault="008865FF" w:rsidP="008865FF">
      <w:pPr>
        <w:widowControl w:val="0"/>
        <w:autoSpaceDE w:val="0"/>
        <w:autoSpaceDN w:val="0"/>
        <w:jc w:val="both"/>
      </w:pPr>
    </w:p>
    <w:p w:rsidR="008865FF" w:rsidRPr="00444E51" w:rsidRDefault="008865FF" w:rsidP="008865FF">
      <w:pPr>
        <w:widowControl w:val="0"/>
        <w:autoSpaceDE w:val="0"/>
        <w:autoSpaceDN w:val="0"/>
        <w:jc w:val="both"/>
      </w:pPr>
    </w:p>
    <w:p w:rsidR="008865FF" w:rsidRPr="00444E51" w:rsidRDefault="008865FF" w:rsidP="008865FF">
      <w:pPr>
        <w:widowControl w:val="0"/>
        <w:autoSpaceDE w:val="0"/>
        <w:autoSpaceDN w:val="0"/>
        <w:jc w:val="both"/>
      </w:pPr>
      <w:r w:rsidRPr="00444E51">
        <w:t xml:space="preserve">Глава Администрации               </w:t>
      </w:r>
      <w:r w:rsidRPr="00444E51">
        <w:tab/>
      </w:r>
      <w:r w:rsidRPr="00444E51">
        <w:tab/>
      </w:r>
      <w:r w:rsidRPr="00444E51">
        <w:tab/>
      </w:r>
      <w:r w:rsidRPr="00444E51">
        <w:tab/>
        <w:t xml:space="preserve">       ____________________________</w:t>
      </w:r>
    </w:p>
    <w:p w:rsidR="008865FF" w:rsidRPr="00444E51" w:rsidRDefault="008865FF" w:rsidP="008865FF">
      <w:pPr>
        <w:widowControl w:val="0"/>
        <w:autoSpaceDE w:val="0"/>
        <w:autoSpaceDN w:val="0"/>
        <w:jc w:val="right"/>
      </w:pPr>
    </w:p>
    <w:p w:rsidR="008865FF" w:rsidRPr="00444E51" w:rsidRDefault="008865FF" w:rsidP="008865FF">
      <w:pPr>
        <w:pStyle w:val="ConsPlusNormal"/>
        <w:jc w:val="right"/>
        <w:rPr>
          <w:rFonts w:ascii="Times New Roman" w:hAnsi="Times New Roman" w:cs="Times New Roman"/>
          <w:sz w:val="18"/>
          <w:szCs w:val="18"/>
        </w:rPr>
      </w:pPr>
      <w:r w:rsidRPr="00444E51">
        <w:rPr>
          <w:rFonts w:ascii="Times New Roman" w:hAnsi="Times New Roman" w:cs="Times New Roman"/>
          <w:sz w:val="18"/>
          <w:szCs w:val="18"/>
        </w:rPr>
        <w:t>Приложение 4</w:t>
      </w:r>
    </w:p>
    <w:p w:rsidR="008865FF" w:rsidRPr="00444E51" w:rsidRDefault="008865FF" w:rsidP="008865FF">
      <w:pPr>
        <w:pStyle w:val="ConsPlusNormal"/>
        <w:jc w:val="right"/>
        <w:rPr>
          <w:rFonts w:ascii="Times New Roman" w:hAnsi="Times New Roman" w:cs="Times New Roman"/>
          <w:sz w:val="18"/>
          <w:szCs w:val="18"/>
        </w:rPr>
      </w:pPr>
      <w:r w:rsidRPr="00444E51">
        <w:rPr>
          <w:rFonts w:ascii="Times New Roman" w:hAnsi="Times New Roman" w:cs="Times New Roman"/>
          <w:sz w:val="18"/>
          <w:szCs w:val="18"/>
        </w:rPr>
        <w:t>к административному регламенту</w:t>
      </w:r>
    </w:p>
    <w:p w:rsidR="008865FF" w:rsidRPr="00444E51" w:rsidRDefault="008865FF" w:rsidP="008865FF">
      <w:pPr>
        <w:widowControl w:val="0"/>
        <w:autoSpaceDE w:val="0"/>
        <w:autoSpaceDN w:val="0"/>
      </w:pPr>
    </w:p>
    <w:p w:rsidR="008865FF" w:rsidRPr="00444E51" w:rsidRDefault="008865FF" w:rsidP="008865FF">
      <w:pPr>
        <w:widowControl w:val="0"/>
        <w:autoSpaceDE w:val="0"/>
        <w:autoSpaceDN w:val="0"/>
        <w:jc w:val="right"/>
      </w:pPr>
      <w:r w:rsidRPr="00444E51">
        <w:t xml:space="preserve">                                               ____________________________</w:t>
      </w:r>
    </w:p>
    <w:p w:rsidR="008865FF" w:rsidRPr="00444E51" w:rsidRDefault="008865FF" w:rsidP="008865FF">
      <w:pPr>
        <w:widowControl w:val="0"/>
        <w:autoSpaceDE w:val="0"/>
        <w:autoSpaceDN w:val="0"/>
        <w:jc w:val="right"/>
      </w:pPr>
      <w:r w:rsidRPr="00444E51">
        <w:t xml:space="preserve">                                               ____________________________</w:t>
      </w:r>
    </w:p>
    <w:p w:rsidR="008865FF" w:rsidRPr="00444E51" w:rsidRDefault="008865FF" w:rsidP="008865FF">
      <w:pPr>
        <w:widowControl w:val="0"/>
        <w:autoSpaceDE w:val="0"/>
        <w:autoSpaceDN w:val="0"/>
        <w:jc w:val="right"/>
      </w:pPr>
      <w:r w:rsidRPr="00444E51">
        <w:t xml:space="preserve">                                               ____________________________</w:t>
      </w:r>
    </w:p>
    <w:p w:rsidR="008865FF" w:rsidRPr="00444E51" w:rsidRDefault="008865FF" w:rsidP="008865FF">
      <w:pPr>
        <w:widowControl w:val="0"/>
        <w:autoSpaceDE w:val="0"/>
        <w:autoSpaceDN w:val="0"/>
        <w:jc w:val="right"/>
      </w:pPr>
      <w:r w:rsidRPr="00444E51">
        <w:t xml:space="preserve">                                               ____________________________</w:t>
      </w:r>
    </w:p>
    <w:p w:rsidR="008865FF" w:rsidRPr="00444E51" w:rsidRDefault="008865FF" w:rsidP="008865FF">
      <w:pPr>
        <w:widowControl w:val="0"/>
        <w:autoSpaceDE w:val="0"/>
        <w:autoSpaceDN w:val="0"/>
        <w:jc w:val="right"/>
      </w:pPr>
      <w:r w:rsidRPr="00444E51">
        <w:t xml:space="preserve">                                               </w:t>
      </w:r>
      <w:proofErr w:type="gramStart"/>
      <w:r w:rsidRPr="00444E51">
        <w:t>(контактные данные заявителя</w:t>
      </w:r>
      <w:proofErr w:type="gramEnd"/>
    </w:p>
    <w:p w:rsidR="008865FF" w:rsidRPr="00444E51" w:rsidRDefault="008865FF" w:rsidP="008865FF">
      <w:pPr>
        <w:widowControl w:val="0"/>
        <w:autoSpaceDE w:val="0"/>
        <w:autoSpaceDN w:val="0"/>
        <w:jc w:val="right"/>
      </w:pPr>
      <w:r w:rsidRPr="00444E51">
        <w:t xml:space="preserve">                                                            адрес, телефон)</w:t>
      </w:r>
    </w:p>
    <w:p w:rsidR="008865FF" w:rsidRPr="00444E51" w:rsidRDefault="008865FF" w:rsidP="008865FF">
      <w:pPr>
        <w:widowControl w:val="0"/>
        <w:autoSpaceDE w:val="0"/>
        <w:autoSpaceDN w:val="0"/>
        <w:jc w:val="both"/>
      </w:pPr>
    </w:p>
    <w:p w:rsidR="008865FF" w:rsidRPr="00444E51" w:rsidRDefault="008865FF" w:rsidP="008865FF">
      <w:pPr>
        <w:widowControl w:val="0"/>
        <w:autoSpaceDE w:val="0"/>
        <w:autoSpaceDN w:val="0"/>
        <w:jc w:val="center"/>
        <w:rPr>
          <w:b/>
        </w:rPr>
      </w:pPr>
      <w:r w:rsidRPr="00444E51">
        <w:rPr>
          <w:b/>
        </w:rPr>
        <w:t>РЕШЕНИЕ</w:t>
      </w:r>
    </w:p>
    <w:p w:rsidR="008865FF" w:rsidRPr="00444E51" w:rsidRDefault="008865FF" w:rsidP="008865FF">
      <w:pPr>
        <w:widowControl w:val="0"/>
        <w:autoSpaceDE w:val="0"/>
        <w:autoSpaceDN w:val="0"/>
        <w:jc w:val="center"/>
        <w:rPr>
          <w:b/>
        </w:rPr>
      </w:pPr>
      <w:r w:rsidRPr="00444E51">
        <w:rPr>
          <w:b/>
        </w:rPr>
        <w:t>об отказе в предоставлении муниципальной услуги</w:t>
      </w:r>
    </w:p>
    <w:p w:rsidR="008865FF" w:rsidRPr="00444E51" w:rsidRDefault="008865FF" w:rsidP="008865FF">
      <w:pPr>
        <w:widowControl w:val="0"/>
        <w:autoSpaceDE w:val="0"/>
        <w:autoSpaceDN w:val="0"/>
        <w:jc w:val="center"/>
        <w:rPr>
          <w:b/>
        </w:rPr>
      </w:pPr>
      <w:r w:rsidRPr="00444E51">
        <w:rPr>
          <w:b/>
        </w:rPr>
        <w:t>от ___________№_______</w:t>
      </w:r>
    </w:p>
    <w:p w:rsidR="008865FF" w:rsidRPr="00444E51" w:rsidRDefault="008865FF" w:rsidP="008865FF">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865FF" w:rsidRPr="00444E51" w:rsidTr="008865FF">
        <w:tc>
          <w:tcPr>
            <w:tcW w:w="9071" w:type="dxa"/>
            <w:tcBorders>
              <w:top w:val="nil"/>
              <w:left w:val="nil"/>
              <w:bottom w:val="nil"/>
              <w:right w:val="nil"/>
            </w:tcBorders>
          </w:tcPr>
          <w:p w:rsidR="008865FF" w:rsidRPr="00444E51" w:rsidRDefault="008865FF" w:rsidP="008865FF">
            <w:pPr>
              <w:widowControl w:val="0"/>
              <w:autoSpaceDE w:val="0"/>
              <w:autoSpaceDN w:val="0"/>
              <w:ind w:firstLine="709"/>
              <w:jc w:val="both"/>
            </w:pPr>
            <w:r w:rsidRPr="00444E51">
              <w:t xml:space="preserve">По результатам рассмотрения заявления о предоставлении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444E51">
              <w:rPr>
                <w:bCs/>
              </w:rPr>
              <w:t>(государственная собственность на который не разграничена),</w:t>
            </w:r>
            <w:r w:rsidRPr="00444E51">
              <w:t xml:space="preserve"> на котором расположен жилой дом, возведенный до 14 мая 1998 года» от __________ №____ и приложенных к нему документов, принято решение об отказе в предоставлении муниципальной услуги по следующим основаниям:</w:t>
            </w:r>
          </w:p>
        </w:tc>
      </w:tr>
      <w:tr w:rsidR="008865FF" w:rsidRPr="00444E51" w:rsidTr="008865FF">
        <w:tc>
          <w:tcPr>
            <w:tcW w:w="9071" w:type="dxa"/>
            <w:tcBorders>
              <w:top w:val="nil"/>
              <w:left w:val="nil"/>
              <w:bottom w:val="single" w:sz="4" w:space="0" w:color="auto"/>
              <w:right w:val="nil"/>
            </w:tcBorders>
          </w:tcPr>
          <w:p w:rsidR="008865FF" w:rsidRPr="00444E51" w:rsidRDefault="008865FF" w:rsidP="008865FF">
            <w:pPr>
              <w:widowControl w:val="0"/>
              <w:autoSpaceDE w:val="0"/>
              <w:autoSpaceDN w:val="0"/>
              <w:jc w:val="center"/>
            </w:pPr>
          </w:p>
        </w:tc>
      </w:tr>
      <w:tr w:rsidR="008865FF" w:rsidRPr="00444E51" w:rsidTr="008865FF">
        <w:tblPrEx>
          <w:tblBorders>
            <w:insideH w:val="single" w:sz="4" w:space="0" w:color="auto"/>
          </w:tblBorders>
        </w:tblPrEx>
        <w:tc>
          <w:tcPr>
            <w:tcW w:w="9071" w:type="dxa"/>
            <w:tcBorders>
              <w:top w:val="single" w:sz="4" w:space="0" w:color="auto"/>
              <w:left w:val="nil"/>
              <w:bottom w:val="single" w:sz="4" w:space="0" w:color="auto"/>
              <w:right w:val="nil"/>
            </w:tcBorders>
          </w:tcPr>
          <w:p w:rsidR="008865FF" w:rsidRPr="00444E51" w:rsidRDefault="008865FF" w:rsidP="008865FF">
            <w:pPr>
              <w:widowControl w:val="0"/>
              <w:autoSpaceDE w:val="0"/>
              <w:autoSpaceDN w:val="0"/>
              <w:jc w:val="center"/>
            </w:pPr>
          </w:p>
        </w:tc>
      </w:tr>
      <w:tr w:rsidR="008865FF" w:rsidRPr="00444E51" w:rsidTr="008865FF">
        <w:tblPrEx>
          <w:tblBorders>
            <w:insideH w:val="single" w:sz="4" w:space="0" w:color="auto"/>
          </w:tblBorders>
        </w:tblPrEx>
        <w:tc>
          <w:tcPr>
            <w:tcW w:w="9071" w:type="dxa"/>
            <w:tcBorders>
              <w:top w:val="single" w:sz="4" w:space="0" w:color="auto"/>
              <w:left w:val="nil"/>
              <w:bottom w:val="single" w:sz="4" w:space="0" w:color="auto"/>
              <w:right w:val="nil"/>
            </w:tcBorders>
          </w:tcPr>
          <w:p w:rsidR="008865FF" w:rsidRPr="00444E51" w:rsidRDefault="008865FF" w:rsidP="008865FF">
            <w:pPr>
              <w:widowControl w:val="0"/>
              <w:autoSpaceDE w:val="0"/>
              <w:autoSpaceDN w:val="0"/>
              <w:jc w:val="center"/>
            </w:pPr>
          </w:p>
        </w:tc>
      </w:tr>
      <w:tr w:rsidR="008865FF" w:rsidRPr="00444E51" w:rsidTr="008865FF">
        <w:tc>
          <w:tcPr>
            <w:tcW w:w="9071" w:type="dxa"/>
            <w:tcBorders>
              <w:top w:val="single" w:sz="4" w:space="0" w:color="auto"/>
              <w:left w:val="nil"/>
              <w:bottom w:val="nil"/>
              <w:right w:val="nil"/>
            </w:tcBorders>
          </w:tcPr>
          <w:p w:rsidR="008865FF" w:rsidRPr="00444E51" w:rsidRDefault="008865FF" w:rsidP="008865FF">
            <w:pPr>
              <w:widowControl w:val="0"/>
              <w:autoSpaceDE w:val="0"/>
              <w:autoSpaceDN w:val="0"/>
              <w:ind w:firstLine="709"/>
              <w:jc w:val="center"/>
            </w:pPr>
            <w:r w:rsidRPr="00444E51">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865FF" w:rsidRPr="00444E51" w:rsidTr="008865FF">
        <w:tc>
          <w:tcPr>
            <w:tcW w:w="9071" w:type="dxa"/>
            <w:tcBorders>
              <w:top w:val="nil"/>
              <w:left w:val="nil"/>
              <w:bottom w:val="nil"/>
              <w:right w:val="nil"/>
            </w:tcBorders>
          </w:tcPr>
          <w:p w:rsidR="008865FF" w:rsidRPr="00444E51" w:rsidRDefault="008865FF" w:rsidP="008865FF">
            <w:pPr>
              <w:widowControl w:val="0"/>
              <w:autoSpaceDE w:val="0"/>
              <w:autoSpaceDN w:val="0"/>
              <w:ind w:firstLine="709"/>
              <w:jc w:val="both"/>
            </w:pPr>
            <w:r w:rsidRPr="00444E51">
              <w:t>Вы вправе повторно обратиться в Администрацию с заявлением о предоставлении муниципальной услуги после устранения указанных нарушений.</w:t>
            </w:r>
          </w:p>
          <w:p w:rsidR="008865FF" w:rsidRPr="00444E51" w:rsidRDefault="008865FF" w:rsidP="008865FF">
            <w:pPr>
              <w:widowControl w:val="0"/>
              <w:autoSpaceDE w:val="0"/>
              <w:autoSpaceDN w:val="0"/>
              <w:ind w:firstLine="709"/>
              <w:jc w:val="both"/>
            </w:pPr>
            <w:r w:rsidRPr="00444E51">
              <w:t>Данное решение может быть обжаловано в досудебном порядке путем направления жалобы в Администрацию, а также в судебном порядке.</w:t>
            </w:r>
          </w:p>
        </w:tc>
      </w:tr>
    </w:tbl>
    <w:p w:rsidR="008865FF" w:rsidRPr="00444E51" w:rsidRDefault="008865FF" w:rsidP="008865FF">
      <w:pPr>
        <w:widowControl w:val="0"/>
        <w:autoSpaceDE w:val="0"/>
        <w:autoSpaceDN w:val="0"/>
        <w:jc w:val="both"/>
      </w:pPr>
    </w:p>
    <w:p w:rsidR="008865FF" w:rsidRPr="00444E51" w:rsidRDefault="008865FF" w:rsidP="008865FF">
      <w:pPr>
        <w:widowControl w:val="0"/>
        <w:autoSpaceDE w:val="0"/>
        <w:autoSpaceDN w:val="0"/>
        <w:jc w:val="both"/>
      </w:pPr>
    </w:p>
    <w:p w:rsidR="008865FF" w:rsidRPr="00444E51" w:rsidRDefault="008865FF" w:rsidP="008865FF">
      <w:pPr>
        <w:widowControl w:val="0"/>
        <w:autoSpaceDE w:val="0"/>
        <w:autoSpaceDN w:val="0"/>
        <w:jc w:val="both"/>
      </w:pPr>
      <w:r w:rsidRPr="00444E51">
        <w:t xml:space="preserve">Глава Администрации                            </w:t>
      </w:r>
      <w:r w:rsidRPr="00444E51">
        <w:tab/>
      </w:r>
      <w:r w:rsidRPr="00444E51">
        <w:tab/>
      </w:r>
      <w:r w:rsidRPr="00444E51">
        <w:tab/>
      </w:r>
      <w:r w:rsidRPr="00444E51">
        <w:tab/>
        <w:t xml:space="preserve">   ____________________________</w:t>
      </w:r>
    </w:p>
    <w:p w:rsidR="008865FF" w:rsidRPr="00444E51" w:rsidRDefault="008865FF" w:rsidP="008865FF">
      <w:pPr>
        <w:jc w:val="right"/>
      </w:pPr>
    </w:p>
    <w:p w:rsidR="008865FF" w:rsidRPr="00444E51" w:rsidRDefault="008865FF" w:rsidP="008865FF">
      <w:pPr>
        <w:pStyle w:val="ConsPlusNormal"/>
        <w:jc w:val="right"/>
        <w:rPr>
          <w:rFonts w:ascii="Times New Roman" w:hAnsi="Times New Roman" w:cs="Times New Roman"/>
          <w:sz w:val="18"/>
          <w:szCs w:val="18"/>
        </w:rPr>
      </w:pPr>
      <w:r w:rsidRPr="00444E51">
        <w:rPr>
          <w:rFonts w:ascii="Times New Roman" w:hAnsi="Times New Roman" w:cs="Times New Roman"/>
          <w:sz w:val="18"/>
          <w:szCs w:val="18"/>
        </w:rPr>
        <w:t>Приложение 5</w:t>
      </w:r>
    </w:p>
    <w:p w:rsidR="008865FF" w:rsidRPr="00444E51" w:rsidRDefault="008865FF" w:rsidP="008865FF">
      <w:pPr>
        <w:pStyle w:val="ConsPlusNormal"/>
        <w:jc w:val="right"/>
        <w:rPr>
          <w:rFonts w:ascii="Times New Roman" w:hAnsi="Times New Roman" w:cs="Times New Roman"/>
          <w:sz w:val="18"/>
          <w:szCs w:val="18"/>
        </w:rPr>
      </w:pPr>
      <w:r w:rsidRPr="00444E51">
        <w:rPr>
          <w:rFonts w:ascii="Times New Roman" w:hAnsi="Times New Roman" w:cs="Times New Roman"/>
          <w:sz w:val="18"/>
          <w:szCs w:val="18"/>
        </w:rPr>
        <w:t>к административному регламенту</w:t>
      </w:r>
    </w:p>
    <w:p w:rsidR="008865FF" w:rsidRPr="00444E51" w:rsidRDefault="008865FF" w:rsidP="008865FF">
      <w:pPr>
        <w:autoSpaceDE w:val="0"/>
        <w:autoSpaceDN w:val="0"/>
        <w:adjustRightInd w:val="0"/>
        <w:spacing w:line="360" w:lineRule="auto"/>
        <w:ind w:left="4536"/>
        <w:jc w:val="both"/>
      </w:pPr>
    </w:p>
    <w:p w:rsidR="008865FF" w:rsidRPr="00444E51" w:rsidRDefault="008865FF" w:rsidP="008865FF">
      <w:pPr>
        <w:autoSpaceDE w:val="0"/>
        <w:autoSpaceDN w:val="0"/>
        <w:adjustRightInd w:val="0"/>
        <w:spacing w:line="360" w:lineRule="auto"/>
        <w:ind w:left="4536"/>
        <w:jc w:val="both"/>
      </w:pPr>
      <w:r w:rsidRPr="00444E51">
        <w:t>_____________________________________________________</w:t>
      </w:r>
    </w:p>
    <w:p w:rsidR="008865FF" w:rsidRPr="00444E51" w:rsidRDefault="008865FF" w:rsidP="008865FF">
      <w:pPr>
        <w:autoSpaceDE w:val="0"/>
        <w:autoSpaceDN w:val="0"/>
        <w:adjustRightInd w:val="0"/>
        <w:spacing w:line="360" w:lineRule="auto"/>
        <w:ind w:left="4536"/>
        <w:jc w:val="both"/>
      </w:pPr>
      <w:r w:rsidRPr="00444E51">
        <w:t>(Ф.И.О. физического лица и адрес проживания / наименование организации и ИНН)</w:t>
      </w:r>
    </w:p>
    <w:p w:rsidR="008865FF" w:rsidRPr="00444E51" w:rsidRDefault="008865FF" w:rsidP="008865FF">
      <w:pPr>
        <w:autoSpaceDE w:val="0"/>
        <w:autoSpaceDN w:val="0"/>
        <w:adjustRightInd w:val="0"/>
        <w:spacing w:line="360" w:lineRule="auto"/>
        <w:ind w:left="4536"/>
        <w:jc w:val="both"/>
      </w:pPr>
      <w:r w:rsidRPr="00444E51">
        <w:t xml:space="preserve">_____________________________________________________ </w:t>
      </w:r>
    </w:p>
    <w:p w:rsidR="008865FF" w:rsidRPr="00444E51" w:rsidRDefault="008865FF" w:rsidP="008865FF">
      <w:pPr>
        <w:autoSpaceDE w:val="0"/>
        <w:autoSpaceDN w:val="0"/>
        <w:adjustRightInd w:val="0"/>
        <w:spacing w:line="360" w:lineRule="auto"/>
        <w:ind w:left="4536"/>
        <w:jc w:val="both"/>
      </w:pPr>
      <w:r w:rsidRPr="00444E51">
        <w:t>(Ф.И.О. представителя заявителя и реквизиты доверенности)</w:t>
      </w:r>
    </w:p>
    <w:p w:rsidR="008865FF" w:rsidRPr="00444E51" w:rsidRDefault="008865FF" w:rsidP="008865FF">
      <w:pPr>
        <w:autoSpaceDE w:val="0"/>
        <w:autoSpaceDN w:val="0"/>
        <w:adjustRightInd w:val="0"/>
        <w:spacing w:line="360" w:lineRule="auto"/>
        <w:ind w:left="4536"/>
        <w:jc w:val="both"/>
      </w:pPr>
      <w:r w:rsidRPr="00444E51">
        <w:t>_____________________________________________________</w:t>
      </w:r>
    </w:p>
    <w:p w:rsidR="008865FF" w:rsidRPr="00444E51" w:rsidRDefault="008865FF" w:rsidP="008865FF">
      <w:pPr>
        <w:autoSpaceDE w:val="0"/>
        <w:autoSpaceDN w:val="0"/>
        <w:adjustRightInd w:val="0"/>
        <w:spacing w:line="360" w:lineRule="auto"/>
        <w:ind w:left="4536"/>
        <w:jc w:val="both"/>
      </w:pPr>
      <w:r w:rsidRPr="00444E51">
        <w:t>Контактная информация:</w:t>
      </w:r>
    </w:p>
    <w:p w:rsidR="008865FF" w:rsidRPr="00444E51" w:rsidRDefault="008865FF" w:rsidP="008865FF">
      <w:pPr>
        <w:autoSpaceDE w:val="0"/>
        <w:autoSpaceDN w:val="0"/>
        <w:adjustRightInd w:val="0"/>
        <w:spacing w:line="360" w:lineRule="auto"/>
        <w:ind w:left="4536"/>
        <w:jc w:val="both"/>
      </w:pPr>
      <w:r w:rsidRPr="00444E51">
        <w:t>тел. __________________________________________________</w:t>
      </w:r>
    </w:p>
    <w:p w:rsidR="008865FF" w:rsidRPr="00444E51" w:rsidRDefault="008865FF" w:rsidP="008865FF">
      <w:pPr>
        <w:autoSpaceDE w:val="0"/>
        <w:autoSpaceDN w:val="0"/>
        <w:adjustRightInd w:val="0"/>
        <w:spacing w:line="360" w:lineRule="auto"/>
        <w:ind w:left="4536"/>
        <w:jc w:val="both"/>
      </w:pPr>
      <w:proofErr w:type="spellStart"/>
      <w:r w:rsidRPr="00444E51">
        <w:t>эл</w:t>
      </w:r>
      <w:proofErr w:type="spellEnd"/>
      <w:r w:rsidRPr="00444E51">
        <w:t>. почта _____________________________________________</w:t>
      </w:r>
    </w:p>
    <w:p w:rsidR="008865FF" w:rsidRPr="00444E51" w:rsidRDefault="008865FF" w:rsidP="008865FF">
      <w:pPr>
        <w:autoSpaceDE w:val="0"/>
        <w:autoSpaceDN w:val="0"/>
        <w:adjustRightInd w:val="0"/>
        <w:jc w:val="center"/>
      </w:pPr>
    </w:p>
    <w:p w:rsidR="008865FF" w:rsidRPr="00444E51" w:rsidRDefault="008865FF" w:rsidP="008865FF">
      <w:pPr>
        <w:autoSpaceDE w:val="0"/>
        <w:autoSpaceDN w:val="0"/>
        <w:adjustRightInd w:val="0"/>
        <w:jc w:val="center"/>
        <w:rPr>
          <w:b/>
        </w:rPr>
      </w:pPr>
      <w:r w:rsidRPr="00444E51">
        <w:rPr>
          <w:b/>
        </w:rPr>
        <w:t xml:space="preserve">РЕШЕНИЕ </w:t>
      </w:r>
    </w:p>
    <w:p w:rsidR="008865FF" w:rsidRPr="00444E51" w:rsidRDefault="008865FF" w:rsidP="008865FF">
      <w:pPr>
        <w:autoSpaceDE w:val="0"/>
        <w:autoSpaceDN w:val="0"/>
        <w:adjustRightInd w:val="0"/>
        <w:jc w:val="center"/>
        <w:rPr>
          <w:b/>
        </w:rPr>
      </w:pPr>
      <w:r w:rsidRPr="00444E51">
        <w:rPr>
          <w:b/>
        </w:rPr>
        <w:t>об отказе в приеме заявления и документов, необходимых</w:t>
      </w:r>
      <w:r w:rsidRPr="00444E51">
        <w:rPr>
          <w:b/>
        </w:rPr>
        <w:br/>
        <w:t>для предоставления муниципальной услуги</w:t>
      </w:r>
    </w:p>
    <w:p w:rsidR="008865FF" w:rsidRPr="00444E51" w:rsidRDefault="008865FF" w:rsidP="008865FF">
      <w:pPr>
        <w:autoSpaceDE w:val="0"/>
        <w:autoSpaceDN w:val="0"/>
        <w:adjustRightInd w:val="0"/>
        <w:ind w:firstLine="709"/>
        <w:jc w:val="both"/>
      </w:pPr>
    </w:p>
    <w:p w:rsidR="008865FF" w:rsidRPr="00444E51" w:rsidRDefault="008865FF" w:rsidP="008865FF">
      <w:pPr>
        <w:autoSpaceDE w:val="0"/>
        <w:autoSpaceDN w:val="0"/>
        <w:adjustRightInd w:val="0"/>
        <w:ind w:firstLine="709"/>
        <w:jc w:val="both"/>
      </w:pPr>
      <w:r w:rsidRPr="00444E51">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8865FF" w:rsidRPr="00444E51" w:rsidRDefault="008865FF" w:rsidP="008865FF">
      <w:pPr>
        <w:autoSpaceDE w:val="0"/>
        <w:autoSpaceDN w:val="0"/>
        <w:adjustRightInd w:val="0"/>
        <w:jc w:val="both"/>
      </w:pPr>
      <w:r w:rsidRPr="00444E51">
        <w:t>___________________________________________________________________________</w:t>
      </w:r>
    </w:p>
    <w:p w:rsidR="008865FF" w:rsidRPr="00444E51" w:rsidRDefault="008865FF" w:rsidP="008865FF">
      <w:pPr>
        <w:autoSpaceDE w:val="0"/>
        <w:autoSpaceDN w:val="0"/>
        <w:adjustRightInd w:val="0"/>
        <w:jc w:val="both"/>
      </w:pPr>
      <w:r w:rsidRPr="00444E51">
        <w:t>_______________________________________________________________________________________________________________________________________________________</w:t>
      </w:r>
    </w:p>
    <w:p w:rsidR="008865FF" w:rsidRPr="00444E51" w:rsidRDefault="008865FF" w:rsidP="008865FF">
      <w:pPr>
        <w:autoSpaceDE w:val="0"/>
        <w:autoSpaceDN w:val="0"/>
        <w:adjustRightInd w:val="0"/>
        <w:jc w:val="center"/>
      </w:pPr>
      <w:r w:rsidRPr="00444E51">
        <w:t>(указываются основания для отказа в приеме документов, предусмотренные пунктом 2.9 административного регламента)</w:t>
      </w:r>
    </w:p>
    <w:p w:rsidR="008865FF" w:rsidRPr="00444E51" w:rsidRDefault="008865FF" w:rsidP="008865FF">
      <w:pPr>
        <w:autoSpaceDE w:val="0"/>
        <w:autoSpaceDN w:val="0"/>
        <w:adjustRightInd w:val="0"/>
        <w:ind w:firstLine="709"/>
        <w:jc w:val="both"/>
      </w:pPr>
    </w:p>
    <w:p w:rsidR="008865FF" w:rsidRPr="00444E51" w:rsidRDefault="008865FF" w:rsidP="008865FF">
      <w:pPr>
        <w:autoSpaceDE w:val="0"/>
        <w:autoSpaceDN w:val="0"/>
        <w:adjustRightInd w:val="0"/>
        <w:ind w:firstLine="709"/>
        <w:jc w:val="both"/>
      </w:pPr>
      <w:r w:rsidRPr="00444E51">
        <w:t>В связи с изложенным принято решение об отказе в приеме заявления и иных документов, необходимых для предоставления муниципальной услуги.</w:t>
      </w:r>
    </w:p>
    <w:p w:rsidR="008865FF" w:rsidRPr="00444E51" w:rsidRDefault="008865FF" w:rsidP="008865FF">
      <w:pPr>
        <w:autoSpaceDE w:val="0"/>
        <w:autoSpaceDN w:val="0"/>
        <w:adjustRightInd w:val="0"/>
        <w:ind w:firstLine="709"/>
        <w:jc w:val="both"/>
      </w:pPr>
      <w:r w:rsidRPr="00444E51">
        <w:t>Для получения услуги заявителю необходимо представить следующие документы:</w:t>
      </w:r>
    </w:p>
    <w:p w:rsidR="008865FF" w:rsidRPr="00444E51" w:rsidRDefault="008865FF" w:rsidP="008865FF">
      <w:pPr>
        <w:autoSpaceDE w:val="0"/>
        <w:autoSpaceDN w:val="0"/>
        <w:adjustRightInd w:val="0"/>
        <w:spacing w:before="240"/>
        <w:jc w:val="both"/>
      </w:pPr>
      <w:r w:rsidRPr="00444E51">
        <w:t>____________________________________________________________________________</w:t>
      </w:r>
    </w:p>
    <w:p w:rsidR="008865FF" w:rsidRPr="00444E51" w:rsidRDefault="008865FF" w:rsidP="008865FF">
      <w:pPr>
        <w:autoSpaceDE w:val="0"/>
        <w:autoSpaceDN w:val="0"/>
        <w:adjustRightInd w:val="0"/>
        <w:jc w:val="center"/>
      </w:pPr>
      <w:r w:rsidRPr="00444E51">
        <w:t xml:space="preserve"> </w:t>
      </w:r>
      <w:proofErr w:type="gramStart"/>
      <w:r w:rsidRPr="00444E51">
        <w:t>(указывается перечень документов в случае, если основанием для отказа является</w:t>
      </w:r>
      <w:proofErr w:type="gramEnd"/>
    </w:p>
    <w:p w:rsidR="008865FF" w:rsidRPr="00444E51" w:rsidRDefault="008865FF" w:rsidP="008865FF">
      <w:pPr>
        <w:autoSpaceDE w:val="0"/>
        <w:autoSpaceDN w:val="0"/>
        <w:adjustRightInd w:val="0"/>
        <w:jc w:val="center"/>
      </w:pPr>
      <w:r w:rsidRPr="00444E51">
        <w:t>представление неполного комплекта документов)</w:t>
      </w:r>
    </w:p>
    <w:p w:rsidR="008865FF" w:rsidRPr="00444E51" w:rsidRDefault="008865FF" w:rsidP="008865FF">
      <w:pPr>
        <w:autoSpaceDE w:val="0"/>
        <w:autoSpaceDN w:val="0"/>
        <w:adjustRightInd w:val="0"/>
        <w:spacing w:before="120"/>
      </w:pPr>
      <w:r w:rsidRPr="00444E51">
        <w:t>___________________________________       _______________     ____________________</w:t>
      </w:r>
    </w:p>
    <w:p w:rsidR="008865FF" w:rsidRPr="00444E51" w:rsidRDefault="008865FF" w:rsidP="008865FF">
      <w:pPr>
        <w:autoSpaceDE w:val="0"/>
        <w:autoSpaceDN w:val="0"/>
        <w:adjustRightInd w:val="0"/>
      </w:pPr>
      <w:proofErr w:type="gramStart"/>
      <w:r w:rsidRPr="00444E51">
        <w:t xml:space="preserve">(должностное лицо (специалист МФЦ)                       (подпись)                   (инициалы, фамилия)                    </w:t>
      </w:r>
      <w:proofErr w:type="gramEnd"/>
    </w:p>
    <w:p w:rsidR="008865FF" w:rsidRPr="00444E51" w:rsidRDefault="008865FF" w:rsidP="008865FF">
      <w:pPr>
        <w:autoSpaceDE w:val="0"/>
        <w:autoSpaceDN w:val="0"/>
        <w:adjustRightInd w:val="0"/>
      </w:pPr>
    </w:p>
    <w:p w:rsidR="008865FF" w:rsidRPr="00444E51" w:rsidRDefault="008865FF" w:rsidP="008865FF">
      <w:pPr>
        <w:autoSpaceDE w:val="0"/>
        <w:autoSpaceDN w:val="0"/>
        <w:adjustRightInd w:val="0"/>
      </w:pPr>
      <w:r w:rsidRPr="00444E51">
        <w:t xml:space="preserve">(дата)       </w:t>
      </w:r>
    </w:p>
    <w:p w:rsidR="008865FF" w:rsidRPr="00444E51" w:rsidRDefault="008865FF" w:rsidP="008865FF">
      <w:pPr>
        <w:autoSpaceDE w:val="0"/>
        <w:autoSpaceDN w:val="0"/>
        <w:adjustRightInd w:val="0"/>
      </w:pPr>
    </w:p>
    <w:p w:rsidR="008865FF" w:rsidRPr="00444E51" w:rsidRDefault="008865FF" w:rsidP="008865FF">
      <w:pPr>
        <w:autoSpaceDE w:val="0"/>
        <w:autoSpaceDN w:val="0"/>
        <w:adjustRightInd w:val="0"/>
      </w:pPr>
      <w:r w:rsidRPr="00444E51">
        <w:t>М.П.</w:t>
      </w:r>
    </w:p>
    <w:p w:rsidR="008865FF" w:rsidRPr="00444E51" w:rsidRDefault="008865FF" w:rsidP="008865FF">
      <w:pPr>
        <w:autoSpaceDE w:val="0"/>
        <w:autoSpaceDN w:val="0"/>
        <w:adjustRightInd w:val="0"/>
      </w:pPr>
    </w:p>
    <w:p w:rsidR="008865FF" w:rsidRPr="00444E51" w:rsidRDefault="008865FF" w:rsidP="008865FF">
      <w:pPr>
        <w:autoSpaceDE w:val="0"/>
        <w:autoSpaceDN w:val="0"/>
        <w:adjustRightInd w:val="0"/>
      </w:pPr>
    </w:p>
    <w:p w:rsidR="008865FF" w:rsidRPr="00444E51" w:rsidRDefault="008865FF" w:rsidP="008865FF">
      <w:pPr>
        <w:autoSpaceDE w:val="0"/>
        <w:autoSpaceDN w:val="0"/>
        <w:adjustRightInd w:val="0"/>
        <w:jc w:val="both"/>
      </w:pPr>
      <w:r w:rsidRPr="00444E51">
        <w:t>Подпись заявителя, подтверждающая получение решения об отказе в приеме документов:</w:t>
      </w:r>
    </w:p>
    <w:p w:rsidR="008865FF" w:rsidRPr="00444E51" w:rsidRDefault="008865FF" w:rsidP="008865FF">
      <w:pPr>
        <w:widowControl w:val="0"/>
        <w:autoSpaceDE w:val="0"/>
        <w:autoSpaceDN w:val="0"/>
      </w:pPr>
      <w:r w:rsidRPr="00444E51">
        <w:t xml:space="preserve">      ________________</w:t>
      </w:r>
      <w:r w:rsidRPr="00444E51">
        <w:tab/>
        <w:t xml:space="preserve">         ___________________________________________</w:t>
      </w:r>
      <w:r w:rsidRPr="00444E51">
        <w:tab/>
        <w:t>__________</w:t>
      </w:r>
    </w:p>
    <w:p w:rsidR="008865FF" w:rsidRPr="00444E51" w:rsidRDefault="008865FF" w:rsidP="008865FF">
      <w:pPr>
        <w:ind w:firstLine="708"/>
      </w:pPr>
      <w:r w:rsidRPr="00444E51">
        <w:t>(подпись)</w:t>
      </w:r>
      <w:r w:rsidRPr="00444E51">
        <w:tab/>
      </w:r>
      <w:r w:rsidRPr="00444E51">
        <w:tab/>
        <w:t>(Ф.И.О. заявителя/представителя заявителя)</w:t>
      </w:r>
      <w:r w:rsidRPr="00444E51">
        <w:tab/>
        <w:t xml:space="preserve">    (дата)</w:t>
      </w:r>
    </w:p>
    <w:p w:rsidR="008865FF" w:rsidRDefault="008865FF" w:rsidP="008865FF">
      <w:pPr>
        <w:pStyle w:val="ConsPlusNormal"/>
        <w:jc w:val="right"/>
        <w:rPr>
          <w:rFonts w:ascii="Times New Roman" w:hAnsi="Times New Roman" w:cs="Times New Roman"/>
          <w:sz w:val="18"/>
          <w:szCs w:val="18"/>
        </w:rPr>
      </w:pPr>
    </w:p>
    <w:p w:rsidR="008865FF" w:rsidRPr="00444E51" w:rsidRDefault="008865FF" w:rsidP="008865FF">
      <w:pPr>
        <w:pStyle w:val="ConsPlusNormal"/>
        <w:jc w:val="right"/>
        <w:rPr>
          <w:rFonts w:ascii="Times New Roman" w:hAnsi="Times New Roman" w:cs="Times New Roman"/>
          <w:sz w:val="18"/>
          <w:szCs w:val="18"/>
        </w:rPr>
      </w:pPr>
      <w:r w:rsidRPr="00444E51">
        <w:rPr>
          <w:rFonts w:ascii="Times New Roman" w:hAnsi="Times New Roman" w:cs="Times New Roman"/>
          <w:sz w:val="18"/>
          <w:szCs w:val="18"/>
        </w:rPr>
        <w:t>Приложение 6</w:t>
      </w:r>
    </w:p>
    <w:p w:rsidR="008865FF" w:rsidRPr="00444E51" w:rsidRDefault="008865FF" w:rsidP="008865FF">
      <w:pPr>
        <w:pStyle w:val="ConsPlusNormal"/>
        <w:jc w:val="right"/>
        <w:rPr>
          <w:rFonts w:ascii="Times New Roman" w:hAnsi="Times New Roman" w:cs="Times New Roman"/>
          <w:sz w:val="18"/>
          <w:szCs w:val="18"/>
        </w:rPr>
      </w:pPr>
      <w:r w:rsidRPr="00444E51">
        <w:rPr>
          <w:rFonts w:ascii="Times New Roman" w:hAnsi="Times New Roman" w:cs="Times New Roman"/>
          <w:sz w:val="18"/>
          <w:szCs w:val="18"/>
        </w:rPr>
        <w:t>к административному регламенту</w:t>
      </w:r>
    </w:p>
    <w:p w:rsidR="008865FF" w:rsidRPr="00444E51" w:rsidRDefault="008865FF" w:rsidP="008865FF">
      <w:pPr>
        <w:autoSpaceDE w:val="0"/>
        <w:autoSpaceDN w:val="0"/>
        <w:adjustRightInd w:val="0"/>
        <w:spacing w:line="360" w:lineRule="auto"/>
        <w:ind w:left="4536"/>
        <w:jc w:val="both"/>
      </w:pPr>
    </w:p>
    <w:p w:rsidR="008865FF" w:rsidRPr="00444E51" w:rsidRDefault="008865FF" w:rsidP="008865FF">
      <w:pPr>
        <w:autoSpaceDE w:val="0"/>
        <w:autoSpaceDN w:val="0"/>
        <w:adjustRightInd w:val="0"/>
        <w:spacing w:line="360" w:lineRule="auto"/>
        <w:ind w:left="4536"/>
        <w:jc w:val="both"/>
      </w:pPr>
      <w:r w:rsidRPr="00444E51">
        <w:t>В администрацию ___________________________________</w:t>
      </w:r>
    </w:p>
    <w:p w:rsidR="008865FF" w:rsidRPr="00444E51" w:rsidRDefault="008865FF" w:rsidP="008865FF">
      <w:pPr>
        <w:autoSpaceDE w:val="0"/>
        <w:autoSpaceDN w:val="0"/>
        <w:adjustRightInd w:val="0"/>
        <w:spacing w:line="360" w:lineRule="auto"/>
        <w:ind w:left="4536"/>
        <w:jc w:val="both"/>
      </w:pPr>
      <w:r w:rsidRPr="00444E51">
        <w:t>От:__________________________________________________</w:t>
      </w:r>
    </w:p>
    <w:p w:rsidR="008865FF" w:rsidRPr="00444E51" w:rsidRDefault="008865FF" w:rsidP="008865FF">
      <w:pPr>
        <w:autoSpaceDE w:val="0"/>
        <w:autoSpaceDN w:val="0"/>
        <w:adjustRightInd w:val="0"/>
        <w:spacing w:line="360" w:lineRule="auto"/>
        <w:ind w:left="4536"/>
        <w:jc w:val="both"/>
      </w:pPr>
      <w:r w:rsidRPr="00444E51">
        <w:t>(Ф.И.О. физического лица и адрес проживания / наименование организации и ИНН)</w:t>
      </w:r>
    </w:p>
    <w:p w:rsidR="008865FF" w:rsidRPr="00444E51" w:rsidRDefault="008865FF" w:rsidP="008865FF">
      <w:pPr>
        <w:autoSpaceDE w:val="0"/>
        <w:autoSpaceDN w:val="0"/>
        <w:adjustRightInd w:val="0"/>
        <w:spacing w:line="360" w:lineRule="auto"/>
        <w:ind w:left="4536"/>
        <w:jc w:val="both"/>
      </w:pPr>
      <w:r w:rsidRPr="00444E51">
        <w:t xml:space="preserve">_____________________________________________________ </w:t>
      </w:r>
    </w:p>
    <w:p w:rsidR="008865FF" w:rsidRPr="00444E51" w:rsidRDefault="008865FF" w:rsidP="008865FF">
      <w:pPr>
        <w:autoSpaceDE w:val="0"/>
        <w:autoSpaceDN w:val="0"/>
        <w:adjustRightInd w:val="0"/>
        <w:spacing w:line="360" w:lineRule="auto"/>
        <w:ind w:left="4536"/>
        <w:jc w:val="both"/>
      </w:pPr>
      <w:r w:rsidRPr="00444E51">
        <w:t>(Ф.И.О. представителя заявителя и реквизиты доверенности)</w:t>
      </w:r>
    </w:p>
    <w:p w:rsidR="008865FF" w:rsidRPr="00444E51" w:rsidRDefault="008865FF" w:rsidP="008865FF">
      <w:pPr>
        <w:autoSpaceDE w:val="0"/>
        <w:autoSpaceDN w:val="0"/>
        <w:adjustRightInd w:val="0"/>
        <w:spacing w:line="360" w:lineRule="auto"/>
        <w:ind w:left="4536"/>
        <w:jc w:val="both"/>
      </w:pPr>
      <w:r w:rsidRPr="00444E51">
        <w:t>_____________________________________________________</w:t>
      </w:r>
    </w:p>
    <w:p w:rsidR="008865FF" w:rsidRPr="00444E51" w:rsidRDefault="008865FF" w:rsidP="008865FF">
      <w:pPr>
        <w:autoSpaceDE w:val="0"/>
        <w:autoSpaceDN w:val="0"/>
        <w:adjustRightInd w:val="0"/>
        <w:spacing w:line="360" w:lineRule="auto"/>
        <w:ind w:left="4536"/>
        <w:jc w:val="both"/>
      </w:pPr>
      <w:r w:rsidRPr="00444E51">
        <w:t>Контактная информация:</w:t>
      </w:r>
    </w:p>
    <w:p w:rsidR="008865FF" w:rsidRPr="00444E51" w:rsidRDefault="008865FF" w:rsidP="008865FF">
      <w:pPr>
        <w:autoSpaceDE w:val="0"/>
        <w:autoSpaceDN w:val="0"/>
        <w:adjustRightInd w:val="0"/>
        <w:spacing w:line="360" w:lineRule="auto"/>
        <w:ind w:left="4536"/>
        <w:jc w:val="both"/>
      </w:pPr>
      <w:r w:rsidRPr="00444E51">
        <w:t>тел. __________________________________________________</w:t>
      </w:r>
    </w:p>
    <w:p w:rsidR="008865FF" w:rsidRPr="00444E51" w:rsidRDefault="008865FF" w:rsidP="008865FF">
      <w:pPr>
        <w:autoSpaceDE w:val="0"/>
        <w:autoSpaceDN w:val="0"/>
        <w:adjustRightInd w:val="0"/>
        <w:spacing w:line="360" w:lineRule="auto"/>
        <w:ind w:left="4536"/>
        <w:jc w:val="both"/>
      </w:pPr>
      <w:proofErr w:type="spellStart"/>
      <w:r w:rsidRPr="00444E51">
        <w:t>эл</w:t>
      </w:r>
      <w:proofErr w:type="spellEnd"/>
      <w:r w:rsidRPr="00444E51">
        <w:t>. почта _____________________________________________</w:t>
      </w:r>
    </w:p>
    <w:p w:rsidR="008865FF" w:rsidRPr="00444E51" w:rsidRDefault="008865FF" w:rsidP="008865FF">
      <w:pPr>
        <w:pStyle w:val="26"/>
        <w:spacing w:after="0"/>
        <w:rPr>
          <w:rFonts w:ascii="Times New Roman" w:hAnsi="Times New Roman" w:cs="Times New Roman"/>
          <w:b/>
          <w:bCs/>
          <w:sz w:val="18"/>
          <w:szCs w:val="18"/>
        </w:rPr>
      </w:pPr>
    </w:p>
    <w:p w:rsidR="008865FF" w:rsidRPr="00444E51" w:rsidRDefault="008865FF" w:rsidP="008865FF">
      <w:pPr>
        <w:pStyle w:val="26"/>
        <w:spacing w:after="0"/>
        <w:rPr>
          <w:rFonts w:ascii="Times New Roman" w:hAnsi="Times New Roman" w:cs="Times New Roman"/>
          <w:b/>
          <w:bCs/>
          <w:sz w:val="18"/>
          <w:szCs w:val="18"/>
        </w:rPr>
      </w:pPr>
    </w:p>
    <w:p w:rsidR="008865FF" w:rsidRPr="00444E51" w:rsidRDefault="008865FF" w:rsidP="008865FF">
      <w:pPr>
        <w:pStyle w:val="26"/>
        <w:spacing w:after="0"/>
        <w:rPr>
          <w:rFonts w:ascii="Times New Roman" w:hAnsi="Times New Roman" w:cs="Times New Roman"/>
          <w:b/>
          <w:sz w:val="18"/>
          <w:szCs w:val="18"/>
        </w:rPr>
      </w:pPr>
      <w:r w:rsidRPr="00444E51">
        <w:rPr>
          <w:rFonts w:ascii="Times New Roman" w:hAnsi="Times New Roman" w:cs="Times New Roman"/>
          <w:b/>
          <w:bCs/>
          <w:sz w:val="18"/>
          <w:szCs w:val="18"/>
        </w:rPr>
        <w:t>ЗАЯВЛЕНИЕ</w:t>
      </w:r>
    </w:p>
    <w:p w:rsidR="008865FF" w:rsidRPr="00444E51" w:rsidRDefault="008865FF" w:rsidP="008865FF">
      <w:pPr>
        <w:pStyle w:val="26"/>
        <w:spacing w:after="620"/>
        <w:rPr>
          <w:rFonts w:ascii="Times New Roman" w:hAnsi="Times New Roman" w:cs="Times New Roman"/>
          <w:sz w:val="18"/>
          <w:szCs w:val="18"/>
        </w:rPr>
      </w:pPr>
      <w:r w:rsidRPr="00444E51">
        <w:rPr>
          <w:rFonts w:ascii="Times New Roman" w:hAnsi="Times New Roman" w:cs="Times New Roman"/>
          <w:bCs/>
          <w:sz w:val="18"/>
          <w:szCs w:val="18"/>
        </w:rPr>
        <w:t>об исправлении допущенных опечаток и (или) ошибок в выданных в</w:t>
      </w:r>
      <w:r w:rsidRPr="00444E51">
        <w:rPr>
          <w:rFonts w:ascii="Times New Roman" w:hAnsi="Times New Roman" w:cs="Times New Roman"/>
          <w:bCs/>
          <w:sz w:val="18"/>
          <w:szCs w:val="18"/>
        </w:rPr>
        <w:br/>
        <w:t>результате предоставления муниципальной услуги документах</w:t>
      </w:r>
    </w:p>
    <w:p w:rsidR="008865FF" w:rsidRPr="00444E51" w:rsidRDefault="008865FF" w:rsidP="008865FF">
      <w:pPr>
        <w:pStyle w:val="26"/>
        <w:tabs>
          <w:tab w:val="left" w:leader="underscore" w:pos="10002"/>
          <w:tab w:val="left" w:pos="10146"/>
        </w:tabs>
        <w:spacing w:after="0"/>
        <w:rPr>
          <w:rFonts w:ascii="Times New Roman" w:hAnsi="Times New Roman" w:cs="Times New Roman"/>
          <w:sz w:val="18"/>
          <w:szCs w:val="18"/>
        </w:rPr>
      </w:pPr>
      <w:r w:rsidRPr="00444E51">
        <w:rPr>
          <w:rFonts w:ascii="Times New Roman" w:hAnsi="Times New Roman" w:cs="Times New Roman"/>
          <w:bCs/>
          <w:sz w:val="18"/>
          <w:szCs w:val="18"/>
        </w:rPr>
        <w:t xml:space="preserve">Прошу исправить опечатку и (или) ошибку </w:t>
      </w:r>
      <w:proofErr w:type="gramStart"/>
      <w:r w:rsidRPr="00444E51">
        <w:rPr>
          <w:rFonts w:ascii="Times New Roman" w:hAnsi="Times New Roman" w:cs="Times New Roman"/>
          <w:bCs/>
          <w:sz w:val="18"/>
          <w:szCs w:val="18"/>
        </w:rPr>
        <w:t>в</w:t>
      </w:r>
      <w:proofErr w:type="gramEnd"/>
      <w:r w:rsidRPr="00444E51">
        <w:rPr>
          <w:rFonts w:ascii="Times New Roman" w:hAnsi="Times New Roman" w:cs="Times New Roman"/>
          <w:sz w:val="18"/>
          <w:szCs w:val="18"/>
        </w:rPr>
        <w:t xml:space="preserve"> </w:t>
      </w:r>
      <w:r w:rsidRPr="00444E51">
        <w:rPr>
          <w:rFonts w:ascii="Times New Roman" w:hAnsi="Times New Roman" w:cs="Times New Roman"/>
          <w:sz w:val="18"/>
          <w:szCs w:val="18"/>
        </w:rPr>
        <w:tab/>
      </w:r>
    </w:p>
    <w:p w:rsidR="008865FF" w:rsidRPr="00444E51" w:rsidRDefault="008865FF" w:rsidP="008865FF">
      <w:pPr>
        <w:pStyle w:val="26"/>
        <w:tabs>
          <w:tab w:val="left" w:leader="underscore" w:pos="10002"/>
          <w:tab w:val="left" w:pos="10146"/>
        </w:tabs>
        <w:spacing w:after="0"/>
        <w:rPr>
          <w:rFonts w:ascii="Times New Roman" w:hAnsi="Times New Roman" w:cs="Times New Roman"/>
          <w:sz w:val="18"/>
          <w:szCs w:val="18"/>
        </w:rPr>
      </w:pPr>
      <w:r w:rsidRPr="00444E51">
        <w:rPr>
          <w:rFonts w:ascii="Times New Roman" w:hAnsi="Times New Roman" w:cs="Times New Roman"/>
          <w:sz w:val="18"/>
          <w:szCs w:val="18"/>
        </w:rPr>
        <w:tab/>
        <w:t>.</w:t>
      </w:r>
    </w:p>
    <w:p w:rsidR="008865FF" w:rsidRPr="00444E51" w:rsidRDefault="008865FF" w:rsidP="008865FF">
      <w:pPr>
        <w:pStyle w:val="37"/>
        <w:spacing w:after="120" w:line="240" w:lineRule="auto"/>
        <w:jc w:val="center"/>
        <w:rPr>
          <w:sz w:val="18"/>
          <w:szCs w:val="18"/>
        </w:rPr>
      </w:pPr>
      <w:r w:rsidRPr="00444E51">
        <w:rPr>
          <w:i w:val="0"/>
          <w:iCs w:val="0"/>
          <w:sz w:val="18"/>
          <w:szCs w:val="18"/>
        </w:rPr>
        <w:t>(указываются реквизиты и название документа, выданного уполномоченным органом в результате предоставления муниципальной услуги)</w:t>
      </w:r>
    </w:p>
    <w:p w:rsidR="008865FF" w:rsidRPr="00444E51" w:rsidRDefault="008865FF" w:rsidP="008865FF">
      <w:pPr>
        <w:pStyle w:val="26"/>
        <w:tabs>
          <w:tab w:val="left" w:leader="underscore" w:pos="10002"/>
        </w:tabs>
        <w:spacing w:after="60"/>
        <w:jc w:val="both"/>
        <w:rPr>
          <w:rFonts w:ascii="Times New Roman" w:hAnsi="Times New Roman" w:cs="Times New Roman"/>
          <w:bCs/>
          <w:sz w:val="18"/>
          <w:szCs w:val="18"/>
        </w:rPr>
      </w:pPr>
    </w:p>
    <w:p w:rsidR="008865FF" w:rsidRPr="00444E51" w:rsidRDefault="008865FF" w:rsidP="008865FF">
      <w:pPr>
        <w:pStyle w:val="26"/>
        <w:tabs>
          <w:tab w:val="left" w:leader="underscore" w:pos="10002"/>
        </w:tabs>
        <w:spacing w:after="60"/>
        <w:jc w:val="both"/>
        <w:rPr>
          <w:rFonts w:ascii="Times New Roman" w:hAnsi="Times New Roman" w:cs="Times New Roman"/>
          <w:sz w:val="18"/>
          <w:szCs w:val="18"/>
        </w:rPr>
      </w:pPr>
      <w:r w:rsidRPr="00444E51">
        <w:rPr>
          <w:rFonts w:ascii="Times New Roman" w:hAnsi="Times New Roman" w:cs="Times New Roman"/>
          <w:bCs/>
          <w:sz w:val="18"/>
          <w:szCs w:val="18"/>
        </w:rPr>
        <w:t>Приложение (при наличии):</w:t>
      </w:r>
      <w:r w:rsidRPr="00444E51">
        <w:rPr>
          <w:rFonts w:ascii="Times New Roman" w:hAnsi="Times New Roman" w:cs="Times New Roman"/>
          <w:sz w:val="18"/>
          <w:szCs w:val="18"/>
        </w:rPr>
        <w:t xml:space="preserve"> </w:t>
      </w:r>
      <w:r w:rsidRPr="00444E51">
        <w:rPr>
          <w:rFonts w:ascii="Times New Roman" w:hAnsi="Times New Roman" w:cs="Times New Roman"/>
          <w:sz w:val="18"/>
          <w:szCs w:val="18"/>
        </w:rPr>
        <w:tab/>
        <w:t>.</w:t>
      </w:r>
    </w:p>
    <w:p w:rsidR="008865FF" w:rsidRPr="00444E51" w:rsidRDefault="008865FF" w:rsidP="008865FF">
      <w:pPr>
        <w:pStyle w:val="37"/>
        <w:spacing w:after="700" w:line="240" w:lineRule="auto"/>
        <w:ind w:left="2124" w:right="600"/>
        <w:jc w:val="both"/>
        <w:rPr>
          <w:sz w:val="18"/>
          <w:szCs w:val="18"/>
        </w:rPr>
      </w:pPr>
      <w:r w:rsidRPr="00444E51">
        <w:rPr>
          <w:i w:val="0"/>
          <w:iCs w:val="0"/>
          <w:sz w:val="18"/>
          <w:szCs w:val="18"/>
        </w:rPr>
        <w:t xml:space="preserve">        (прилагаются материалы, обосновывающие наличие опечатки и (или) ошибки)</w:t>
      </w:r>
    </w:p>
    <w:p w:rsidR="008865FF" w:rsidRPr="00444E51" w:rsidRDefault="008865FF" w:rsidP="008865FF">
      <w:pPr>
        <w:pStyle w:val="26"/>
        <w:tabs>
          <w:tab w:val="left" w:leader="underscore" w:pos="10002"/>
        </w:tabs>
        <w:spacing w:after="60"/>
        <w:jc w:val="both"/>
        <w:rPr>
          <w:rFonts w:ascii="Times New Roman" w:hAnsi="Times New Roman" w:cs="Times New Roman"/>
          <w:bCs/>
          <w:sz w:val="18"/>
          <w:szCs w:val="18"/>
        </w:rPr>
      </w:pPr>
      <w:r w:rsidRPr="00444E51">
        <w:rPr>
          <w:rFonts w:ascii="Times New Roman" w:hAnsi="Times New Roman" w:cs="Times New Roman"/>
          <w:bCs/>
          <w:sz w:val="18"/>
          <w:szCs w:val="18"/>
        </w:rPr>
        <w:t xml:space="preserve">Подпись заявителя </w:t>
      </w:r>
      <w:r w:rsidRPr="00444E51">
        <w:rPr>
          <w:rFonts w:ascii="Times New Roman" w:hAnsi="Times New Roman" w:cs="Times New Roman"/>
          <w:bCs/>
          <w:sz w:val="18"/>
          <w:szCs w:val="18"/>
        </w:rPr>
        <w:tab/>
      </w:r>
    </w:p>
    <w:p w:rsidR="008865FF" w:rsidRPr="00444E51" w:rsidRDefault="008865FF" w:rsidP="008865FF">
      <w:pPr>
        <w:pStyle w:val="26"/>
        <w:tabs>
          <w:tab w:val="left" w:leader="underscore" w:pos="10002"/>
        </w:tabs>
        <w:spacing w:after="60"/>
        <w:jc w:val="both"/>
        <w:rPr>
          <w:rFonts w:ascii="Times New Roman" w:hAnsi="Times New Roman" w:cs="Times New Roman"/>
          <w:bCs/>
          <w:sz w:val="18"/>
          <w:szCs w:val="18"/>
        </w:rPr>
      </w:pPr>
    </w:p>
    <w:p w:rsidR="008865FF" w:rsidRPr="00444E51" w:rsidRDefault="008865FF" w:rsidP="008865FF">
      <w:pPr>
        <w:pStyle w:val="26"/>
        <w:tabs>
          <w:tab w:val="left" w:leader="underscore" w:pos="10002"/>
        </w:tabs>
        <w:spacing w:after="60"/>
        <w:jc w:val="both"/>
        <w:rPr>
          <w:rFonts w:ascii="Times New Roman" w:hAnsi="Times New Roman" w:cs="Times New Roman"/>
          <w:sz w:val="18"/>
          <w:szCs w:val="18"/>
        </w:rPr>
      </w:pPr>
      <w:r w:rsidRPr="00444E51">
        <w:rPr>
          <w:rFonts w:ascii="Times New Roman" w:hAnsi="Times New Roman" w:cs="Times New Roman"/>
          <w:bCs/>
          <w:sz w:val="18"/>
          <w:szCs w:val="18"/>
        </w:rPr>
        <w:t>Дата</w:t>
      </w:r>
      <w:r w:rsidRPr="00444E51">
        <w:rPr>
          <w:rFonts w:ascii="Times New Roman" w:hAnsi="Times New Roman" w:cs="Times New Roman"/>
          <w:sz w:val="18"/>
          <w:szCs w:val="18"/>
        </w:rPr>
        <w:t xml:space="preserve"> _______</w:t>
      </w:r>
    </w:p>
    <w:p w:rsidR="008865FF" w:rsidRPr="00444E51" w:rsidRDefault="008865FF" w:rsidP="008865FF">
      <w:pPr>
        <w:pStyle w:val="26"/>
        <w:tabs>
          <w:tab w:val="left" w:leader="underscore" w:pos="10002"/>
        </w:tabs>
        <w:spacing w:after="60"/>
        <w:jc w:val="both"/>
        <w:rPr>
          <w:rFonts w:ascii="Times New Roman" w:hAnsi="Times New Roman" w:cs="Times New Roman"/>
          <w:sz w:val="18"/>
          <w:szCs w:val="18"/>
        </w:rPr>
      </w:pPr>
    </w:p>
    <w:p w:rsidR="008865FF" w:rsidRPr="00444E51" w:rsidRDefault="008865FF" w:rsidP="008865FF">
      <w:pPr>
        <w:pStyle w:val="26"/>
        <w:tabs>
          <w:tab w:val="left" w:leader="underscore" w:pos="10002"/>
        </w:tabs>
        <w:spacing w:after="60"/>
        <w:jc w:val="both"/>
        <w:rPr>
          <w:rFonts w:ascii="Times New Roman" w:hAnsi="Times New Roman" w:cs="Times New Roman"/>
          <w:sz w:val="18"/>
          <w:szCs w:val="18"/>
        </w:rPr>
      </w:pPr>
      <w:r w:rsidRPr="00444E51">
        <w:rPr>
          <w:rFonts w:ascii="Times New Roman" w:hAnsi="Times New Roman" w:cs="Times New Roman"/>
          <w:sz w:val="18"/>
          <w:szCs w:val="18"/>
        </w:rPr>
        <w:t>М.П. (при наличии)</w:t>
      </w:r>
    </w:p>
    <w:p w:rsidR="008865FF" w:rsidRPr="008865FF" w:rsidRDefault="008865FF" w:rsidP="008865FF">
      <w:pPr>
        <w:widowControl w:val="0"/>
        <w:suppressAutoHyphens/>
        <w:jc w:val="center"/>
        <w:rPr>
          <w:rFonts w:eastAsia="Lucida Sans Unicode"/>
          <w:b/>
          <w:bCs/>
          <w:kern w:val="2"/>
        </w:rPr>
      </w:pPr>
      <w:r w:rsidRPr="008865FF">
        <w:rPr>
          <w:rFonts w:eastAsia="Lucida Sans Unicode"/>
          <w:b/>
          <w:bCs/>
          <w:kern w:val="2"/>
        </w:rPr>
        <w:t>АДМИНИСТРАЦИЯ ДРУЖНОГОРСКОГО ГОРОДСКОГО ПОСЕЛЕНИЯ</w:t>
      </w:r>
    </w:p>
    <w:p w:rsidR="008865FF" w:rsidRPr="008865FF" w:rsidRDefault="008865FF" w:rsidP="008865FF">
      <w:pPr>
        <w:widowControl w:val="0"/>
        <w:suppressAutoHyphens/>
        <w:jc w:val="center"/>
        <w:rPr>
          <w:rFonts w:eastAsia="Lucida Sans Unicode"/>
          <w:b/>
          <w:bCs/>
          <w:kern w:val="2"/>
        </w:rPr>
      </w:pPr>
      <w:r w:rsidRPr="008865FF">
        <w:rPr>
          <w:rFonts w:eastAsia="Lucida Sans Unicode"/>
          <w:b/>
          <w:bCs/>
          <w:kern w:val="2"/>
        </w:rPr>
        <w:t>ГАТЧИНСКОГО МУНИЦИПАЛЬНОГО РАЙОНА ЛЕНИНГРАДСКОЙ ОБЛАСТИ</w:t>
      </w:r>
    </w:p>
    <w:p w:rsidR="008865FF" w:rsidRPr="00770E4D" w:rsidRDefault="008865FF" w:rsidP="008865FF">
      <w:pPr>
        <w:widowControl w:val="0"/>
        <w:suppressAutoHyphens/>
        <w:rPr>
          <w:rFonts w:eastAsia="Lucida Sans Unicode"/>
          <w:kern w:val="2"/>
        </w:rPr>
      </w:pPr>
    </w:p>
    <w:p w:rsidR="008865FF" w:rsidRPr="00770E4D" w:rsidRDefault="008865FF" w:rsidP="008865FF">
      <w:pPr>
        <w:widowControl w:val="0"/>
        <w:suppressAutoHyphens/>
        <w:jc w:val="center"/>
        <w:rPr>
          <w:rFonts w:eastAsia="Lucida Sans Unicode"/>
          <w:b/>
          <w:bCs/>
          <w:kern w:val="2"/>
        </w:rPr>
      </w:pPr>
      <w:proofErr w:type="gramStart"/>
      <w:r w:rsidRPr="00770E4D">
        <w:rPr>
          <w:rFonts w:eastAsia="Lucida Sans Unicode"/>
          <w:b/>
          <w:bCs/>
          <w:kern w:val="2"/>
        </w:rPr>
        <w:t>П</w:t>
      </w:r>
      <w:proofErr w:type="gramEnd"/>
      <w:r w:rsidRPr="00770E4D">
        <w:rPr>
          <w:rFonts w:eastAsia="Lucida Sans Unicode"/>
          <w:b/>
          <w:bCs/>
          <w:kern w:val="2"/>
        </w:rPr>
        <w:t xml:space="preserve"> О С Т А Н О В Л Е Н И Е  </w:t>
      </w:r>
    </w:p>
    <w:p w:rsidR="008865FF" w:rsidRPr="00770E4D" w:rsidRDefault="008865FF" w:rsidP="008865FF">
      <w:pPr>
        <w:widowControl w:val="0"/>
        <w:suppressAutoHyphens/>
        <w:ind w:firstLine="540"/>
        <w:jc w:val="both"/>
        <w:rPr>
          <w:rFonts w:eastAsia="Lucida Sans Unicode"/>
          <w:b/>
          <w:bCs/>
          <w:kern w:val="2"/>
        </w:rPr>
      </w:pPr>
    </w:p>
    <w:p w:rsidR="008865FF" w:rsidRPr="00770E4D" w:rsidRDefault="008865FF" w:rsidP="008865FF">
      <w:pPr>
        <w:widowControl w:val="0"/>
        <w:suppressAutoHyphens/>
        <w:rPr>
          <w:rFonts w:eastAsia="Lucida Sans Unicode"/>
          <w:b/>
          <w:bCs/>
          <w:kern w:val="2"/>
        </w:rPr>
      </w:pPr>
      <w:r w:rsidRPr="00770E4D">
        <w:rPr>
          <w:rFonts w:eastAsia="Lucida Sans Unicode"/>
          <w:b/>
          <w:bCs/>
          <w:kern w:val="2"/>
        </w:rPr>
        <w:t xml:space="preserve">От 18.01.2023                                                                                                                               </w:t>
      </w:r>
      <w:r w:rsidR="00AC3D4E">
        <w:rPr>
          <w:rFonts w:eastAsia="Lucida Sans Unicode"/>
          <w:b/>
          <w:bCs/>
          <w:kern w:val="2"/>
        </w:rPr>
        <w:t xml:space="preserve">                                                 </w:t>
      </w:r>
      <w:r w:rsidRPr="00770E4D">
        <w:rPr>
          <w:rFonts w:eastAsia="Lucida Sans Unicode"/>
          <w:b/>
          <w:bCs/>
          <w:kern w:val="2"/>
        </w:rPr>
        <w:t xml:space="preserve">    №  15</w:t>
      </w:r>
    </w:p>
    <w:p w:rsidR="008865FF" w:rsidRPr="00770E4D" w:rsidRDefault="008865FF" w:rsidP="008865FF">
      <w:pPr>
        <w:widowControl w:val="0"/>
        <w:suppressAutoHyphens/>
        <w:rPr>
          <w:rFonts w:eastAsia="Lucida Sans Unicode"/>
          <w:b/>
          <w:bCs/>
          <w:kern w:val="2"/>
        </w:rPr>
      </w:pPr>
    </w:p>
    <w:tbl>
      <w:tblPr>
        <w:tblpPr w:leftFromText="180" w:rightFromText="180" w:vertAnchor="text" w:tblpY="1"/>
        <w:tblOverlap w:val="never"/>
        <w:tblW w:w="10173" w:type="dxa"/>
        <w:tblLook w:val="04A0"/>
      </w:tblPr>
      <w:tblGrid>
        <w:gridCol w:w="6062"/>
        <w:gridCol w:w="4111"/>
      </w:tblGrid>
      <w:tr w:rsidR="008865FF" w:rsidRPr="00770E4D" w:rsidTr="00AC3D4E">
        <w:trPr>
          <w:trHeight w:val="1425"/>
        </w:trPr>
        <w:tc>
          <w:tcPr>
            <w:tcW w:w="6062" w:type="dxa"/>
          </w:tcPr>
          <w:p w:rsidR="008865FF" w:rsidRPr="008865FF" w:rsidRDefault="008865FF" w:rsidP="008865FF">
            <w:pPr>
              <w:widowControl w:val="0"/>
              <w:suppressAutoHyphens/>
              <w:spacing w:after="120"/>
              <w:jc w:val="both"/>
              <w:rPr>
                <w:rFonts w:eastAsia="Lucida Sans Unicode"/>
                <w:b/>
                <w:kern w:val="2"/>
              </w:rPr>
            </w:pPr>
            <w:r w:rsidRPr="008865FF">
              <w:rPr>
                <w:rFonts w:eastAsia="Lucida Sans Unicode"/>
                <w:b/>
                <w:kern w:val="2"/>
              </w:rPr>
              <w:t>Об утверждении административного регламента по предоставлению муниципальной услуги</w:t>
            </w:r>
            <w:r w:rsidRPr="008865FF">
              <w:rPr>
                <w:b/>
                <w:bCs/>
              </w:rPr>
              <w:t xml:space="preserve">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8865FF">
              <w:rPr>
                <w:b/>
              </w:rPr>
              <w:t>»</w:t>
            </w:r>
          </w:p>
          <w:p w:rsidR="008865FF" w:rsidRPr="00770E4D" w:rsidRDefault="008865FF" w:rsidP="008865FF">
            <w:pPr>
              <w:widowControl w:val="0"/>
              <w:suppressAutoHyphens/>
              <w:spacing w:after="120"/>
              <w:rPr>
                <w:rFonts w:eastAsia="Lucida Sans Unicode"/>
                <w:b/>
                <w:bCs/>
                <w:kern w:val="2"/>
              </w:rPr>
            </w:pPr>
          </w:p>
        </w:tc>
        <w:tc>
          <w:tcPr>
            <w:tcW w:w="4111" w:type="dxa"/>
          </w:tcPr>
          <w:p w:rsidR="008865FF" w:rsidRPr="00770E4D" w:rsidRDefault="008865FF" w:rsidP="008865FF">
            <w:pPr>
              <w:widowControl w:val="0"/>
              <w:suppressAutoHyphens/>
              <w:spacing w:after="120"/>
              <w:rPr>
                <w:rFonts w:eastAsia="Lucida Sans Unicode"/>
                <w:b/>
                <w:bCs/>
                <w:kern w:val="2"/>
              </w:rPr>
            </w:pPr>
          </w:p>
        </w:tc>
      </w:tr>
    </w:tbl>
    <w:p w:rsidR="008865FF" w:rsidRPr="00770E4D" w:rsidRDefault="008865FF" w:rsidP="008865FF">
      <w:pPr>
        <w:ind w:firstLine="540"/>
        <w:jc w:val="both"/>
      </w:pPr>
      <w:proofErr w:type="gramStart"/>
      <w:r w:rsidRPr="00770E4D">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770E4D">
        <w:t xml:space="preserve"> и признании </w:t>
      </w:r>
      <w:proofErr w:type="gramStart"/>
      <w:r w:rsidRPr="00770E4D">
        <w:t>утратившими</w:t>
      </w:r>
      <w:proofErr w:type="gramEnd"/>
      <w:r w:rsidRPr="00770E4D">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8865FF" w:rsidRPr="00770E4D" w:rsidRDefault="008865FF" w:rsidP="008865FF">
      <w:pPr>
        <w:ind w:firstLine="540"/>
        <w:jc w:val="both"/>
      </w:pPr>
    </w:p>
    <w:p w:rsidR="008865FF" w:rsidRPr="00770E4D" w:rsidRDefault="008865FF" w:rsidP="008865FF">
      <w:pPr>
        <w:widowControl w:val="0"/>
        <w:suppressAutoHyphens/>
        <w:jc w:val="center"/>
        <w:rPr>
          <w:rFonts w:eastAsia="Lucida Sans Unicode"/>
          <w:b/>
          <w:kern w:val="2"/>
        </w:rPr>
      </w:pPr>
      <w:r w:rsidRPr="00770E4D">
        <w:rPr>
          <w:rFonts w:eastAsia="Lucida Sans Unicode"/>
          <w:b/>
          <w:kern w:val="2"/>
        </w:rPr>
        <w:t>ПОСТАНОВЛЯЕТ:</w:t>
      </w:r>
    </w:p>
    <w:p w:rsidR="008865FF" w:rsidRPr="00770E4D" w:rsidRDefault="008865FF" w:rsidP="008865FF">
      <w:pPr>
        <w:widowControl w:val="0"/>
        <w:suppressAutoHyphens/>
        <w:jc w:val="both"/>
        <w:rPr>
          <w:rFonts w:eastAsia="Lucida Sans Unicode"/>
          <w:kern w:val="2"/>
        </w:rPr>
      </w:pPr>
    </w:p>
    <w:p w:rsidR="008865FF" w:rsidRPr="00770E4D" w:rsidRDefault="008865FF" w:rsidP="00AC3D4E">
      <w:pPr>
        <w:widowControl w:val="0"/>
        <w:numPr>
          <w:ilvl w:val="0"/>
          <w:numId w:val="11"/>
        </w:numPr>
        <w:suppressAutoHyphens/>
        <w:ind w:left="0" w:firstLine="142"/>
        <w:contextualSpacing/>
        <w:jc w:val="both"/>
        <w:rPr>
          <w:rFonts w:eastAsia="Calibri"/>
        </w:rPr>
      </w:pPr>
      <w:r w:rsidRPr="00770E4D">
        <w:rPr>
          <w:rFonts w:eastAsia="Calibri"/>
        </w:rPr>
        <w:t>Утвердить административный регламент по предоставлению муниципальной услуги  «</w:t>
      </w:r>
      <w:r w:rsidRPr="00770E4D">
        <w:rPr>
          <w:bC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770E4D">
        <w:rPr>
          <w:rFonts w:eastAsia="Calibri"/>
        </w:rPr>
        <w:t>.</w:t>
      </w:r>
    </w:p>
    <w:p w:rsidR="008865FF" w:rsidRPr="00770E4D" w:rsidRDefault="008865FF" w:rsidP="00AC3D4E">
      <w:pPr>
        <w:widowControl w:val="0"/>
        <w:numPr>
          <w:ilvl w:val="0"/>
          <w:numId w:val="11"/>
        </w:numPr>
        <w:suppressAutoHyphens/>
        <w:ind w:left="0" w:firstLine="142"/>
        <w:contextualSpacing/>
        <w:jc w:val="both"/>
        <w:rPr>
          <w:rFonts w:eastAsia="Calibri"/>
        </w:rPr>
      </w:pPr>
      <w:r w:rsidRPr="00770E4D">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8865FF" w:rsidRPr="00770E4D" w:rsidRDefault="008865FF" w:rsidP="008865FF">
      <w:pPr>
        <w:widowControl w:val="0"/>
        <w:suppressAutoHyphens/>
        <w:ind w:firstLine="142"/>
        <w:contextualSpacing/>
        <w:jc w:val="both"/>
      </w:pPr>
    </w:p>
    <w:p w:rsidR="008865FF" w:rsidRPr="00770E4D" w:rsidRDefault="008865FF" w:rsidP="008865FF">
      <w:pPr>
        <w:widowControl w:val="0"/>
        <w:suppressAutoHyphens/>
        <w:contextualSpacing/>
        <w:jc w:val="both"/>
      </w:pPr>
    </w:p>
    <w:p w:rsidR="008865FF" w:rsidRPr="00770E4D" w:rsidRDefault="008865FF" w:rsidP="008865FF">
      <w:pPr>
        <w:widowControl w:val="0"/>
        <w:suppressAutoHyphens/>
        <w:contextualSpacing/>
        <w:jc w:val="both"/>
      </w:pPr>
    </w:p>
    <w:p w:rsidR="008865FF" w:rsidRPr="00770E4D" w:rsidRDefault="008865FF" w:rsidP="008865FF">
      <w:pPr>
        <w:jc w:val="both"/>
      </w:pPr>
      <w:r w:rsidRPr="00770E4D">
        <w:t xml:space="preserve">Глава  администрации </w:t>
      </w:r>
    </w:p>
    <w:p w:rsidR="008865FF" w:rsidRPr="00770E4D" w:rsidRDefault="008865FF" w:rsidP="008865FF">
      <w:pPr>
        <w:jc w:val="both"/>
      </w:pPr>
      <w:r w:rsidRPr="00770E4D">
        <w:t>Дружногорского  городского поселения</w:t>
      </w:r>
      <w:r w:rsidRPr="00770E4D">
        <w:tab/>
        <w:t xml:space="preserve">                                                                       </w:t>
      </w:r>
      <w:r>
        <w:t xml:space="preserve">                                 </w:t>
      </w:r>
      <w:r w:rsidRPr="00770E4D">
        <w:t>И.В.</w:t>
      </w:r>
      <w:r>
        <w:t xml:space="preserve">  </w:t>
      </w:r>
      <w:proofErr w:type="spellStart"/>
      <w:r w:rsidRPr="00770E4D">
        <w:t>Отс</w:t>
      </w:r>
      <w:proofErr w:type="spellEnd"/>
    </w:p>
    <w:p w:rsidR="008865FF" w:rsidRPr="00770E4D" w:rsidRDefault="008865FF" w:rsidP="008865FF">
      <w:pPr>
        <w:jc w:val="both"/>
      </w:pPr>
    </w:p>
    <w:p w:rsidR="008865FF" w:rsidRPr="00770E4D" w:rsidRDefault="008865FF" w:rsidP="008865FF">
      <w:pPr>
        <w:jc w:val="both"/>
      </w:pPr>
    </w:p>
    <w:p w:rsidR="008865FF" w:rsidRPr="00770E4D" w:rsidRDefault="008865FF" w:rsidP="008865FF">
      <w:pPr>
        <w:jc w:val="both"/>
      </w:pPr>
    </w:p>
    <w:p w:rsidR="008865FF" w:rsidRPr="00770E4D" w:rsidRDefault="008865FF" w:rsidP="008865FF">
      <w:pPr>
        <w:jc w:val="both"/>
      </w:pPr>
    </w:p>
    <w:p w:rsidR="008865FF" w:rsidRPr="00770E4D" w:rsidRDefault="008865FF" w:rsidP="008865FF">
      <w:pPr>
        <w:jc w:val="both"/>
      </w:pPr>
    </w:p>
    <w:p w:rsidR="008865FF" w:rsidRPr="00770E4D" w:rsidRDefault="008865FF" w:rsidP="008865FF">
      <w:pPr>
        <w:jc w:val="both"/>
        <w:sectPr w:rsidR="008865FF" w:rsidRPr="00770E4D" w:rsidSect="008865FF">
          <w:headerReference w:type="first" r:id="rId24"/>
          <w:type w:val="continuous"/>
          <w:pgSz w:w="11905" w:h="16838"/>
          <w:pgMar w:top="709" w:right="567" w:bottom="426" w:left="1134" w:header="0" w:footer="0" w:gutter="0"/>
          <w:pgBorders w:offsetFrom="page">
            <w:top w:val="single" w:sz="4" w:space="24" w:color="auto"/>
            <w:left w:val="single" w:sz="4" w:space="24" w:color="auto"/>
            <w:bottom w:val="single" w:sz="4" w:space="24" w:color="auto"/>
            <w:right w:val="single" w:sz="4" w:space="24" w:color="auto"/>
          </w:pgBorders>
          <w:cols w:space="720"/>
        </w:sectPr>
      </w:pPr>
    </w:p>
    <w:p w:rsidR="008865FF" w:rsidRPr="00770E4D" w:rsidRDefault="008865FF" w:rsidP="008865FF">
      <w:pPr>
        <w:autoSpaceDE w:val="0"/>
        <w:autoSpaceDN w:val="0"/>
        <w:adjustRightInd w:val="0"/>
        <w:ind w:left="5664"/>
        <w:jc w:val="center"/>
        <w:rPr>
          <w:bCs/>
        </w:rPr>
      </w:pPr>
      <w:r w:rsidRPr="00770E4D">
        <w:rPr>
          <w:b/>
          <w:bCs/>
        </w:rPr>
        <w:t xml:space="preserve"> </w:t>
      </w:r>
      <w:r w:rsidRPr="00770E4D">
        <w:rPr>
          <w:bCs/>
        </w:rPr>
        <w:t>Приложение к постановлению администрации от 18.01.2023 № 15</w:t>
      </w:r>
    </w:p>
    <w:p w:rsidR="008865FF" w:rsidRPr="00770E4D" w:rsidRDefault="008865FF" w:rsidP="008865FF">
      <w:pPr>
        <w:autoSpaceDE w:val="0"/>
        <w:autoSpaceDN w:val="0"/>
        <w:adjustRightInd w:val="0"/>
        <w:jc w:val="center"/>
        <w:rPr>
          <w:b/>
          <w:bCs/>
        </w:rPr>
      </w:pPr>
    </w:p>
    <w:p w:rsidR="008865FF" w:rsidRPr="00770E4D" w:rsidRDefault="008865FF" w:rsidP="008865FF">
      <w:pPr>
        <w:autoSpaceDE w:val="0"/>
        <w:autoSpaceDN w:val="0"/>
        <w:adjustRightInd w:val="0"/>
        <w:jc w:val="center"/>
        <w:rPr>
          <w:b/>
          <w:bCs/>
        </w:rPr>
      </w:pPr>
      <w:r w:rsidRPr="00770E4D">
        <w:rPr>
          <w:b/>
          <w:bCs/>
        </w:rPr>
        <w:t xml:space="preserve">Административный регламент </w:t>
      </w:r>
    </w:p>
    <w:p w:rsidR="008865FF" w:rsidRPr="00770E4D" w:rsidRDefault="008865FF" w:rsidP="008865FF">
      <w:pPr>
        <w:autoSpaceDE w:val="0"/>
        <w:autoSpaceDN w:val="0"/>
        <w:adjustRightInd w:val="0"/>
        <w:jc w:val="center"/>
        <w:rPr>
          <w:b/>
          <w:bCs/>
        </w:rPr>
      </w:pPr>
      <w:r w:rsidRPr="00770E4D">
        <w:rPr>
          <w:b/>
          <w:bCs/>
        </w:rPr>
        <w:t xml:space="preserve">по предоставлению на территории Дружногорского городского поселения Гатчинского района Ленинградской области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8865FF" w:rsidRPr="00770E4D" w:rsidRDefault="008865FF" w:rsidP="008865FF">
      <w:pPr>
        <w:autoSpaceDE w:val="0"/>
        <w:autoSpaceDN w:val="0"/>
        <w:adjustRightInd w:val="0"/>
        <w:jc w:val="center"/>
        <w:rPr>
          <w:bCs/>
        </w:rPr>
      </w:pPr>
      <w:r w:rsidRPr="00770E4D">
        <w:t xml:space="preserve">Сокращенное наименование: </w:t>
      </w:r>
      <w:r w:rsidRPr="00770E4D">
        <w:rPr>
          <w:rFonts w:eastAsia="Calibri"/>
        </w:rPr>
        <w:t xml:space="preserve">«Предоставление </w:t>
      </w:r>
      <w:r w:rsidRPr="00770E4D">
        <w:rPr>
          <w:rFonts w:eastAsiaTheme="minorEastAsia"/>
        </w:rPr>
        <w:t>гражданину в собственность бесплатно земельного участка, на котором расположен жилой дом</w:t>
      </w:r>
      <w:r w:rsidRPr="00770E4D">
        <w:rPr>
          <w:rFonts w:eastAsia="Calibri"/>
        </w:rPr>
        <w:t xml:space="preserve">» </w:t>
      </w:r>
      <w:r w:rsidRPr="00770E4D">
        <w:rPr>
          <w:bCs/>
        </w:rPr>
        <w:t>(далее – муниципальная услуга, административный регламент)</w:t>
      </w:r>
    </w:p>
    <w:p w:rsidR="008865FF" w:rsidRPr="00770E4D" w:rsidRDefault="008865FF" w:rsidP="008865FF">
      <w:pPr>
        <w:widowControl w:val="0"/>
        <w:autoSpaceDE w:val="0"/>
        <w:autoSpaceDN w:val="0"/>
        <w:adjustRightInd w:val="0"/>
        <w:jc w:val="center"/>
        <w:rPr>
          <w:rFonts w:eastAsiaTheme="minorEastAsia"/>
        </w:rPr>
      </w:pPr>
    </w:p>
    <w:p w:rsidR="008865FF" w:rsidRPr="00770E4D" w:rsidRDefault="008865FF" w:rsidP="008865FF">
      <w:pPr>
        <w:widowControl w:val="0"/>
        <w:autoSpaceDE w:val="0"/>
        <w:autoSpaceDN w:val="0"/>
        <w:adjustRightInd w:val="0"/>
        <w:jc w:val="center"/>
        <w:outlineLvl w:val="1"/>
        <w:rPr>
          <w:rFonts w:eastAsiaTheme="minorEastAsia"/>
          <w:b/>
        </w:rPr>
      </w:pPr>
      <w:r w:rsidRPr="00770E4D">
        <w:rPr>
          <w:rFonts w:eastAsiaTheme="minorEastAsia"/>
          <w:b/>
        </w:rPr>
        <w:t>1. Общие положения</w:t>
      </w:r>
    </w:p>
    <w:p w:rsidR="008865FF" w:rsidRPr="00770E4D" w:rsidRDefault="008865FF" w:rsidP="00AC3D4E">
      <w:pPr>
        <w:pStyle w:val="ad"/>
        <w:numPr>
          <w:ilvl w:val="1"/>
          <w:numId w:val="9"/>
        </w:numPr>
        <w:ind w:left="0" w:firstLine="709"/>
        <w:jc w:val="both"/>
        <w:rPr>
          <w:rFonts w:ascii="Times New Roman" w:eastAsia="Times New Roman" w:hAnsi="Times New Roman" w:cs="Times New Roman"/>
        </w:rPr>
      </w:pPr>
      <w:r w:rsidRPr="00770E4D">
        <w:rPr>
          <w:rFonts w:ascii="Times New Roman" w:eastAsiaTheme="minorEastAsia" w:hAnsi="Times New Roman" w:cs="Times New Roman"/>
        </w:rPr>
        <w:t>Административный р</w:t>
      </w:r>
      <w:r w:rsidRPr="00770E4D">
        <w:rPr>
          <w:rFonts w:ascii="Times New Roman" w:eastAsia="Times New Roman" w:hAnsi="Times New Roman" w:cs="Times New Roman"/>
        </w:rPr>
        <w:t>егламент устанавливает порядок и стандарт предоставления муниципальной услуги.</w:t>
      </w:r>
    </w:p>
    <w:p w:rsidR="008865FF" w:rsidRPr="00770E4D" w:rsidRDefault="008865FF" w:rsidP="008865FF">
      <w:pPr>
        <w:pStyle w:val="ad"/>
        <w:ind w:left="0" w:firstLine="709"/>
        <w:jc w:val="both"/>
        <w:rPr>
          <w:rFonts w:ascii="Times New Roman" w:eastAsia="Times New Roman" w:hAnsi="Times New Roman" w:cs="Times New Roman"/>
        </w:rPr>
      </w:pPr>
      <w:r w:rsidRPr="00770E4D">
        <w:rPr>
          <w:rFonts w:ascii="Times New Roman" w:eastAsia="Times New Roman" w:hAnsi="Times New Roman" w:cs="Times New Roman"/>
        </w:rPr>
        <w:t>1.1.1. В случае</w:t>
      </w:r>
      <w:proofErr w:type="gramStart"/>
      <w:r w:rsidRPr="00770E4D">
        <w:rPr>
          <w:rFonts w:ascii="Times New Roman" w:eastAsia="Times New Roman" w:hAnsi="Times New Roman" w:cs="Times New Roman"/>
        </w:rPr>
        <w:t>,</w:t>
      </w:r>
      <w:proofErr w:type="gramEnd"/>
      <w:r w:rsidRPr="00770E4D">
        <w:rPr>
          <w:rFonts w:ascii="Times New Roman" w:eastAsia="Times New Roman" w:hAnsi="Times New Roman" w:cs="Times New Roman"/>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8865FF" w:rsidRPr="00770E4D" w:rsidRDefault="008865FF" w:rsidP="008865FF">
      <w:pPr>
        <w:pStyle w:val="ad"/>
        <w:ind w:left="0" w:firstLine="709"/>
        <w:jc w:val="both"/>
        <w:rPr>
          <w:rFonts w:ascii="Times New Roman" w:eastAsia="Times New Roman" w:hAnsi="Times New Roman" w:cs="Times New Roman"/>
        </w:rPr>
      </w:pPr>
      <w:r w:rsidRPr="00770E4D">
        <w:rPr>
          <w:rFonts w:ascii="Times New Roman" w:eastAsia="Times New Roman" w:hAnsi="Times New Roman" w:cs="Times New Roman"/>
        </w:rPr>
        <w:t>1.1.2. Положения настоящего административного регламента не распространяются на многоквартирные дома и дома блокированной застройки.</w:t>
      </w:r>
    </w:p>
    <w:p w:rsidR="008865FF" w:rsidRPr="00770E4D" w:rsidRDefault="008865FF" w:rsidP="008865FF">
      <w:pPr>
        <w:pStyle w:val="ad"/>
        <w:ind w:left="0" w:firstLine="709"/>
        <w:jc w:val="both"/>
        <w:rPr>
          <w:rFonts w:ascii="Times New Roman" w:eastAsia="Times New Roman" w:hAnsi="Times New Roman" w:cs="Times New Roman"/>
        </w:rPr>
      </w:pPr>
      <w:r w:rsidRPr="00770E4D">
        <w:rPr>
          <w:rFonts w:ascii="Times New Roman" w:eastAsia="Times New Roman" w:hAnsi="Times New Roman" w:cs="Times New Roman"/>
        </w:rPr>
        <w:t>1.1.3. В случае</w:t>
      </w:r>
      <w:proofErr w:type="gramStart"/>
      <w:r w:rsidRPr="00770E4D">
        <w:rPr>
          <w:rFonts w:ascii="Times New Roman" w:eastAsia="Times New Roman" w:hAnsi="Times New Roman" w:cs="Times New Roman"/>
        </w:rPr>
        <w:t>,</w:t>
      </w:r>
      <w:proofErr w:type="gramEnd"/>
      <w:r w:rsidRPr="00770E4D">
        <w:rPr>
          <w:rFonts w:ascii="Times New Roman" w:eastAsia="Times New Roman" w:hAnsi="Times New Roman" w:cs="Times New Roman"/>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8865FF" w:rsidRPr="00770E4D" w:rsidRDefault="008865FF" w:rsidP="008865FF">
      <w:pPr>
        <w:ind w:firstLine="709"/>
        <w:jc w:val="both"/>
      </w:pPr>
      <w:r w:rsidRPr="00770E4D">
        <w:t>1.2. Заявителями, имеющими право на получение муниципальной услуги, являются следующие граждане Российской Федерации:</w:t>
      </w:r>
    </w:p>
    <w:p w:rsidR="008865FF" w:rsidRPr="00770E4D" w:rsidRDefault="008865FF" w:rsidP="008865FF">
      <w:pPr>
        <w:ind w:firstLine="709"/>
        <w:jc w:val="both"/>
      </w:pPr>
      <w:r w:rsidRPr="00770E4D">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770E4D">
        <w:t>собственности</w:t>
      </w:r>
      <w:proofErr w:type="gramEnd"/>
      <w:r w:rsidRPr="00770E4D">
        <w:t xml:space="preserve"> на который у гражданина и иных лиц отсутствует;</w:t>
      </w:r>
    </w:p>
    <w:p w:rsidR="008865FF" w:rsidRPr="00770E4D" w:rsidRDefault="008865FF" w:rsidP="008865FF">
      <w:pPr>
        <w:ind w:firstLine="709"/>
        <w:jc w:val="both"/>
      </w:pPr>
      <w:r w:rsidRPr="00770E4D">
        <w:t>1.2.2. Наследник гражданина, указанного в пункте 1.2.1 настоящего административного регламента.</w:t>
      </w:r>
    </w:p>
    <w:p w:rsidR="008865FF" w:rsidRPr="00770E4D" w:rsidRDefault="008865FF" w:rsidP="008865FF">
      <w:pPr>
        <w:widowControl w:val="0"/>
        <w:autoSpaceDE w:val="0"/>
        <w:autoSpaceDN w:val="0"/>
        <w:ind w:firstLine="709"/>
        <w:jc w:val="both"/>
      </w:pPr>
      <w:r w:rsidRPr="00770E4D">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865FF" w:rsidRPr="00770E4D" w:rsidRDefault="008865FF" w:rsidP="008865FF">
      <w:pPr>
        <w:ind w:firstLine="709"/>
        <w:jc w:val="both"/>
      </w:pPr>
      <w:proofErr w:type="gramStart"/>
      <w:r w:rsidRPr="00770E4D">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8865FF" w:rsidRPr="00770E4D" w:rsidRDefault="008865FF" w:rsidP="008865FF">
      <w:pPr>
        <w:widowControl w:val="0"/>
        <w:autoSpaceDE w:val="0"/>
        <w:autoSpaceDN w:val="0"/>
        <w:ind w:firstLine="709"/>
        <w:jc w:val="both"/>
      </w:pPr>
      <w:r w:rsidRPr="00770E4D">
        <w:t>на стендах в местах предоставления муниципальной услуги и услуг, которые являются необходимыми для предоставления муниципальной услуги;</w:t>
      </w:r>
    </w:p>
    <w:p w:rsidR="008865FF" w:rsidRPr="00770E4D" w:rsidRDefault="008865FF" w:rsidP="008865FF">
      <w:pPr>
        <w:widowControl w:val="0"/>
        <w:autoSpaceDE w:val="0"/>
        <w:autoSpaceDN w:val="0"/>
        <w:ind w:firstLine="709"/>
        <w:jc w:val="both"/>
      </w:pPr>
      <w:r w:rsidRPr="00770E4D">
        <w:t>на сайте Администрации;</w:t>
      </w:r>
    </w:p>
    <w:p w:rsidR="008865FF" w:rsidRPr="00770E4D" w:rsidRDefault="008865FF" w:rsidP="008865FF">
      <w:pPr>
        <w:widowControl w:val="0"/>
        <w:autoSpaceDE w:val="0"/>
        <w:autoSpaceDN w:val="0"/>
        <w:ind w:firstLine="709"/>
        <w:jc w:val="both"/>
      </w:pPr>
      <w:r w:rsidRPr="00770E4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865FF" w:rsidRPr="00770E4D" w:rsidRDefault="008865FF" w:rsidP="008865FF">
      <w:pPr>
        <w:widowControl w:val="0"/>
        <w:autoSpaceDE w:val="0"/>
        <w:autoSpaceDN w:val="0"/>
        <w:ind w:firstLine="709"/>
        <w:jc w:val="both"/>
      </w:pPr>
      <w:r w:rsidRPr="00770E4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70E4D">
        <w:t>www.gu.le</w:t>
      </w:r>
      <w:proofErr w:type="spellEnd"/>
      <w:r w:rsidRPr="00770E4D">
        <w:rPr>
          <w:lang w:val="en-US"/>
        </w:rPr>
        <w:t>n</w:t>
      </w:r>
      <w:proofErr w:type="spellStart"/>
      <w:r w:rsidRPr="00770E4D">
        <w:t>obl.ru</w:t>
      </w:r>
      <w:proofErr w:type="spellEnd"/>
      <w:r w:rsidRPr="00770E4D">
        <w:t xml:space="preserve">, </w:t>
      </w:r>
      <w:proofErr w:type="spellStart"/>
      <w:r w:rsidRPr="00770E4D">
        <w:t>www.gosuslugi.ru</w:t>
      </w:r>
      <w:proofErr w:type="spellEnd"/>
      <w:r w:rsidRPr="00770E4D">
        <w:t>.</w:t>
      </w:r>
    </w:p>
    <w:p w:rsidR="008865FF" w:rsidRPr="00770E4D" w:rsidRDefault="008865FF" w:rsidP="008865FF">
      <w:pPr>
        <w:widowControl w:val="0"/>
        <w:autoSpaceDE w:val="0"/>
        <w:autoSpaceDN w:val="0"/>
        <w:ind w:firstLine="709"/>
        <w:jc w:val="both"/>
      </w:pPr>
      <w:r w:rsidRPr="00770E4D">
        <w:t>в государственной информационной системе «Реестр государственных и муниципальных услуг (функций) Ленинградской области» (далее - Реестр).</w:t>
      </w:r>
    </w:p>
    <w:p w:rsidR="008865FF" w:rsidRPr="00770E4D" w:rsidRDefault="008865FF" w:rsidP="008865FF">
      <w:pPr>
        <w:ind w:firstLine="709"/>
        <w:jc w:val="both"/>
        <w:rPr>
          <w:rFonts w:eastAsiaTheme="minorEastAsia"/>
        </w:rPr>
      </w:pPr>
    </w:p>
    <w:p w:rsidR="008865FF" w:rsidRPr="00770E4D" w:rsidRDefault="008865FF" w:rsidP="008865FF">
      <w:pPr>
        <w:widowControl w:val="0"/>
        <w:autoSpaceDE w:val="0"/>
        <w:autoSpaceDN w:val="0"/>
        <w:adjustRightInd w:val="0"/>
        <w:jc w:val="center"/>
        <w:rPr>
          <w:b/>
        </w:rPr>
      </w:pPr>
      <w:r w:rsidRPr="00770E4D">
        <w:rPr>
          <w:b/>
        </w:rPr>
        <w:t>2. Стандарт предоставления муниципальной услуги</w:t>
      </w:r>
    </w:p>
    <w:p w:rsidR="008865FF" w:rsidRPr="00770E4D" w:rsidRDefault="008865FF" w:rsidP="008865FF">
      <w:pPr>
        <w:widowControl w:val="0"/>
        <w:autoSpaceDE w:val="0"/>
        <w:autoSpaceDN w:val="0"/>
        <w:adjustRightInd w:val="0"/>
        <w:ind w:firstLine="851"/>
        <w:jc w:val="both"/>
      </w:pPr>
      <w:r w:rsidRPr="00770E4D">
        <w:t>2.1. Полное наименование муниципальной услуги:</w:t>
      </w:r>
    </w:p>
    <w:p w:rsidR="008865FF" w:rsidRPr="00770E4D" w:rsidRDefault="008865FF" w:rsidP="008865FF">
      <w:pPr>
        <w:widowControl w:val="0"/>
        <w:autoSpaceDE w:val="0"/>
        <w:autoSpaceDN w:val="0"/>
        <w:adjustRightInd w:val="0"/>
        <w:ind w:firstLine="851"/>
        <w:jc w:val="both"/>
      </w:pPr>
      <w:r w:rsidRPr="00770E4D">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770E4D">
        <w:rPr>
          <w:bCs/>
        </w:rPr>
        <w:t>(государственная собственность на который не разграничена),</w:t>
      </w:r>
      <w:r w:rsidRPr="00770E4D">
        <w:t xml:space="preserve"> на котором расположен жилой дом, возведенный до 14 мая 1998 года.</w:t>
      </w:r>
    </w:p>
    <w:p w:rsidR="008865FF" w:rsidRPr="00770E4D" w:rsidRDefault="008865FF" w:rsidP="008865FF">
      <w:pPr>
        <w:widowControl w:val="0"/>
        <w:autoSpaceDE w:val="0"/>
        <w:autoSpaceDN w:val="0"/>
        <w:adjustRightInd w:val="0"/>
        <w:ind w:firstLine="709"/>
        <w:jc w:val="both"/>
      </w:pPr>
      <w:r w:rsidRPr="00770E4D">
        <w:t xml:space="preserve">Сокращенное наименование муниципальной услуги: </w:t>
      </w:r>
    </w:p>
    <w:p w:rsidR="008865FF" w:rsidRPr="00770E4D" w:rsidRDefault="008865FF" w:rsidP="008865FF">
      <w:pPr>
        <w:widowControl w:val="0"/>
        <w:autoSpaceDE w:val="0"/>
        <w:autoSpaceDN w:val="0"/>
        <w:adjustRightInd w:val="0"/>
        <w:ind w:firstLine="709"/>
        <w:jc w:val="both"/>
        <w:rPr>
          <w:rFonts w:eastAsia="Calibri"/>
        </w:rPr>
      </w:pPr>
      <w:r w:rsidRPr="00770E4D">
        <w:rPr>
          <w:rFonts w:eastAsiaTheme="minorEastAsia"/>
        </w:rPr>
        <w:t>Предоставление гражданину в собственность бесплатно земельного участка, на котором расположен жилой дом</w:t>
      </w:r>
      <w:r w:rsidRPr="00770E4D">
        <w:rPr>
          <w:rFonts w:eastAsia="Calibri"/>
        </w:rPr>
        <w:t>.</w:t>
      </w:r>
    </w:p>
    <w:p w:rsidR="008865FF" w:rsidRPr="00770E4D" w:rsidRDefault="008865FF" w:rsidP="008865FF">
      <w:pPr>
        <w:ind w:firstLine="709"/>
        <w:jc w:val="both"/>
        <w:rPr>
          <w:rFonts w:eastAsia="Calibri"/>
        </w:rPr>
      </w:pPr>
      <w:r w:rsidRPr="00770E4D">
        <w:t xml:space="preserve">2.2. </w:t>
      </w:r>
      <w:r w:rsidRPr="00770E4D">
        <w:rPr>
          <w:rFonts w:eastAsia="Calibri"/>
        </w:rPr>
        <w:t>Муниципальную услугу предоставляют:</w:t>
      </w:r>
    </w:p>
    <w:p w:rsidR="008865FF" w:rsidRPr="00770E4D" w:rsidRDefault="008865FF" w:rsidP="008865FF">
      <w:pPr>
        <w:ind w:firstLine="709"/>
        <w:jc w:val="both"/>
        <w:rPr>
          <w:rFonts w:eastAsia="Calibri"/>
          <w:color w:val="FF0000"/>
        </w:rPr>
      </w:pPr>
      <w:r w:rsidRPr="00770E4D">
        <w:rPr>
          <w:rFonts w:eastAsia="Calibri"/>
        </w:rPr>
        <w:t>Администрация МО «</w:t>
      </w:r>
      <w:proofErr w:type="spellStart"/>
      <w:r w:rsidRPr="00770E4D">
        <w:rPr>
          <w:rFonts w:eastAsia="Calibri"/>
        </w:rPr>
        <w:t>Дружногорское</w:t>
      </w:r>
      <w:proofErr w:type="spellEnd"/>
      <w:r w:rsidRPr="00770E4D">
        <w:rPr>
          <w:rFonts w:eastAsia="Calibri"/>
        </w:rPr>
        <w:t xml:space="preserve"> городское поселение» Гатчинского района Ленинградской области.</w:t>
      </w:r>
    </w:p>
    <w:p w:rsidR="008865FF" w:rsidRPr="00770E4D" w:rsidRDefault="008865FF" w:rsidP="008865FF">
      <w:pPr>
        <w:ind w:firstLine="709"/>
        <w:jc w:val="both"/>
        <w:rPr>
          <w:rFonts w:eastAsia="Calibri"/>
        </w:rPr>
      </w:pPr>
      <w:r w:rsidRPr="00770E4D">
        <w:rPr>
          <w:rFonts w:eastAsia="Calibri"/>
        </w:rPr>
        <w:t>В предоставлении муниципальной услуги участвуют:</w:t>
      </w:r>
    </w:p>
    <w:p w:rsidR="008865FF" w:rsidRPr="00770E4D" w:rsidRDefault="008865FF" w:rsidP="00AC3D4E">
      <w:pPr>
        <w:numPr>
          <w:ilvl w:val="0"/>
          <w:numId w:val="2"/>
        </w:numPr>
        <w:ind w:left="0" w:firstLine="709"/>
        <w:jc w:val="both"/>
        <w:rPr>
          <w:rFonts w:eastAsia="Calibri"/>
        </w:rPr>
      </w:pPr>
      <w:r w:rsidRPr="00770E4D">
        <w:t>органы Федеральной службы государственной регистрации, кадастра и картографии</w:t>
      </w:r>
      <w:r w:rsidRPr="00770E4D">
        <w:rPr>
          <w:rFonts w:eastAsia="Calibri"/>
        </w:rPr>
        <w:t>;</w:t>
      </w:r>
    </w:p>
    <w:p w:rsidR="008865FF" w:rsidRPr="00770E4D" w:rsidRDefault="008865FF" w:rsidP="00AC3D4E">
      <w:pPr>
        <w:numPr>
          <w:ilvl w:val="0"/>
          <w:numId w:val="2"/>
        </w:numPr>
        <w:ind w:left="0" w:firstLine="709"/>
        <w:jc w:val="both"/>
        <w:rPr>
          <w:rFonts w:eastAsia="Calibri"/>
        </w:rPr>
      </w:pPr>
      <w:r w:rsidRPr="00770E4D">
        <w:t>ГБУ ЛО «МФЦ».</w:t>
      </w:r>
    </w:p>
    <w:p w:rsidR="008865FF" w:rsidRPr="00770E4D" w:rsidRDefault="008865FF" w:rsidP="008865FF">
      <w:pPr>
        <w:ind w:firstLine="709"/>
        <w:jc w:val="both"/>
      </w:pPr>
      <w:r w:rsidRPr="00770E4D">
        <w:t>Заявление на получение муниципальной услуги с комплектом документов принимается:</w:t>
      </w:r>
    </w:p>
    <w:p w:rsidR="008865FF" w:rsidRPr="00770E4D" w:rsidRDefault="008865FF" w:rsidP="008865FF">
      <w:pPr>
        <w:ind w:firstLine="709"/>
        <w:jc w:val="both"/>
      </w:pPr>
      <w:r w:rsidRPr="00770E4D">
        <w:t>1) при личной явке:</w:t>
      </w:r>
    </w:p>
    <w:p w:rsidR="008865FF" w:rsidRPr="00770E4D" w:rsidRDefault="008865FF" w:rsidP="008865FF">
      <w:pPr>
        <w:ind w:firstLine="709"/>
        <w:jc w:val="both"/>
      </w:pPr>
      <w:r w:rsidRPr="00770E4D">
        <w:t>в Администрации;</w:t>
      </w:r>
    </w:p>
    <w:p w:rsidR="008865FF" w:rsidRPr="00770E4D" w:rsidRDefault="008865FF" w:rsidP="008865FF">
      <w:pPr>
        <w:ind w:firstLine="709"/>
        <w:jc w:val="both"/>
      </w:pPr>
      <w:r w:rsidRPr="00770E4D">
        <w:t>в филиалах, отделах, удаленных рабочих местах ГБУ ЛО «МФЦ»;</w:t>
      </w:r>
    </w:p>
    <w:p w:rsidR="008865FF" w:rsidRPr="00770E4D" w:rsidRDefault="008865FF" w:rsidP="008865FF">
      <w:pPr>
        <w:ind w:firstLine="709"/>
        <w:jc w:val="both"/>
      </w:pPr>
      <w:r w:rsidRPr="00770E4D">
        <w:t>2) без личной явки:</w:t>
      </w:r>
    </w:p>
    <w:p w:rsidR="008865FF" w:rsidRPr="00770E4D" w:rsidRDefault="008865FF" w:rsidP="008865FF">
      <w:pPr>
        <w:ind w:firstLine="709"/>
        <w:jc w:val="both"/>
      </w:pPr>
      <w:r w:rsidRPr="00770E4D">
        <w:t>почтовым отправлением в орган местного самоуправления;</w:t>
      </w:r>
    </w:p>
    <w:p w:rsidR="008865FF" w:rsidRPr="00770E4D" w:rsidRDefault="008865FF" w:rsidP="008865FF">
      <w:pPr>
        <w:ind w:firstLine="709"/>
        <w:jc w:val="both"/>
      </w:pPr>
      <w:r w:rsidRPr="00770E4D">
        <w:t>в электронной форме через личный кабинет заявителя на ПГУ ЛО/ЕПГУ.</w:t>
      </w:r>
    </w:p>
    <w:p w:rsidR="008865FF" w:rsidRPr="00770E4D" w:rsidRDefault="008865FF" w:rsidP="008865FF">
      <w:pPr>
        <w:widowControl w:val="0"/>
        <w:autoSpaceDE w:val="0"/>
        <w:autoSpaceDN w:val="0"/>
        <w:ind w:firstLine="709"/>
        <w:jc w:val="both"/>
      </w:pPr>
      <w:r w:rsidRPr="00770E4D">
        <w:t>Заявитель может записаться на прием для подачи заявления о предоставлении услуги следующими способами:</w:t>
      </w:r>
    </w:p>
    <w:p w:rsidR="008865FF" w:rsidRPr="00770E4D" w:rsidRDefault="008865FF" w:rsidP="008865FF">
      <w:pPr>
        <w:widowControl w:val="0"/>
        <w:autoSpaceDE w:val="0"/>
        <w:autoSpaceDN w:val="0"/>
        <w:ind w:firstLine="709"/>
        <w:jc w:val="both"/>
      </w:pPr>
      <w:r w:rsidRPr="00770E4D">
        <w:t>1) посредством ПГУ ЛО/ЕПГУ - в Администрацию, МФЦ;</w:t>
      </w:r>
    </w:p>
    <w:p w:rsidR="008865FF" w:rsidRPr="00770E4D" w:rsidRDefault="008865FF" w:rsidP="008865FF">
      <w:pPr>
        <w:widowControl w:val="0"/>
        <w:autoSpaceDE w:val="0"/>
        <w:autoSpaceDN w:val="0"/>
        <w:ind w:firstLine="709"/>
        <w:jc w:val="both"/>
      </w:pPr>
      <w:r w:rsidRPr="00770E4D">
        <w:t>2) посредством сайта ОМСУ, МФЦ (при технической реализации) - в Администрацию, МФЦ;</w:t>
      </w:r>
    </w:p>
    <w:p w:rsidR="008865FF" w:rsidRPr="00770E4D" w:rsidRDefault="008865FF" w:rsidP="008865FF">
      <w:pPr>
        <w:widowControl w:val="0"/>
        <w:autoSpaceDE w:val="0"/>
        <w:autoSpaceDN w:val="0"/>
        <w:ind w:firstLine="709"/>
        <w:jc w:val="both"/>
      </w:pPr>
      <w:r w:rsidRPr="00770E4D">
        <w:t>3) по телефону - в Администрацию, МФЦ.</w:t>
      </w:r>
    </w:p>
    <w:p w:rsidR="008865FF" w:rsidRPr="00770E4D" w:rsidRDefault="008865FF" w:rsidP="008865FF">
      <w:pPr>
        <w:widowControl w:val="0"/>
        <w:autoSpaceDE w:val="0"/>
        <w:autoSpaceDN w:val="0"/>
        <w:ind w:firstLine="709"/>
        <w:jc w:val="both"/>
      </w:pPr>
      <w:r w:rsidRPr="00770E4D">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865FF" w:rsidRPr="00770E4D" w:rsidRDefault="008865FF" w:rsidP="008865FF">
      <w:pPr>
        <w:widowControl w:val="0"/>
        <w:autoSpaceDE w:val="0"/>
        <w:autoSpaceDN w:val="0"/>
        <w:ind w:firstLine="709"/>
        <w:jc w:val="both"/>
      </w:pPr>
      <w:r w:rsidRPr="00770E4D">
        <w:t xml:space="preserve">2.2.1. </w:t>
      </w:r>
      <w:proofErr w:type="gramStart"/>
      <w:r w:rsidRPr="00770E4D">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70E4D">
        <w:t xml:space="preserve"> информации, информационных технологиях и о защите информации» (при наличии технической возможности).</w:t>
      </w:r>
    </w:p>
    <w:p w:rsidR="008865FF" w:rsidRPr="00770E4D" w:rsidRDefault="008865FF" w:rsidP="008865FF">
      <w:pPr>
        <w:widowControl w:val="0"/>
        <w:autoSpaceDE w:val="0"/>
        <w:autoSpaceDN w:val="0"/>
        <w:ind w:firstLine="709"/>
        <w:jc w:val="both"/>
      </w:pPr>
      <w:r w:rsidRPr="00770E4D">
        <w:t>2.2.2. При предоставлении муниципальной услуги в электронной форме идентификация и аутентификация могут осуществляться посредством:</w:t>
      </w:r>
    </w:p>
    <w:p w:rsidR="008865FF" w:rsidRPr="00770E4D" w:rsidRDefault="008865FF" w:rsidP="008865FF">
      <w:pPr>
        <w:widowControl w:val="0"/>
        <w:autoSpaceDE w:val="0"/>
        <w:autoSpaceDN w:val="0"/>
        <w:ind w:firstLine="709"/>
        <w:jc w:val="both"/>
      </w:pPr>
      <w:proofErr w:type="gramStart"/>
      <w:r w:rsidRPr="00770E4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865FF" w:rsidRPr="00770E4D" w:rsidRDefault="008865FF" w:rsidP="008865FF">
      <w:pPr>
        <w:widowControl w:val="0"/>
        <w:autoSpaceDE w:val="0"/>
        <w:autoSpaceDN w:val="0"/>
        <w:ind w:firstLine="709"/>
        <w:jc w:val="both"/>
      </w:pPr>
      <w:r w:rsidRPr="00770E4D">
        <w:t>2) единой системы идентификац</w:t>
      </w:r>
      <w:proofErr w:type="gramStart"/>
      <w:r w:rsidRPr="00770E4D">
        <w:t>ии и ау</w:t>
      </w:r>
      <w:proofErr w:type="gramEnd"/>
      <w:r w:rsidRPr="00770E4D">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65FF" w:rsidRPr="00770E4D" w:rsidRDefault="008865FF" w:rsidP="008865FF">
      <w:pPr>
        <w:ind w:firstLine="709"/>
        <w:jc w:val="both"/>
      </w:pPr>
      <w:r w:rsidRPr="00770E4D">
        <w:t>2.3. Результатом предоставления муниципальной услуги является:</w:t>
      </w:r>
    </w:p>
    <w:p w:rsidR="008865FF" w:rsidRPr="00770E4D" w:rsidRDefault="008865FF" w:rsidP="00AC3D4E">
      <w:pPr>
        <w:widowControl w:val="0"/>
        <w:numPr>
          <w:ilvl w:val="0"/>
          <w:numId w:val="7"/>
        </w:numPr>
        <w:autoSpaceDE w:val="0"/>
        <w:autoSpaceDN w:val="0"/>
        <w:adjustRightInd w:val="0"/>
        <w:ind w:left="0" w:firstLine="709"/>
        <w:jc w:val="both"/>
        <w:rPr>
          <w:rFonts w:eastAsia="Calibri"/>
        </w:rPr>
      </w:pPr>
      <w:r w:rsidRPr="00770E4D">
        <w:rPr>
          <w:rFonts w:eastAsia="Calibri"/>
        </w:rPr>
        <w:t>решение о предоставлении земельного участка, на котором расположен жилой дом (приложение 2 к настоящему административному регламенту);</w:t>
      </w:r>
    </w:p>
    <w:p w:rsidR="008865FF" w:rsidRPr="00770E4D" w:rsidRDefault="008865FF" w:rsidP="00AC3D4E">
      <w:pPr>
        <w:pStyle w:val="ad"/>
        <w:numPr>
          <w:ilvl w:val="0"/>
          <w:numId w:val="3"/>
        </w:numPr>
        <w:ind w:left="0" w:firstLine="709"/>
        <w:jc w:val="both"/>
        <w:rPr>
          <w:rFonts w:ascii="Times New Roman" w:eastAsia="Times New Roman" w:hAnsi="Times New Roman" w:cs="Times New Roman"/>
        </w:rPr>
      </w:pPr>
      <w:r w:rsidRPr="00770E4D">
        <w:rPr>
          <w:rFonts w:ascii="Times New Roman" w:hAnsi="Times New Roman" w:cs="Times New Roman"/>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8865FF" w:rsidRPr="00770E4D" w:rsidRDefault="008865FF" w:rsidP="00AC3D4E">
      <w:pPr>
        <w:pStyle w:val="ad"/>
        <w:numPr>
          <w:ilvl w:val="0"/>
          <w:numId w:val="3"/>
        </w:numPr>
        <w:tabs>
          <w:tab w:val="left" w:pos="1276"/>
        </w:tabs>
        <w:ind w:left="0" w:firstLine="709"/>
        <w:jc w:val="both"/>
        <w:rPr>
          <w:rFonts w:ascii="Times New Roman" w:eastAsia="Times New Roman" w:hAnsi="Times New Roman" w:cs="Times New Roman"/>
        </w:rPr>
      </w:pPr>
      <w:r w:rsidRPr="00770E4D">
        <w:rPr>
          <w:rFonts w:ascii="Times New Roman" w:eastAsia="Times New Roman" w:hAnsi="Times New Roman" w:cs="Times New Roman"/>
        </w:rPr>
        <w:t xml:space="preserve">решение об отказе в предоставлении муниципальной услуги (приложение 4 к настоящему административному регламенту). </w:t>
      </w:r>
    </w:p>
    <w:p w:rsidR="008865FF" w:rsidRPr="00770E4D" w:rsidRDefault="008865FF" w:rsidP="00AC3D4E">
      <w:pPr>
        <w:pStyle w:val="ad"/>
        <w:numPr>
          <w:ilvl w:val="0"/>
          <w:numId w:val="3"/>
        </w:numPr>
        <w:ind w:left="0" w:firstLine="709"/>
        <w:jc w:val="both"/>
        <w:rPr>
          <w:rFonts w:ascii="Times New Roman" w:eastAsia="Times New Roman" w:hAnsi="Times New Roman" w:cs="Times New Roman"/>
        </w:rPr>
      </w:pPr>
      <w:r w:rsidRPr="00770E4D">
        <w:rPr>
          <w:rFonts w:ascii="Times New Roman" w:eastAsia="Times New Roman" w:hAnsi="Times New Roman" w:cs="Times New Roman"/>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rsidR="008865FF" w:rsidRPr="00770E4D" w:rsidRDefault="008865FF" w:rsidP="008865FF">
      <w:pPr>
        <w:ind w:firstLine="709"/>
        <w:jc w:val="both"/>
      </w:pPr>
      <w:r w:rsidRPr="00770E4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865FF" w:rsidRPr="00770E4D" w:rsidRDefault="008865FF" w:rsidP="008865FF">
      <w:pPr>
        <w:ind w:firstLine="709"/>
        <w:jc w:val="both"/>
      </w:pPr>
      <w:r w:rsidRPr="00770E4D">
        <w:t>1) при личной явке:</w:t>
      </w:r>
    </w:p>
    <w:p w:rsidR="008865FF" w:rsidRPr="00770E4D" w:rsidRDefault="008865FF" w:rsidP="008865FF">
      <w:pPr>
        <w:ind w:firstLine="709"/>
        <w:jc w:val="both"/>
      </w:pPr>
      <w:r w:rsidRPr="00770E4D">
        <w:t>в Администрации;</w:t>
      </w:r>
    </w:p>
    <w:p w:rsidR="008865FF" w:rsidRPr="00770E4D" w:rsidRDefault="008865FF" w:rsidP="008865FF">
      <w:pPr>
        <w:ind w:firstLine="709"/>
        <w:jc w:val="both"/>
      </w:pPr>
      <w:r w:rsidRPr="00770E4D">
        <w:t>в филиалах, отделах, удаленных рабочих местах ГБУ ЛО «МФЦ»;</w:t>
      </w:r>
    </w:p>
    <w:p w:rsidR="008865FF" w:rsidRPr="00770E4D" w:rsidRDefault="008865FF" w:rsidP="008865FF">
      <w:pPr>
        <w:ind w:firstLine="709"/>
        <w:jc w:val="both"/>
      </w:pPr>
      <w:r w:rsidRPr="00770E4D">
        <w:t>2) без личной явки:</w:t>
      </w:r>
    </w:p>
    <w:p w:rsidR="008865FF" w:rsidRPr="00770E4D" w:rsidRDefault="008865FF" w:rsidP="008865FF">
      <w:pPr>
        <w:ind w:firstLine="709"/>
        <w:jc w:val="both"/>
      </w:pPr>
      <w:r w:rsidRPr="00770E4D">
        <w:t>почтовым отправлением;</w:t>
      </w:r>
    </w:p>
    <w:p w:rsidR="008865FF" w:rsidRPr="00770E4D" w:rsidRDefault="008865FF" w:rsidP="008865FF">
      <w:pPr>
        <w:ind w:firstLine="709"/>
        <w:jc w:val="both"/>
      </w:pPr>
      <w:r w:rsidRPr="00770E4D">
        <w:t>в электронной форме через личный кабинет заявителя на ПГУ ЛО/ ЕПГУ.</w:t>
      </w:r>
    </w:p>
    <w:p w:rsidR="008865FF" w:rsidRPr="00770E4D" w:rsidRDefault="008865FF" w:rsidP="008865FF">
      <w:pPr>
        <w:widowControl w:val="0"/>
        <w:autoSpaceDE w:val="0"/>
        <w:autoSpaceDN w:val="0"/>
        <w:adjustRightInd w:val="0"/>
        <w:ind w:firstLine="709"/>
        <w:jc w:val="both"/>
      </w:pPr>
      <w:r w:rsidRPr="00770E4D">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8865FF" w:rsidRPr="00770E4D" w:rsidRDefault="008865FF" w:rsidP="008865FF">
      <w:pPr>
        <w:widowControl w:val="0"/>
        <w:autoSpaceDE w:val="0"/>
        <w:autoSpaceDN w:val="0"/>
        <w:ind w:firstLine="709"/>
        <w:jc w:val="both"/>
      </w:pPr>
      <w:r w:rsidRPr="00770E4D">
        <w:t>2.5. Нормативно-правовые акты, регулирующие предоставление муниципальной услуги:</w:t>
      </w:r>
    </w:p>
    <w:p w:rsidR="008865FF" w:rsidRPr="00770E4D" w:rsidRDefault="008865FF" w:rsidP="00AC3D4E">
      <w:pPr>
        <w:widowControl w:val="0"/>
        <w:numPr>
          <w:ilvl w:val="0"/>
          <w:numId w:val="4"/>
        </w:numPr>
        <w:tabs>
          <w:tab w:val="left" w:pos="709"/>
        </w:tabs>
        <w:autoSpaceDE w:val="0"/>
        <w:autoSpaceDN w:val="0"/>
        <w:adjustRightInd w:val="0"/>
        <w:ind w:left="0" w:firstLine="709"/>
        <w:jc w:val="both"/>
        <w:rPr>
          <w:rFonts w:eastAsiaTheme="minorEastAsia"/>
        </w:rPr>
      </w:pPr>
      <w:r w:rsidRPr="00770E4D">
        <w:rPr>
          <w:rFonts w:eastAsiaTheme="minorEastAsia"/>
        </w:rPr>
        <w:t>Земельный кодекс Российской Федерации от 25.10.2001 № 136-ФЗ;</w:t>
      </w:r>
    </w:p>
    <w:p w:rsidR="008865FF" w:rsidRPr="00770E4D" w:rsidRDefault="008865FF" w:rsidP="00AC3D4E">
      <w:pPr>
        <w:widowControl w:val="0"/>
        <w:numPr>
          <w:ilvl w:val="0"/>
          <w:numId w:val="4"/>
        </w:numPr>
        <w:tabs>
          <w:tab w:val="left" w:pos="709"/>
        </w:tabs>
        <w:autoSpaceDE w:val="0"/>
        <w:autoSpaceDN w:val="0"/>
        <w:adjustRightInd w:val="0"/>
        <w:ind w:left="0" w:firstLine="709"/>
        <w:jc w:val="both"/>
        <w:rPr>
          <w:rFonts w:eastAsiaTheme="minorEastAsia"/>
        </w:rPr>
      </w:pPr>
      <w:r w:rsidRPr="00770E4D">
        <w:rPr>
          <w:rFonts w:eastAsiaTheme="minorEastAsia"/>
        </w:rPr>
        <w:t>Федеральный закон от 25.10.2001 № 137-ФЗ «О введении в действие Земельного кодекса Российской Федерации»;</w:t>
      </w:r>
    </w:p>
    <w:p w:rsidR="008865FF" w:rsidRPr="00770E4D" w:rsidRDefault="008865FF" w:rsidP="00AC3D4E">
      <w:pPr>
        <w:numPr>
          <w:ilvl w:val="0"/>
          <w:numId w:val="4"/>
        </w:numPr>
        <w:tabs>
          <w:tab w:val="left" w:pos="709"/>
        </w:tabs>
        <w:autoSpaceDE w:val="0"/>
        <w:autoSpaceDN w:val="0"/>
        <w:adjustRightInd w:val="0"/>
        <w:ind w:left="0" w:firstLine="709"/>
        <w:jc w:val="both"/>
        <w:rPr>
          <w:rFonts w:eastAsia="Calibri"/>
        </w:rPr>
      </w:pPr>
      <w:r w:rsidRPr="00770E4D">
        <w:rPr>
          <w:rFonts w:eastAsia="Calibri"/>
        </w:rPr>
        <w:t>Федеральный закон от 13.07.2015 № 218-ФЗ «О государственной регистрации недвижимости»;</w:t>
      </w:r>
    </w:p>
    <w:p w:rsidR="008865FF" w:rsidRPr="00770E4D" w:rsidRDefault="008865FF" w:rsidP="00AC3D4E">
      <w:pPr>
        <w:numPr>
          <w:ilvl w:val="0"/>
          <w:numId w:val="4"/>
        </w:numPr>
        <w:tabs>
          <w:tab w:val="left" w:pos="142"/>
          <w:tab w:val="left" w:pos="709"/>
        </w:tabs>
        <w:autoSpaceDE w:val="0"/>
        <w:autoSpaceDN w:val="0"/>
        <w:adjustRightInd w:val="0"/>
        <w:ind w:left="0" w:firstLine="709"/>
        <w:jc w:val="both"/>
        <w:rPr>
          <w:rFonts w:eastAsia="Calibri"/>
        </w:rPr>
      </w:pPr>
      <w:r w:rsidRPr="00770E4D">
        <w:rPr>
          <w:rFonts w:eastAsia="Calibri"/>
        </w:rPr>
        <w:t>Федеральный закон от 30.12.2021 № 478-ФЗ «О внесении изменений в отдельные законодательные акты Российской Федерации»;</w:t>
      </w:r>
    </w:p>
    <w:p w:rsidR="008865FF" w:rsidRPr="00770E4D" w:rsidRDefault="008865FF" w:rsidP="00AC3D4E">
      <w:pPr>
        <w:pStyle w:val="ConsPlusNormal"/>
        <w:numPr>
          <w:ilvl w:val="0"/>
          <w:numId w:val="10"/>
        </w:numPr>
        <w:suppressAutoHyphens w:val="0"/>
        <w:autoSpaceDN w:val="0"/>
        <w:ind w:left="0" w:firstLine="1069"/>
        <w:jc w:val="both"/>
        <w:rPr>
          <w:rFonts w:ascii="Times New Roman" w:hAnsi="Times New Roman" w:cs="Times New Roman"/>
          <w:sz w:val="18"/>
          <w:szCs w:val="18"/>
        </w:rPr>
      </w:pPr>
      <w:r w:rsidRPr="00770E4D">
        <w:rPr>
          <w:rFonts w:ascii="Times New Roman" w:hAnsi="Times New Roman" w:cs="Times New Roman"/>
          <w:sz w:val="18"/>
          <w:szCs w:val="18"/>
        </w:rPr>
        <w:t xml:space="preserve">Приказ </w:t>
      </w:r>
      <w:proofErr w:type="spellStart"/>
      <w:r w:rsidRPr="00770E4D">
        <w:rPr>
          <w:rFonts w:ascii="Times New Roman" w:hAnsi="Times New Roman" w:cs="Times New Roman"/>
          <w:sz w:val="18"/>
          <w:szCs w:val="18"/>
        </w:rPr>
        <w:t>Росреестра</w:t>
      </w:r>
      <w:proofErr w:type="spellEnd"/>
      <w:r w:rsidRPr="00770E4D">
        <w:rPr>
          <w:rFonts w:ascii="Times New Roman" w:hAnsi="Times New Roman" w:cs="Times New Roman"/>
          <w:sz w:val="18"/>
          <w:szCs w:val="18"/>
        </w:rPr>
        <w:t xml:space="preserve"> от 23.03.2022 № </w:t>
      </w:r>
      <w:proofErr w:type="gramStart"/>
      <w:r w:rsidRPr="00770E4D">
        <w:rPr>
          <w:rFonts w:ascii="Times New Roman" w:hAnsi="Times New Roman" w:cs="Times New Roman"/>
          <w:sz w:val="18"/>
          <w:szCs w:val="18"/>
        </w:rPr>
        <w:t>П</w:t>
      </w:r>
      <w:proofErr w:type="gramEnd"/>
      <w:r w:rsidRPr="00770E4D">
        <w:rPr>
          <w:rFonts w:ascii="Times New Roman" w:hAnsi="Times New Roman" w:cs="Times New Roman"/>
          <w:sz w:val="18"/>
          <w:szCs w:val="1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770E4D">
        <w:rPr>
          <w:rFonts w:ascii="Times New Roman" w:hAnsi="Times New Roman" w:cs="Times New Roman"/>
          <w:sz w:val="18"/>
          <w:szCs w:val="18"/>
        </w:rPr>
        <w:t>Росреестра</w:t>
      </w:r>
      <w:proofErr w:type="spellEnd"/>
      <w:r w:rsidRPr="00770E4D">
        <w:rPr>
          <w:rFonts w:ascii="Times New Roman" w:hAnsi="Times New Roman" w:cs="Times New Roman"/>
          <w:sz w:val="18"/>
          <w:szCs w:val="18"/>
        </w:rPr>
        <w:t xml:space="preserve"> № П/0100).</w:t>
      </w:r>
    </w:p>
    <w:p w:rsidR="008865FF" w:rsidRPr="00770E4D" w:rsidRDefault="008865FF" w:rsidP="008865FF">
      <w:pPr>
        <w:widowControl w:val="0"/>
        <w:autoSpaceDE w:val="0"/>
        <w:autoSpaceDN w:val="0"/>
        <w:adjustRightInd w:val="0"/>
        <w:ind w:firstLine="709"/>
        <w:jc w:val="both"/>
      </w:pPr>
      <w:r w:rsidRPr="00770E4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65FF" w:rsidRPr="00770E4D" w:rsidRDefault="008865FF" w:rsidP="008865FF">
      <w:pPr>
        <w:widowControl w:val="0"/>
        <w:autoSpaceDE w:val="0"/>
        <w:autoSpaceDN w:val="0"/>
        <w:ind w:firstLine="709"/>
        <w:jc w:val="both"/>
      </w:pPr>
      <w:r w:rsidRPr="00770E4D">
        <w:rPr>
          <w:rFonts w:eastAsiaTheme="minorEastAsia"/>
        </w:rPr>
        <w:t>Д</w:t>
      </w:r>
      <w:r w:rsidRPr="00770E4D">
        <w:t xml:space="preserve">ля предоставления муниципальной услуги заполняется заявление </w:t>
      </w:r>
      <w:r w:rsidRPr="00770E4D">
        <w:rPr>
          <w:rFonts w:eastAsiaTheme="minorEastAsia"/>
        </w:rPr>
        <w:t>(по форме согласно приложению 1 к административному регламенту):</w:t>
      </w:r>
    </w:p>
    <w:p w:rsidR="008865FF" w:rsidRPr="00770E4D" w:rsidRDefault="008865FF" w:rsidP="008865FF">
      <w:pPr>
        <w:widowControl w:val="0"/>
        <w:autoSpaceDE w:val="0"/>
        <w:autoSpaceDN w:val="0"/>
        <w:ind w:firstLine="709"/>
        <w:jc w:val="both"/>
      </w:pPr>
      <w:r w:rsidRPr="00770E4D">
        <w:t>- лично заявителем (представителем заявителя) при обращении в Администрацию и на ЕПГУ/ПГУ ЛО;</w:t>
      </w:r>
    </w:p>
    <w:p w:rsidR="008865FF" w:rsidRPr="00770E4D" w:rsidRDefault="008865FF" w:rsidP="008865FF">
      <w:pPr>
        <w:widowControl w:val="0"/>
        <w:autoSpaceDE w:val="0"/>
        <w:autoSpaceDN w:val="0"/>
        <w:ind w:firstLine="709"/>
        <w:jc w:val="both"/>
      </w:pPr>
      <w:r w:rsidRPr="00770E4D">
        <w:t>- специалистом МФЦ при личном обращении заявителя (представителя заявителя) в МФЦ.</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865FF" w:rsidRPr="00770E4D" w:rsidRDefault="008865FF" w:rsidP="008865FF">
      <w:pPr>
        <w:widowControl w:val="0"/>
        <w:autoSpaceDE w:val="0"/>
        <w:autoSpaceDN w:val="0"/>
        <w:ind w:firstLine="709"/>
        <w:jc w:val="both"/>
      </w:pPr>
      <w:r w:rsidRPr="00770E4D">
        <w:t xml:space="preserve">При обращении в Администрацию, МФЦ необходимо предъявить документ, удостоверяющий личность: </w:t>
      </w:r>
    </w:p>
    <w:p w:rsidR="008865FF" w:rsidRPr="00770E4D" w:rsidRDefault="008865FF" w:rsidP="008865FF">
      <w:pPr>
        <w:widowControl w:val="0"/>
        <w:autoSpaceDE w:val="0"/>
        <w:autoSpaceDN w:val="0"/>
        <w:ind w:firstLine="709"/>
        <w:jc w:val="both"/>
      </w:pPr>
      <w:r w:rsidRPr="00770E4D">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8865FF" w:rsidRPr="00770E4D" w:rsidRDefault="008865FF" w:rsidP="008865FF">
      <w:pPr>
        <w:widowControl w:val="0"/>
        <w:autoSpaceDE w:val="0"/>
        <w:autoSpaceDN w:val="0"/>
        <w:ind w:firstLine="709"/>
        <w:jc w:val="both"/>
      </w:pPr>
      <w:r w:rsidRPr="00770E4D">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865FF" w:rsidRPr="00770E4D" w:rsidRDefault="008865FF" w:rsidP="008865FF">
      <w:pPr>
        <w:widowControl w:val="0"/>
        <w:autoSpaceDE w:val="0"/>
        <w:autoSpaceDN w:val="0"/>
        <w:ind w:firstLine="709"/>
        <w:jc w:val="both"/>
      </w:pPr>
      <w:proofErr w:type="gramStart"/>
      <w:r w:rsidRPr="00770E4D">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865FF" w:rsidRPr="00770E4D" w:rsidRDefault="008865FF" w:rsidP="008865FF">
      <w:pPr>
        <w:widowControl w:val="0"/>
        <w:autoSpaceDE w:val="0"/>
        <w:autoSpaceDN w:val="0"/>
        <w:ind w:firstLine="709"/>
        <w:jc w:val="both"/>
      </w:pPr>
      <w:r w:rsidRPr="00770E4D">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70E4D">
        <w:t>к</w:t>
      </w:r>
      <w:proofErr w:type="gramEnd"/>
      <w:r w:rsidRPr="00770E4D">
        <w:t xml:space="preserve"> нотариальной: </w:t>
      </w:r>
    </w:p>
    <w:p w:rsidR="008865FF" w:rsidRPr="00770E4D" w:rsidRDefault="008865FF" w:rsidP="008865FF">
      <w:pPr>
        <w:widowControl w:val="0"/>
        <w:autoSpaceDE w:val="0"/>
        <w:autoSpaceDN w:val="0"/>
        <w:ind w:firstLine="709"/>
        <w:jc w:val="both"/>
      </w:pPr>
      <w:r w:rsidRPr="00770E4D">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865FF" w:rsidRPr="00770E4D" w:rsidRDefault="008865FF" w:rsidP="008865FF">
      <w:pPr>
        <w:widowControl w:val="0"/>
        <w:autoSpaceDE w:val="0"/>
        <w:autoSpaceDN w:val="0"/>
        <w:ind w:firstLine="709"/>
        <w:jc w:val="both"/>
      </w:pPr>
      <w:r w:rsidRPr="00770E4D">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865FF" w:rsidRPr="00770E4D" w:rsidRDefault="008865FF" w:rsidP="008865FF">
      <w:pPr>
        <w:widowControl w:val="0"/>
        <w:autoSpaceDE w:val="0"/>
        <w:autoSpaceDN w:val="0"/>
        <w:ind w:firstLine="709"/>
        <w:jc w:val="both"/>
      </w:pPr>
      <w:r w:rsidRPr="00770E4D">
        <w:t>доверенности лиц, находящихся в местах лишения свободы, которые удостоверены начальником соответствующего места лишения свободы;</w:t>
      </w:r>
    </w:p>
    <w:p w:rsidR="008865FF" w:rsidRPr="00770E4D" w:rsidRDefault="008865FF" w:rsidP="008865FF">
      <w:pPr>
        <w:widowControl w:val="0"/>
        <w:autoSpaceDE w:val="0"/>
        <w:autoSpaceDN w:val="0"/>
        <w:ind w:firstLine="709"/>
        <w:jc w:val="both"/>
      </w:pPr>
      <w:r w:rsidRPr="00770E4D">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865FF" w:rsidRPr="00770E4D" w:rsidRDefault="008865FF" w:rsidP="008865FF">
      <w:pPr>
        <w:widowControl w:val="0"/>
        <w:autoSpaceDE w:val="0"/>
        <w:autoSpaceDN w:val="0"/>
        <w:ind w:firstLine="709"/>
        <w:jc w:val="both"/>
      </w:pPr>
      <w:r w:rsidRPr="00770E4D">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865FF" w:rsidRPr="00770E4D" w:rsidRDefault="008865FF" w:rsidP="008865FF">
      <w:pPr>
        <w:widowControl w:val="0"/>
        <w:autoSpaceDE w:val="0"/>
        <w:autoSpaceDN w:val="0"/>
        <w:ind w:firstLine="709"/>
        <w:jc w:val="both"/>
      </w:pPr>
      <w:r w:rsidRPr="00770E4D">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2.6.1. Заявление о предоставлении земельного участка, на котором расположен жилой дом,</w:t>
      </w:r>
      <w:r w:rsidRPr="00770E4D">
        <w:t xml:space="preserve"> </w:t>
      </w:r>
      <w:r w:rsidRPr="00770E4D">
        <w:rPr>
          <w:rFonts w:eastAsiaTheme="minorEastAsia"/>
        </w:rPr>
        <w:t>должно содержать следующую информацию:</w:t>
      </w:r>
    </w:p>
    <w:p w:rsidR="008865FF" w:rsidRPr="00770E4D" w:rsidRDefault="008865FF" w:rsidP="008865FF">
      <w:pPr>
        <w:widowControl w:val="0"/>
        <w:autoSpaceDE w:val="0"/>
        <w:autoSpaceDN w:val="0"/>
        <w:adjustRightInd w:val="0"/>
        <w:ind w:firstLine="708"/>
        <w:jc w:val="both"/>
      </w:pPr>
      <w:r w:rsidRPr="00770E4D">
        <w:t>- фамилию, имя и отчество (при наличии), место жительства заявителя, реквизиты документа, удостоверяющего личность заявителя;</w:t>
      </w:r>
    </w:p>
    <w:p w:rsidR="008865FF" w:rsidRPr="00770E4D" w:rsidRDefault="008865FF" w:rsidP="008865FF">
      <w:pPr>
        <w:widowControl w:val="0"/>
        <w:autoSpaceDE w:val="0"/>
        <w:autoSpaceDN w:val="0"/>
        <w:adjustRightInd w:val="0"/>
        <w:ind w:firstLine="708"/>
        <w:jc w:val="both"/>
      </w:pPr>
      <w:r w:rsidRPr="00770E4D">
        <w:t>- кадастровый номер испрашиваемого земельного участка;</w:t>
      </w:r>
    </w:p>
    <w:p w:rsidR="008865FF" w:rsidRPr="00770E4D" w:rsidRDefault="008865FF" w:rsidP="008865FF">
      <w:pPr>
        <w:widowControl w:val="0"/>
        <w:autoSpaceDE w:val="0"/>
        <w:autoSpaceDN w:val="0"/>
        <w:adjustRightInd w:val="0"/>
        <w:ind w:firstLine="708"/>
        <w:jc w:val="both"/>
      </w:pPr>
      <w:r w:rsidRPr="00770E4D">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65FF" w:rsidRPr="00770E4D" w:rsidRDefault="008865FF" w:rsidP="008865FF">
      <w:pPr>
        <w:widowControl w:val="0"/>
        <w:autoSpaceDE w:val="0"/>
        <w:autoSpaceDN w:val="0"/>
        <w:adjustRightInd w:val="0"/>
        <w:ind w:firstLine="708"/>
        <w:jc w:val="both"/>
      </w:pPr>
      <w:r w:rsidRPr="00770E4D">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65FF" w:rsidRPr="00770E4D" w:rsidRDefault="008865FF" w:rsidP="008865FF">
      <w:pPr>
        <w:widowControl w:val="0"/>
        <w:autoSpaceDE w:val="0"/>
        <w:autoSpaceDN w:val="0"/>
        <w:adjustRightInd w:val="0"/>
        <w:ind w:firstLine="708"/>
        <w:jc w:val="both"/>
      </w:pPr>
      <w:r w:rsidRPr="00770E4D">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65FF" w:rsidRPr="00770E4D" w:rsidRDefault="008865FF" w:rsidP="008865FF">
      <w:pPr>
        <w:widowControl w:val="0"/>
        <w:autoSpaceDE w:val="0"/>
        <w:autoSpaceDN w:val="0"/>
        <w:adjustRightInd w:val="0"/>
        <w:ind w:firstLine="708"/>
        <w:jc w:val="both"/>
      </w:pPr>
      <w:r w:rsidRPr="00770E4D">
        <w:t>- цель использования земельного участка;</w:t>
      </w:r>
    </w:p>
    <w:p w:rsidR="008865FF" w:rsidRPr="00770E4D" w:rsidRDefault="008865FF" w:rsidP="008865FF">
      <w:pPr>
        <w:widowControl w:val="0"/>
        <w:autoSpaceDE w:val="0"/>
        <w:autoSpaceDN w:val="0"/>
        <w:adjustRightInd w:val="0"/>
        <w:ind w:firstLine="708"/>
        <w:jc w:val="both"/>
      </w:pPr>
      <w:r w:rsidRPr="00770E4D">
        <w:t>- площадь испрашиваемого земельного участка;</w:t>
      </w:r>
    </w:p>
    <w:p w:rsidR="008865FF" w:rsidRPr="00770E4D" w:rsidRDefault="008865FF" w:rsidP="008865FF">
      <w:pPr>
        <w:widowControl w:val="0"/>
        <w:autoSpaceDE w:val="0"/>
        <w:autoSpaceDN w:val="0"/>
        <w:adjustRightInd w:val="0"/>
        <w:ind w:firstLine="708"/>
        <w:jc w:val="both"/>
      </w:pPr>
      <w:r w:rsidRPr="00770E4D">
        <w:t>- информация о том, что жилой дом возведен до 14 мая 1998 года;</w:t>
      </w:r>
    </w:p>
    <w:p w:rsidR="008865FF" w:rsidRPr="00770E4D" w:rsidRDefault="008865FF" w:rsidP="008865FF">
      <w:pPr>
        <w:widowControl w:val="0"/>
        <w:autoSpaceDE w:val="0"/>
        <w:autoSpaceDN w:val="0"/>
        <w:adjustRightInd w:val="0"/>
        <w:ind w:firstLine="708"/>
        <w:jc w:val="both"/>
      </w:pPr>
      <w:r w:rsidRPr="00770E4D">
        <w:t>- почтовый адрес и (или) адрес электронной почты для связи с заявителем.</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2.6.2. К заявлению о предоставлении земельного участка прилагаются следующие документы:</w:t>
      </w:r>
    </w:p>
    <w:p w:rsidR="008865FF" w:rsidRPr="00770E4D" w:rsidRDefault="008865FF" w:rsidP="008865FF">
      <w:pPr>
        <w:widowControl w:val="0"/>
        <w:autoSpaceDE w:val="0"/>
        <w:autoSpaceDN w:val="0"/>
        <w:adjustRightInd w:val="0"/>
        <w:ind w:firstLine="708"/>
        <w:jc w:val="both"/>
      </w:pPr>
      <w:r w:rsidRPr="00770E4D">
        <w:t>1) документ, подтверждающий полномочия представителя заявителя, в случае, если с заявлением обращается представитель заявителя;</w:t>
      </w:r>
    </w:p>
    <w:p w:rsidR="008865FF" w:rsidRPr="00770E4D" w:rsidRDefault="008865FF" w:rsidP="008865FF">
      <w:pPr>
        <w:widowControl w:val="0"/>
        <w:autoSpaceDE w:val="0"/>
        <w:autoSpaceDN w:val="0"/>
        <w:adjustRightInd w:val="0"/>
        <w:ind w:firstLine="708"/>
        <w:jc w:val="both"/>
      </w:pPr>
      <w:r w:rsidRPr="00770E4D">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865FF" w:rsidRPr="00770E4D" w:rsidRDefault="008865FF" w:rsidP="008865FF">
      <w:pPr>
        <w:widowControl w:val="0"/>
        <w:autoSpaceDE w:val="0"/>
        <w:autoSpaceDN w:val="0"/>
        <w:adjustRightInd w:val="0"/>
        <w:ind w:firstLine="708"/>
        <w:jc w:val="both"/>
      </w:pPr>
      <w:r w:rsidRPr="00770E4D">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865FF" w:rsidRPr="00770E4D" w:rsidRDefault="008865FF" w:rsidP="008865FF">
      <w:pPr>
        <w:widowControl w:val="0"/>
        <w:autoSpaceDE w:val="0"/>
        <w:autoSpaceDN w:val="0"/>
        <w:adjustRightInd w:val="0"/>
        <w:ind w:firstLine="708"/>
        <w:jc w:val="both"/>
      </w:pPr>
      <w:r w:rsidRPr="00770E4D">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865FF" w:rsidRPr="00770E4D" w:rsidRDefault="008865FF" w:rsidP="008865FF">
      <w:pPr>
        <w:widowControl w:val="0"/>
        <w:autoSpaceDE w:val="0"/>
        <w:autoSpaceDN w:val="0"/>
        <w:adjustRightInd w:val="0"/>
        <w:ind w:firstLine="708"/>
        <w:jc w:val="both"/>
      </w:pPr>
      <w:r w:rsidRPr="00770E4D">
        <w:t xml:space="preserve">5) документ, подтверждающий предоставление либо передачу иным лицом земельного участка, в том </w:t>
      </w:r>
      <w:proofErr w:type="gramStart"/>
      <w:r w:rsidRPr="00770E4D">
        <w:t>числе</w:t>
      </w:r>
      <w:proofErr w:type="gramEnd"/>
      <w:r w:rsidRPr="00770E4D">
        <w:t xml:space="preserve"> из которого образован испрашиваемый земельный участок, заявителю;</w:t>
      </w:r>
    </w:p>
    <w:p w:rsidR="008865FF" w:rsidRPr="00770E4D" w:rsidRDefault="008865FF" w:rsidP="008865FF">
      <w:pPr>
        <w:widowControl w:val="0"/>
        <w:autoSpaceDE w:val="0"/>
        <w:autoSpaceDN w:val="0"/>
        <w:adjustRightInd w:val="0"/>
        <w:ind w:firstLine="708"/>
        <w:jc w:val="both"/>
      </w:pPr>
      <w:r w:rsidRPr="00770E4D">
        <w:t>6) документ, подтверждающий регистрацию заявителя по месту жительства в жилом доме до 14 мая 1998 года;</w:t>
      </w:r>
    </w:p>
    <w:p w:rsidR="008865FF" w:rsidRPr="00770E4D" w:rsidRDefault="008865FF" w:rsidP="008865FF">
      <w:pPr>
        <w:widowControl w:val="0"/>
        <w:autoSpaceDE w:val="0"/>
        <w:autoSpaceDN w:val="0"/>
        <w:adjustRightInd w:val="0"/>
        <w:ind w:firstLine="708"/>
        <w:jc w:val="both"/>
      </w:pPr>
      <w:r w:rsidRPr="00770E4D">
        <w:t>8) документ, выданный заявителю нотариусом до 14 мая 1998 года в отношении жилого дома, подтверждающий права заявителя на него;</w:t>
      </w:r>
    </w:p>
    <w:p w:rsidR="008865FF" w:rsidRPr="00770E4D" w:rsidRDefault="008865FF" w:rsidP="008865FF">
      <w:pPr>
        <w:widowControl w:val="0"/>
        <w:autoSpaceDE w:val="0"/>
        <w:autoSpaceDN w:val="0"/>
        <w:adjustRightInd w:val="0"/>
        <w:ind w:firstLine="710"/>
        <w:jc w:val="both"/>
        <w:rPr>
          <w:rFonts w:eastAsiaTheme="minorEastAsia"/>
        </w:rPr>
      </w:pPr>
      <w:r w:rsidRPr="00770E4D">
        <w:t xml:space="preserve">9) </w:t>
      </w:r>
      <w:r w:rsidRPr="00770E4D">
        <w:rPr>
          <w:rFonts w:eastAsiaTheme="minorEastAsia"/>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8865FF" w:rsidRPr="00770E4D" w:rsidRDefault="008865FF" w:rsidP="008865FF">
      <w:pPr>
        <w:widowControl w:val="0"/>
        <w:autoSpaceDE w:val="0"/>
        <w:autoSpaceDN w:val="0"/>
        <w:adjustRightInd w:val="0"/>
        <w:ind w:firstLine="708"/>
        <w:jc w:val="both"/>
      </w:pPr>
      <w:r w:rsidRPr="00770E4D">
        <w:t xml:space="preserve">2.6.3. Заявитель прилагает все документы, указанные в подпунктах 3 - 8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8865FF" w:rsidRPr="00770E4D" w:rsidRDefault="008865FF" w:rsidP="008865FF">
      <w:pPr>
        <w:widowControl w:val="0"/>
        <w:autoSpaceDE w:val="0"/>
        <w:autoSpaceDN w:val="0"/>
        <w:adjustRightInd w:val="0"/>
        <w:ind w:firstLine="709"/>
        <w:jc w:val="both"/>
      </w:pPr>
      <w:r w:rsidRPr="00770E4D">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865FF" w:rsidRPr="00770E4D" w:rsidRDefault="008865FF" w:rsidP="008865FF">
      <w:pPr>
        <w:autoSpaceDE w:val="0"/>
        <w:autoSpaceDN w:val="0"/>
        <w:adjustRightInd w:val="0"/>
        <w:ind w:firstLine="709"/>
        <w:jc w:val="both"/>
      </w:pPr>
      <w:r w:rsidRPr="00770E4D">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65FF" w:rsidRPr="00770E4D" w:rsidRDefault="008865FF" w:rsidP="008865FF">
      <w:pPr>
        <w:widowControl w:val="0"/>
        <w:autoSpaceDE w:val="0"/>
        <w:autoSpaceDN w:val="0"/>
        <w:ind w:firstLine="709"/>
        <w:jc w:val="both"/>
      </w:pPr>
      <w:r w:rsidRPr="00770E4D">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865FF" w:rsidRPr="00770E4D" w:rsidRDefault="008865FF" w:rsidP="008865FF">
      <w:pPr>
        <w:widowControl w:val="0"/>
        <w:autoSpaceDE w:val="0"/>
        <w:autoSpaceDN w:val="0"/>
        <w:ind w:firstLine="709"/>
        <w:jc w:val="both"/>
      </w:pPr>
      <w:r w:rsidRPr="00770E4D">
        <w:t>- сведения о регистрации по месту жительства, по месту пребывания гражданина Российской Федерации;</w:t>
      </w:r>
    </w:p>
    <w:p w:rsidR="008865FF" w:rsidRPr="00770E4D" w:rsidRDefault="008865FF" w:rsidP="008865FF">
      <w:pPr>
        <w:widowControl w:val="0"/>
        <w:autoSpaceDE w:val="0"/>
        <w:autoSpaceDN w:val="0"/>
        <w:ind w:firstLine="709"/>
        <w:jc w:val="both"/>
      </w:pPr>
      <w:r w:rsidRPr="00770E4D">
        <w:t>- выписка из Единого государственного реестра недвижимости об объекте недвижимости (ЕГРН);</w:t>
      </w:r>
    </w:p>
    <w:p w:rsidR="008865FF" w:rsidRPr="00770E4D" w:rsidRDefault="008865FF" w:rsidP="008865FF">
      <w:pPr>
        <w:widowControl w:val="0"/>
        <w:autoSpaceDE w:val="0"/>
        <w:autoSpaceDN w:val="0"/>
        <w:ind w:firstLine="709"/>
        <w:jc w:val="both"/>
      </w:pPr>
      <w:r w:rsidRPr="00770E4D">
        <w:t xml:space="preserve">- выписка из </w:t>
      </w:r>
      <w:proofErr w:type="spellStart"/>
      <w:r w:rsidRPr="00770E4D">
        <w:t>похозяйственной</w:t>
      </w:r>
      <w:proofErr w:type="spellEnd"/>
      <w:r w:rsidRPr="00770E4D">
        <w:t xml:space="preserve"> книги;</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865FF" w:rsidRPr="00770E4D" w:rsidRDefault="008865FF" w:rsidP="008865FF">
      <w:pPr>
        <w:widowControl w:val="0"/>
        <w:autoSpaceDE w:val="0"/>
        <w:autoSpaceDN w:val="0"/>
        <w:adjustRightInd w:val="0"/>
        <w:ind w:firstLine="709"/>
        <w:jc w:val="both"/>
      </w:pPr>
      <w:r w:rsidRPr="00770E4D">
        <w:t>Заявитель вправе представить документы, указанные в пункте 2.7 настоящего административного регламента, по собственной инициативе.</w:t>
      </w:r>
    </w:p>
    <w:p w:rsidR="008865FF" w:rsidRPr="00770E4D" w:rsidRDefault="008865FF" w:rsidP="008865FF">
      <w:pPr>
        <w:widowControl w:val="0"/>
        <w:autoSpaceDE w:val="0"/>
        <w:autoSpaceDN w:val="0"/>
        <w:ind w:firstLine="709"/>
        <w:jc w:val="both"/>
      </w:pPr>
      <w:r w:rsidRPr="00770E4D">
        <w:t>2.7.1. При предоставлении муниципальной услуги запрещается требовать от заявителя:</w:t>
      </w:r>
    </w:p>
    <w:p w:rsidR="008865FF" w:rsidRPr="00770E4D" w:rsidRDefault="008865FF" w:rsidP="008865FF">
      <w:pPr>
        <w:widowControl w:val="0"/>
        <w:autoSpaceDE w:val="0"/>
        <w:autoSpaceDN w:val="0"/>
        <w:ind w:firstLine="709"/>
        <w:jc w:val="both"/>
      </w:pPr>
      <w:r w:rsidRPr="00770E4D">
        <w:t>1.</w:t>
      </w:r>
      <w:r w:rsidRPr="00770E4D">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65FF" w:rsidRPr="00770E4D" w:rsidRDefault="008865FF" w:rsidP="008865FF">
      <w:pPr>
        <w:widowControl w:val="0"/>
        <w:autoSpaceDE w:val="0"/>
        <w:autoSpaceDN w:val="0"/>
        <w:ind w:firstLine="709"/>
        <w:jc w:val="both"/>
      </w:pPr>
      <w:r w:rsidRPr="00770E4D">
        <w:t>2.</w:t>
      </w:r>
      <w:r w:rsidRPr="00770E4D">
        <w:tab/>
      </w:r>
      <w:proofErr w:type="gramStart"/>
      <w:r w:rsidRPr="00770E4D">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70E4D">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65FF" w:rsidRPr="00770E4D" w:rsidRDefault="008865FF" w:rsidP="008865FF">
      <w:pPr>
        <w:widowControl w:val="0"/>
        <w:autoSpaceDE w:val="0"/>
        <w:autoSpaceDN w:val="0"/>
        <w:ind w:firstLine="709"/>
        <w:jc w:val="both"/>
      </w:pPr>
      <w:r w:rsidRPr="00770E4D">
        <w:t>3.</w:t>
      </w:r>
      <w:r w:rsidRPr="00770E4D">
        <w:tab/>
      </w:r>
      <w:proofErr w:type="gramStart"/>
      <w:r w:rsidRPr="00770E4D">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865FF" w:rsidRPr="00770E4D" w:rsidRDefault="008865FF" w:rsidP="008865FF">
      <w:pPr>
        <w:widowControl w:val="0"/>
        <w:autoSpaceDE w:val="0"/>
        <w:autoSpaceDN w:val="0"/>
        <w:adjustRightInd w:val="0"/>
        <w:ind w:firstLine="709"/>
        <w:jc w:val="both"/>
      </w:pPr>
      <w:r w:rsidRPr="00770E4D">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70E4D">
        <w:rPr>
          <w:rFonts w:eastAsiaTheme="minorEastAsia"/>
        </w:rPr>
        <w:t xml:space="preserve">за исключением случаев, </w:t>
      </w:r>
      <w:r w:rsidRPr="00770E4D">
        <w:t>предусмотренных пунктом 4 части 1 статьи 7 Федерального закона № 210-ФЗ;</w:t>
      </w:r>
    </w:p>
    <w:p w:rsidR="008865FF" w:rsidRPr="00770E4D" w:rsidRDefault="008865FF" w:rsidP="008865FF">
      <w:pPr>
        <w:widowControl w:val="0"/>
        <w:autoSpaceDE w:val="0"/>
        <w:autoSpaceDN w:val="0"/>
        <w:adjustRightInd w:val="0"/>
        <w:ind w:firstLine="709"/>
        <w:jc w:val="both"/>
      </w:pPr>
      <w:r w:rsidRPr="00770E4D">
        <w:t xml:space="preserve">5. </w:t>
      </w:r>
      <w:proofErr w:type="gramStart"/>
      <w:r w:rsidRPr="00770E4D">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65FF" w:rsidRPr="00770E4D" w:rsidRDefault="008865FF" w:rsidP="008865FF">
      <w:pPr>
        <w:widowControl w:val="0"/>
        <w:autoSpaceDE w:val="0"/>
        <w:autoSpaceDN w:val="0"/>
        <w:ind w:firstLine="709"/>
        <w:jc w:val="both"/>
      </w:pPr>
      <w:r w:rsidRPr="00770E4D">
        <w:t>2.7.2. При наступлении событий, являющихся основанием для предоставления муниципальной услуги, Администрация вправе:</w:t>
      </w:r>
    </w:p>
    <w:p w:rsidR="008865FF" w:rsidRPr="00770E4D" w:rsidRDefault="008865FF" w:rsidP="008865FF">
      <w:pPr>
        <w:widowControl w:val="0"/>
        <w:autoSpaceDE w:val="0"/>
        <w:autoSpaceDN w:val="0"/>
        <w:ind w:firstLine="709"/>
        <w:jc w:val="both"/>
      </w:pPr>
      <w:r w:rsidRPr="00770E4D">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70E4D">
        <w:t>запрос</w:t>
      </w:r>
      <w:proofErr w:type="gramEnd"/>
      <w:r w:rsidRPr="00770E4D">
        <w:t xml:space="preserve"> о предоставлении соответствующей услуги для немедленного получения результата предоставления такой услуги;</w:t>
      </w:r>
    </w:p>
    <w:p w:rsidR="008865FF" w:rsidRPr="00770E4D" w:rsidRDefault="008865FF" w:rsidP="008865FF">
      <w:pPr>
        <w:widowControl w:val="0"/>
        <w:autoSpaceDE w:val="0"/>
        <w:autoSpaceDN w:val="0"/>
        <w:ind w:firstLine="709"/>
        <w:jc w:val="both"/>
      </w:pPr>
      <w:proofErr w:type="gramStart"/>
      <w:r w:rsidRPr="00770E4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0E4D">
        <w:t xml:space="preserve"> заявителя о проведенных мероприятиях.</w:t>
      </w:r>
    </w:p>
    <w:p w:rsidR="008865FF" w:rsidRPr="00770E4D" w:rsidRDefault="008865FF" w:rsidP="008865FF">
      <w:pPr>
        <w:widowControl w:val="0"/>
        <w:autoSpaceDE w:val="0"/>
        <w:autoSpaceDN w:val="0"/>
        <w:ind w:firstLine="709"/>
        <w:jc w:val="both"/>
      </w:pPr>
      <w:r w:rsidRPr="00770E4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65FF" w:rsidRPr="00770E4D" w:rsidRDefault="008865FF" w:rsidP="008865FF">
      <w:pPr>
        <w:widowControl w:val="0"/>
        <w:autoSpaceDE w:val="0"/>
        <w:autoSpaceDN w:val="0"/>
        <w:ind w:firstLine="709"/>
        <w:jc w:val="both"/>
      </w:pPr>
      <w:r w:rsidRPr="00770E4D">
        <w:t>Основания для приостановления предоставления муниципальной услуги не предусмотрены.</w:t>
      </w:r>
    </w:p>
    <w:p w:rsidR="008865FF" w:rsidRPr="00770E4D" w:rsidRDefault="008865FF" w:rsidP="008865FF">
      <w:pPr>
        <w:widowControl w:val="0"/>
        <w:autoSpaceDE w:val="0"/>
        <w:autoSpaceDN w:val="0"/>
        <w:ind w:firstLine="709"/>
        <w:jc w:val="both"/>
      </w:pPr>
      <w:r w:rsidRPr="00770E4D">
        <w:t>2.9. Основания для отказа в приеме документов, необходимых для предоставления муниципальной услуги:</w:t>
      </w:r>
    </w:p>
    <w:p w:rsidR="008865FF" w:rsidRPr="00770E4D" w:rsidRDefault="008865FF" w:rsidP="008865FF">
      <w:pPr>
        <w:widowControl w:val="0"/>
        <w:autoSpaceDE w:val="0"/>
        <w:autoSpaceDN w:val="0"/>
        <w:ind w:firstLine="709"/>
        <w:jc w:val="both"/>
      </w:pPr>
      <w:r w:rsidRPr="00770E4D">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65FF" w:rsidRPr="00770E4D" w:rsidRDefault="008865FF" w:rsidP="008865FF">
      <w:pPr>
        <w:widowControl w:val="0"/>
        <w:autoSpaceDE w:val="0"/>
        <w:autoSpaceDN w:val="0"/>
        <w:ind w:firstLine="709"/>
        <w:jc w:val="both"/>
      </w:pPr>
      <w:r w:rsidRPr="00770E4D">
        <w:t>- заявление подано лицом, не уполномоченным на осуществление таких действий;</w:t>
      </w:r>
    </w:p>
    <w:p w:rsidR="008865FF" w:rsidRPr="00770E4D" w:rsidRDefault="008865FF" w:rsidP="008865FF">
      <w:pPr>
        <w:widowControl w:val="0"/>
        <w:autoSpaceDE w:val="0"/>
        <w:autoSpaceDN w:val="0"/>
        <w:ind w:firstLine="709"/>
        <w:jc w:val="both"/>
      </w:pPr>
      <w:r w:rsidRPr="00770E4D">
        <w:t xml:space="preserve">- заявителем не представлены документы, установленные </w:t>
      </w:r>
      <w:hyperlink w:anchor="P112" w:history="1">
        <w:r w:rsidRPr="00770E4D">
          <w:t>пунктом 2.6</w:t>
        </w:r>
      </w:hyperlink>
      <w:r w:rsidRPr="00770E4D">
        <w:t xml:space="preserve"> административного регламента;</w:t>
      </w:r>
    </w:p>
    <w:p w:rsidR="008865FF" w:rsidRPr="00770E4D" w:rsidRDefault="008865FF" w:rsidP="008865FF">
      <w:pPr>
        <w:widowControl w:val="0"/>
        <w:autoSpaceDE w:val="0"/>
        <w:autoSpaceDN w:val="0"/>
        <w:ind w:firstLine="709"/>
        <w:jc w:val="both"/>
      </w:pPr>
      <w:r w:rsidRPr="00770E4D">
        <w:t>- представленные документы утратили силу на момент обращения за услугой;</w:t>
      </w:r>
    </w:p>
    <w:p w:rsidR="008865FF" w:rsidRPr="00770E4D" w:rsidRDefault="008865FF" w:rsidP="008865FF">
      <w:pPr>
        <w:widowControl w:val="0"/>
        <w:autoSpaceDE w:val="0"/>
        <w:autoSpaceDN w:val="0"/>
        <w:ind w:firstLine="709"/>
        <w:jc w:val="both"/>
      </w:pPr>
      <w:r w:rsidRPr="00770E4D">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865FF" w:rsidRPr="00770E4D" w:rsidRDefault="008865FF" w:rsidP="008865FF">
      <w:pPr>
        <w:widowControl w:val="0"/>
        <w:autoSpaceDE w:val="0"/>
        <w:autoSpaceDN w:val="0"/>
        <w:ind w:firstLine="709"/>
        <w:jc w:val="both"/>
      </w:pPr>
      <w:r w:rsidRPr="00770E4D">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65FF" w:rsidRPr="00770E4D" w:rsidRDefault="008865FF" w:rsidP="008865FF">
      <w:pPr>
        <w:widowControl w:val="0"/>
        <w:autoSpaceDE w:val="0"/>
        <w:autoSpaceDN w:val="0"/>
        <w:ind w:firstLine="709"/>
        <w:jc w:val="both"/>
      </w:pPr>
      <w:r w:rsidRPr="00770E4D">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865FF" w:rsidRPr="00770E4D" w:rsidRDefault="008865FF" w:rsidP="008865FF">
      <w:pPr>
        <w:widowControl w:val="0"/>
        <w:autoSpaceDE w:val="0"/>
        <w:autoSpaceDN w:val="0"/>
        <w:ind w:firstLine="709"/>
        <w:jc w:val="both"/>
      </w:pPr>
      <w:r w:rsidRPr="00770E4D">
        <w:t>- неполное заполнение полей в форме заявления, в том числе в интерактивной форме заявления на ЕПГУ/ПГУ ЛО.</w:t>
      </w:r>
    </w:p>
    <w:p w:rsidR="008865FF" w:rsidRPr="00770E4D" w:rsidRDefault="008865FF" w:rsidP="008865FF">
      <w:pPr>
        <w:widowControl w:val="0"/>
        <w:autoSpaceDE w:val="0"/>
        <w:autoSpaceDN w:val="0"/>
        <w:adjustRightInd w:val="0"/>
        <w:ind w:firstLine="709"/>
        <w:jc w:val="both"/>
        <w:rPr>
          <w:rFonts w:eastAsiaTheme="minorEastAsia"/>
        </w:rPr>
      </w:pPr>
      <w:r w:rsidRPr="00770E4D">
        <w:t>2.10. Исчерпывающий перечень оснований для отказа в предоставлении муниципальной услуги</w:t>
      </w:r>
      <w:r w:rsidRPr="00770E4D">
        <w:rPr>
          <w:rFonts w:eastAsiaTheme="minorEastAsia"/>
        </w:rPr>
        <w:t>:</w:t>
      </w:r>
    </w:p>
    <w:p w:rsidR="008865FF" w:rsidRPr="00770E4D" w:rsidRDefault="008865FF" w:rsidP="008865FF">
      <w:pPr>
        <w:widowControl w:val="0"/>
        <w:autoSpaceDE w:val="0"/>
        <w:autoSpaceDN w:val="0"/>
        <w:adjustRightInd w:val="0"/>
        <w:ind w:firstLine="709"/>
        <w:jc w:val="both"/>
      </w:pPr>
      <w:r w:rsidRPr="00770E4D">
        <w:t>Отсутствие права на предоставление муниципальной услуги:</w:t>
      </w:r>
    </w:p>
    <w:p w:rsidR="008865FF" w:rsidRPr="00770E4D" w:rsidRDefault="008865FF" w:rsidP="00AC3D4E">
      <w:pPr>
        <w:numPr>
          <w:ilvl w:val="0"/>
          <w:numId w:val="5"/>
        </w:numPr>
        <w:autoSpaceDE w:val="0"/>
        <w:autoSpaceDN w:val="0"/>
        <w:adjustRightInd w:val="0"/>
        <w:ind w:left="0" w:firstLine="568"/>
        <w:jc w:val="both"/>
        <w:rPr>
          <w:rFonts w:eastAsia="Calibri"/>
        </w:rPr>
      </w:pPr>
      <w:r w:rsidRPr="00770E4D">
        <w:rPr>
          <w:rFonts w:eastAsia="Calibri"/>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65FF" w:rsidRPr="00770E4D" w:rsidRDefault="008865FF" w:rsidP="00AC3D4E">
      <w:pPr>
        <w:numPr>
          <w:ilvl w:val="0"/>
          <w:numId w:val="5"/>
        </w:numPr>
        <w:autoSpaceDE w:val="0"/>
        <w:autoSpaceDN w:val="0"/>
        <w:adjustRightInd w:val="0"/>
        <w:ind w:left="0" w:firstLine="568"/>
        <w:jc w:val="both"/>
        <w:rPr>
          <w:rFonts w:eastAsia="Calibri"/>
        </w:rPr>
      </w:pPr>
      <w:proofErr w:type="gramStart"/>
      <w:r w:rsidRPr="00770E4D">
        <w:rPr>
          <w:rFonts w:eastAsia="Calibri"/>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865FF" w:rsidRPr="00770E4D" w:rsidRDefault="008865FF" w:rsidP="00AC3D4E">
      <w:pPr>
        <w:numPr>
          <w:ilvl w:val="0"/>
          <w:numId w:val="5"/>
        </w:numPr>
        <w:autoSpaceDE w:val="0"/>
        <w:autoSpaceDN w:val="0"/>
        <w:adjustRightInd w:val="0"/>
        <w:ind w:left="0" w:firstLine="568"/>
        <w:jc w:val="both"/>
        <w:rPr>
          <w:rFonts w:eastAsia="Calibri"/>
        </w:rPr>
      </w:pPr>
      <w:proofErr w:type="gramStart"/>
      <w:r w:rsidRPr="00770E4D">
        <w:rPr>
          <w:rFonts w:eastAsia="Calibri"/>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70E4D">
        <w:rPr>
          <w:rFonts w:eastAsia="Calibri"/>
        </w:rPr>
        <w:t xml:space="preserve"> </w:t>
      </w:r>
      <w:proofErr w:type="gramStart"/>
      <w:r w:rsidRPr="00770E4D">
        <w:rPr>
          <w:rFonts w:eastAsia="Calibri"/>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70E4D">
        <w:rPr>
          <w:rFonts w:eastAsia="Calibri"/>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865FF" w:rsidRPr="00770E4D" w:rsidRDefault="008865FF" w:rsidP="00AC3D4E">
      <w:pPr>
        <w:numPr>
          <w:ilvl w:val="0"/>
          <w:numId w:val="5"/>
        </w:numPr>
        <w:autoSpaceDE w:val="0"/>
        <w:autoSpaceDN w:val="0"/>
        <w:adjustRightInd w:val="0"/>
        <w:ind w:left="0" w:firstLine="568"/>
        <w:jc w:val="both"/>
        <w:rPr>
          <w:rFonts w:eastAsia="Calibri"/>
        </w:rPr>
      </w:pPr>
      <w:proofErr w:type="gramStart"/>
      <w:r w:rsidRPr="00770E4D">
        <w:rPr>
          <w:rFonts w:eastAsia="Calibri"/>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0E4D">
        <w:rPr>
          <w:rFonts w:eastAsia="Calibri"/>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865FF" w:rsidRPr="00770E4D" w:rsidRDefault="008865FF" w:rsidP="00AC3D4E">
      <w:pPr>
        <w:numPr>
          <w:ilvl w:val="0"/>
          <w:numId w:val="5"/>
        </w:numPr>
        <w:autoSpaceDE w:val="0"/>
        <w:autoSpaceDN w:val="0"/>
        <w:adjustRightInd w:val="0"/>
        <w:ind w:left="0" w:firstLine="568"/>
        <w:jc w:val="both"/>
        <w:rPr>
          <w:rFonts w:eastAsia="Calibri"/>
        </w:rPr>
      </w:pPr>
      <w:r w:rsidRPr="00770E4D">
        <w:rPr>
          <w:rFonts w:eastAsia="Calibri"/>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8865FF" w:rsidRPr="00770E4D" w:rsidRDefault="008865FF" w:rsidP="00AC3D4E">
      <w:pPr>
        <w:numPr>
          <w:ilvl w:val="0"/>
          <w:numId w:val="5"/>
        </w:numPr>
        <w:autoSpaceDE w:val="0"/>
        <w:autoSpaceDN w:val="0"/>
        <w:adjustRightInd w:val="0"/>
        <w:ind w:left="0" w:firstLine="568"/>
        <w:jc w:val="both"/>
        <w:rPr>
          <w:rFonts w:eastAsia="Calibri"/>
        </w:rPr>
      </w:pPr>
      <w:proofErr w:type="gramStart"/>
      <w:r w:rsidRPr="00770E4D">
        <w:rPr>
          <w:rFonts w:eastAsia="Calibri"/>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0E4D">
        <w:rPr>
          <w:rFonts w:eastAsia="Calibri"/>
        </w:rPr>
        <w:t xml:space="preserve"> целей резервирования;</w:t>
      </w:r>
    </w:p>
    <w:p w:rsidR="008865FF" w:rsidRPr="00770E4D" w:rsidRDefault="008865FF" w:rsidP="00AC3D4E">
      <w:pPr>
        <w:numPr>
          <w:ilvl w:val="0"/>
          <w:numId w:val="5"/>
        </w:numPr>
        <w:autoSpaceDE w:val="0"/>
        <w:autoSpaceDN w:val="0"/>
        <w:adjustRightInd w:val="0"/>
        <w:ind w:left="0" w:firstLine="568"/>
        <w:jc w:val="both"/>
        <w:rPr>
          <w:rFonts w:eastAsia="Calibri"/>
        </w:rPr>
      </w:pPr>
      <w:proofErr w:type="gramStart"/>
      <w:r w:rsidRPr="00770E4D">
        <w:rPr>
          <w:rFonts w:eastAsia="Calibri"/>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0E4D">
        <w:rPr>
          <w:rFonts w:eastAsia="Calibri"/>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65FF" w:rsidRPr="00770E4D" w:rsidRDefault="008865FF" w:rsidP="00AC3D4E">
      <w:pPr>
        <w:numPr>
          <w:ilvl w:val="0"/>
          <w:numId w:val="5"/>
        </w:numPr>
        <w:autoSpaceDE w:val="0"/>
        <w:autoSpaceDN w:val="0"/>
        <w:adjustRightInd w:val="0"/>
        <w:ind w:left="0" w:firstLine="568"/>
        <w:jc w:val="both"/>
        <w:rPr>
          <w:rFonts w:eastAsia="Calibri"/>
        </w:rPr>
      </w:pPr>
      <w:proofErr w:type="gramStart"/>
      <w:r w:rsidRPr="00770E4D">
        <w:rPr>
          <w:rFonts w:eastAsia="Calibri"/>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70E4D">
        <w:rPr>
          <w:rFonts w:eastAsia="Calibri"/>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865FF" w:rsidRPr="00770E4D" w:rsidRDefault="008865FF" w:rsidP="00AC3D4E">
      <w:pPr>
        <w:numPr>
          <w:ilvl w:val="0"/>
          <w:numId w:val="5"/>
        </w:numPr>
        <w:autoSpaceDE w:val="0"/>
        <w:autoSpaceDN w:val="0"/>
        <w:adjustRightInd w:val="0"/>
        <w:ind w:left="0" w:firstLine="568"/>
        <w:jc w:val="both"/>
        <w:rPr>
          <w:rFonts w:eastAsia="Calibri"/>
        </w:rPr>
      </w:pPr>
      <w:r w:rsidRPr="00770E4D">
        <w:rPr>
          <w:rFonts w:eastAsia="Calibri"/>
        </w:rPr>
        <w:t xml:space="preserve">указанный в заявлении о предоставлении земельного участка земельный участок является предметом аукциона, </w:t>
      </w:r>
      <w:proofErr w:type="gramStart"/>
      <w:r w:rsidRPr="00770E4D">
        <w:rPr>
          <w:rFonts w:eastAsia="Calibri"/>
        </w:rPr>
        <w:t>извещение</w:t>
      </w:r>
      <w:proofErr w:type="gramEnd"/>
      <w:r w:rsidRPr="00770E4D">
        <w:rPr>
          <w:rFonts w:eastAsia="Calibri"/>
        </w:rPr>
        <w:t xml:space="preserve"> о проведении которого размещено в соответствии с пунктом 19 статьи 39.11 Земельного кодекса Российской Федерации;</w:t>
      </w:r>
    </w:p>
    <w:p w:rsidR="008865FF" w:rsidRPr="00770E4D" w:rsidRDefault="008865FF" w:rsidP="00AC3D4E">
      <w:pPr>
        <w:numPr>
          <w:ilvl w:val="0"/>
          <w:numId w:val="5"/>
        </w:numPr>
        <w:autoSpaceDE w:val="0"/>
        <w:autoSpaceDN w:val="0"/>
        <w:adjustRightInd w:val="0"/>
        <w:ind w:left="0" w:firstLine="568"/>
        <w:jc w:val="both"/>
        <w:rPr>
          <w:rFonts w:eastAsia="Calibri"/>
        </w:rPr>
      </w:pPr>
      <w:proofErr w:type="gramStart"/>
      <w:r w:rsidRPr="00770E4D">
        <w:rPr>
          <w:rFonts w:eastAsia="Calibri"/>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0E4D">
        <w:rPr>
          <w:rFonts w:eastAsia="Calibri"/>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865FF" w:rsidRPr="00770E4D" w:rsidRDefault="008865FF" w:rsidP="00AC3D4E">
      <w:pPr>
        <w:numPr>
          <w:ilvl w:val="0"/>
          <w:numId w:val="5"/>
        </w:numPr>
        <w:autoSpaceDE w:val="0"/>
        <w:autoSpaceDN w:val="0"/>
        <w:adjustRightInd w:val="0"/>
        <w:ind w:left="0" w:firstLine="568"/>
        <w:jc w:val="both"/>
        <w:rPr>
          <w:rFonts w:eastAsia="Calibri"/>
        </w:rPr>
      </w:pPr>
      <w:r w:rsidRPr="00770E4D">
        <w:rPr>
          <w:rFonts w:eastAsia="Calibri"/>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865FF" w:rsidRPr="00770E4D" w:rsidRDefault="008865FF" w:rsidP="00AC3D4E">
      <w:pPr>
        <w:numPr>
          <w:ilvl w:val="0"/>
          <w:numId w:val="5"/>
        </w:numPr>
        <w:autoSpaceDE w:val="0"/>
        <w:autoSpaceDN w:val="0"/>
        <w:adjustRightInd w:val="0"/>
        <w:ind w:left="0" w:firstLine="568"/>
        <w:jc w:val="both"/>
        <w:rPr>
          <w:rFonts w:eastAsia="Calibri"/>
        </w:rPr>
      </w:pPr>
      <w:r w:rsidRPr="00770E4D">
        <w:rPr>
          <w:rFonts w:eastAsia="Calibri"/>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865FF" w:rsidRPr="00770E4D" w:rsidRDefault="008865FF" w:rsidP="00AC3D4E">
      <w:pPr>
        <w:numPr>
          <w:ilvl w:val="0"/>
          <w:numId w:val="5"/>
        </w:numPr>
        <w:autoSpaceDE w:val="0"/>
        <w:autoSpaceDN w:val="0"/>
        <w:adjustRightInd w:val="0"/>
        <w:ind w:left="0" w:firstLine="568"/>
        <w:jc w:val="both"/>
        <w:rPr>
          <w:rFonts w:eastAsia="Calibri"/>
        </w:rPr>
      </w:pPr>
      <w:r w:rsidRPr="00770E4D">
        <w:rPr>
          <w:rFonts w:eastAsia="Calibri"/>
        </w:rPr>
        <w:t>предоставление земельного участка на заявленном виде прав не допускается;</w:t>
      </w:r>
    </w:p>
    <w:p w:rsidR="008865FF" w:rsidRPr="00770E4D" w:rsidRDefault="008865FF" w:rsidP="00AC3D4E">
      <w:pPr>
        <w:numPr>
          <w:ilvl w:val="0"/>
          <w:numId w:val="5"/>
        </w:numPr>
        <w:autoSpaceDE w:val="0"/>
        <w:autoSpaceDN w:val="0"/>
        <w:adjustRightInd w:val="0"/>
        <w:ind w:left="0" w:firstLine="568"/>
        <w:jc w:val="both"/>
        <w:rPr>
          <w:rFonts w:eastAsia="Calibri"/>
        </w:rPr>
      </w:pPr>
      <w:r w:rsidRPr="00770E4D">
        <w:rPr>
          <w:rFonts w:eastAsia="Calibri"/>
        </w:rPr>
        <w:t>указанный в заявлении о предоставлении земельного участка земельный участок не отнесен к определенной категории земель;</w:t>
      </w:r>
    </w:p>
    <w:p w:rsidR="008865FF" w:rsidRPr="00770E4D" w:rsidRDefault="008865FF" w:rsidP="00AC3D4E">
      <w:pPr>
        <w:numPr>
          <w:ilvl w:val="0"/>
          <w:numId w:val="5"/>
        </w:numPr>
        <w:autoSpaceDE w:val="0"/>
        <w:autoSpaceDN w:val="0"/>
        <w:adjustRightInd w:val="0"/>
        <w:ind w:left="0" w:firstLine="568"/>
        <w:jc w:val="both"/>
        <w:rPr>
          <w:rFonts w:eastAsia="Calibri"/>
        </w:rPr>
      </w:pPr>
      <w:r w:rsidRPr="00770E4D">
        <w:rPr>
          <w:rFonts w:eastAsia="Calibri"/>
        </w:rPr>
        <w:t>в отношении земельного участка, указанного в заявлен</w:t>
      </w:r>
      <w:proofErr w:type="gramStart"/>
      <w:r w:rsidRPr="00770E4D">
        <w:rPr>
          <w:rFonts w:eastAsia="Calibri"/>
        </w:rPr>
        <w:t>ии о е</w:t>
      </w:r>
      <w:proofErr w:type="gramEnd"/>
      <w:r w:rsidRPr="00770E4D">
        <w:rPr>
          <w:rFonts w:eastAsia="Calibri"/>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865FF" w:rsidRPr="00770E4D" w:rsidRDefault="008865FF" w:rsidP="00AC3D4E">
      <w:pPr>
        <w:numPr>
          <w:ilvl w:val="0"/>
          <w:numId w:val="5"/>
        </w:numPr>
        <w:autoSpaceDE w:val="0"/>
        <w:autoSpaceDN w:val="0"/>
        <w:adjustRightInd w:val="0"/>
        <w:ind w:left="0" w:firstLine="568"/>
        <w:jc w:val="both"/>
        <w:rPr>
          <w:rFonts w:eastAsia="Calibri"/>
        </w:rPr>
      </w:pPr>
      <w:proofErr w:type="gramStart"/>
      <w:r w:rsidRPr="00770E4D">
        <w:rPr>
          <w:rFonts w:eastAsia="Calibri"/>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70E4D">
        <w:rPr>
          <w:rFonts w:eastAsia="Calibri"/>
        </w:rPr>
        <w:t xml:space="preserve"> или реконструкции;</w:t>
      </w:r>
    </w:p>
    <w:p w:rsidR="008865FF" w:rsidRPr="00770E4D" w:rsidRDefault="008865FF" w:rsidP="00AC3D4E">
      <w:pPr>
        <w:numPr>
          <w:ilvl w:val="0"/>
          <w:numId w:val="5"/>
        </w:numPr>
        <w:autoSpaceDE w:val="0"/>
        <w:autoSpaceDN w:val="0"/>
        <w:adjustRightInd w:val="0"/>
        <w:ind w:left="0" w:firstLine="568"/>
        <w:jc w:val="both"/>
        <w:rPr>
          <w:rFonts w:eastAsia="Calibri"/>
        </w:rPr>
      </w:pPr>
      <w:r w:rsidRPr="00770E4D">
        <w:rPr>
          <w:rFonts w:eastAsia="Calibri"/>
        </w:rPr>
        <w:t>границы земельного участка, указанного в заявлен</w:t>
      </w:r>
      <w:proofErr w:type="gramStart"/>
      <w:r w:rsidRPr="00770E4D">
        <w:rPr>
          <w:rFonts w:eastAsia="Calibri"/>
        </w:rPr>
        <w:t>ии о е</w:t>
      </w:r>
      <w:proofErr w:type="gramEnd"/>
      <w:r w:rsidRPr="00770E4D">
        <w:rPr>
          <w:rFonts w:eastAsia="Calibri"/>
        </w:rPr>
        <w:t>го предоставлении, подлежат уточнению в соответствии с Федеральным законом от 13.07.2015 № 218-ФЗ «О государственной регистрации недвижимости»;</w:t>
      </w:r>
    </w:p>
    <w:p w:rsidR="008865FF" w:rsidRPr="00770E4D" w:rsidRDefault="008865FF" w:rsidP="00AC3D4E">
      <w:pPr>
        <w:numPr>
          <w:ilvl w:val="0"/>
          <w:numId w:val="5"/>
        </w:numPr>
        <w:autoSpaceDE w:val="0"/>
        <w:autoSpaceDN w:val="0"/>
        <w:adjustRightInd w:val="0"/>
        <w:ind w:left="0" w:firstLine="568"/>
        <w:jc w:val="both"/>
        <w:rPr>
          <w:rFonts w:eastAsia="Calibri"/>
        </w:rPr>
      </w:pPr>
      <w:proofErr w:type="gramStart"/>
      <w:r w:rsidRPr="00770E4D">
        <w:rPr>
          <w:rFonts w:eastAsia="Calibri"/>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865FF" w:rsidRPr="00770E4D" w:rsidRDefault="008865FF" w:rsidP="00AC3D4E">
      <w:pPr>
        <w:numPr>
          <w:ilvl w:val="0"/>
          <w:numId w:val="5"/>
        </w:numPr>
        <w:autoSpaceDE w:val="0"/>
        <w:autoSpaceDN w:val="0"/>
        <w:adjustRightInd w:val="0"/>
        <w:ind w:left="0" w:firstLine="567"/>
        <w:jc w:val="both"/>
        <w:rPr>
          <w:rFonts w:eastAsia="Calibri"/>
        </w:rPr>
      </w:pPr>
      <w:r w:rsidRPr="00770E4D">
        <w:rPr>
          <w:rFonts w:eastAsia="Calibri"/>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865FF" w:rsidRPr="00770E4D" w:rsidRDefault="008865FF" w:rsidP="00AC3D4E">
      <w:pPr>
        <w:pStyle w:val="ad"/>
        <w:widowControl w:val="0"/>
        <w:numPr>
          <w:ilvl w:val="0"/>
          <w:numId w:val="5"/>
        </w:numPr>
        <w:autoSpaceDE w:val="0"/>
        <w:autoSpaceDN w:val="0"/>
        <w:adjustRightInd w:val="0"/>
        <w:ind w:left="0" w:firstLine="568"/>
        <w:jc w:val="both"/>
        <w:rPr>
          <w:rFonts w:ascii="Times New Roman" w:hAnsi="Times New Roman" w:cs="Times New Roman"/>
        </w:rPr>
      </w:pPr>
      <w:r w:rsidRPr="00770E4D">
        <w:rPr>
          <w:rFonts w:ascii="Times New Roman" w:hAnsi="Times New Roman" w:cs="Times New Roman"/>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8865FF" w:rsidRPr="00770E4D" w:rsidRDefault="008865FF" w:rsidP="00AC3D4E">
      <w:pPr>
        <w:pStyle w:val="ad"/>
        <w:widowControl w:val="0"/>
        <w:numPr>
          <w:ilvl w:val="0"/>
          <w:numId w:val="5"/>
        </w:numPr>
        <w:autoSpaceDE w:val="0"/>
        <w:autoSpaceDN w:val="0"/>
        <w:adjustRightInd w:val="0"/>
        <w:ind w:left="0" w:firstLine="568"/>
        <w:jc w:val="both"/>
        <w:rPr>
          <w:rFonts w:ascii="Times New Roman" w:hAnsi="Times New Roman" w:cs="Times New Roman"/>
        </w:rPr>
      </w:pPr>
      <w:r w:rsidRPr="00770E4D">
        <w:rPr>
          <w:rFonts w:ascii="Times New Roman" w:hAnsi="Times New Roman" w:cs="Times New Roman"/>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8865FF" w:rsidRPr="00770E4D" w:rsidRDefault="008865FF" w:rsidP="008865FF">
      <w:pPr>
        <w:pStyle w:val="ad"/>
        <w:widowControl w:val="0"/>
        <w:autoSpaceDE w:val="0"/>
        <w:autoSpaceDN w:val="0"/>
        <w:adjustRightInd w:val="0"/>
        <w:ind w:left="0" w:firstLine="568"/>
        <w:jc w:val="both"/>
        <w:rPr>
          <w:rFonts w:ascii="Times New Roman" w:hAnsi="Times New Roman" w:cs="Times New Roman"/>
        </w:rPr>
      </w:pPr>
      <w:r w:rsidRPr="00770E4D">
        <w:rPr>
          <w:rFonts w:ascii="Times New Roman" w:hAnsi="Times New Roman" w:cs="Times New Roman"/>
        </w:rPr>
        <w:t xml:space="preserve">Решение об отказе в предоставлении земельного участка должно быть обоснованным и содержать все основания отказа, предусмотренные настоящим административным регламентом. </w:t>
      </w:r>
    </w:p>
    <w:p w:rsidR="008865FF" w:rsidRPr="00770E4D" w:rsidRDefault="008865FF" w:rsidP="008865FF">
      <w:pPr>
        <w:widowControl w:val="0"/>
        <w:autoSpaceDE w:val="0"/>
        <w:autoSpaceDN w:val="0"/>
        <w:adjustRightInd w:val="0"/>
        <w:ind w:firstLine="709"/>
        <w:jc w:val="both"/>
      </w:pPr>
      <w:r w:rsidRPr="00770E4D">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rsidR="008865FF" w:rsidRPr="00770E4D" w:rsidRDefault="008865FF" w:rsidP="008865FF">
      <w:pPr>
        <w:widowControl w:val="0"/>
        <w:autoSpaceDE w:val="0"/>
        <w:autoSpaceDN w:val="0"/>
        <w:adjustRightInd w:val="0"/>
        <w:ind w:firstLine="709"/>
        <w:jc w:val="both"/>
      </w:pPr>
      <w:r w:rsidRPr="00770E4D">
        <w:t>- заявление не соответствует положениям пункта 2.6.1 настоящего административного регламента;</w:t>
      </w:r>
    </w:p>
    <w:p w:rsidR="008865FF" w:rsidRPr="00770E4D" w:rsidRDefault="008865FF" w:rsidP="008865FF">
      <w:pPr>
        <w:widowControl w:val="0"/>
        <w:autoSpaceDE w:val="0"/>
        <w:autoSpaceDN w:val="0"/>
        <w:ind w:firstLine="709"/>
        <w:jc w:val="both"/>
      </w:pPr>
      <w:r w:rsidRPr="00770E4D">
        <w:t>- заявление подано в орган, не уполномоченный на распоряжение испрашиваемым земельным участком;</w:t>
      </w:r>
    </w:p>
    <w:p w:rsidR="008865FF" w:rsidRPr="00770E4D" w:rsidRDefault="008865FF" w:rsidP="008865FF">
      <w:pPr>
        <w:widowControl w:val="0"/>
        <w:autoSpaceDE w:val="0"/>
        <w:autoSpaceDN w:val="0"/>
        <w:ind w:firstLine="709"/>
        <w:jc w:val="both"/>
      </w:pPr>
      <w:r w:rsidRPr="00770E4D">
        <w:t>- к заявлению не приложены документы, предусмотренные подпунктами 1, 2 и 9 пункта 2.6.2 настоящего административного регламента.</w:t>
      </w:r>
    </w:p>
    <w:p w:rsidR="008865FF" w:rsidRPr="00770E4D" w:rsidRDefault="008865FF" w:rsidP="008865FF">
      <w:pPr>
        <w:widowControl w:val="0"/>
        <w:autoSpaceDE w:val="0"/>
        <w:autoSpaceDN w:val="0"/>
        <w:adjustRightInd w:val="0"/>
        <w:ind w:firstLine="709"/>
        <w:jc w:val="both"/>
      </w:pPr>
      <w:r w:rsidRPr="00770E4D">
        <w:t>В решении Администрацией должны быть указаны причины возврата заявления о предоставлении земельного участка.</w:t>
      </w:r>
    </w:p>
    <w:p w:rsidR="008865FF" w:rsidRPr="00770E4D" w:rsidRDefault="008865FF" w:rsidP="008865FF">
      <w:pPr>
        <w:widowControl w:val="0"/>
        <w:autoSpaceDE w:val="0"/>
        <w:autoSpaceDN w:val="0"/>
        <w:ind w:firstLine="709"/>
        <w:jc w:val="both"/>
      </w:pPr>
      <w:r w:rsidRPr="00770E4D">
        <w:t>2.11. Муниципальная услуга предоставляется бесплатно.</w:t>
      </w:r>
    </w:p>
    <w:p w:rsidR="008865FF" w:rsidRPr="00770E4D" w:rsidRDefault="008865FF" w:rsidP="008865FF">
      <w:pPr>
        <w:widowControl w:val="0"/>
        <w:autoSpaceDE w:val="0"/>
        <w:autoSpaceDN w:val="0"/>
        <w:ind w:firstLine="709"/>
        <w:jc w:val="both"/>
      </w:pPr>
      <w:r w:rsidRPr="00770E4D">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865FF" w:rsidRPr="00770E4D" w:rsidRDefault="008865FF" w:rsidP="008865FF">
      <w:pPr>
        <w:ind w:firstLine="709"/>
        <w:jc w:val="both"/>
      </w:pPr>
      <w:r w:rsidRPr="00770E4D">
        <w:t>2.13. Срок регистрации заявления о предоставлении муниципальной услуги составляет:</w:t>
      </w:r>
    </w:p>
    <w:p w:rsidR="008865FF" w:rsidRPr="00770E4D" w:rsidRDefault="008865FF" w:rsidP="008865FF">
      <w:pPr>
        <w:ind w:firstLine="709"/>
        <w:jc w:val="both"/>
      </w:pPr>
      <w:r w:rsidRPr="00770E4D">
        <w:t>при обращении заявителя в ГБУ ЛО "МФЦ" - в течение 1 рабочего дня;</w:t>
      </w:r>
    </w:p>
    <w:p w:rsidR="008865FF" w:rsidRPr="00770E4D" w:rsidRDefault="008865FF" w:rsidP="008865FF">
      <w:pPr>
        <w:ind w:firstLine="709"/>
        <w:jc w:val="both"/>
      </w:pPr>
      <w:r w:rsidRPr="00770E4D">
        <w:t>при направлении запроса на бумажном носителе из МФЦ в Администрацию (при наличии соглашения) - в день поступления запроса в Администрацию;</w:t>
      </w:r>
    </w:p>
    <w:p w:rsidR="008865FF" w:rsidRPr="00770E4D" w:rsidRDefault="008865FF" w:rsidP="008865FF">
      <w:pPr>
        <w:ind w:firstLine="709"/>
        <w:jc w:val="both"/>
      </w:pPr>
      <w:r w:rsidRPr="00770E4D">
        <w:t xml:space="preserve">при направлении запроса в форме электронного документа посредством ЕПГУ </w:t>
      </w:r>
      <w:proofErr w:type="gramStart"/>
      <w:r w:rsidRPr="00770E4D">
        <w:t>и(</w:t>
      </w:r>
      <w:proofErr w:type="gramEnd"/>
      <w:r w:rsidRPr="00770E4D">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865FF" w:rsidRPr="00770E4D" w:rsidRDefault="008865FF" w:rsidP="008865FF">
      <w:pPr>
        <w:widowControl w:val="0"/>
        <w:autoSpaceDE w:val="0"/>
        <w:autoSpaceDN w:val="0"/>
        <w:ind w:firstLine="709"/>
        <w:jc w:val="both"/>
      </w:pPr>
      <w:r w:rsidRPr="00770E4D">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65FF" w:rsidRPr="00770E4D" w:rsidRDefault="008865FF" w:rsidP="008865FF">
      <w:pPr>
        <w:widowControl w:val="0"/>
        <w:autoSpaceDE w:val="0"/>
        <w:autoSpaceDN w:val="0"/>
        <w:ind w:firstLine="709"/>
        <w:jc w:val="both"/>
      </w:pPr>
      <w:r w:rsidRPr="00770E4D">
        <w:t>2.14.1. Предоставление муниципальной услуги осуществляется в специально выделенных для этих целей помещениях Администрации, МФЦ.</w:t>
      </w:r>
    </w:p>
    <w:p w:rsidR="008865FF" w:rsidRPr="00770E4D" w:rsidRDefault="008865FF" w:rsidP="008865FF">
      <w:pPr>
        <w:widowControl w:val="0"/>
        <w:autoSpaceDE w:val="0"/>
        <w:autoSpaceDN w:val="0"/>
        <w:ind w:firstLine="709"/>
        <w:jc w:val="both"/>
      </w:pPr>
      <w:r w:rsidRPr="00770E4D">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865FF" w:rsidRPr="00770E4D" w:rsidRDefault="008865FF" w:rsidP="008865FF">
      <w:pPr>
        <w:widowControl w:val="0"/>
        <w:autoSpaceDE w:val="0"/>
        <w:autoSpaceDN w:val="0"/>
        <w:ind w:firstLine="709"/>
        <w:jc w:val="both"/>
      </w:pPr>
      <w:r w:rsidRPr="00770E4D">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65FF" w:rsidRPr="00770E4D" w:rsidRDefault="008865FF" w:rsidP="008865FF">
      <w:pPr>
        <w:widowControl w:val="0"/>
        <w:autoSpaceDE w:val="0"/>
        <w:autoSpaceDN w:val="0"/>
        <w:ind w:firstLine="709"/>
        <w:jc w:val="both"/>
      </w:pPr>
      <w:r w:rsidRPr="00770E4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65FF" w:rsidRPr="00770E4D" w:rsidRDefault="008865FF" w:rsidP="008865FF">
      <w:pPr>
        <w:widowControl w:val="0"/>
        <w:autoSpaceDE w:val="0"/>
        <w:autoSpaceDN w:val="0"/>
        <w:ind w:firstLine="709"/>
        <w:jc w:val="both"/>
      </w:pPr>
      <w:r w:rsidRPr="00770E4D">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865FF" w:rsidRPr="00770E4D" w:rsidRDefault="008865FF" w:rsidP="008865FF">
      <w:pPr>
        <w:widowControl w:val="0"/>
        <w:autoSpaceDE w:val="0"/>
        <w:autoSpaceDN w:val="0"/>
        <w:ind w:firstLine="709"/>
        <w:jc w:val="both"/>
      </w:pPr>
      <w:r w:rsidRPr="00770E4D">
        <w:t>2.14.5. Вход в здание (помещение) и выход из него оборудуются лестницами с поручнями и пандусами для передвижения детских и инвалидных колясок.</w:t>
      </w:r>
    </w:p>
    <w:p w:rsidR="008865FF" w:rsidRPr="00770E4D" w:rsidRDefault="008865FF" w:rsidP="008865FF">
      <w:pPr>
        <w:widowControl w:val="0"/>
        <w:autoSpaceDE w:val="0"/>
        <w:autoSpaceDN w:val="0"/>
        <w:ind w:firstLine="709"/>
        <w:jc w:val="both"/>
      </w:pPr>
      <w:r w:rsidRPr="00770E4D">
        <w:t>2.14.6. В помещении организуется бесплатный туалет для посетителей, в том числе туалет, предназначенный для инвалидов.</w:t>
      </w:r>
    </w:p>
    <w:p w:rsidR="008865FF" w:rsidRPr="00770E4D" w:rsidRDefault="008865FF" w:rsidP="008865FF">
      <w:pPr>
        <w:widowControl w:val="0"/>
        <w:autoSpaceDE w:val="0"/>
        <w:autoSpaceDN w:val="0"/>
        <w:ind w:firstLine="709"/>
        <w:jc w:val="both"/>
      </w:pPr>
      <w:r w:rsidRPr="00770E4D">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865FF" w:rsidRPr="00770E4D" w:rsidRDefault="008865FF" w:rsidP="008865FF">
      <w:pPr>
        <w:widowControl w:val="0"/>
        <w:autoSpaceDE w:val="0"/>
        <w:autoSpaceDN w:val="0"/>
        <w:ind w:firstLine="709"/>
        <w:jc w:val="both"/>
      </w:pPr>
      <w:r w:rsidRPr="00770E4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65FF" w:rsidRPr="00770E4D" w:rsidRDefault="008865FF" w:rsidP="008865FF">
      <w:pPr>
        <w:widowControl w:val="0"/>
        <w:autoSpaceDE w:val="0"/>
        <w:autoSpaceDN w:val="0"/>
        <w:ind w:firstLine="709"/>
        <w:jc w:val="both"/>
      </w:pPr>
      <w:r w:rsidRPr="00770E4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0E4D">
        <w:t>сурдопереводчика</w:t>
      </w:r>
      <w:proofErr w:type="spellEnd"/>
      <w:r w:rsidRPr="00770E4D">
        <w:t xml:space="preserve"> и </w:t>
      </w:r>
      <w:proofErr w:type="spellStart"/>
      <w:r w:rsidRPr="00770E4D">
        <w:t>тифлосурдопереводчика</w:t>
      </w:r>
      <w:proofErr w:type="spellEnd"/>
      <w:r w:rsidRPr="00770E4D">
        <w:t>.</w:t>
      </w:r>
    </w:p>
    <w:p w:rsidR="008865FF" w:rsidRPr="00770E4D" w:rsidRDefault="008865FF" w:rsidP="008865FF">
      <w:pPr>
        <w:widowControl w:val="0"/>
        <w:autoSpaceDE w:val="0"/>
        <w:autoSpaceDN w:val="0"/>
        <w:ind w:firstLine="709"/>
        <w:jc w:val="both"/>
      </w:pPr>
      <w:r w:rsidRPr="00770E4D">
        <w:t>2.14.10. Оборудование мест повышенного удобства с дополнительным местом для собаки-проводника и устрой</w:t>
      </w:r>
      <w:proofErr w:type="gramStart"/>
      <w:r w:rsidRPr="00770E4D">
        <w:t>ств дл</w:t>
      </w:r>
      <w:proofErr w:type="gramEnd"/>
      <w:r w:rsidRPr="00770E4D">
        <w:t>я передвижения инвалида (костылей, ходунков).</w:t>
      </w:r>
    </w:p>
    <w:p w:rsidR="008865FF" w:rsidRPr="00770E4D" w:rsidRDefault="008865FF" w:rsidP="008865FF">
      <w:pPr>
        <w:widowControl w:val="0"/>
        <w:autoSpaceDE w:val="0"/>
        <w:autoSpaceDN w:val="0"/>
        <w:ind w:firstLine="709"/>
        <w:jc w:val="both"/>
      </w:pPr>
      <w:r w:rsidRPr="00770E4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65FF" w:rsidRPr="00770E4D" w:rsidRDefault="008865FF" w:rsidP="008865FF">
      <w:pPr>
        <w:widowControl w:val="0"/>
        <w:autoSpaceDE w:val="0"/>
        <w:autoSpaceDN w:val="0"/>
        <w:ind w:firstLine="709"/>
        <w:jc w:val="both"/>
      </w:pPr>
      <w:r w:rsidRPr="00770E4D">
        <w:t>2.14.12. Помещения приема и выдачи документов должны предусматривать места для ожидания, информирования и приема заявителей.</w:t>
      </w:r>
    </w:p>
    <w:p w:rsidR="008865FF" w:rsidRPr="00770E4D" w:rsidRDefault="008865FF" w:rsidP="008865FF">
      <w:pPr>
        <w:widowControl w:val="0"/>
        <w:autoSpaceDE w:val="0"/>
        <w:autoSpaceDN w:val="0"/>
        <w:ind w:firstLine="709"/>
        <w:jc w:val="both"/>
      </w:pPr>
      <w:r w:rsidRPr="00770E4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65FF" w:rsidRPr="00770E4D" w:rsidRDefault="008865FF" w:rsidP="008865FF">
      <w:pPr>
        <w:widowControl w:val="0"/>
        <w:autoSpaceDE w:val="0"/>
        <w:autoSpaceDN w:val="0"/>
        <w:ind w:firstLine="709"/>
        <w:jc w:val="both"/>
      </w:pPr>
      <w:r w:rsidRPr="00770E4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65FF" w:rsidRPr="00770E4D" w:rsidRDefault="008865FF" w:rsidP="008865FF">
      <w:pPr>
        <w:widowControl w:val="0"/>
        <w:autoSpaceDE w:val="0"/>
        <w:autoSpaceDN w:val="0"/>
        <w:ind w:firstLine="709"/>
        <w:jc w:val="both"/>
      </w:pPr>
      <w:r w:rsidRPr="00770E4D">
        <w:t>2.15. Показатели доступности и качества муниципальной услуги.</w:t>
      </w:r>
    </w:p>
    <w:p w:rsidR="008865FF" w:rsidRPr="00770E4D" w:rsidRDefault="008865FF" w:rsidP="008865FF">
      <w:pPr>
        <w:widowControl w:val="0"/>
        <w:autoSpaceDE w:val="0"/>
        <w:autoSpaceDN w:val="0"/>
        <w:ind w:firstLine="709"/>
        <w:jc w:val="both"/>
      </w:pPr>
      <w:r w:rsidRPr="00770E4D">
        <w:t>2.15.1. Показатели доступности муниципальной услуги (общие, применимые в отношении всех заявителей):</w:t>
      </w:r>
    </w:p>
    <w:p w:rsidR="008865FF" w:rsidRPr="00770E4D" w:rsidRDefault="008865FF" w:rsidP="008865FF">
      <w:pPr>
        <w:widowControl w:val="0"/>
        <w:autoSpaceDE w:val="0"/>
        <w:autoSpaceDN w:val="0"/>
        <w:ind w:firstLine="709"/>
        <w:jc w:val="both"/>
      </w:pPr>
      <w:r w:rsidRPr="00770E4D">
        <w:t>1) транспортная доступность к месту предоставления муниципальной услуги;</w:t>
      </w:r>
    </w:p>
    <w:p w:rsidR="008865FF" w:rsidRPr="00770E4D" w:rsidRDefault="008865FF" w:rsidP="008865FF">
      <w:pPr>
        <w:widowControl w:val="0"/>
        <w:autoSpaceDE w:val="0"/>
        <w:autoSpaceDN w:val="0"/>
        <w:ind w:firstLine="709"/>
        <w:jc w:val="both"/>
      </w:pPr>
      <w:r w:rsidRPr="00770E4D">
        <w:t>2) наличие указателей, обеспечивающих беспрепятственный доступ к помещениям, в которых предоставляется муниципальная услуга;</w:t>
      </w:r>
    </w:p>
    <w:p w:rsidR="008865FF" w:rsidRPr="00770E4D" w:rsidRDefault="008865FF" w:rsidP="008865FF">
      <w:pPr>
        <w:widowControl w:val="0"/>
        <w:autoSpaceDE w:val="0"/>
        <w:autoSpaceDN w:val="0"/>
        <w:ind w:firstLine="709"/>
        <w:jc w:val="both"/>
      </w:pPr>
      <w:r w:rsidRPr="00770E4D">
        <w:t>3) возможность получения полной и достоверной информации о муниципальной услуге в Администрации, МФЦ по телефону, на официальном сайте;</w:t>
      </w:r>
    </w:p>
    <w:p w:rsidR="008865FF" w:rsidRPr="00770E4D" w:rsidRDefault="008865FF" w:rsidP="008865FF">
      <w:pPr>
        <w:widowControl w:val="0"/>
        <w:autoSpaceDE w:val="0"/>
        <w:autoSpaceDN w:val="0"/>
        <w:ind w:firstLine="709"/>
        <w:jc w:val="both"/>
      </w:pPr>
      <w:r w:rsidRPr="00770E4D">
        <w:t>4) предоставление муниципальной услуги любым доступным способом, предусмотренным действующим законодательством;</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70E4D">
        <w:rPr>
          <w:rFonts w:eastAsiaTheme="minorEastAsia"/>
        </w:rPr>
        <w:t>и(</w:t>
      </w:r>
      <w:proofErr w:type="gramEnd"/>
      <w:r w:rsidRPr="00770E4D">
        <w:rPr>
          <w:rFonts w:eastAsiaTheme="minorEastAsia"/>
        </w:rPr>
        <w:t>или) ПГУ ЛО (если муниципальная услуга предоставляется посредством ЕПГУ и(или) ПГУ ЛО)</w:t>
      </w:r>
    </w:p>
    <w:p w:rsidR="008865FF" w:rsidRPr="00770E4D" w:rsidRDefault="008865FF" w:rsidP="008865FF">
      <w:pPr>
        <w:widowControl w:val="0"/>
        <w:autoSpaceDE w:val="0"/>
        <w:autoSpaceDN w:val="0"/>
        <w:ind w:firstLine="709"/>
        <w:jc w:val="both"/>
      </w:pPr>
      <w:r w:rsidRPr="00770E4D">
        <w:t>2.15.2. Показатели доступности муниципальной услуги (специальные, применимые в отношении инвалидов):</w:t>
      </w:r>
    </w:p>
    <w:p w:rsidR="008865FF" w:rsidRPr="00770E4D" w:rsidRDefault="008865FF" w:rsidP="008865FF">
      <w:pPr>
        <w:widowControl w:val="0"/>
        <w:autoSpaceDE w:val="0"/>
        <w:autoSpaceDN w:val="0"/>
        <w:ind w:firstLine="709"/>
        <w:jc w:val="both"/>
      </w:pPr>
      <w:r w:rsidRPr="00770E4D">
        <w:t xml:space="preserve">1) наличие инфраструктуры, указанной в </w:t>
      </w:r>
      <w:hyperlink w:anchor="P200" w:history="1">
        <w:r w:rsidRPr="00770E4D">
          <w:t>п. 2.14</w:t>
        </w:r>
      </w:hyperlink>
      <w:r w:rsidRPr="00770E4D">
        <w:t xml:space="preserve"> административного регламента;</w:t>
      </w:r>
    </w:p>
    <w:p w:rsidR="008865FF" w:rsidRPr="00770E4D" w:rsidRDefault="008865FF" w:rsidP="008865FF">
      <w:pPr>
        <w:widowControl w:val="0"/>
        <w:autoSpaceDE w:val="0"/>
        <w:autoSpaceDN w:val="0"/>
        <w:ind w:firstLine="709"/>
        <w:jc w:val="both"/>
      </w:pPr>
      <w:r w:rsidRPr="00770E4D">
        <w:t>2) исполнение требований доступности услуг для инвалидов;</w:t>
      </w:r>
    </w:p>
    <w:p w:rsidR="008865FF" w:rsidRPr="00770E4D" w:rsidRDefault="008865FF" w:rsidP="008865FF">
      <w:pPr>
        <w:widowControl w:val="0"/>
        <w:autoSpaceDE w:val="0"/>
        <w:autoSpaceDN w:val="0"/>
        <w:ind w:firstLine="709"/>
        <w:jc w:val="both"/>
      </w:pPr>
      <w:r w:rsidRPr="00770E4D">
        <w:t>3) обеспечение беспрепятственного доступа инвалидов к помещениям, в которых предоставляется муниципальная услуга.</w:t>
      </w:r>
    </w:p>
    <w:p w:rsidR="008865FF" w:rsidRPr="00770E4D" w:rsidRDefault="008865FF" w:rsidP="008865FF">
      <w:pPr>
        <w:widowControl w:val="0"/>
        <w:autoSpaceDE w:val="0"/>
        <w:autoSpaceDN w:val="0"/>
        <w:ind w:firstLine="709"/>
        <w:jc w:val="both"/>
      </w:pPr>
      <w:r w:rsidRPr="00770E4D">
        <w:t>2.15.3. Показатели качества муниципальной услуги:</w:t>
      </w:r>
    </w:p>
    <w:p w:rsidR="008865FF" w:rsidRPr="00770E4D" w:rsidRDefault="008865FF" w:rsidP="008865FF">
      <w:pPr>
        <w:widowControl w:val="0"/>
        <w:autoSpaceDE w:val="0"/>
        <w:autoSpaceDN w:val="0"/>
        <w:ind w:firstLine="709"/>
        <w:jc w:val="both"/>
      </w:pPr>
      <w:r w:rsidRPr="00770E4D">
        <w:t>1) соблюдение срока предоставления муниципальной услуги;</w:t>
      </w:r>
    </w:p>
    <w:p w:rsidR="008865FF" w:rsidRPr="00770E4D" w:rsidRDefault="008865FF" w:rsidP="008865FF">
      <w:pPr>
        <w:widowControl w:val="0"/>
        <w:autoSpaceDE w:val="0"/>
        <w:autoSpaceDN w:val="0"/>
        <w:ind w:firstLine="709"/>
        <w:jc w:val="both"/>
      </w:pPr>
      <w:r w:rsidRPr="00770E4D">
        <w:t>2) соблюдение времени ожидания в очереди при подаче заявления и получении результата;</w:t>
      </w:r>
    </w:p>
    <w:p w:rsidR="008865FF" w:rsidRPr="00770E4D" w:rsidRDefault="008865FF" w:rsidP="008865FF">
      <w:pPr>
        <w:widowControl w:val="0"/>
        <w:autoSpaceDE w:val="0"/>
        <w:autoSpaceDN w:val="0"/>
        <w:ind w:firstLine="709"/>
        <w:jc w:val="both"/>
      </w:pPr>
      <w:r w:rsidRPr="00770E4D">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865FF" w:rsidRPr="00770E4D" w:rsidRDefault="008865FF" w:rsidP="008865FF">
      <w:pPr>
        <w:widowControl w:val="0"/>
        <w:autoSpaceDE w:val="0"/>
        <w:autoSpaceDN w:val="0"/>
        <w:ind w:firstLine="709"/>
        <w:jc w:val="both"/>
      </w:pPr>
      <w:r w:rsidRPr="00770E4D">
        <w:t>4) отсутствие жалоб на действия или бездействие должностных лиц Администрации, поданных в установленном порядке.</w:t>
      </w:r>
    </w:p>
    <w:p w:rsidR="008865FF" w:rsidRPr="00770E4D" w:rsidRDefault="008865FF" w:rsidP="008865FF">
      <w:pPr>
        <w:widowControl w:val="0"/>
        <w:autoSpaceDE w:val="0"/>
        <w:autoSpaceDN w:val="0"/>
        <w:ind w:firstLine="709"/>
        <w:jc w:val="both"/>
      </w:pPr>
      <w:r w:rsidRPr="00770E4D">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865FF" w:rsidRPr="00770E4D" w:rsidRDefault="008865FF" w:rsidP="008865FF">
      <w:pPr>
        <w:widowControl w:val="0"/>
        <w:autoSpaceDE w:val="0"/>
        <w:autoSpaceDN w:val="0"/>
        <w:ind w:firstLine="709"/>
        <w:jc w:val="both"/>
      </w:pPr>
      <w:r w:rsidRPr="00770E4D">
        <w:t>2.16. Получения услуг, которые являются необходимыми и обязательными для предоставления муниципальной услуги, не требуется.</w:t>
      </w:r>
    </w:p>
    <w:p w:rsidR="008865FF" w:rsidRPr="00770E4D" w:rsidRDefault="008865FF" w:rsidP="008865FF">
      <w:pPr>
        <w:widowControl w:val="0"/>
        <w:autoSpaceDE w:val="0"/>
        <w:autoSpaceDN w:val="0"/>
        <w:ind w:firstLine="709"/>
        <w:jc w:val="both"/>
      </w:pPr>
      <w:r w:rsidRPr="00770E4D">
        <w:t>Согласований, необходимых для получения муниципальной услуги, не требуется.</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2.17.1. Предоставление муниципальной услуги по экстерриториальному принципу не предусмотрено.</w:t>
      </w:r>
    </w:p>
    <w:p w:rsidR="008865FF" w:rsidRPr="00770E4D" w:rsidRDefault="008865FF" w:rsidP="008865FF">
      <w:pPr>
        <w:widowControl w:val="0"/>
        <w:autoSpaceDE w:val="0"/>
        <w:autoSpaceDN w:val="0"/>
        <w:ind w:firstLine="709"/>
        <w:jc w:val="both"/>
      </w:pPr>
      <w:r w:rsidRPr="00770E4D">
        <w:t>2.17.2. Предоставление муниципальной услуги в электронном виде осуществляется при технической реализации услуги посредством ПГУ ЛО и/или ЕПГУ.</w:t>
      </w:r>
    </w:p>
    <w:p w:rsidR="008865FF" w:rsidRPr="00770E4D" w:rsidRDefault="008865FF" w:rsidP="008865FF">
      <w:pPr>
        <w:widowControl w:val="0"/>
        <w:autoSpaceDE w:val="0"/>
        <w:autoSpaceDN w:val="0"/>
        <w:adjustRightInd w:val="0"/>
        <w:ind w:firstLine="540"/>
        <w:jc w:val="both"/>
        <w:rPr>
          <w:rFonts w:eastAsiaTheme="minorEastAsia"/>
        </w:rPr>
      </w:pPr>
    </w:p>
    <w:p w:rsidR="008865FF" w:rsidRPr="00770E4D" w:rsidRDefault="008865FF" w:rsidP="008865FF">
      <w:pPr>
        <w:widowControl w:val="0"/>
        <w:autoSpaceDE w:val="0"/>
        <w:autoSpaceDN w:val="0"/>
        <w:adjustRightInd w:val="0"/>
        <w:ind w:firstLine="540"/>
        <w:jc w:val="both"/>
        <w:rPr>
          <w:rFonts w:eastAsiaTheme="minorEastAsia"/>
        </w:rPr>
      </w:pPr>
    </w:p>
    <w:p w:rsidR="008865FF" w:rsidRPr="00770E4D" w:rsidRDefault="008865FF" w:rsidP="008865FF">
      <w:pPr>
        <w:widowControl w:val="0"/>
        <w:autoSpaceDE w:val="0"/>
        <w:autoSpaceDN w:val="0"/>
        <w:adjustRightInd w:val="0"/>
        <w:ind w:firstLine="540"/>
        <w:jc w:val="both"/>
        <w:rPr>
          <w:rFonts w:eastAsiaTheme="minorEastAsia"/>
        </w:rPr>
      </w:pPr>
    </w:p>
    <w:p w:rsidR="008865FF" w:rsidRPr="00770E4D" w:rsidRDefault="008865FF" w:rsidP="008865FF">
      <w:pPr>
        <w:widowControl w:val="0"/>
        <w:autoSpaceDE w:val="0"/>
        <w:autoSpaceDN w:val="0"/>
        <w:adjustRightInd w:val="0"/>
        <w:ind w:firstLine="540"/>
        <w:jc w:val="both"/>
        <w:rPr>
          <w:rFonts w:eastAsiaTheme="minorEastAsia"/>
        </w:rPr>
      </w:pPr>
    </w:p>
    <w:p w:rsidR="008865FF" w:rsidRPr="00770E4D" w:rsidRDefault="008865FF" w:rsidP="008865FF">
      <w:pPr>
        <w:widowControl w:val="0"/>
        <w:autoSpaceDE w:val="0"/>
        <w:autoSpaceDN w:val="0"/>
        <w:ind w:firstLine="709"/>
        <w:jc w:val="center"/>
        <w:rPr>
          <w:b/>
        </w:rPr>
      </w:pPr>
      <w:r w:rsidRPr="00770E4D">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865FF" w:rsidRPr="00770E4D" w:rsidRDefault="008865FF" w:rsidP="008865FF">
      <w:pPr>
        <w:widowControl w:val="0"/>
        <w:autoSpaceDE w:val="0"/>
        <w:autoSpaceDN w:val="0"/>
        <w:ind w:firstLine="709"/>
        <w:jc w:val="center"/>
        <w:rPr>
          <w:b/>
        </w:rPr>
      </w:pPr>
      <w:r w:rsidRPr="00770E4D">
        <w:rPr>
          <w:b/>
        </w:rPr>
        <w:t>административных процедур в электронной форме</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3.1. Состав, последовательность и сроки выполнения административных процедур, требования к порядку их выполнения</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3.1.1. Предоставления муниципальной услуги включает в себя следующие административные процедуры:</w:t>
      </w:r>
    </w:p>
    <w:p w:rsidR="008865FF" w:rsidRPr="00770E4D" w:rsidRDefault="008865FF" w:rsidP="00AC3D4E">
      <w:pPr>
        <w:pStyle w:val="ad"/>
        <w:widowControl w:val="0"/>
        <w:numPr>
          <w:ilvl w:val="0"/>
          <w:numId w:val="6"/>
        </w:numPr>
        <w:autoSpaceDE w:val="0"/>
        <w:autoSpaceDN w:val="0"/>
        <w:adjustRightInd w:val="0"/>
        <w:ind w:left="0" w:firstLine="709"/>
        <w:jc w:val="both"/>
        <w:rPr>
          <w:rFonts w:ascii="Times New Roman" w:hAnsi="Times New Roman" w:cs="Times New Roman"/>
        </w:rPr>
      </w:pPr>
      <w:r w:rsidRPr="00770E4D">
        <w:rPr>
          <w:rFonts w:ascii="Times New Roman" w:hAnsi="Times New Roman" w:cs="Times New Roman"/>
        </w:rPr>
        <w:t xml:space="preserve">прием и регистрация заявления и документов о предоставлении муниципальной услуги – 1 рабочий день; </w:t>
      </w:r>
    </w:p>
    <w:p w:rsidR="008865FF" w:rsidRPr="00770E4D" w:rsidRDefault="008865FF" w:rsidP="00AC3D4E">
      <w:pPr>
        <w:widowControl w:val="0"/>
        <w:numPr>
          <w:ilvl w:val="0"/>
          <w:numId w:val="6"/>
        </w:numPr>
        <w:autoSpaceDE w:val="0"/>
        <w:autoSpaceDN w:val="0"/>
        <w:adjustRightInd w:val="0"/>
        <w:ind w:left="0" w:firstLine="709"/>
        <w:jc w:val="both"/>
        <w:rPr>
          <w:rFonts w:eastAsia="Calibri"/>
        </w:rPr>
      </w:pPr>
      <w:r w:rsidRPr="00770E4D">
        <w:rPr>
          <w:rFonts w:eastAsia="Calibri"/>
        </w:rPr>
        <w:t xml:space="preserve">рассмотрение заявления и документов о предоставлении муниципальной услуги – 26 </w:t>
      </w:r>
      <w:r w:rsidRPr="00770E4D">
        <w:t>календарных</w:t>
      </w:r>
      <w:r w:rsidRPr="00770E4D">
        <w:rPr>
          <w:rFonts w:eastAsia="Calibri"/>
        </w:rPr>
        <w:t xml:space="preserve"> дней.</w:t>
      </w:r>
    </w:p>
    <w:p w:rsidR="008865FF" w:rsidRPr="00770E4D" w:rsidRDefault="008865FF" w:rsidP="008865FF">
      <w:pPr>
        <w:widowControl w:val="0"/>
        <w:autoSpaceDE w:val="0"/>
        <w:autoSpaceDN w:val="0"/>
        <w:adjustRightInd w:val="0"/>
        <w:ind w:firstLine="709"/>
        <w:jc w:val="both"/>
      </w:pPr>
      <w:r w:rsidRPr="00770E4D">
        <w:t xml:space="preserve">В случае установления специалистом оснований, перечисленных в пункте 2.10.1 административного регламента - 6 календарных дней. </w:t>
      </w:r>
    </w:p>
    <w:p w:rsidR="008865FF" w:rsidRPr="00770E4D" w:rsidRDefault="008865FF" w:rsidP="00AC3D4E">
      <w:pPr>
        <w:widowControl w:val="0"/>
        <w:numPr>
          <w:ilvl w:val="0"/>
          <w:numId w:val="6"/>
        </w:numPr>
        <w:autoSpaceDE w:val="0"/>
        <w:autoSpaceDN w:val="0"/>
        <w:adjustRightInd w:val="0"/>
        <w:ind w:left="0" w:firstLine="1069"/>
        <w:jc w:val="both"/>
        <w:rPr>
          <w:rFonts w:eastAsia="Calibri"/>
        </w:rPr>
      </w:pPr>
      <w:r w:rsidRPr="00770E4D">
        <w:rPr>
          <w:rFonts w:eastAsia="Calibri"/>
        </w:rPr>
        <w:t xml:space="preserve">принятие решения о предоставления муниципальной услуги или об отказе в предоставлении муниципальной услуги – 2 </w:t>
      </w:r>
      <w:proofErr w:type="gramStart"/>
      <w:r w:rsidRPr="00770E4D">
        <w:rPr>
          <w:rFonts w:eastAsia="Calibri"/>
        </w:rPr>
        <w:t>календарных</w:t>
      </w:r>
      <w:proofErr w:type="gramEnd"/>
      <w:r w:rsidRPr="00770E4D">
        <w:rPr>
          <w:rFonts w:eastAsia="Calibri"/>
        </w:rPr>
        <w:t xml:space="preserve"> дня;</w:t>
      </w:r>
    </w:p>
    <w:p w:rsidR="008865FF" w:rsidRPr="00770E4D" w:rsidRDefault="008865FF" w:rsidP="00AC3D4E">
      <w:pPr>
        <w:widowControl w:val="0"/>
        <w:numPr>
          <w:ilvl w:val="0"/>
          <w:numId w:val="6"/>
        </w:numPr>
        <w:autoSpaceDE w:val="0"/>
        <w:autoSpaceDN w:val="0"/>
        <w:adjustRightInd w:val="0"/>
        <w:ind w:left="0" w:firstLine="709"/>
        <w:jc w:val="both"/>
        <w:rPr>
          <w:rFonts w:eastAsia="Calibri"/>
        </w:rPr>
      </w:pPr>
      <w:r w:rsidRPr="00770E4D">
        <w:rPr>
          <w:rFonts w:eastAsia="Calibri"/>
        </w:rPr>
        <w:t>выдача решения о предоставлении муниципальной услуги или об отказе в предоставлении муниципальной услуги – 1 календарный день;</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3.1.2. Прием и регистрация заявления и документов о предоставлении муниципальной услуги.</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 xml:space="preserve">3.1.2.2. Содержание административного действия, продолжительность </w:t>
      </w:r>
      <w:proofErr w:type="gramStart"/>
      <w:r w:rsidRPr="00770E4D">
        <w:rPr>
          <w:rFonts w:eastAsiaTheme="minorEastAsia"/>
        </w:rPr>
        <w:t>и(</w:t>
      </w:r>
      <w:proofErr w:type="gramEnd"/>
      <w:r w:rsidRPr="00770E4D">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865FF" w:rsidRPr="00770E4D" w:rsidRDefault="008865FF" w:rsidP="008865FF">
      <w:pPr>
        <w:widowControl w:val="0"/>
        <w:autoSpaceDE w:val="0"/>
        <w:autoSpaceDN w:val="0"/>
        <w:adjustRightInd w:val="0"/>
        <w:ind w:firstLine="709"/>
        <w:jc w:val="both"/>
        <w:rPr>
          <w:rFonts w:eastAsiaTheme="minorEastAsia"/>
        </w:rPr>
      </w:pPr>
      <w:proofErr w:type="gramStart"/>
      <w:r w:rsidRPr="00770E4D">
        <w:rPr>
          <w:rFonts w:eastAsiaTheme="minorEastAsia"/>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3.1.2.5. Результат выполнения административной процедуры:</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 отказ в приеме заявления о предоставлении муниципальной услуги и прилагаемых к нему документов;</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 регистрация заявления о предоставлении муниципальной услуги и прилагаемых к нему документов.</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3.1.3. Рассмотрение заявления и документов о предоставлении муниципальной услуги.</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 xml:space="preserve">Содержание административного действия (административных действий), продолжительность </w:t>
      </w:r>
      <w:proofErr w:type="gramStart"/>
      <w:r w:rsidRPr="00770E4D">
        <w:rPr>
          <w:rFonts w:eastAsiaTheme="minorEastAsia"/>
        </w:rPr>
        <w:t>и(</w:t>
      </w:r>
      <w:proofErr w:type="gramEnd"/>
      <w:r w:rsidRPr="00770E4D">
        <w:rPr>
          <w:rFonts w:eastAsiaTheme="minorEastAsia"/>
        </w:rPr>
        <w:t>или) максимальный срок его (их) выполнения:</w:t>
      </w:r>
    </w:p>
    <w:p w:rsidR="008865FF" w:rsidRPr="00770E4D" w:rsidRDefault="008865FF" w:rsidP="008865FF">
      <w:pPr>
        <w:widowControl w:val="0"/>
        <w:autoSpaceDE w:val="0"/>
        <w:autoSpaceDN w:val="0"/>
        <w:adjustRightInd w:val="0"/>
        <w:ind w:firstLine="709"/>
        <w:jc w:val="both"/>
      </w:pPr>
      <w:r w:rsidRPr="00770E4D">
        <w:rPr>
          <w:rFonts w:eastAsiaTheme="minorEastAsia"/>
          <w:u w:val="single"/>
        </w:rPr>
        <w:t>1 действие:</w:t>
      </w:r>
      <w:r w:rsidRPr="00770E4D">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770E4D">
        <w:rPr>
          <w:rFonts w:eastAsiaTheme="minorEastAsia"/>
        </w:rPr>
        <w:t>заявлении</w:t>
      </w:r>
      <w:proofErr w:type="gramEnd"/>
      <w:r w:rsidRPr="00770E4D">
        <w:rPr>
          <w:rFonts w:eastAsiaTheme="minorEastAsia"/>
        </w:rPr>
        <w:t xml:space="preserve"> и документах, в целях оценки </w:t>
      </w:r>
      <w:r w:rsidRPr="00770E4D">
        <w:t xml:space="preserve">их соответствия требованиям и условиям на получение муниципальной услуги; </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u w:val="single"/>
        </w:rPr>
        <w:t xml:space="preserve">2 действие: </w:t>
      </w:r>
      <w:r w:rsidRPr="00770E4D">
        <w:rPr>
          <w:rFonts w:eastAsiaTheme="minorEastAsia"/>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u w:val="single"/>
        </w:rPr>
        <w:t xml:space="preserve">3 действие: </w:t>
      </w:r>
      <w:r w:rsidRPr="00770E4D">
        <w:rPr>
          <w:rFonts w:eastAsiaTheme="minorEastAsia"/>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770E4D">
        <w:rPr>
          <w:rFonts w:eastAsiaTheme="minorEastAsia"/>
        </w:rPr>
        <w:t>Росреестра</w:t>
      </w:r>
      <w:proofErr w:type="spellEnd"/>
      <w:r w:rsidRPr="00770E4D">
        <w:rPr>
          <w:rFonts w:eastAsiaTheme="minorEastAsia"/>
        </w:rPr>
        <w:t xml:space="preserve">  № </w:t>
      </w:r>
      <w:proofErr w:type="gramStart"/>
      <w:r w:rsidRPr="00770E4D">
        <w:rPr>
          <w:rFonts w:eastAsiaTheme="minorEastAsia"/>
        </w:rPr>
        <w:t>П</w:t>
      </w:r>
      <w:proofErr w:type="gramEnd"/>
      <w:r w:rsidRPr="00770E4D">
        <w:rPr>
          <w:rFonts w:eastAsiaTheme="minorEastAsia"/>
        </w:rPr>
        <w:t>/0100;</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u w:val="single"/>
        </w:rPr>
        <w:t>4 действие:</w:t>
      </w:r>
      <w:r w:rsidRPr="00770E4D">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В случае</w:t>
      </w:r>
      <w:proofErr w:type="gramStart"/>
      <w:r w:rsidRPr="00770E4D">
        <w:rPr>
          <w:rFonts w:eastAsiaTheme="minorEastAsia"/>
        </w:rPr>
        <w:t>,</w:t>
      </w:r>
      <w:proofErr w:type="gramEnd"/>
      <w:r w:rsidRPr="00770E4D">
        <w:rPr>
          <w:rFonts w:eastAsiaTheme="minorEastAsia"/>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Общий срок выполнения административной процедуры – не более</w:t>
      </w:r>
      <w:r w:rsidRPr="00770E4D">
        <w:rPr>
          <w:rFonts w:eastAsiaTheme="minorEastAsia"/>
        </w:rPr>
        <w:br/>
        <w:t>26 календарных дней.</w:t>
      </w:r>
    </w:p>
    <w:p w:rsidR="008865FF" w:rsidRPr="00770E4D" w:rsidRDefault="008865FF" w:rsidP="008865FF">
      <w:pPr>
        <w:pStyle w:val="ConsPlusNormal"/>
        <w:ind w:firstLine="709"/>
        <w:jc w:val="both"/>
        <w:rPr>
          <w:rFonts w:ascii="Times New Roman" w:eastAsia="Times New Roman" w:hAnsi="Times New Roman" w:cs="Times New Roman"/>
          <w:sz w:val="18"/>
          <w:szCs w:val="18"/>
        </w:rPr>
      </w:pPr>
      <w:r w:rsidRPr="00770E4D">
        <w:rPr>
          <w:rFonts w:ascii="Times New Roman" w:eastAsia="Times New Roman" w:hAnsi="Times New Roman" w:cs="Times New Roman"/>
          <w:sz w:val="18"/>
          <w:szCs w:val="1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В случае</w:t>
      </w:r>
      <w:proofErr w:type="gramStart"/>
      <w:r w:rsidRPr="00770E4D">
        <w:rPr>
          <w:rFonts w:eastAsiaTheme="minorEastAsia"/>
        </w:rPr>
        <w:t>,</w:t>
      </w:r>
      <w:proofErr w:type="gramEnd"/>
      <w:r w:rsidRPr="00770E4D">
        <w:rPr>
          <w:rFonts w:eastAsiaTheme="minorEastAsia"/>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3.1.3.3. Критерии принятия решения:</w:t>
      </w:r>
      <w:r w:rsidRPr="00770E4D">
        <w:t xml:space="preserve"> </w:t>
      </w:r>
      <w:r w:rsidRPr="00770E4D">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865FF" w:rsidRPr="00770E4D" w:rsidRDefault="008865FF" w:rsidP="008865FF">
      <w:pPr>
        <w:widowControl w:val="0"/>
        <w:autoSpaceDE w:val="0"/>
        <w:autoSpaceDN w:val="0"/>
        <w:adjustRightInd w:val="0"/>
        <w:ind w:firstLine="709"/>
        <w:jc w:val="both"/>
        <w:rPr>
          <w:rFonts w:eastAsiaTheme="minorEastAsia"/>
        </w:rPr>
      </w:pPr>
      <w:r w:rsidRPr="00770E4D">
        <w:rPr>
          <w:rFonts w:eastAsiaTheme="minorEastAsia"/>
        </w:rPr>
        <w:t xml:space="preserve">3.1.3.4. Результат выполнения административной процедуры: </w:t>
      </w:r>
    </w:p>
    <w:p w:rsidR="008865FF" w:rsidRPr="00770E4D" w:rsidRDefault="008865FF" w:rsidP="00AC3D4E">
      <w:pPr>
        <w:widowControl w:val="0"/>
        <w:numPr>
          <w:ilvl w:val="0"/>
          <w:numId w:val="7"/>
        </w:numPr>
        <w:autoSpaceDE w:val="0"/>
        <w:autoSpaceDN w:val="0"/>
        <w:adjustRightInd w:val="0"/>
        <w:ind w:left="0" w:firstLine="709"/>
        <w:jc w:val="both"/>
        <w:rPr>
          <w:rFonts w:eastAsia="Calibri"/>
        </w:rPr>
      </w:pPr>
      <w:r w:rsidRPr="00770E4D">
        <w:rPr>
          <w:rFonts w:eastAsia="Calibri"/>
        </w:rPr>
        <w:t>подготовка проекта решения о предоставлении земельного участка, на котором расположен жилой дом;</w:t>
      </w:r>
    </w:p>
    <w:p w:rsidR="008865FF" w:rsidRPr="00770E4D" w:rsidRDefault="008865FF" w:rsidP="00AC3D4E">
      <w:pPr>
        <w:widowControl w:val="0"/>
        <w:numPr>
          <w:ilvl w:val="0"/>
          <w:numId w:val="7"/>
        </w:numPr>
        <w:autoSpaceDE w:val="0"/>
        <w:autoSpaceDN w:val="0"/>
        <w:adjustRightInd w:val="0"/>
        <w:ind w:left="0" w:firstLine="709"/>
        <w:jc w:val="both"/>
        <w:rPr>
          <w:rFonts w:eastAsia="Calibri"/>
        </w:rPr>
      </w:pPr>
      <w:r w:rsidRPr="00770E4D">
        <w:rPr>
          <w:rFonts w:eastAsia="Calibri"/>
        </w:rPr>
        <w:t>подготовка проекта решения о возврате заявления о предоставлении муниципальной услуги и прилагаемых к нему документов;</w:t>
      </w:r>
    </w:p>
    <w:p w:rsidR="008865FF" w:rsidRPr="00770E4D" w:rsidRDefault="008865FF" w:rsidP="00AC3D4E">
      <w:pPr>
        <w:widowControl w:val="0"/>
        <w:numPr>
          <w:ilvl w:val="0"/>
          <w:numId w:val="7"/>
        </w:numPr>
        <w:autoSpaceDE w:val="0"/>
        <w:autoSpaceDN w:val="0"/>
        <w:adjustRightInd w:val="0"/>
        <w:ind w:left="0" w:firstLine="709"/>
        <w:jc w:val="both"/>
      </w:pPr>
      <w:r w:rsidRPr="00770E4D">
        <w:t xml:space="preserve">подготовка проекта решения об </w:t>
      </w:r>
      <w:r w:rsidRPr="00770E4D">
        <w:rPr>
          <w:rFonts w:eastAsia="Calibri"/>
        </w:rPr>
        <w:t xml:space="preserve">отказе в предоставлении </w:t>
      </w:r>
      <w:r w:rsidRPr="00770E4D">
        <w:rPr>
          <w:rFonts w:eastAsia="Calibri"/>
          <w:color w:val="000000"/>
        </w:rPr>
        <w:t>муниципальной услуги;</w:t>
      </w:r>
    </w:p>
    <w:p w:rsidR="008865FF" w:rsidRPr="00770E4D" w:rsidRDefault="008865FF" w:rsidP="00AC3D4E">
      <w:pPr>
        <w:pStyle w:val="ad"/>
        <w:widowControl w:val="0"/>
        <w:numPr>
          <w:ilvl w:val="0"/>
          <w:numId w:val="7"/>
        </w:numPr>
        <w:autoSpaceDE w:val="0"/>
        <w:autoSpaceDN w:val="0"/>
        <w:adjustRightInd w:val="0"/>
        <w:ind w:left="0" w:firstLine="709"/>
        <w:jc w:val="both"/>
        <w:rPr>
          <w:rFonts w:ascii="Times New Roman" w:eastAsia="Times New Roman" w:hAnsi="Times New Roman" w:cs="Times New Roman"/>
        </w:rPr>
      </w:pPr>
      <w:r w:rsidRPr="00770E4D">
        <w:rPr>
          <w:rFonts w:ascii="Times New Roman" w:eastAsiaTheme="minorEastAsia" w:hAnsi="Times New Roman" w:cs="Times New Roman"/>
        </w:rPr>
        <w:t xml:space="preserve">подготовка проекта договора аренды земельного участка, на котором расположен жилой дом. </w:t>
      </w:r>
    </w:p>
    <w:p w:rsidR="008865FF" w:rsidRPr="00770E4D" w:rsidRDefault="008865FF" w:rsidP="008865FF">
      <w:pPr>
        <w:widowControl w:val="0"/>
        <w:autoSpaceDE w:val="0"/>
        <w:autoSpaceDN w:val="0"/>
        <w:adjustRightInd w:val="0"/>
        <w:ind w:firstLine="708"/>
        <w:jc w:val="both"/>
      </w:pPr>
      <w:r w:rsidRPr="00770E4D">
        <w:t>3.1.4. Принятие решения о предоставлении муниципальной услуги или об отказе в предоставлении муниципальной услуги.</w:t>
      </w:r>
    </w:p>
    <w:p w:rsidR="008865FF" w:rsidRPr="00770E4D" w:rsidRDefault="008865FF" w:rsidP="008865FF">
      <w:pPr>
        <w:widowControl w:val="0"/>
        <w:autoSpaceDE w:val="0"/>
        <w:autoSpaceDN w:val="0"/>
        <w:adjustRightInd w:val="0"/>
        <w:ind w:firstLine="709"/>
        <w:jc w:val="both"/>
      </w:pPr>
      <w:r w:rsidRPr="00770E4D">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865FF" w:rsidRPr="00770E4D" w:rsidRDefault="008865FF" w:rsidP="008865FF">
      <w:pPr>
        <w:widowControl w:val="0"/>
        <w:autoSpaceDE w:val="0"/>
        <w:autoSpaceDN w:val="0"/>
        <w:adjustRightInd w:val="0"/>
        <w:ind w:firstLine="709"/>
        <w:jc w:val="both"/>
      </w:pPr>
      <w:r w:rsidRPr="00770E4D">
        <w:t xml:space="preserve">3.1.4.2. Содержание административного действия (административных действий), продолжительность </w:t>
      </w:r>
      <w:proofErr w:type="gramStart"/>
      <w:r w:rsidRPr="00770E4D">
        <w:t>и(</w:t>
      </w:r>
      <w:proofErr w:type="gramEnd"/>
      <w:r w:rsidRPr="00770E4D">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865FF" w:rsidRPr="00770E4D" w:rsidRDefault="008865FF" w:rsidP="008865FF">
      <w:pPr>
        <w:widowControl w:val="0"/>
        <w:autoSpaceDE w:val="0"/>
        <w:autoSpaceDN w:val="0"/>
        <w:adjustRightInd w:val="0"/>
        <w:ind w:firstLine="709"/>
        <w:jc w:val="both"/>
      </w:pPr>
      <w:r w:rsidRPr="00770E4D">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865FF" w:rsidRPr="00770E4D" w:rsidRDefault="008865FF" w:rsidP="008865FF">
      <w:pPr>
        <w:widowControl w:val="0"/>
        <w:autoSpaceDE w:val="0"/>
        <w:autoSpaceDN w:val="0"/>
        <w:adjustRightInd w:val="0"/>
        <w:ind w:firstLine="709"/>
        <w:jc w:val="both"/>
      </w:pPr>
      <w:r w:rsidRPr="00770E4D">
        <w:t xml:space="preserve">3.1.4.4. Критерии принятия решения: </w:t>
      </w:r>
      <w:r w:rsidRPr="00770E4D">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865FF" w:rsidRPr="00770E4D" w:rsidRDefault="008865FF" w:rsidP="008865FF">
      <w:pPr>
        <w:widowControl w:val="0"/>
        <w:autoSpaceDE w:val="0"/>
        <w:autoSpaceDN w:val="0"/>
        <w:adjustRightInd w:val="0"/>
        <w:ind w:firstLine="709"/>
        <w:jc w:val="both"/>
      </w:pPr>
      <w:r w:rsidRPr="00770E4D">
        <w:t>3.1.4.5. Результат выполнения административной процедуры:</w:t>
      </w:r>
    </w:p>
    <w:p w:rsidR="008865FF" w:rsidRPr="00770E4D" w:rsidRDefault="008865FF" w:rsidP="00AC3D4E">
      <w:pPr>
        <w:widowControl w:val="0"/>
        <w:numPr>
          <w:ilvl w:val="0"/>
          <w:numId w:val="7"/>
        </w:numPr>
        <w:autoSpaceDE w:val="0"/>
        <w:autoSpaceDN w:val="0"/>
        <w:adjustRightInd w:val="0"/>
        <w:ind w:left="0" w:firstLine="709"/>
        <w:jc w:val="both"/>
        <w:rPr>
          <w:rFonts w:eastAsia="Calibri"/>
        </w:rPr>
      </w:pPr>
      <w:r w:rsidRPr="00770E4D">
        <w:rPr>
          <w:rFonts w:eastAsia="Calibri"/>
        </w:rPr>
        <w:t>подписание решения о предоставлении земельного участка, на котором расположен жилой дом;</w:t>
      </w:r>
    </w:p>
    <w:p w:rsidR="008865FF" w:rsidRPr="00770E4D" w:rsidRDefault="008865FF" w:rsidP="00AC3D4E">
      <w:pPr>
        <w:widowControl w:val="0"/>
        <w:numPr>
          <w:ilvl w:val="0"/>
          <w:numId w:val="7"/>
        </w:numPr>
        <w:autoSpaceDE w:val="0"/>
        <w:autoSpaceDN w:val="0"/>
        <w:adjustRightInd w:val="0"/>
        <w:ind w:left="0" w:firstLine="709"/>
        <w:jc w:val="both"/>
        <w:rPr>
          <w:rFonts w:eastAsia="Calibri"/>
        </w:rPr>
      </w:pPr>
      <w:r w:rsidRPr="00770E4D">
        <w:rPr>
          <w:rFonts w:eastAsia="Calibri"/>
        </w:rPr>
        <w:t>подписание решения о возврате заявления о предоставлении муниципальной услуги и прилагаемых к нему документов;</w:t>
      </w:r>
    </w:p>
    <w:p w:rsidR="008865FF" w:rsidRPr="00770E4D" w:rsidRDefault="008865FF" w:rsidP="00AC3D4E">
      <w:pPr>
        <w:widowControl w:val="0"/>
        <w:numPr>
          <w:ilvl w:val="0"/>
          <w:numId w:val="7"/>
        </w:numPr>
        <w:autoSpaceDE w:val="0"/>
        <w:autoSpaceDN w:val="0"/>
        <w:adjustRightInd w:val="0"/>
        <w:ind w:left="0" w:firstLine="709"/>
        <w:jc w:val="both"/>
      </w:pPr>
      <w:r w:rsidRPr="00770E4D">
        <w:t>подписание решения об отказе в предоставлении муниципальной услуги;</w:t>
      </w:r>
    </w:p>
    <w:p w:rsidR="008865FF" w:rsidRPr="00770E4D" w:rsidRDefault="008865FF" w:rsidP="00AC3D4E">
      <w:pPr>
        <w:widowControl w:val="0"/>
        <w:numPr>
          <w:ilvl w:val="0"/>
          <w:numId w:val="7"/>
        </w:numPr>
        <w:autoSpaceDE w:val="0"/>
        <w:autoSpaceDN w:val="0"/>
        <w:adjustRightInd w:val="0"/>
        <w:ind w:left="0" w:firstLine="709"/>
        <w:jc w:val="both"/>
      </w:pPr>
      <w:r w:rsidRPr="00770E4D">
        <w:rPr>
          <w:rFonts w:eastAsiaTheme="minorEastAsia"/>
        </w:rPr>
        <w:t>подписание договора аренды земельного участка, на котором расположен жилой дом.</w:t>
      </w:r>
      <w:r w:rsidRPr="00770E4D">
        <w:t xml:space="preserve"> </w:t>
      </w:r>
    </w:p>
    <w:p w:rsidR="008865FF" w:rsidRPr="00770E4D" w:rsidRDefault="008865FF" w:rsidP="008865FF">
      <w:pPr>
        <w:widowControl w:val="0"/>
        <w:autoSpaceDE w:val="0"/>
        <w:autoSpaceDN w:val="0"/>
        <w:adjustRightInd w:val="0"/>
        <w:ind w:firstLine="709"/>
        <w:jc w:val="both"/>
      </w:pPr>
      <w:r w:rsidRPr="00770E4D">
        <w:t>3.1.5. Выдача результата предоставления муниципальной услуги.</w:t>
      </w:r>
    </w:p>
    <w:p w:rsidR="008865FF" w:rsidRPr="00770E4D" w:rsidRDefault="008865FF" w:rsidP="008865FF">
      <w:pPr>
        <w:widowControl w:val="0"/>
        <w:autoSpaceDE w:val="0"/>
        <w:autoSpaceDN w:val="0"/>
        <w:adjustRightInd w:val="0"/>
        <w:ind w:firstLine="709"/>
        <w:jc w:val="both"/>
      </w:pPr>
      <w:r w:rsidRPr="00770E4D">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865FF" w:rsidRPr="00770E4D" w:rsidRDefault="008865FF" w:rsidP="008865FF">
      <w:pPr>
        <w:widowControl w:val="0"/>
        <w:autoSpaceDE w:val="0"/>
        <w:autoSpaceDN w:val="0"/>
        <w:adjustRightInd w:val="0"/>
        <w:ind w:firstLine="709"/>
        <w:jc w:val="both"/>
      </w:pPr>
      <w:r w:rsidRPr="00770E4D">
        <w:t xml:space="preserve">3.1.5.2. Содержание административного действия, продолжительность </w:t>
      </w:r>
      <w:proofErr w:type="gramStart"/>
      <w:r w:rsidRPr="00770E4D">
        <w:t>и(</w:t>
      </w:r>
      <w:proofErr w:type="gramEnd"/>
      <w:r w:rsidRPr="00770E4D">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865FF" w:rsidRPr="00770E4D" w:rsidRDefault="008865FF" w:rsidP="008865FF">
      <w:pPr>
        <w:widowControl w:val="0"/>
        <w:autoSpaceDE w:val="0"/>
        <w:autoSpaceDN w:val="0"/>
        <w:adjustRightInd w:val="0"/>
        <w:ind w:firstLine="709"/>
        <w:jc w:val="both"/>
      </w:pPr>
      <w:r w:rsidRPr="00770E4D">
        <w:t>3.1.5.3. Лицо, ответственное за выполнение административной процедуры: работник канцелярии Администрации.</w:t>
      </w:r>
    </w:p>
    <w:p w:rsidR="008865FF" w:rsidRPr="00770E4D" w:rsidRDefault="008865FF" w:rsidP="008865FF">
      <w:pPr>
        <w:widowControl w:val="0"/>
        <w:autoSpaceDE w:val="0"/>
        <w:autoSpaceDN w:val="0"/>
        <w:adjustRightInd w:val="0"/>
        <w:ind w:firstLine="709"/>
        <w:jc w:val="both"/>
      </w:pPr>
      <w:r w:rsidRPr="00770E4D">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8865FF" w:rsidRPr="00770E4D" w:rsidRDefault="008865FF" w:rsidP="008865FF">
      <w:pPr>
        <w:widowControl w:val="0"/>
        <w:autoSpaceDE w:val="0"/>
        <w:autoSpaceDN w:val="0"/>
        <w:ind w:firstLine="709"/>
        <w:jc w:val="both"/>
      </w:pPr>
      <w:r w:rsidRPr="00770E4D">
        <w:t>3.2. Особенности выполнения административных процедур в электронной форме.</w:t>
      </w:r>
    </w:p>
    <w:p w:rsidR="008865FF" w:rsidRPr="00770E4D" w:rsidRDefault="008865FF" w:rsidP="008865FF">
      <w:pPr>
        <w:widowControl w:val="0"/>
        <w:autoSpaceDE w:val="0"/>
        <w:autoSpaceDN w:val="0"/>
        <w:ind w:firstLine="709"/>
        <w:jc w:val="both"/>
      </w:pPr>
      <w:r w:rsidRPr="00770E4D">
        <w:t xml:space="preserve">3.2.1. Предоставление муниципальной услуги на ЕПГУ и ПГУ ЛО осуществляется в соответствии с Федеральным </w:t>
      </w:r>
      <w:hyperlink r:id="rId25" w:history="1">
        <w:r w:rsidRPr="00770E4D">
          <w:t>законом</w:t>
        </w:r>
      </w:hyperlink>
      <w:r w:rsidRPr="00770E4D">
        <w:t xml:space="preserve"> № 210-ФЗ, Федеральным </w:t>
      </w:r>
      <w:hyperlink r:id="rId26" w:history="1">
        <w:r w:rsidRPr="00770E4D">
          <w:t>законом</w:t>
        </w:r>
      </w:hyperlink>
      <w:r w:rsidRPr="00770E4D">
        <w:t xml:space="preserve"> от 27.07.2006 № 149-ФЗ «Об информации, информационных технологиях и о защите информации», </w:t>
      </w:r>
      <w:hyperlink r:id="rId27" w:history="1">
        <w:r w:rsidRPr="00770E4D">
          <w:t>постановлением</w:t>
        </w:r>
      </w:hyperlink>
      <w:r w:rsidRPr="00770E4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65FF" w:rsidRPr="00770E4D" w:rsidRDefault="008865FF" w:rsidP="008865FF">
      <w:pPr>
        <w:widowControl w:val="0"/>
        <w:autoSpaceDE w:val="0"/>
        <w:autoSpaceDN w:val="0"/>
        <w:ind w:firstLine="709"/>
        <w:jc w:val="both"/>
      </w:pPr>
      <w:r w:rsidRPr="00770E4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0E4D">
        <w:t>ии и ау</w:t>
      </w:r>
      <w:proofErr w:type="gramEnd"/>
      <w:r w:rsidRPr="00770E4D">
        <w:t>тентификации (далее - ЕСИА).</w:t>
      </w:r>
    </w:p>
    <w:p w:rsidR="008865FF" w:rsidRPr="00770E4D" w:rsidRDefault="008865FF" w:rsidP="008865FF">
      <w:pPr>
        <w:widowControl w:val="0"/>
        <w:autoSpaceDE w:val="0"/>
        <w:autoSpaceDN w:val="0"/>
        <w:ind w:firstLine="709"/>
        <w:jc w:val="both"/>
      </w:pPr>
      <w:r w:rsidRPr="00770E4D">
        <w:t>3.2.3. Муниципальная услуга может быть получена через ПГУ ЛО либо через ЕПГУ следующими способами:</w:t>
      </w:r>
    </w:p>
    <w:p w:rsidR="008865FF" w:rsidRPr="00770E4D" w:rsidRDefault="008865FF" w:rsidP="008865FF">
      <w:pPr>
        <w:widowControl w:val="0"/>
        <w:autoSpaceDE w:val="0"/>
        <w:autoSpaceDN w:val="0"/>
        <w:ind w:firstLine="709"/>
        <w:jc w:val="both"/>
      </w:pPr>
      <w:r w:rsidRPr="00770E4D">
        <w:t>без личной явки на прием в Администрацию.</w:t>
      </w:r>
    </w:p>
    <w:p w:rsidR="008865FF" w:rsidRPr="00770E4D" w:rsidRDefault="008865FF" w:rsidP="008865FF">
      <w:pPr>
        <w:widowControl w:val="0"/>
        <w:autoSpaceDE w:val="0"/>
        <w:autoSpaceDN w:val="0"/>
        <w:ind w:firstLine="709"/>
        <w:jc w:val="both"/>
      </w:pPr>
      <w:r w:rsidRPr="00770E4D">
        <w:t>3.2.4. Для подачи заявления через ЕПГУ или через ПГУ ЛО заявитель должен выполнить следующие действия:</w:t>
      </w:r>
    </w:p>
    <w:p w:rsidR="008865FF" w:rsidRPr="00770E4D" w:rsidRDefault="008865FF" w:rsidP="008865FF">
      <w:pPr>
        <w:widowControl w:val="0"/>
        <w:autoSpaceDE w:val="0"/>
        <w:autoSpaceDN w:val="0"/>
        <w:ind w:firstLine="709"/>
        <w:jc w:val="both"/>
      </w:pPr>
      <w:r w:rsidRPr="00770E4D">
        <w:t>- пройти идентификацию и аутентификацию в ЕСИА;</w:t>
      </w:r>
    </w:p>
    <w:p w:rsidR="008865FF" w:rsidRPr="00770E4D" w:rsidRDefault="008865FF" w:rsidP="008865FF">
      <w:pPr>
        <w:widowControl w:val="0"/>
        <w:autoSpaceDE w:val="0"/>
        <w:autoSpaceDN w:val="0"/>
        <w:ind w:firstLine="709"/>
        <w:jc w:val="both"/>
      </w:pPr>
      <w:r w:rsidRPr="00770E4D">
        <w:t>- в личном кабинете на ЕПГУ или на ПГУ ЛО заполнить в электронной форме заявление на оказание муниципальной услуги;</w:t>
      </w:r>
    </w:p>
    <w:p w:rsidR="008865FF" w:rsidRPr="00770E4D" w:rsidRDefault="008865FF" w:rsidP="008865FF">
      <w:pPr>
        <w:widowControl w:val="0"/>
        <w:autoSpaceDE w:val="0"/>
        <w:autoSpaceDN w:val="0"/>
        <w:ind w:firstLine="709"/>
        <w:jc w:val="both"/>
      </w:pPr>
      <w:r w:rsidRPr="00770E4D">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65FF" w:rsidRPr="00770E4D" w:rsidRDefault="008865FF" w:rsidP="008865FF">
      <w:pPr>
        <w:widowControl w:val="0"/>
        <w:autoSpaceDE w:val="0"/>
        <w:autoSpaceDN w:val="0"/>
        <w:ind w:firstLine="709"/>
        <w:jc w:val="both"/>
      </w:pPr>
      <w:r w:rsidRPr="00770E4D">
        <w:t>3.2.5. В результате направления пакета электронных документов посредством ПГУ ЛО либо через ЕПГУ, АИС «</w:t>
      </w:r>
      <w:proofErr w:type="spellStart"/>
      <w:r w:rsidRPr="00770E4D">
        <w:t>Межвед</w:t>
      </w:r>
      <w:proofErr w:type="spellEnd"/>
      <w:r w:rsidRPr="00770E4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0E4D">
        <w:t>и(</w:t>
      </w:r>
      <w:proofErr w:type="gramEnd"/>
      <w:r w:rsidRPr="00770E4D">
        <w:t>или) ЕПГУ.</w:t>
      </w:r>
    </w:p>
    <w:p w:rsidR="008865FF" w:rsidRPr="00770E4D" w:rsidRDefault="008865FF" w:rsidP="008865FF">
      <w:pPr>
        <w:widowControl w:val="0"/>
        <w:autoSpaceDE w:val="0"/>
        <w:autoSpaceDN w:val="0"/>
        <w:ind w:firstLine="709"/>
        <w:jc w:val="both"/>
      </w:pPr>
      <w:r w:rsidRPr="00770E4D">
        <w:t>3.2.6. При предоставлении муниципальной услуги через ПГУ ЛО либо через ЕПГУ, должностное лицо Администрации выполняет следующие действия:</w:t>
      </w:r>
    </w:p>
    <w:p w:rsidR="008865FF" w:rsidRPr="00770E4D" w:rsidRDefault="008865FF" w:rsidP="008865FF">
      <w:pPr>
        <w:widowControl w:val="0"/>
        <w:autoSpaceDE w:val="0"/>
        <w:autoSpaceDN w:val="0"/>
        <w:ind w:firstLine="709"/>
        <w:jc w:val="both"/>
      </w:pPr>
      <w:r w:rsidRPr="00770E4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65FF" w:rsidRPr="00770E4D" w:rsidRDefault="008865FF" w:rsidP="008865FF">
      <w:pPr>
        <w:widowControl w:val="0"/>
        <w:autoSpaceDE w:val="0"/>
        <w:autoSpaceDN w:val="0"/>
        <w:ind w:firstLine="709"/>
        <w:jc w:val="both"/>
      </w:pPr>
      <w:r w:rsidRPr="00770E4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0E4D">
        <w:t>Межвед</w:t>
      </w:r>
      <w:proofErr w:type="spellEnd"/>
      <w:r w:rsidRPr="00770E4D">
        <w:t xml:space="preserve"> ЛО» формы о принятом решении и переводит дело в архив АИС «</w:t>
      </w:r>
      <w:proofErr w:type="spellStart"/>
      <w:r w:rsidRPr="00770E4D">
        <w:t>Межвед</w:t>
      </w:r>
      <w:proofErr w:type="spellEnd"/>
      <w:r w:rsidRPr="00770E4D">
        <w:t xml:space="preserve"> ЛО»;</w:t>
      </w:r>
    </w:p>
    <w:p w:rsidR="008865FF" w:rsidRPr="00770E4D" w:rsidRDefault="008865FF" w:rsidP="008865FF">
      <w:pPr>
        <w:widowControl w:val="0"/>
        <w:autoSpaceDE w:val="0"/>
        <w:autoSpaceDN w:val="0"/>
        <w:ind w:firstLine="709"/>
        <w:jc w:val="both"/>
      </w:pPr>
      <w:r w:rsidRPr="00770E4D">
        <w:t>- уведомляет заявителя о принятом решении с помощью указанных в заявлении сре</w:t>
      </w:r>
      <w:proofErr w:type="gramStart"/>
      <w:r w:rsidRPr="00770E4D">
        <w:t>дств св</w:t>
      </w:r>
      <w:proofErr w:type="gramEnd"/>
      <w:r w:rsidRPr="00770E4D">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65FF" w:rsidRPr="00770E4D" w:rsidRDefault="008865FF" w:rsidP="008865FF">
      <w:pPr>
        <w:widowControl w:val="0"/>
        <w:autoSpaceDE w:val="0"/>
        <w:autoSpaceDN w:val="0"/>
        <w:ind w:firstLine="709"/>
        <w:jc w:val="both"/>
      </w:pPr>
      <w:r w:rsidRPr="00770E4D">
        <w:t xml:space="preserve">3.2.7. В случае поступления всех документов, указанных в </w:t>
      </w:r>
      <w:hyperlink w:anchor="P99" w:history="1">
        <w:r w:rsidRPr="00770E4D">
          <w:t>пункте 2.6</w:t>
        </w:r>
      </w:hyperlink>
      <w:r w:rsidRPr="00770E4D">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65FF" w:rsidRPr="00770E4D" w:rsidRDefault="008865FF" w:rsidP="008865FF">
      <w:pPr>
        <w:widowControl w:val="0"/>
        <w:autoSpaceDE w:val="0"/>
        <w:autoSpaceDN w:val="0"/>
        <w:ind w:firstLine="709"/>
        <w:jc w:val="both"/>
      </w:pPr>
      <w:r w:rsidRPr="00770E4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65FF" w:rsidRPr="00770E4D" w:rsidRDefault="008865FF" w:rsidP="008865FF">
      <w:pPr>
        <w:widowControl w:val="0"/>
        <w:autoSpaceDE w:val="0"/>
        <w:autoSpaceDN w:val="0"/>
        <w:ind w:firstLine="709"/>
        <w:jc w:val="both"/>
      </w:pPr>
      <w:r w:rsidRPr="00770E4D">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865FF" w:rsidRPr="00770E4D" w:rsidRDefault="008865FF" w:rsidP="008865FF">
      <w:pPr>
        <w:widowControl w:val="0"/>
        <w:autoSpaceDE w:val="0"/>
        <w:autoSpaceDN w:val="0"/>
        <w:ind w:firstLine="709"/>
        <w:jc w:val="both"/>
      </w:pPr>
      <w:r w:rsidRPr="00770E4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65FF" w:rsidRPr="00770E4D" w:rsidRDefault="008865FF" w:rsidP="008865FF">
      <w:pPr>
        <w:widowControl w:val="0"/>
        <w:autoSpaceDE w:val="0"/>
        <w:autoSpaceDN w:val="0"/>
        <w:ind w:firstLine="709"/>
        <w:jc w:val="both"/>
      </w:pPr>
      <w:r w:rsidRPr="00770E4D">
        <w:t>3.3. Порядок исправления допущенных опечаток и ошибок в выданных в результате предоставления муниципальной услуги документах</w:t>
      </w:r>
    </w:p>
    <w:p w:rsidR="008865FF" w:rsidRPr="00770E4D" w:rsidRDefault="008865FF" w:rsidP="008865FF">
      <w:pPr>
        <w:widowControl w:val="0"/>
        <w:autoSpaceDE w:val="0"/>
        <w:autoSpaceDN w:val="0"/>
        <w:ind w:firstLine="709"/>
        <w:jc w:val="both"/>
      </w:pPr>
      <w:r w:rsidRPr="00770E4D">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70E4D">
        <w:t>и(</w:t>
      </w:r>
      <w:proofErr w:type="gramEnd"/>
      <w:r w:rsidRPr="00770E4D">
        <w:t xml:space="preserve">или) ошибок с изложением сути допущенных опечаток и(или) ошибок и приложением копии документа, содержащего опечатки </w:t>
      </w:r>
      <w:proofErr w:type="gramStart"/>
      <w:r w:rsidRPr="00770E4D">
        <w:t>и(</w:t>
      </w:r>
      <w:proofErr w:type="gramEnd"/>
      <w:r w:rsidRPr="00770E4D">
        <w:t>или) ошибки (приложение 6 к настоящему административному регламенту).</w:t>
      </w:r>
    </w:p>
    <w:p w:rsidR="008865FF" w:rsidRPr="00770E4D" w:rsidRDefault="008865FF" w:rsidP="008865FF">
      <w:pPr>
        <w:widowControl w:val="0"/>
        <w:autoSpaceDE w:val="0"/>
        <w:autoSpaceDN w:val="0"/>
        <w:ind w:firstLine="709"/>
        <w:jc w:val="both"/>
        <w:rPr>
          <w:rFonts w:eastAsiaTheme="minorEastAsia"/>
        </w:rPr>
      </w:pPr>
      <w:r w:rsidRPr="00770E4D">
        <w:t xml:space="preserve">3.3.2. В течение 3 (трех) рабочих дней со дня регистрации заявления об исправлении опечаток </w:t>
      </w:r>
      <w:proofErr w:type="gramStart"/>
      <w:r w:rsidRPr="00770E4D">
        <w:t>и(</w:t>
      </w:r>
      <w:proofErr w:type="gramEnd"/>
      <w:r w:rsidRPr="00770E4D">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70E4D">
        <w:t>и(</w:t>
      </w:r>
      <w:proofErr w:type="gramEnd"/>
      <w:r w:rsidRPr="00770E4D">
        <w:t>или) ошибок.</w:t>
      </w:r>
    </w:p>
    <w:p w:rsidR="008865FF" w:rsidRPr="00770E4D" w:rsidRDefault="008865FF" w:rsidP="008865FF">
      <w:pPr>
        <w:autoSpaceDE w:val="0"/>
        <w:autoSpaceDN w:val="0"/>
        <w:adjustRightInd w:val="0"/>
        <w:jc w:val="center"/>
        <w:outlineLvl w:val="0"/>
        <w:rPr>
          <w:rFonts w:eastAsiaTheme="minorEastAsia"/>
          <w:b/>
        </w:rPr>
      </w:pPr>
      <w:r w:rsidRPr="00770E4D">
        <w:rPr>
          <w:rFonts w:eastAsiaTheme="minorEastAsia"/>
          <w:b/>
        </w:rPr>
        <w:t xml:space="preserve">4. Формы </w:t>
      </w:r>
      <w:proofErr w:type="gramStart"/>
      <w:r w:rsidRPr="00770E4D">
        <w:rPr>
          <w:rFonts w:eastAsiaTheme="minorEastAsia"/>
          <w:b/>
        </w:rPr>
        <w:t>контроля за</w:t>
      </w:r>
      <w:proofErr w:type="gramEnd"/>
      <w:r w:rsidRPr="00770E4D">
        <w:rPr>
          <w:rFonts w:eastAsiaTheme="minorEastAsia"/>
          <w:b/>
        </w:rPr>
        <w:t xml:space="preserve"> исполнением административного регламента</w:t>
      </w:r>
    </w:p>
    <w:p w:rsidR="008865FF" w:rsidRPr="00770E4D" w:rsidRDefault="008865FF" w:rsidP="008865FF">
      <w:pPr>
        <w:widowControl w:val="0"/>
        <w:autoSpaceDE w:val="0"/>
        <w:autoSpaceDN w:val="0"/>
        <w:adjustRightInd w:val="0"/>
        <w:ind w:firstLine="540"/>
        <w:jc w:val="both"/>
      </w:pPr>
      <w:r w:rsidRPr="00770E4D">
        <w:t xml:space="preserve">4.1. Порядок осуществления текущего </w:t>
      </w:r>
      <w:proofErr w:type="gramStart"/>
      <w:r w:rsidRPr="00770E4D">
        <w:t>контроля за</w:t>
      </w:r>
      <w:proofErr w:type="gramEnd"/>
      <w:r w:rsidRPr="00770E4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65FF" w:rsidRPr="00770E4D" w:rsidRDefault="008865FF" w:rsidP="008865FF">
      <w:pPr>
        <w:widowControl w:val="0"/>
        <w:autoSpaceDE w:val="0"/>
        <w:autoSpaceDN w:val="0"/>
        <w:adjustRightInd w:val="0"/>
        <w:ind w:firstLine="540"/>
        <w:jc w:val="both"/>
      </w:pPr>
      <w:proofErr w:type="gramStart"/>
      <w:r w:rsidRPr="00770E4D">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865FF" w:rsidRPr="00770E4D" w:rsidRDefault="008865FF" w:rsidP="008865FF">
      <w:pPr>
        <w:widowControl w:val="0"/>
        <w:autoSpaceDE w:val="0"/>
        <w:autoSpaceDN w:val="0"/>
        <w:adjustRightInd w:val="0"/>
        <w:ind w:firstLine="540"/>
        <w:jc w:val="both"/>
      </w:pPr>
      <w:r w:rsidRPr="00770E4D">
        <w:t>4.2. Порядок и периодичность осуществления плановых и внеплановых проверок полноты и качества предоставления муниципальной услуги.</w:t>
      </w:r>
    </w:p>
    <w:p w:rsidR="008865FF" w:rsidRPr="00770E4D" w:rsidRDefault="008865FF" w:rsidP="008865FF">
      <w:pPr>
        <w:widowControl w:val="0"/>
        <w:autoSpaceDE w:val="0"/>
        <w:autoSpaceDN w:val="0"/>
        <w:adjustRightInd w:val="0"/>
        <w:ind w:firstLine="540"/>
        <w:jc w:val="both"/>
      </w:pPr>
      <w:r w:rsidRPr="00770E4D">
        <w:t xml:space="preserve">В целях осуществления </w:t>
      </w:r>
      <w:proofErr w:type="gramStart"/>
      <w:r w:rsidRPr="00770E4D">
        <w:t>контроля за</w:t>
      </w:r>
      <w:proofErr w:type="gramEnd"/>
      <w:r w:rsidRPr="00770E4D">
        <w:t xml:space="preserve"> полнотой и качеством предоставления муниципальной услуги проводятся плановые и внеплановые проверки.</w:t>
      </w:r>
    </w:p>
    <w:p w:rsidR="008865FF" w:rsidRPr="00770E4D" w:rsidRDefault="008865FF" w:rsidP="008865FF">
      <w:pPr>
        <w:widowControl w:val="0"/>
        <w:autoSpaceDE w:val="0"/>
        <w:autoSpaceDN w:val="0"/>
        <w:adjustRightInd w:val="0"/>
        <w:ind w:firstLine="540"/>
        <w:jc w:val="both"/>
      </w:pPr>
      <w:r w:rsidRPr="00770E4D">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865FF" w:rsidRPr="00770E4D" w:rsidRDefault="008865FF" w:rsidP="008865FF">
      <w:pPr>
        <w:widowControl w:val="0"/>
        <w:autoSpaceDE w:val="0"/>
        <w:autoSpaceDN w:val="0"/>
        <w:adjustRightInd w:val="0"/>
        <w:ind w:firstLine="540"/>
        <w:jc w:val="both"/>
      </w:pPr>
      <w:r w:rsidRPr="00770E4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65FF" w:rsidRPr="00770E4D" w:rsidRDefault="008865FF" w:rsidP="008865FF">
      <w:pPr>
        <w:widowControl w:val="0"/>
        <w:autoSpaceDE w:val="0"/>
        <w:autoSpaceDN w:val="0"/>
        <w:adjustRightInd w:val="0"/>
        <w:ind w:firstLine="540"/>
        <w:jc w:val="both"/>
      </w:pPr>
      <w:r w:rsidRPr="00770E4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865FF" w:rsidRPr="00770E4D" w:rsidRDefault="008865FF" w:rsidP="008865FF">
      <w:pPr>
        <w:widowControl w:val="0"/>
        <w:autoSpaceDE w:val="0"/>
        <w:autoSpaceDN w:val="0"/>
        <w:adjustRightInd w:val="0"/>
        <w:ind w:firstLine="540"/>
        <w:jc w:val="both"/>
      </w:pPr>
      <w:r w:rsidRPr="00770E4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865FF" w:rsidRPr="00770E4D" w:rsidRDefault="008865FF" w:rsidP="008865FF">
      <w:pPr>
        <w:widowControl w:val="0"/>
        <w:autoSpaceDE w:val="0"/>
        <w:autoSpaceDN w:val="0"/>
        <w:adjustRightInd w:val="0"/>
        <w:ind w:firstLine="540"/>
        <w:jc w:val="both"/>
      </w:pPr>
      <w:r w:rsidRPr="00770E4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65FF" w:rsidRPr="00770E4D" w:rsidRDefault="008865FF" w:rsidP="008865FF">
      <w:pPr>
        <w:widowControl w:val="0"/>
        <w:autoSpaceDE w:val="0"/>
        <w:autoSpaceDN w:val="0"/>
        <w:adjustRightInd w:val="0"/>
        <w:ind w:firstLine="540"/>
        <w:jc w:val="both"/>
      </w:pPr>
      <w:r w:rsidRPr="00770E4D">
        <w:t>По результатам рассмотрения обращений дается письменный ответ.</w:t>
      </w:r>
    </w:p>
    <w:p w:rsidR="008865FF" w:rsidRPr="00770E4D" w:rsidRDefault="008865FF" w:rsidP="008865FF">
      <w:pPr>
        <w:widowControl w:val="0"/>
        <w:autoSpaceDE w:val="0"/>
        <w:autoSpaceDN w:val="0"/>
        <w:adjustRightInd w:val="0"/>
        <w:ind w:firstLine="540"/>
        <w:jc w:val="both"/>
      </w:pPr>
      <w:r w:rsidRPr="00770E4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65FF" w:rsidRPr="00770E4D" w:rsidRDefault="008865FF" w:rsidP="008865FF">
      <w:pPr>
        <w:widowControl w:val="0"/>
        <w:autoSpaceDE w:val="0"/>
        <w:autoSpaceDN w:val="0"/>
        <w:adjustRightInd w:val="0"/>
        <w:ind w:firstLine="540"/>
        <w:jc w:val="both"/>
      </w:pPr>
      <w:r w:rsidRPr="00770E4D">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65FF" w:rsidRPr="00770E4D" w:rsidRDefault="008865FF" w:rsidP="008865FF">
      <w:pPr>
        <w:widowControl w:val="0"/>
        <w:autoSpaceDE w:val="0"/>
        <w:autoSpaceDN w:val="0"/>
        <w:adjustRightInd w:val="0"/>
        <w:ind w:firstLine="540"/>
        <w:jc w:val="both"/>
      </w:pPr>
      <w:r w:rsidRPr="00770E4D">
        <w:t>Руководитель ОМСУ несет персональную ответственность за обеспечение предоставления муниципальной услуги.</w:t>
      </w:r>
    </w:p>
    <w:p w:rsidR="008865FF" w:rsidRPr="00770E4D" w:rsidRDefault="008865FF" w:rsidP="008865FF">
      <w:pPr>
        <w:widowControl w:val="0"/>
        <w:autoSpaceDE w:val="0"/>
        <w:autoSpaceDN w:val="0"/>
        <w:adjustRightInd w:val="0"/>
        <w:ind w:firstLine="540"/>
        <w:jc w:val="both"/>
      </w:pPr>
      <w:r w:rsidRPr="00770E4D">
        <w:t>Работники ОМСУ при предоставлении муниципальной услуги несут персональную ответственность:</w:t>
      </w:r>
    </w:p>
    <w:p w:rsidR="008865FF" w:rsidRPr="00770E4D" w:rsidRDefault="008865FF" w:rsidP="00AC3D4E">
      <w:pPr>
        <w:widowControl w:val="0"/>
        <w:numPr>
          <w:ilvl w:val="0"/>
          <w:numId w:val="8"/>
        </w:numPr>
        <w:autoSpaceDE w:val="0"/>
        <w:autoSpaceDN w:val="0"/>
        <w:adjustRightInd w:val="0"/>
        <w:ind w:left="0" w:firstLine="567"/>
        <w:jc w:val="both"/>
      </w:pPr>
      <w:r w:rsidRPr="00770E4D">
        <w:t>за неисполнение или ненадлежащее исполнение административных процедур при предоставлении муниципальной услуги;</w:t>
      </w:r>
    </w:p>
    <w:p w:rsidR="008865FF" w:rsidRPr="00770E4D" w:rsidRDefault="008865FF" w:rsidP="00AC3D4E">
      <w:pPr>
        <w:widowControl w:val="0"/>
        <w:numPr>
          <w:ilvl w:val="0"/>
          <w:numId w:val="8"/>
        </w:numPr>
        <w:autoSpaceDE w:val="0"/>
        <w:autoSpaceDN w:val="0"/>
        <w:adjustRightInd w:val="0"/>
        <w:ind w:left="0" w:firstLine="567"/>
        <w:jc w:val="both"/>
      </w:pPr>
      <w:r w:rsidRPr="00770E4D">
        <w:t>за действия (бездействие), влекущие нарушение прав и законных интересов физических или юридических лиц, индивидуальных предпринимателей.</w:t>
      </w:r>
    </w:p>
    <w:p w:rsidR="008865FF" w:rsidRPr="00770E4D" w:rsidRDefault="008865FF" w:rsidP="008865FF">
      <w:pPr>
        <w:widowControl w:val="0"/>
        <w:autoSpaceDE w:val="0"/>
        <w:autoSpaceDN w:val="0"/>
        <w:adjustRightInd w:val="0"/>
        <w:ind w:firstLine="709"/>
        <w:jc w:val="both"/>
      </w:pPr>
      <w:r w:rsidRPr="00770E4D">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8865FF" w:rsidRPr="00770E4D" w:rsidRDefault="008865FF" w:rsidP="008865FF">
      <w:pPr>
        <w:widowControl w:val="0"/>
        <w:autoSpaceDE w:val="0"/>
        <w:autoSpaceDN w:val="0"/>
        <w:adjustRightInd w:val="0"/>
        <w:jc w:val="center"/>
        <w:outlineLvl w:val="1"/>
      </w:pPr>
    </w:p>
    <w:p w:rsidR="008865FF" w:rsidRPr="00770E4D" w:rsidRDefault="008865FF" w:rsidP="008865FF">
      <w:pPr>
        <w:widowControl w:val="0"/>
        <w:autoSpaceDE w:val="0"/>
        <w:autoSpaceDN w:val="0"/>
        <w:adjustRightInd w:val="0"/>
        <w:jc w:val="center"/>
        <w:outlineLvl w:val="1"/>
        <w:rPr>
          <w:b/>
        </w:rPr>
      </w:pPr>
      <w:r w:rsidRPr="00770E4D">
        <w:rPr>
          <w:rFonts w:eastAsiaTheme="minorEastAsia"/>
          <w:b/>
        </w:rPr>
        <w:t>5</w:t>
      </w:r>
      <w:r w:rsidRPr="00770E4D">
        <w:rPr>
          <w:b/>
        </w:rPr>
        <w:t>. Досудебный (внесудебный) порядок обжалования решений</w:t>
      </w:r>
    </w:p>
    <w:p w:rsidR="008865FF" w:rsidRPr="00770E4D" w:rsidRDefault="008865FF" w:rsidP="008865FF">
      <w:pPr>
        <w:widowControl w:val="0"/>
        <w:autoSpaceDE w:val="0"/>
        <w:autoSpaceDN w:val="0"/>
        <w:adjustRightInd w:val="0"/>
        <w:jc w:val="center"/>
        <w:rPr>
          <w:b/>
        </w:rPr>
      </w:pPr>
      <w:r w:rsidRPr="00770E4D">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865FF" w:rsidRPr="00770E4D" w:rsidRDefault="008865FF" w:rsidP="008865FF">
      <w:pPr>
        <w:autoSpaceDN w:val="0"/>
        <w:ind w:firstLine="709"/>
        <w:jc w:val="both"/>
        <w:rPr>
          <w:rFonts w:eastAsia="Calibri"/>
        </w:rPr>
      </w:pPr>
      <w:r w:rsidRPr="00770E4D">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65FF" w:rsidRPr="00770E4D" w:rsidRDefault="008865FF" w:rsidP="008865FF">
      <w:pPr>
        <w:widowControl w:val="0"/>
        <w:autoSpaceDE w:val="0"/>
        <w:autoSpaceDN w:val="0"/>
        <w:ind w:firstLine="709"/>
        <w:jc w:val="both"/>
      </w:pPr>
      <w:r w:rsidRPr="00770E4D">
        <w:rPr>
          <w:rFonts w:eastAsia="Calibri"/>
        </w:rPr>
        <w:t xml:space="preserve">5.2. </w:t>
      </w:r>
      <w:r w:rsidRPr="00770E4D">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70E4D">
        <w:t>являются</w:t>
      </w:r>
      <w:proofErr w:type="gramEnd"/>
      <w:r w:rsidRPr="00770E4D">
        <w:t xml:space="preserve"> в том числе следующие случаи:</w:t>
      </w:r>
    </w:p>
    <w:p w:rsidR="008865FF" w:rsidRPr="00770E4D" w:rsidRDefault="008865FF" w:rsidP="008865FF">
      <w:pPr>
        <w:ind w:firstLine="709"/>
        <w:contextualSpacing/>
        <w:jc w:val="both"/>
        <w:rPr>
          <w:rFonts w:eastAsia="Calibri"/>
        </w:rPr>
      </w:pPr>
      <w:r w:rsidRPr="00770E4D">
        <w:rPr>
          <w:rFonts w:eastAsia="Calibri"/>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65FF" w:rsidRPr="00770E4D" w:rsidRDefault="008865FF" w:rsidP="008865FF">
      <w:pPr>
        <w:autoSpaceDN w:val="0"/>
        <w:ind w:firstLine="709"/>
        <w:jc w:val="both"/>
        <w:rPr>
          <w:rFonts w:eastAsia="Calibri"/>
        </w:rPr>
      </w:pPr>
      <w:r w:rsidRPr="00770E4D">
        <w:rPr>
          <w:rFonts w:eastAsia="Calibri"/>
        </w:rPr>
        <w:t xml:space="preserve">2) нарушение срока предоставления муниципальной услуги. </w:t>
      </w:r>
      <w:proofErr w:type="gramStart"/>
      <w:r w:rsidRPr="00770E4D">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65FF" w:rsidRPr="00770E4D" w:rsidRDefault="008865FF" w:rsidP="008865FF">
      <w:pPr>
        <w:autoSpaceDN w:val="0"/>
        <w:ind w:firstLine="709"/>
        <w:jc w:val="both"/>
        <w:rPr>
          <w:rFonts w:eastAsia="Calibri"/>
        </w:rPr>
      </w:pPr>
      <w:r w:rsidRPr="00770E4D">
        <w:rPr>
          <w:rFonts w:eastAsia="Calibri"/>
        </w:rPr>
        <w:t xml:space="preserve">3) </w:t>
      </w:r>
      <w:r w:rsidRPr="00770E4D">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70E4D">
        <w:rPr>
          <w:rFonts w:eastAsia="Calibri"/>
        </w:rPr>
        <w:t>, муниципальными правовыми актами для предоставления муниципальной услуги;</w:t>
      </w:r>
    </w:p>
    <w:p w:rsidR="008865FF" w:rsidRPr="00770E4D" w:rsidRDefault="008865FF" w:rsidP="008865FF">
      <w:pPr>
        <w:autoSpaceDN w:val="0"/>
        <w:ind w:firstLine="709"/>
        <w:jc w:val="both"/>
        <w:rPr>
          <w:rFonts w:eastAsia="Calibri"/>
        </w:rPr>
      </w:pPr>
      <w:r w:rsidRPr="00770E4D">
        <w:rPr>
          <w:rFonts w:eastAsia="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65FF" w:rsidRPr="00770E4D" w:rsidRDefault="008865FF" w:rsidP="008865FF">
      <w:pPr>
        <w:autoSpaceDN w:val="0"/>
        <w:ind w:firstLine="709"/>
        <w:jc w:val="both"/>
        <w:rPr>
          <w:rFonts w:eastAsia="Calibri"/>
        </w:rPr>
      </w:pPr>
      <w:proofErr w:type="gramStart"/>
      <w:r w:rsidRPr="00770E4D">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70E4D">
        <w:rPr>
          <w:rFonts w:eastAsia="Calibri"/>
        </w:rPr>
        <w:t xml:space="preserve"> </w:t>
      </w:r>
      <w:proofErr w:type="gramStart"/>
      <w:r w:rsidRPr="00770E4D">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65FF" w:rsidRPr="00770E4D" w:rsidRDefault="008865FF" w:rsidP="008865FF">
      <w:pPr>
        <w:autoSpaceDN w:val="0"/>
        <w:ind w:firstLine="709"/>
        <w:jc w:val="both"/>
        <w:rPr>
          <w:rFonts w:eastAsia="Calibri"/>
        </w:rPr>
      </w:pPr>
      <w:r w:rsidRPr="00770E4D">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65FF" w:rsidRPr="00770E4D" w:rsidRDefault="008865FF" w:rsidP="008865FF">
      <w:pPr>
        <w:autoSpaceDN w:val="0"/>
        <w:ind w:firstLine="709"/>
        <w:jc w:val="both"/>
        <w:rPr>
          <w:rFonts w:eastAsia="Calibri"/>
        </w:rPr>
      </w:pPr>
      <w:proofErr w:type="gramStart"/>
      <w:r w:rsidRPr="00770E4D">
        <w:rPr>
          <w:rFonts w:eastAsia="Calibri"/>
        </w:rPr>
        <w:t xml:space="preserve">7) </w:t>
      </w:r>
      <w:r w:rsidRPr="00770E4D">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0E4D">
        <w:t xml:space="preserve"> </w:t>
      </w:r>
      <w:proofErr w:type="gramStart"/>
      <w:r w:rsidRPr="00770E4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70E4D">
        <w:rPr>
          <w:rFonts w:eastAsia="Calibri"/>
        </w:rPr>
        <w:t>или муниципальных услуг в полном объеме в порядке, определенном частью 1.3 статьи 16 Федерального закона от 27.07.2010 № 210-ФЗ;</w:t>
      </w:r>
      <w:proofErr w:type="gramEnd"/>
    </w:p>
    <w:p w:rsidR="008865FF" w:rsidRPr="00770E4D" w:rsidRDefault="008865FF" w:rsidP="008865FF">
      <w:pPr>
        <w:autoSpaceDN w:val="0"/>
        <w:ind w:firstLine="709"/>
        <w:jc w:val="both"/>
        <w:rPr>
          <w:rFonts w:eastAsia="Calibri"/>
        </w:rPr>
      </w:pPr>
      <w:r w:rsidRPr="00770E4D">
        <w:rPr>
          <w:rFonts w:eastAsia="Calibri"/>
        </w:rPr>
        <w:t>8) нарушение срока или порядка выдачи документов по результатам предоставления муниципальной услуги;</w:t>
      </w:r>
    </w:p>
    <w:p w:rsidR="008865FF" w:rsidRPr="00770E4D" w:rsidRDefault="008865FF" w:rsidP="008865FF">
      <w:pPr>
        <w:autoSpaceDN w:val="0"/>
        <w:ind w:firstLine="709"/>
        <w:jc w:val="both"/>
        <w:rPr>
          <w:rFonts w:eastAsia="Calibri"/>
        </w:rPr>
      </w:pPr>
      <w:proofErr w:type="gramStart"/>
      <w:r w:rsidRPr="00770E4D">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70E4D">
        <w:rPr>
          <w:rFonts w:eastAsia="Calibri"/>
        </w:rPr>
        <w:t xml:space="preserve"> </w:t>
      </w:r>
      <w:proofErr w:type="gramStart"/>
      <w:r w:rsidRPr="00770E4D">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70E4D">
        <w:rPr>
          <w:rFonts w:eastAsia="Calibri"/>
          <w:iCs/>
        </w:rPr>
        <w:t xml:space="preserve"> от 27.07.2010 № 210-ФЗ</w:t>
      </w:r>
      <w:r w:rsidRPr="00770E4D">
        <w:rPr>
          <w:rFonts w:eastAsia="Calibri"/>
        </w:rPr>
        <w:t>;</w:t>
      </w:r>
      <w:proofErr w:type="gramEnd"/>
    </w:p>
    <w:p w:rsidR="008865FF" w:rsidRPr="00770E4D" w:rsidRDefault="008865FF" w:rsidP="008865FF">
      <w:pPr>
        <w:ind w:firstLine="709"/>
        <w:contextualSpacing/>
        <w:jc w:val="both"/>
      </w:pPr>
      <w:r w:rsidRPr="00770E4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70E4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65FF" w:rsidRPr="00770E4D" w:rsidRDefault="008865FF" w:rsidP="008865FF">
      <w:pPr>
        <w:ind w:firstLine="709"/>
        <w:contextualSpacing/>
        <w:jc w:val="both"/>
      </w:pPr>
      <w:r w:rsidRPr="00770E4D">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865FF" w:rsidRPr="00770E4D" w:rsidRDefault="008865FF" w:rsidP="008865FF">
      <w:pPr>
        <w:ind w:firstLine="709"/>
        <w:contextualSpacing/>
        <w:jc w:val="both"/>
      </w:pPr>
      <w:proofErr w:type="gramStart"/>
      <w:r w:rsidRPr="00770E4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70E4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865FF" w:rsidRPr="00770E4D" w:rsidRDefault="008865FF" w:rsidP="008865FF">
      <w:pPr>
        <w:autoSpaceDN w:val="0"/>
        <w:ind w:firstLine="709"/>
        <w:jc w:val="both"/>
        <w:rPr>
          <w:rFonts w:eastAsia="Calibri"/>
        </w:rPr>
      </w:pPr>
      <w:r w:rsidRPr="00770E4D">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proofErr w:type="gramStart"/>
        <w:r w:rsidRPr="00770E4D">
          <w:rPr>
            <w:rFonts w:eastAsia="Calibri"/>
          </w:rPr>
          <w:t>ч</w:t>
        </w:r>
        <w:proofErr w:type="gramEnd"/>
        <w:r w:rsidRPr="00770E4D">
          <w:rPr>
            <w:rFonts w:eastAsia="Calibri"/>
          </w:rPr>
          <w:t>. 5 ст. 11.2</w:t>
        </w:r>
      </w:hyperlink>
      <w:r w:rsidRPr="00770E4D">
        <w:rPr>
          <w:rFonts w:eastAsia="Calibri"/>
        </w:rPr>
        <w:t xml:space="preserve"> Федерального закона от 27.07.2010 № 210-ФЗ.</w:t>
      </w:r>
    </w:p>
    <w:p w:rsidR="008865FF" w:rsidRPr="00770E4D" w:rsidRDefault="008865FF" w:rsidP="008865FF">
      <w:pPr>
        <w:autoSpaceDN w:val="0"/>
        <w:ind w:firstLine="709"/>
        <w:jc w:val="both"/>
        <w:rPr>
          <w:rFonts w:eastAsia="Calibri"/>
        </w:rPr>
      </w:pPr>
      <w:r w:rsidRPr="00770E4D">
        <w:rPr>
          <w:rFonts w:eastAsia="Calibri"/>
        </w:rPr>
        <w:t>В письменной жалобе в обязательном порядке указываются:</w:t>
      </w:r>
    </w:p>
    <w:p w:rsidR="008865FF" w:rsidRPr="00770E4D" w:rsidRDefault="008865FF" w:rsidP="008865FF">
      <w:pPr>
        <w:ind w:firstLine="709"/>
        <w:contextualSpacing/>
        <w:jc w:val="both"/>
      </w:pPr>
      <w:r w:rsidRPr="00770E4D">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70E4D">
        <w:t>и(</w:t>
      </w:r>
      <w:proofErr w:type="gramEnd"/>
      <w:r w:rsidRPr="00770E4D">
        <w:t>или) работника, решения и действия (бездействие) которых обжалуются;</w:t>
      </w:r>
    </w:p>
    <w:p w:rsidR="008865FF" w:rsidRPr="00770E4D" w:rsidRDefault="008865FF" w:rsidP="008865FF">
      <w:pPr>
        <w:ind w:firstLine="709"/>
        <w:contextualSpacing/>
        <w:jc w:val="both"/>
      </w:pPr>
      <w:proofErr w:type="gramStart"/>
      <w:r w:rsidRPr="00770E4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65FF" w:rsidRPr="00770E4D" w:rsidRDefault="008865FF" w:rsidP="008865FF">
      <w:pPr>
        <w:ind w:firstLine="709"/>
        <w:contextualSpacing/>
        <w:jc w:val="both"/>
      </w:pPr>
      <w:r w:rsidRPr="00770E4D">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70E4D">
        <w:rPr>
          <w:strike/>
        </w:rPr>
        <w:t>государственного или</w:t>
      </w:r>
      <w:r w:rsidRPr="00770E4D">
        <w:t xml:space="preserve"> муниципального служащего, филиала, отдела, удаленного рабочего места ГБУ ЛО «МФЦ», его работника;</w:t>
      </w:r>
    </w:p>
    <w:p w:rsidR="008865FF" w:rsidRPr="00770E4D" w:rsidRDefault="008865FF" w:rsidP="008865FF">
      <w:pPr>
        <w:ind w:firstLine="709"/>
        <w:contextualSpacing/>
        <w:jc w:val="both"/>
      </w:pPr>
      <w:r w:rsidRPr="00770E4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65FF" w:rsidRPr="00770E4D" w:rsidRDefault="008865FF" w:rsidP="008865FF">
      <w:pPr>
        <w:autoSpaceDN w:val="0"/>
        <w:ind w:firstLine="709"/>
        <w:jc w:val="both"/>
        <w:rPr>
          <w:rFonts w:eastAsia="Calibri"/>
        </w:rPr>
      </w:pPr>
      <w:r w:rsidRPr="00770E4D">
        <w:rPr>
          <w:rFonts w:eastAsia="Calibri"/>
        </w:rPr>
        <w:t xml:space="preserve">5.5. </w:t>
      </w:r>
      <w:proofErr w:type="gramStart"/>
      <w:r w:rsidRPr="00770E4D">
        <w:rPr>
          <w:rFonts w:eastAsia="Calibri"/>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770E4D">
          <w:rPr>
            <w:rFonts w:eastAsia="Calibri"/>
          </w:rPr>
          <w:t>ст. 11.1</w:t>
        </w:r>
      </w:hyperlink>
      <w:r w:rsidRPr="00770E4D">
        <w:rPr>
          <w:rFonts w:eastAsia="Calibri"/>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865FF" w:rsidRPr="00770E4D" w:rsidRDefault="008865FF" w:rsidP="008865FF">
      <w:pPr>
        <w:ind w:firstLine="709"/>
        <w:contextualSpacing/>
        <w:jc w:val="both"/>
      </w:pPr>
      <w:r w:rsidRPr="00770E4D">
        <w:t xml:space="preserve">5.6. </w:t>
      </w:r>
      <w:proofErr w:type="gramStart"/>
      <w:r w:rsidRPr="00770E4D">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70E4D">
        <w:t xml:space="preserve"> установленного срока таких исправлений - в течение пяти рабочих дней со дня ее регистрации.</w:t>
      </w:r>
    </w:p>
    <w:p w:rsidR="008865FF" w:rsidRPr="00770E4D" w:rsidRDefault="008865FF" w:rsidP="008865FF">
      <w:pPr>
        <w:autoSpaceDN w:val="0"/>
        <w:ind w:firstLine="709"/>
        <w:jc w:val="both"/>
        <w:rPr>
          <w:rFonts w:eastAsia="Calibri"/>
        </w:rPr>
      </w:pPr>
      <w:r w:rsidRPr="00770E4D">
        <w:rPr>
          <w:rFonts w:eastAsia="Calibri"/>
        </w:rPr>
        <w:t>5.7. По результатам рассмотрения жалобы принимается одно из следующих решений:</w:t>
      </w:r>
    </w:p>
    <w:p w:rsidR="008865FF" w:rsidRPr="00770E4D" w:rsidRDefault="008865FF" w:rsidP="008865FF">
      <w:pPr>
        <w:autoSpaceDN w:val="0"/>
        <w:ind w:firstLine="709"/>
        <w:jc w:val="both"/>
        <w:rPr>
          <w:rFonts w:eastAsia="Calibri"/>
        </w:rPr>
      </w:pPr>
      <w:proofErr w:type="gramStart"/>
      <w:r w:rsidRPr="00770E4D">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865FF" w:rsidRPr="00770E4D" w:rsidRDefault="008865FF" w:rsidP="008865FF">
      <w:pPr>
        <w:autoSpaceDN w:val="0"/>
        <w:ind w:firstLine="709"/>
        <w:jc w:val="both"/>
        <w:rPr>
          <w:rFonts w:eastAsia="Calibri"/>
        </w:rPr>
      </w:pPr>
      <w:r w:rsidRPr="00770E4D">
        <w:rPr>
          <w:rFonts w:eastAsia="Calibri"/>
        </w:rPr>
        <w:t>2) в удовлетворении жалобы отказывается.</w:t>
      </w:r>
    </w:p>
    <w:p w:rsidR="008865FF" w:rsidRPr="00770E4D" w:rsidRDefault="008865FF" w:rsidP="008865FF">
      <w:pPr>
        <w:autoSpaceDN w:val="0"/>
        <w:ind w:firstLine="709"/>
        <w:jc w:val="both"/>
        <w:rPr>
          <w:rFonts w:eastAsia="Calibri"/>
        </w:rPr>
      </w:pPr>
      <w:r w:rsidRPr="00770E4D">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5FF" w:rsidRPr="00770E4D" w:rsidRDefault="008865FF" w:rsidP="008865FF">
      <w:pPr>
        <w:autoSpaceDN w:val="0"/>
        <w:ind w:firstLine="709"/>
        <w:jc w:val="both"/>
        <w:rPr>
          <w:rFonts w:eastAsia="Calibri"/>
        </w:rPr>
      </w:pPr>
      <w:r w:rsidRPr="00770E4D">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0E4D">
        <w:rPr>
          <w:rFonts w:eastAsia="Calibri"/>
        </w:rPr>
        <w:t>неудобства</w:t>
      </w:r>
      <w:proofErr w:type="gramEnd"/>
      <w:r w:rsidRPr="00770E4D">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5FF" w:rsidRPr="00770E4D" w:rsidRDefault="008865FF" w:rsidP="008865FF">
      <w:pPr>
        <w:autoSpaceDN w:val="0"/>
        <w:ind w:firstLine="709"/>
        <w:jc w:val="both"/>
        <w:rPr>
          <w:rFonts w:eastAsia="Calibri"/>
        </w:rPr>
      </w:pPr>
      <w:r w:rsidRPr="00770E4D">
        <w:rPr>
          <w:rFonts w:eastAsia="Calibri"/>
        </w:rPr>
        <w:t xml:space="preserve">В случае признания </w:t>
      </w:r>
      <w:proofErr w:type="gramStart"/>
      <w:r w:rsidRPr="00770E4D">
        <w:rPr>
          <w:rFonts w:eastAsia="Calibri"/>
        </w:rPr>
        <w:t>жалобы</w:t>
      </w:r>
      <w:proofErr w:type="gramEnd"/>
      <w:r w:rsidRPr="00770E4D">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65FF" w:rsidRPr="00770E4D" w:rsidRDefault="008865FF" w:rsidP="008865FF">
      <w:pPr>
        <w:autoSpaceDN w:val="0"/>
        <w:ind w:firstLine="709"/>
        <w:jc w:val="both"/>
        <w:rPr>
          <w:rFonts w:eastAsia="Calibri"/>
        </w:rPr>
      </w:pPr>
      <w:r w:rsidRPr="00770E4D">
        <w:rPr>
          <w:rFonts w:eastAsia="Calibri"/>
        </w:rPr>
        <w:t xml:space="preserve">В случае установления в ходе или по результатам </w:t>
      </w:r>
      <w:proofErr w:type="gramStart"/>
      <w:r w:rsidRPr="00770E4D">
        <w:rPr>
          <w:rFonts w:eastAsia="Calibri"/>
        </w:rPr>
        <w:t>рассмотрения жалобы признаков состава административного правонарушения</w:t>
      </w:r>
      <w:proofErr w:type="gramEnd"/>
      <w:r w:rsidRPr="00770E4D">
        <w:rPr>
          <w:rFonts w:eastAsia="Calibr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65FF" w:rsidRPr="00770E4D" w:rsidRDefault="008865FF" w:rsidP="008865FF">
      <w:pPr>
        <w:widowControl w:val="0"/>
        <w:autoSpaceDE w:val="0"/>
        <w:autoSpaceDN w:val="0"/>
        <w:ind w:firstLine="540"/>
        <w:jc w:val="both"/>
        <w:rPr>
          <w:b/>
        </w:rPr>
      </w:pPr>
    </w:p>
    <w:p w:rsidR="008865FF" w:rsidRPr="00770E4D" w:rsidRDefault="008865FF" w:rsidP="008865FF">
      <w:pPr>
        <w:widowControl w:val="0"/>
        <w:autoSpaceDE w:val="0"/>
        <w:autoSpaceDN w:val="0"/>
        <w:adjustRightInd w:val="0"/>
        <w:ind w:firstLine="709"/>
        <w:jc w:val="center"/>
        <w:rPr>
          <w:b/>
        </w:rPr>
      </w:pPr>
      <w:r w:rsidRPr="00770E4D">
        <w:rPr>
          <w:b/>
        </w:rPr>
        <w:t>6. Особенности выполнения административных процедур</w:t>
      </w:r>
    </w:p>
    <w:p w:rsidR="008865FF" w:rsidRPr="00770E4D" w:rsidRDefault="008865FF" w:rsidP="008865FF">
      <w:pPr>
        <w:widowControl w:val="0"/>
        <w:autoSpaceDE w:val="0"/>
        <w:autoSpaceDN w:val="0"/>
        <w:ind w:firstLine="709"/>
        <w:jc w:val="center"/>
        <w:rPr>
          <w:b/>
        </w:rPr>
      </w:pPr>
      <w:r w:rsidRPr="00770E4D">
        <w:rPr>
          <w:b/>
        </w:rPr>
        <w:t>в многофункциональных центрах</w:t>
      </w:r>
    </w:p>
    <w:p w:rsidR="008865FF" w:rsidRPr="00770E4D" w:rsidRDefault="008865FF" w:rsidP="008865FF">
      <w:pPr>
        <w:widowControl w:val="0"/>
        <w:autoSpaceDE w:val="0"/>
        <w:autoSpaceDN w:val="0"/>
        <w:ind w:firstLine="709"/>
        <w:jc w:val="both"/>
      </w:pPr>
      <w:r w:rsidRPr="00770E4D">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865FF" w:rsidRPr="00770E4D" w:rsidRDefault="008865FF" w:rsidP="008865FF">
      <w:pPr>
        <w:widowControl w:val="0"/>
        <w:autoSpaceDE w:val="0"/>
        <w:autoSpaceDN w:val="0"/>
        <w:ind w:firstLine="709"/>
        <w:jc w:val="both"/>
      </w:pPr>
      <w:r w:rsidRPr="00770E4D">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65FF" w:rsidRPr="00770E4D" w:rsidRDefault="008865FF" w:rsidP="008865FF">
      <w:pPr>
        <w:widowControl w:val="0"/>
        <w:autoSpaceDE w:val="0"/>
        <w:autoSpaceDN w:val="0"/>
        <w:ind w:firstLine="709"/>
        <w:jc w:val="both"/>
      </w:pPr>
      <w:r w:rsidRPr="00770E4D">
        <w:t>а) удостоверяет личность заявителя или личность и полномочия законного представителя заявителя - в случае обращения физического лица;</w:t>
      </w:r>
    </w:p>
    <w:p w:rsidR="008865FF" w:rsidRPr="00770E4D" w:rsidRDefault="008865FF" w:rsidP="008865FF">
      <w:pPr>
        <w:widowControl w:val="0"/>
        <w:autoSpaceDE w:val="0"/>
        <w:autoSpaceDN w:val="0"/>
        <w:ind w:firstLine="709"/>
        <w:jc w:val="both"/>
      </w:pPr>
      <w:r w:rsidRPr="00770E4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65FF" w:rsidRPr="00770E4D" w:rsidRDefault="008865FF" w:rsidP="008865FF">
      <w:pPr>
        <w:widowControl w:val="0"/>
        <w:autoSpaceDE w:val="0"/>
        <w:autoSpaceDN w:val="0"/>
        <w:ind w:firstLine="709"/>
        <w:jc w:val="both"/>
      </w:pPr>
      <w:r w:rsidRPr="00770E4D">
        <w:t>б) определяет предмет обращения;</w:t>
      </w:r>
    </w:p>
    <w:p w:rsidR="008865FF" w:rsidRPr="00770E4D" w:rsidRDefault="008865FF" w:rsidP="008865FF">
      <w:pPr>
        <w:widowControl w:val="0"/>
        <w:autoSpaceDE w:val="0"/>
        <w:autoSpaceDN w:val="0"/>
        <w:ind w:firstLine="709"/>
        <w:jc w:val="both"/>
      </w:pPr>
      <w:r w:rsidRPr="00770E4D">
        <w:t>в) проводит проверку правильности заполнения обращения;</w:t>
      </w:r>
    </w:p>
    <w:p w:rsidR="008865FF" w:rsidRPr="00770E4D" w:rsidRDefault="008865FF" w:rsidP="008865FF">
      <w:pPr>
        <w:widowControl w:val="0"/>
        <w:autoSpaceDE w:val="0"/>
        <w:autoSpaceDN w:val="0"/>
        <w:ind w:firstLine="709"/>
        <w:jc w:val="both"/>
      </w:pPr>
      <w:r w:rsidRPr="00770E4D">
        <w:t>г) проводит проверку укомплектованности пакета документов;</w:t>
      </w:r>
    </w:p>
    <w:p w:rsidR="008865FF" w:rsidRPr="00770E4D" w:rsidRDefault="008865FF" w:rsidP="008865FF">
      <w:pPr>
        <w:widowControl w:val="0"/>
        <w:autoSpaceDE w:val="0"/>
        <w:autoSpaceDN w:val="0"/>
        <w:ind w:firstLine="709"/>
        <w:jc w:val="both"/>
      </w:pPr>
      <w:proofErr w:type="spellStart"/>
      <w:r w:rsidRPr="00770E4D">
        <w:t>д</w:t>
      </w:r>
      <w:proofErr w:type="spellEnd"/>
      <w:r w:rsidRPr="00770E4D">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65FF" w:rsidRPr="00770E4D" w:rsidRDefault="008865FF" w:rsidP="008865FF">
      <w:pPr>
        <w:widowControl w:val="0"/>
        <w:autoSpaceDE w:val="0"/>
        <w:autoSpaceDN w:val="0"/>
        <w:ind w:firstLine="709"/>
        <w:jc w:val="both"/>
      </w:pPr>
      <w:r w:rsidRPr="00770E4D">
        <w:t>е) заверяет каждый документ дела своей электронной подписью (далее - ЭП);</w:t>
      </w:r>
    </w:p>
    <w:p w:rsidR="008865FF" w:rsidRPr="00770E4D" w:rsidRDefault="008865FF" w:rsidP="008865FF">
      <w:pPr>
        <w:widowControl w:val="0"/>
        <w:autoSpaceDE w:val="0"/>
        <w:autoSpaceDN w:val="0"/>
        <w:ind w:firstLine="709"/>
        <w:jc w:val="both"/>
      </w:pPr>
      <w:r w:rsidRPr="00770E4D">
        <w:t>ж) направляет копии документов и реестр документов в Администрацию:</w:t>
      </w:r>
    </w:p>
    <w:p w:rsidR="008865FF" w:rsidRPr="00770E4D" w:rsidRDefault="008865FF" w:rsidP="008865FF">
      <w:pPr>
        <w:widowControl w:val="0"/>
        <w:autoSpaceDE w:val="0"/>
        <w:autoSpaceDN w:val="0"/>
        <w:ind w:firstLine="709"/>
        <w:jc w:val="both"/>
      </w:pPr>
      <w:r w:rsidRPr="00770E4D">
        <w:t>- в электронном виде (в составе пакетов электронных дел) в день обращения заявителя в МФЦ;</w:t>
      </w:r>
    </w:p>
    <w:p w:rsidR="008865FF" w:rsidRPr="00770E4D" w:rsidRDefault="008865FF" w:rsidP="008865FF">
      <w:pPr>
        <w:widowControl w:val="0"/>
        <w:autoSpaceDE w:val="0"/>
        <w:autoSpaceDN w:val="0"/>
        <w:ind w:firstLine="709"/>
        <w:jc w:val="both"/>
      </w:pPr>
      <w:r w:rsidRPr="00770E4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65FF" w:rsidRPr="00770E4D" w:rsidRDefault="008865FF" w:rsidP="008865FF">
      <w:pPr>
        <w:widowControl w:val="0"/>
        <w:autoSpaceDE w:val="0"/>
        <w:autoSpaceDN w:val="0"/>
        <w:ind w:firstLine="709"/>
        <w:jc w:val="both"/>
      </w:pPr>
      <w:r w:rsidRPr="00770E4D">
        <w:t>По окончании приема документов специалист МФЦ выдает заявителю расписку в приеме документов.</w:t>
      </w:r>
    </w:p>
    <w:p w:rsidR="008865FF" w:rsidRPr="00770E4D" w:rsidRDefault="008865FF" w:rsidP="008865FF">
      <w:pPr>
        <w:widowControl w:val="0"/>
        <w:autoSpaceDE w:val="0"/>
        <w:autoSpaceDN w:val="0"/>
        <w:ind w:firstLine="709"/>
        <w:jc w:val="both"/>
      </w:pPr>
      <w:r w:rsidRPr="00770E4D">
        <w:t xml:space="preserve">6.3. При установлении факта представления заявителем неполного комплекта документов, указанных в </w:t>
      </w:r>
      <w:hyperlink w:anchor="P167" w:history="1">
        <w:r w:rsidRPr="00770E4D">
          <w:t>пункте 2.6</w:t>
        </w:r>
      </w:hyperlink>
      <w:r w:rsidRPr="00770E4D">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865FF" w:rsidRPr="00770E4D" w:rsidRDefault="008865FF" w:rsidP="008865FF">
      <w:pPr>
        <w:widowControl w:val="0"/>
        <w:autoSpaceDE w:val="0"/>
        <w:autoSpaceDN w:val="0"/>
        <w:ind w:firstLine="709"/>
        <w:jc w:val="both"/>
      </w:pPr>
      <w:r w:rsidRPr="00770E4D">
        <w:t>сообщает заявителю, какие необходимые документы им не представлены;</w:t>
      </w:r>
    </w:p>
    <w:p w:rsidR="008865FF" w:rsidRPr="00770E4D" w:rsidRDefault="008865FF" w:rsidP="008865FF">
      <w:pPr>
        <w:widowControl w:val="0"/>
        <w:autoSpaceDE w:val="0"/>
        <w:autoSpaceDN w:val="0"/>
        <w:ind w:firstLine="709"/>
        <w:jc w:val="both"/>
      </w:pPr>
      <w:r w:rsidRPr="00770E4D">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865FF" w:rsidRPr="00770E4D" w:rsidRDefault="008865FF" w:rsidP="008865FF">
      <w:pPr>
        <w:widowControl w:val="0"/>
        <w:autoSpaceDE w:val="0"/>
        <w:autoSpaceDN w:val="0"/>
        <w:adjustRightInd w:val="0"/>
        <w:ind w:firstLine="540"/>
        <w:jc w:val="both"/>
        <w:rPr>
          <w:rFonts w:eastAsiaTheme="minorEastAsia"/>
        </w:rPr>
      </w:pPr>
      <w:r w:rsidRPr="00770E4D">
        <w:rPr>
          <w:rFonts w:eastAsiaTheme="minorEastAsia"/>
        </w:rPr>
        <w:t xml:space="preserve">выдает </w:t>
      </w:r>
      <w:hyperlink r:id="rId30" w:history="1">
        <w:r w:rsidRPr="00770E4D">
          <w:rPr>
            <w:rFonts w:eastAsiaTheme="minorEastAsia"/>
          </w:rPr>
          <w:t>решение</w:t>
        </w:r>
      </w:hyperlink>
      <w:r w:rsidRPr="00770E4D">
        <w:rPr>
          <w:rFonts w:eastAsiaTheme="minorEastAsia"/>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70E4D">
        <w:rPr>
          <w:rFonts w:eastAsiaTheme="minorEastAsia"/>
          <w:lang w:bidi="ru-RU"/>
        </w:rPr>
        <w:t xml:space="preserve"> к настоящему административному регламенту)</w:t>
      </w:r>
      <w:r w:rsidRPr="00770E4D">
        <w:rPr>
          <w:rFonts w:eastAsiaTheme="minorEastAsia"/>
        </w:rPr>
        <w:t>.</w:t>
      </w:r>
    </w:p>
    <w:p w:rsidR="008865FF" w:rsidRPr="00770E4D" w:rsidRDefault="008865FF" w:rsidP="008865FF">
      <w:pPr>
        <w:widowControl w:val="0"/>
        <w:autoSpaceDE w:val="0"/>
        <w:autoSpaceDN w:val="0"/>
        <w:ind w:firstLine="709"/>
        <w:jc w:val="both"/>
      </w:pPr>
      <w:r w:rsidRPr="00770E4D">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65FF" w:rsidRPr="00770E4D" w:rsidRDefault="008865FF" w:rsidP="008865FF">
      <w:pPr>
        <w:widowControl w:val="0"/>
        <w:autoSpaceDE w:val="0"/>
        <w:autoSpaceDN w:val="0"/>
        <w:ind w:firstLine="709"/>
        <w:jc w:val="both"/>
      </w:pPr>
      <w:r w:rsidRPr="00770E4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65FF" w:rsidRPr="00770E4D" w:rsidRDefault="008865FF" w:rsidP="008865FF">
      <w:pPr>
        <w:widowControl w:val="0"/>
        <w:autoSpaceDE w:val="0"/>
        <w:autoSpaceDN w:val="0"/>
        <w:ind w:firstLine="709"/>
        <w:jc w:val="both"/>
      </w:pPr>
      <w:r w:rsidRPr="00770E4D">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865FF" w:rsidRPr="00770E4D" w:rsidRDefault="008865FF" w:rsidP="008865FF">
      <w:pPr>
        <w:widowControl w:val="0"/>
        <w:autoSpaceDE w:val="0"/>
        <w:autoSpaceDN w:val="0"/>
        <w:ind w:firstLine="709"/>
        <w:jc w:val="both"/>
      </w:pPr>
      <w:r w:rsidRPr="00770E4D">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70E4D">
        <w:t>смс-информирования</w:t>
      </w:r>
      <w:proofErr w:type="spellEnd"/>
      <w:r w:rsidRPr="00770E4D">
        <w:t>), а также о возможности получения документов в МФЦ.</w:t>
      </w:r>
    </w:p>
    <w:p w:rsidR="008865FF" w:rsidRPr="00770E4D" w:rsidRDefault="008865FF" w:rsidP="008865FF">
      <w:pPr>
        <w:widowControl w:val="0"/>
        <w:autoSpaceDE w:val="0"/>
        <w:autoSpaceDN w:val="0"/>
        <w:ind w:firstLine="709"/>
        <w:jc w:val="both"/>
      </w:pPr>
      <w:r w:rsidRPr="00770E4D">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865FF" w:rsidRPr="00770E4D" w:rsidRDefault="008865FF" w:rsidP="008865FF">
      <w:pPr>
        <w:widowControl w:val="0"/>
        <w:autoSpaceDE w:val="0"/>
        <w:autoSpaceDN w:val="0"/>
        <w:ind w:firstLine="709"/>
        <w:jc w:val="both"/>
        <w:rPr>
          <w:rFonts w:eastAsiaTheme="minorEastAsia"/>
        </w:rPr>
        <w:sectPr w:rsidR="008865FF" w:rsidRPr="00770E4D" w:rsidSect="008865FF">
          <w:headerReference w:type="default" r:id="rId31"/>
          <w:footerReference w:type="default" r:id="rId32"/>
          <w:pgSz w:w="11906" w:h="16838"/>
          <w:pgMar w:top="426" w:right="850" w:bottom="426" w:left="1134" w:header="283"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865FF" w:rsidRPr="00770E4D" w:rsidRDefault="008865FF" w:rsidP="008865FF">
      <w:pPr>
        <w:widowControl w:val="0"/>
        <w:autoSpaceDE w:val="0"/>
        <w:autoSpaceDN w:val="0"/>
        <w:adjustRightInd w:val="0"/>
        <w:jc w:val="right"/>
        <w:outlineLvl w:val="1"/>
        <w:rPr>
          <w:rFonts w:eastAsiaTheme="minorEastAsia"/>
        </w:rPr>
      </w:pPr>
      <w:r w:rsidRPr="00770E4D">
        <w:rPr>
          <w:rFonts w:eastAsiaTheme="minorEastAsia"/>
        </w:rPr>
        <w:t>Приложение 1</w:t>
      </w:r>
    </w:p>
    <w:p w:rsidR="008865FF" w:rsidRPr="00770E4D" w:rsidRDefault="008865FF" w:rsidP="008865FF">
      <w:pPr>
        <w:widowControl w:val="0"/>
        <w:autoSpaceDE w:val="0"/>
        <w:autoSpaceDN w:val="0"/>
        <w:adjustRightInd w:val="0"/>
        <w:ind w:left="6372"/>
        <w:jc w:val="both"/>
        <w:rPr>
          <w:rFonts w:eastAsiaTheme="minorEastAsia"/>
        </w:rPr>
      </w:pPr>
      <w:r w:rsidRPr="00770E4D">
        <w:rPr>
          <w:rFonts w:eastAsiaTheme="minorEastAsia"/>
        </w:rPr>
        <w:t xml:space="preserve"> к административному регламенту</w:t>
      </w:r>
    </w:p>
    <w:p w:rsidR="008865FF" w:rsidRPr="00770E4D" w:rsidRDefault="008865FF" w:rsidP="008865FF">
      <w:pPr>
        <w:widowControl w:val="0"/>
        <w:autoSpaceDE w:val="0"/>
        <w:autoSpaceDN w:val="0"/>
        <w:adjustRightInd w:val="0"/>
        <w:jc w:val="right"/>
        <w:rPr>
          <w:rFonts w:eastAsiaTheme="minorEastAsia"/>
        </w:rPr>
      </w:pPr>
    </w:p>
    <w:p w:rsidR="008865FF" w:rsidRPr="00770E4D" w:rsidRDefault="008865FF" w:rsidP="008865FF">
      <w:pPr>
        <w:widowControl w:val="0"/>
        <w:autoSpaceDE w:val="0"/>
        <w:autoSpaceDN w:val="0"/>
        <w:adjustRightInd w:val="0"/>
        <w:jc w:val="right"/>
        <w:rPr>
          <w:rFonts w:eastAsiaTheme="minorEastAsia"/>
        </w:rPr>
      </w:pPr>
      <w:r w:rsidRPr="00770E4D">
        <w:rPr>
          <w:rFonts w:eastAsiaTheme="minorEastAsia"/>
        </w:rPr>
        <w:t>В администрацию Дружногорского городского поселения</w:t>
      </w:r>
    </w:p>
    <w:p w:rsidR="008865FF" w:rsidRPr="00770E4D" w:rsidRDefault="008865FF" w:rsidP="008865FF">
      <w:pPr>
        <w:widowControl w:val="0"/>
        <w:autoSpaceDE w:val="0"/>
        <w:autoSpaceDN w:val="0"/>
        <w:adjustRightInd w:val="0"/>
        <w:jc w:val="right"/>
        <w:rPr>
          <w:rFonts w:eastAsiaTheme="minorEastAsia"/>
        </w:rPr>
      </w:pPr>
      <w:r w:rsidRPr="00770E4D">
        <w:rPr>
          <w:rFonts w:eastAsiaTheme="minorEastAsia"/>
        </w:rPr>
        <w:t xml:space="preserve">_______________________                                               </w:t>
      </w:r>
    </w:p>
    <w:p w:rsidR="008865FF" w:rsidRPr="00770E4D" w:rsidRDefault="008865FF" w:rsidP="008865FF">
      <w:pPr>
        <w:widowControl w:val="0"/>
        <w:autoSpaceDE w:val="0"/>
        <w:autoSpaceDN w:val="0"/>
        <w:adjustRightInd w:val="0"/>
        <w:jc w:val="right"/>
        <w:rPr>
          <w:rFonts w:eastAsiaTheme="minorEastAsia"/>
        </w:rPr>
      </w:pPr>
    </w:p>
    <w:p w:rsidR="008865FF" w:rsidRPr="00770E4D" w:rsidRDefault="008865FF" w:rsidP="008865FF">
      <w:pPr>
        <w:widowControl w:val="0"/>
        <w:autoSpaceDE w:val="0"/>
        <w:autoSpaceDN w:val="0"/>
        <w:adjustRightInd w:val="0"/>
        <w:jc w:val="right"/>
        <w:rPr>
          <w:rFonts w:eastAsiaTheme="minorEastAsia"/>
        </w:rPr>
      </w:pPr>
      <w:r w:rsidRPr="00770E4D">
        <w:rPr>
          <w:rFonts w:eastAsiaTheme="minorEastAsia"/>
        </w:rPr>
        <w:t>от____________________________</w:t>
      </w:r>
    </w:p>
    <w:p w:rsidR="008865FF" w:rsidRPr="00770E4D" w:rsidRDefault="008865FF" w:rsidP="008865FF">
      <w:pPr>
        <w:widowControl w:val="0"/>
        <w:autoSpaceDE w:val="0"/>
        <w:autoSpaceDN w:val="0"/>
        <w:adjustRightInd w:val="0"/>
        <w:jc w:val="right"/>
        <w:rPr>
          <w:rFonts w:eastAsiaTheme="minorEastAsia"/>
        </w:rPr>
      </w:pPr>
    </w:p>
    <w:p w:rsidR="008865FF" w:rsidRPr="00770E4D" w:rsidRDefault="008865FF" w:rsidP="008865FF">
      <w:pPr>
        <w:widowControl w:val="0"/>
        <w:autoSpaceDE w:val="0"/>
        <w:autoSpaceDN w:val="0"/>
        <w:adjustRightInd w:val="0"/>
        <w:jc w:val="right"/>
        <w:rPr>
          <w:rFonts w:eastAsiaTheme="minorEastAsia"/>
        </w:rPr>
      </w:pPr>
      <w:r w:rsidRPr="00770E4D">
        <w:rPr>
          <w:rFonts w:eastAsiaTheme="minorEastAsia"/>
        </w:rPr>
        <w:t>___________________________</w:t>
      </w:r>
    </w:p>
    <w:p w:rsidR="008865FF" w:rsidRPr="00770E4D" w:rsidRDefault="008865FF" w:rsidP="008865FF">
      <w:pPr>
        <w:widowControl w:val="0"/>
        <w:autoSpaceDE w:val="0"/>
        <w:autoSpaceDN w:val="0"/>
        <w:adjustRightInd w:val="0"/>
        <w:jc w:val="right"/>
        <w:rPr>
          <w:rFonts w:eastAsiaTheme="minorEastAsia"/>
        </w:rPr>
      </w:pPr>
    </w:p>
    <w:p w:rsidR="008865FF" w:rsidRPr="00770E4D" w:rsidRDefault="008865FF" w:rsidP="008865FF">
      <w:pPr>
        <w:widowControl w:val="0"/>
        <w:autoSpaceDE w:val="0"/>
        <w:autoSpaceDN w:val="0"/>
        <w:adjustRightInd w:val="0"/>
        <w:jc w:val="right"/>
        <w:rPr>
          <w:rFonts w:eastAsiaTheme="minorEastAsia"/>
        </w:rPr>
      </w:pPr>
      <w:r w:rsidRPr="00770E4D">
        <w:rPr>
          <w:rFonts w:eastAsiaTheme="minorEastAsia"/>
        </w:rPr>
        <w:t>___________________________</w:t>
      </w:r>
    </w:p>
    <w:p w:rsidR="008865FF" w:rsidRPr="00770E4D" w:rsidRDefault="008865FF" w:rsidP="008865FF">
      <w:pPr>
        <w:widowControl w:val="0"/>
        <w:autoSpaceDE w:val="0"/>
        <w:autoSpaceDN w:val="0"/>
        <w:adjustRightInd w:val="0"/>
        <w:jc w:val="right"/>
        <w:rPr>
          <w:rFonts w:eastAsiaTheme="minorEastAsia"/>
        </w:rPr>
      </w:pPr>
      <w:proofErr w:type="gramStart"/>
      <w:r w:rsidRPr="00770E4D">
        <w:rPr>
          <w:rFonts w:eastAsiaTheme="minorEastAsia"/>
        </w:rPr>
        <w:t xml:space="preserve">(Ф.И.О, место жительства, реквизиты документа, </w:t>
      </w:r>
      <w:proofErr w:type="gramEnd"/>
    </w:p>
    <w:p w:rsidR="008865FF" w:rsidRPr="00770E4D" w:rsidRDefault="008865FF" w:rsidP="008865FF">
      <w:pPr>
        <w:widowControl w:val="0"/>
        <w:autoSpaceDE w:val="0"/>
        <w:autoSpaceDN w:val="0"/>
        <w:adjustRightInd w:val="0"/>
        <w:jc w:val="right"/>
        <w:rPr>
          <w:rFonts w:eastAsiaTheme="minorEastAsia"/>
        </w:rPr>
      </w:pPr>
      <w:r w:rsidRPr="00770E4D">
        <w:rPr>
          <w:rFonts w:eastAsiaTheme="minorEastAsia"/>
        </w:rPr>
        <w:t>удостоверяющего личность заявителя, телефон,</w:t>
      </w:r>
    </w:p>
    <w:p w:rsidR="008865FF" w:rsidRPr="00770E4D" w:rsidRDefault="008865FF" w:rsidP="008865FF">
      <w:pPr>
        <w:widowControl w:val="0"/>
        <w:autoSpaceDE w:val="0"/>
        <w:autoSpaceDN w:val="0"/>
        <w:adjustRightInd w:val="0"/>
        <w:jc w:val="right"/>
        <w:rPr>
          <w:rFonts w:eastAsiaTheme="minorEastAsia"/>
        </w:rPr>
      </w:pPr>
      <w:r w:rsidRPr="00770E4D">
        <w:rPr>
          <w:rFonts w:eastAsiaTheme="minorEastAsia"/>
        </w:rPr>
        <w:t xml:space="preserve"> почтовый адрес, адрес электронной почты)</w:t>
      </w:r>
    </w:p>
    <w:p w:rsidR="008865FF" w:rsidRPr="00770E4D" w:rsidRDefault="008865FF" w:rsidP="008865FF">
      <w:pPr>
        <w:autoSpaceDE w:val="0"/>
        <w:autoSpaceDN w:val="0"/>
        <w:adjustRightInd w:val="0"/>
        <w:rPr>
          <w:rFonts w:eastAsiaTheme="minorEastAsia"/>
        </w:rPr>
      </w:pPr>
    </w:p>
    <w:p w:rsidR="008865FF" w:rsidRPr="00770E4D" w:rsidRDefault="008865FF" w:rsidP="008865FF">
      <w:pPr>
        <w:autoSpaceDE w:val="0"/>
        <w:autoSpaceDN w:val="0"/>
        <w:adjustRightInd w:val="0"/>
        <w:jc w:val="center"/>
        <w:rPr>
          <w:rFonts w:eastAsiaTheme="minorEastAsia"/>
        </w:rPr>
      </w:pPr>
    </w:p>
    <w:p w:rsidR="008865FF" w:rsidRPr="00770E4D" w:rsidRDefault="008865FF" w:rsidP="008865FF">
      <w:pPr>
        <w:autoSpaceDE w:val="0"/>
        <w:autoSpaceDN w:val="0"/>
        <w:adjustRightInd w:val="0"/>
        <w:jc w:val="center"/>
        <w:rPr>
          <w:rFonts w:eastAsiaTheme="minorEastAsia"/>
          <w:b/>
        </w:rPr>
      </w:pPr>
      <w:r w:rsidRPr="00770E4D">
        <w:rPr>
          <w:rFonts w:eastAsiaTheme="minorEastAsia"/>
          <w:b/>
        </w:rPr>
        <w:t>ЗАЯВЛЕНИЕ</w:t>
      </w:r>
    </w:p>
    <w:p w:rsidR="008865FF" w:rsidRPr="00770E4D" w:rsidRDefault="008865FF" w:rsidP="008865FF">
      <w:pPr>
        <w:widowControl w:val="0"/>
        <w:autoSpaceDE w:val="0"/>
        <w:autoSpaceDN w:val="0"/>
        <w:adjustRightInd w:val="0"/>
        <w:jc w:val="center"/>
        <w:rPr>
          <w:rFonts w:eastAsiaTheme="minorEastAsia"/>
        </w:rPr>
      </w:pPr>
      <w:r w:rsidRPr="00770E4D">
        <w:rPr>
          <w:rFonts w:eastAsiaTheme="minorEastAsia"/>
        </w:rPr>
        <w:t>о предоставлении земельного участка, на котором расположен жилой дом</w:t>
      </w:r>
    </w:p>
    <w:p w:rsidR="008865FF" w:rsidRPr="00770E4D" w:rsidRDefault="008865FF" w:rsidP="008865FF">
      <w:pPr>
        <w:widowControl w:val="0"/>
        <w:autoSpaceDE w:val="0"/>
        <w:autoSpaceDN w:val="0"/>
        <w:adjustRightInd w:val="0"/>
        <w:rPr>
          <w:rFonts w:eastAsiaTheme="minorEastAsia"/>
        </w:rPr>
      </w:pPr>
    </w:p>
    <w:p w:rsidR="008865FF" w:rsidRPr="00770E4D" w:rsidRDefault="008865FF" w:rsidP="008865FF">
      <w:pPr>
        <w:widowControl w:val="0"/>
        <w:autoSpaceDE w:val="0"/>
        <w:autoSpaceDN w:val="0"/>
        <w:adjustRightInd w:val="0"/>
        <w:jc w:val="both"/>
      </w:pPr>
      <w:r w:rsidRPr="00770E4D">
        <w:rPr>
          <w:rFonts w:eastAsiaTheme="minorEastAsia"/>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770E4D">
        <w:t xml:space="preserve"> </w:t>
      </w:r>
    </w:p>
    <w:p w:rsidR="008865FF" w:rsidRPr="00770E4D" w:rsidRDefault="008865FF" w:rsidP="008865FF">
      <w:pPr>
        <w:widowControl w:val="0"/>
        <w:autoSpaceDE w:val="0"/>
        <w:autoSpaceDN w:val="0"/>
        <w:adjustRightInd w:val="0"/>
        <w:jc w:val="center"/>
        <w:rPr>
          <w:rFonts w:eastAsiaTheme="minorEastAsia"/>
        </w:rPr>
      </w:pPr>
      <w:r w:rsidRPr="00770E4D">
        <w:rPr>
          <w:rFonts w:eastAsiaTheme="minorEastAsia"/>
        </w:rPr>
        <w:t xml:space="preserve">       (кадастровый номер испрашиваемого земельного участка, адрес местоположения)</w:t>
      </w:r>
    </w:p>
    <w:p w:rsidR="008865FF" w:rsidRPr="00770E4D" w:rsidRDefault="008865FF" w:rsidP="008865FF">
      <w:pPr>
        <w:autoSpaceDE w:val="0"/>
        <w:autoSpaceDN w:val="0"/>
        <w:adjustRightInd w:val="0"/>
        <w:jc w:val="both"/>
        <w:rPr>
          <w:rFonts w:eastAsiaTheme="minorEastAsia"/>
        </w:rPr>
      </w:pPr>
      <w:r w:rsidRPr="00770E4D">
        <w:rPr>
          <w:rFonts w:eastAsiaTheme="minorEastAsia"/>
        </w:rPr>
        <w:t xml:space="preserve">на </w:t>
      </w:r>
      <w:proofErr w:type="gramStart"/>
      <w:r w:rsidRPr="00770E4D">
        <w:rPr>
          <w:rFonts w:eastAsiaTheme="minorEastAsia"/>
        </w:rPr>
        <w:t>котором</w:t>
      </w:r>
      <w:proofErr w:type="gramEnd"/>
      <w:r w:rsidRPr="00770E4D">
        <w:rPr>
          <w:rFonts w:eastAsiaTheme="minorEastAsia"/>
        </w:rPr>
        <w:t xml:space="preserve"> расположен жилой дом, возведенный до 14 мая 1998 года.</w:t>
      </w:r>
    </w:p>
    <w:p w:rsidR="008865FF" w:rsidRPr="00770E4D" w:rsidRDefault="008865FF" w:rsidP="008865FF">
      <w:pPr>
        <w:widowControl w:val="0"/>
        <w:autoSpaceDE w:val="0"/>
        <w:autoSpaceDN w:val="0"/>
        <w:adjustRightInd w:val="0"/>
        <w:jc w:val="both"/>
        <w:rPr>
          <w:rFonts w:eastAsiaTheme="minorEastAsia"/>
        </w:rPr>
      </w:pPr>
      <w:r w:rsidRPr="00770E4D">
        <w:rPr>
          <w:rFonts w:eastAsiaTheme="minorEastAsia"/>
        </w:rPr>
        <w:t>в целях ________________________________________________________________.</w:t>
      </w:r>
    </w:p>
    <w:p w:rsidR="008865FF" w:rsidRPr="00770E4D" w:rsidRDefault="008865FF" w:rsidP="008865FF">
      <w:pPr>
        <w:widowControl w:val="0"/>
        <w:autoSpaceDE w:val="0"/>
        <w:autoSpaceDN w:val="0"/>
        <w:adjustRightInd w:val="0"/>
        <w:jc w:val="center"/>
        <w:rPr>
          <w:rFonts w:eastAsiaTheme="minorEastAsia"/>
        </w:rPr>
      </w:pPr>
      <w:r w:rsidRPr="00770E4D">
        <w:rPr>
          <w:rFonts w:eastAsiaTheme="minorEastAsia"/>
        </w:rPr>
        <w:t>(цель использования земельного участка)</w:t>
      </w:r>
    </w:p>
    <w:p w:rsidR="008865FF" w:rsidRPr="00770E4D" w:rsidRDefault="008865FF" w:rsidP="008865FF">
      <w:pPr>
        <w:widowControl w:val="0"/>
        <w:autoSpaceDE w:val="0"/>
        <w:autoSpaceDN w:val="0"/>
        <w:adjustRightInd w:val="0"/>
        <w:jc w:val="both"/>
        <w:rPr>
          <w:rFonts w:eastAsiaTheme="minorEastAsia"/>
        </w:rPr>
      </w:pPr>
      <w:r w:rsidRPr="00770E4D">
        <w:rPr>
          <w:rFonts w:eastAsiaTheme="minorEastAsia"/>
        </w:rPr>
        <w:t>Реквизиты решения об изъятии земельного участка для государственных или муниципальных ну</w:t>
      </w:r>
      <w:proofErr w:type="gramStart"/>
      <w:r w:rsidRPr="00770E4D">
        <w:rPr>
          <w:rFonts w:eastAsiaTheme="minorEastAsia"/>
        </w:rPr>
        <w:t>жд в сл</w:t>
      </w:r>
      <w:proofErr w:type="gramEnd"/>
      <w:r w:rsidRPr="00770E4D">
        <w:rPr>
          <w:rFonts w:eastAsiaTheme="minorEastAsia"/>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8865FF" w:rsidRPr="00770E4D" w:rsidRDefault="008865FF" w:rsidP="008865FF">
      <w:pPr>
        <w:widowControl w:val="0"/>
        <w:autoSpaceDE w:val="0"/>
        <w:autoSpaceDN w:val="0"/>
        <w:adjustRightInd w:val="0"/>
        <w:jc w:val="both"/>
        <w:rPr>
          <w:rFonts w:eastAsiaTheme="minorEastAsia"/>
        </w:rPr>
      </w:pPr>
      <w:r w:rsidRPr="00770E4D">
        <w:rPr>
          <w:rFonts w:eastAsiaTheme="minorEastAsia"/>
        </w:rPr>
        <w:t> </w:t>
      </w:r>
    </w:p>
    <w:p w:rsidR="008865FF" w:rsidRPr="00770E4D" w:rsidRDefault="008865FF" w:rsidP="008865FF">
      <w:pPr>
        <w:widowControl w:val="0"/>
        <w:autoSpaceDE w:val="0"/>
        <w:autoSpaceDN w:val="0"/>
        <w:adjustRightInd w:val="0"/>
        <w:jc w:val="both"/>
        <w:rPr>
          <w:rFonts w:eastAsiaTheme="minorEastAsia"/>
        </w:rPr>
      </w:pPr>
      <w:r w:rsidRPr="00770E4D">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8865FF" w:rsidRPr="00770E4D" w:rsidRDefault="008865FF" w:rsidP="008865FF">
      <w:pPr>
        <w:widowControl w:val="0"/>
        <w:autoSpaceDE w:val="0"/>
        <w:autoSpaceDN w:val="0"/>
        <w:adjustRightInd w:val="0"/>
        <w:jc w:val="both"/>
        <w:rPr>
          <w:rFonts w:eastAsiaTheme="minorEastAsia"/>
        </w:rPr>
      </w:pPr>
      <w:r w:rsidRPr="00770E4D">
        <w:rPr>
          <w:rFonts w:eastAsiaTheme="minorEastAsia"/>
        </w:rPr>
        <w:t>_______________________________________________________________________</w:t>
      </w:r>
    </w:p>
    <w:p w:rsidR="008865FF" w:rsidRPr="00770E4D" w:rsidRDefault="008865FF" w:rsidP="008865FF">
      <w:pPr>
        <w:widowControl w:val="0"/>
        <w:autoSpaceDE w:val="0"/>
        <w:autoSpaceDN w:val="0"/>
        <w:adjustRightInd w:val="0"/>
        <w:jc w:val="both"/>
        <w:rPr>
          <w:rFonts w:eastAsiaTheme="minorEastAsia"/>
        </w:rPr>
      </w:pPr>
      <w:r w:rsidRPr="00770E4D">
        <w:rPr>
          <w:rFonts w:eastAsiaTheme="minorEastAsia"/>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8865FF" w:rsidRPr="00770E4D" w:rsidRDefault="008865FF" w:rsidP="008865FF">
      <w:pPr>
        <w:widowControl w:val="0"/>
        <w:autoSpaceDE w:val="0"/>
        <w:autoSpaceDN w:val="0"/>
        <w:adjustRightInd w:val="0"/>
        <w:jc w:val="both"/>
        <w:rPr>
          <w:rFonts w:eastAsiaTheme="minorEastAsia"/>
        </w:rPr>
      </w:pPr>
      <w:r w:rsidRPr="00770E4D">
        <w:rPr>
          <w:rFonts w:eastAsiaTheme="minorEastAsia"/>
        </w:rPr>
        <w:t>____________________________________________________________________________ На земельном участке имеется объект недвижимости:</w:t>
      </w:r>
    </w:p>
    <w:p w:rsidR="008865FF" w:rsidRPr="00770E4D" w:rsidRDefault="008865FF" w:rsidP="008865FF">
      <w:pPr>
        <w:widowControl w:val="0"/>
        <w:autoSpaceDE w:val="0"/>
        <w:autoSpaceDN w:val="0"/>
        <w:adjustRightInd w:val="0"/>
        <w:jc w:val="both"/>
        <w:rPr>
          <w:rFonts w:eastAsiaTheme="minorEastAsia"/>
        </w:rPr>
      </w:pPr>
      <w:r w:rsidRPr="00770E4D">
        <w:rPr>
          <w:rFonts w:eastAsiaTheme="minorEastAsia"/>
        </w:rPr>
        <w:t>Наименование объекта, кадастровый номер объекта_____________________________</w:t>
      </w:r>
    </w:p>
    <w:p w:rsidR="008865FF" w:rsidRPr="00770E4D" w:rsidRDefault="008865FF" w:rsidP="008865FF">
      <w:pPr>
        <w:widowControl w:val="0"/>
        <w:autoSpaceDE w:val="0"/>
        <w:autoSpaceDN w:val="0"/>
        <w:adjustRightInd w:val="0"/>
        <w:jc w:val="both"/>
        <w:rPr>
          <w:rFonts w:eastAsiaTheme="minorEastAsia"/>
        </w:rPr>
      </w:pPr>
      <w:r w:rsidRPr="00770E4D">
        <w:rPr>
          <w:rFonts w:eastAsiaTheme="minorEastAsia"/>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865FF" w:rsidRPr="00770E4D" w:rsidRDefault="008865FF" w:rsidP="008865FF">
      <w:pPr>
        <w:widowControl w:val="0"/>
        <w:autoSpaceDE w:val="0"/>
        <w:autoSpaceDN w:val="0"/>
        <w:adjustRightInd w:val="0"/>
        <w:jc w:val="both"/>
        <w:rPr>
          <w:rFonts w:eastAsiaTheme="minorEastAsia"/>
        </w:rPr>
      </w:pPr>
      <w:r w:rsidRPr="00770E4D">
        <w:rPr>
          <w:rFonts w:eastAsiaTheme="minorEastAsia"/>
        </w:rPr>
        <w:t>Настоящим подтверждаю, что жилой дом возведен до 14 мая 1998 года.</w:t>
      </w:r>
    </w:p>
    <w:p w:rsidR="008865FF" w:rsidRPr="00770E4D" w:rsidRDefault="008865FF" w:rsidP="008865FF">
      <w:pPr>
        <w:widowControl w:val="0"/>
        <w:autoSpaceDE w:val="0"/>
        <w:autoSpaceDN w:val="0"/>
        <w:adjustRightInd w:val="0"/>
        <w:jc w:val="both"/>
        <w:rPr>
          <w:rFonts w:eastAsiaTheme="minorEastAsia"/>
        </w:rPr>
      </w:pPr>
    </w:p>
    <w:p w:rsidR="008865FF" w:rsidRPr="00770E4D" w:rsidRDefault="008865FF" w:rsidP="008865FF">
      <w:pPr>
        <w:widowControl w:val="0"/>
        <w:autoSpaceDE w:val="0"/>
        <w:autoSpaceDN w:val="0"/>
        <w:adjustRightInd w:val="0"/>
        <w:jc w:val="both"/>
        <w:rPr>
          <w:rFonts w:eastAsiaTheme="minorEastAsia"/>
          <w:u w:val="single"/>
        </w:rPr>
      </w:pPr>
      <w:r w:rsidRPr="00770E4D">
        <w:rPr>
          <w:rFonts w:eastAsiaTheme="minorEastAsia"/>
          <w:u w:val="single"/>
        </w:rPr>
        <w:t>Приложение к заявлению:</w:t>
      </w:r>
    </w:p>
    <w:p w:rsidR="008865FF" w:rsidRPr="00770E4D" w:rsidRDefault="008865FF" w:rsidP="008865FF">
      <w:pPr>
        <w:widowControl w:val="0"/>
        <w:autoSpaceDE w:val="0"/>
        <w:autoSpaceDN w:val="0"/>
        <w:adjustRightInd w:val="0"/>
        <w:ind w:firstLine="567"/>
        <w:jc w:val="both"/>
      </w:pPr>
      <w:r w:rsidRPr="00770E4D">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865FF" w:rsidRPr="00770E4D" w:rsidTr="008865FF">
        <w:tc>
          <w:tcPr>
            <w:tcW w:w="534" w:type="dxa"/>
            <w:tcBorders>
              <w:right w:val="single" w:sz="4" w:space="0" w:color="auto"/>
            </w:tcBorders>
            <w:shd w:val="clear" w:color="auto" w:fill="auto"/>
          </w:tcPr>
          <w:p w:rsidR="008865FF" w:rsidRPr="00770E4D" w:rsidRDefault="008865FF" w:rsidP="008865F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8865FF" w:rsidRPr="00770E4D" w:rsidRDefault="008865FF" w:rsidP="008865FF">
            <w:pPr>
              <w:widowControl w:val="0"/>
              <w:autoSpaceDE w:val="0"/>
              <w:autoSpaceDN w:val="0"/>
              <w:adjustRightInd w:val="0"/>
            </w:pPr>
            <w:r w:rsidRPr="00770E4D">
              <w:t>выдать на руки в Администрации</w:t>
            </w:r>
          </w:p>
        </w:tc>
      </w:tr>
      <w:tr w:rsidR="008865FF" w:rsidRPr="00770E4D" w:rsidTr="008865FF">
        <w:tc>
          <w:tcPr>
            <w:tcW w:w="534" w:type="dxa"/>
            <w:tcBorders>
              <w:right w:val="single" w:sz="4" w:space="0" w:color="auto"/>
            </w:tcBorders>
            <w:shd w:val="clear" w:color="auto" w:fill="auto"/>
          </w:tcPr>
          <w:p w:rsidR="008865FF" w:rsidRPr="00770E4D" w:rsidRDefault="008865FF" w:rsidP="008865F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8865FF" w:rsidRPr="00770E4D" w:rsidRDefault="008865FF" w:rsidP="008865FF">
            <w:pPr>
              <w:widowControl w:val="0"/>
              <w:autoSpaceDE w:val="0"/>
              <w:autoSpaceDN w:val="0"/>
              <w:adjustRightInd w:val="0"/>
            </w:pPr>
            <w:r w:rsidRPr="00770E4D">
              <w:t xml:space="preserve">выдать на руки в МФЦ, </w:t>
            </w:r>
            <w:proofErr w:type="gramStart"/>
            <w:r w:rsidRPr="00770E4D">
              <w:t>расположенном</w:t>
            </w:r>
            <w:proofErr w:type="gramEnd"/>
            <w:r w:rsidRPr="00770E4D">
              <w:t xml:space="preserve"> по адресу:________________ </w:t>
            </w:r>
          </w:p>
        </w:tc>
      </w:tr>
      <w:tr w:rsidR="008865FF" w:rsidRPr="00770E4D" w:rsidTr="008865FF">
        <w:tc>
          <w:tcPr>
            <w:tcW w:w="534" w:type="dxa"/>
            <w:tcBorders>
              <w:right w:val="single" w:sz="4" w:space="0" w:color="auto"/>
            </w:tcBorders>
            <w:shd w:val="clear" w:color="auto" w:fill="auto"/>
          </w:tcPr>
          <w:p w:rsidR="008865FF" w:rsidRPr="00770E4D" w:rsidRDefault="008865FF" w:rsidP="008865F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8865FF" w:rsidRPr="00770E4D" w:rsidRDefault="008865FF" w:rsidP="008865FF">
            <w:pPr>
              <w:widowControl w:val="0"/>
              <w:autoSpaceDE w:val="0"/>
              <w:autoSpaceDN w:val="0"/>
              <w:adjustRightInd w:val="0"/>
            </w:pPr>
            <w:r w:rsidRPr="00770E4D">
              <w:t>направить по почте по адресу:_________________________________</w:t>
            </w:r>
          </w:p>
        </w:tc>
      </w:tr>
      <w:tr w:rsidR="008865FF" w:rsidRPr="00770E4D" w:rsidTr="008865FF">
        <w:trPr>
          <w:trHeight w:val="461"/>
        </w:trPr>
        <w:tc>
          <w:tcPr>
            <w:tcW w:w="534" w:type="dxa"/>
            <w:tcBorders>
              <w:right w:val="single" w:sz="4" w:space="0" w:color="auto"/>
            </w:tcBorders>
            <w:shd w:val="clear" w:color="auto" w:fill="auto"/>
          </w:tcPr>
          <w:p w:rsidR="008865FF" w:rsidRPr="00770E4D" w:rsidRDefault="008865FF" w:rsidP="008865F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8865FF" w:rsidRPr="00770E4D" w:rsidRDefault="008865FF" w:rsidP="008865FF">
            <w:pPr>
              <w:widowControl w:val="0"/>
              <w:autoSpaceDE w:val="0"/>
              <w:autoSpaceDN w:val="0"/>
              <w:adjustRightInd w:val="0"/>
            </w:pPr>
            <w:r w:rsidRPr="00770E4D">
              <w:t>направить в электронной форме в личный кабинет на ПГУ ЛО/ЕПГУ</w:t>
            </w:r>
          </w:p>
        </w:tc>
      </w:tr>
    </w:tbl>
    <w:p w:rsidR="008865FF" w:rsidRPr="00770E4D" w:rsidRDefault="008865FF" w:rsidP="008865FF">
      <w:pPr>
        <w:widowControl w:val="0"/>
        <w:autoSpaceDE w:val="0"/>
        <w:autoSpaceDN w:val="0"/>
        <w:adjustRightInd w:val="0"/>
        <w:rPr>
          <w:rFonts w:eastAsiaTheme="minorEastAsia"/>
        </w:rPr>
      </w:pPr>
    </w:p>
    <w:p w:rsidR="008865FF" w:rsidRPr="00770E4D" w:rsidRDefault="008865FF" w:rsidP="008865FF">
      <w:pPr>
        <w:widowControl w:val="0"/>
        <w:autoSpaceDE w:val="0"/>
        <w:autoSpaceDN w:val="0"/>
        <w:adjustRightInd w:val="0"/>
        <w:rPr>
          <w:rFonts w:eastAsiaTheme="minorEastAsia"/>
        </w:rPr>
      </w:pPr>
      <w:r w:rsidRPr="00770E4D">
        <w:rPr>
          <w:rFonts w:eastAsiaTheme="minorEastAsia"/>
        </w:rPr>
        <w:t>«__» _________ 20__ год</w:t>
      </w:r>
    </w:p>
    <w:p w:rsidR="008865FF" w:rsidRPr="00770E4D" w:rsidRDefault="008865FF" w:rsidP="008865FF">
      <w:pPr>
        <w:widowControl w:val="0"/>
        <w:autoSpaceDE w:val="0"/>
        <w:autoSpaceDN w:val="0"/>
        <w:adjustRightInd w:val="0"/>
        <w:rPr>
          <w:rFonts w:eastAsiaTheme="minorEastAsia"/>
        </w:rPr>
      </w:pPr>
      <w:r w:rsidRPr="00770E4D">
        <w:rPr>
          <w:rFonts w:eastAsiaTheme="minorEastAsia"/>
        </w:rPr>
        <w:t xml:space="preserve"> ________________   ____________________________________</w:t>
      </w:r>
    </w:p>
    <w:p w:rsidR="008865FF" w:rsidRPr="00770E4D" w:rsidRDefault="008865FF" w:rsidP="008865FF">
      <w:pPr>
        <w:widowControl w:val="0"/>
        <w:autoSpaceDE w:val="0"/>
        <w:autoSpaceDN w:val="0"/>
        <w:adjustRightInd w:val="0"/>
      </w:pPr>
      <w:r w:rsidRPr="00770E4D">
        <w:rPr>
          <w:rFonts w:eastAsiaTheme="minorEastAsia"/>
          <w:i/>
        </w:rPr>
        <w:t>(подпись заявителя)    Ф.И.О. заявителя</w:t>
      </w:r>
    </w:p>
    <w:p w:rsidR="008865FF" w:rsidRPr="00770E4D" w:rsidRDefault="008865FF" w:rsidP="008865FF">
      <w:pPr>
        <w:widowControl w:val="0"/>
        <w:autoSpaceDE w:val="0"/>
        <w:autoSpaceDN w:val="0"/>
        <w:jc w:val="right"/>
        <w:outlineLvl w:val="1"/>
      </w:pPr>
      <w:r w:rsidRPr="00770E4D">
        <w:t>Приложение 2</w:t>
      </w:r>
    </w:p>
    <w:p w:rsidR="008865FF" w:rsidRPr="00770E4D" w:rsidRDefault="008865FF" w:rsidP="008865FF">
      <w:pPr>
        <w:widowControl w:val="0"/>
        <w:autoSpaceDE w:val="0"/>
        <w:autoSpaceDN w:val="0"/>
        <w:jc w:val="right"/>
        <w:outlineLvl w:val="1"/>
      </w:pPr>
      <w:r w:rsidRPr="00770E4D">
        <w:t>к административному регламенту</w:t>
      </w:r>
    </w:p>
    <w:p w:rsidR="008865FF" w:rsidRPr="00770E4D" w:rsidRDefault="008865FF" w:rsidP="008865FF">
      <w:pPr>
        <w:widowControl w:val="0"/>
        <w:autoSpaceDE w:val="0"/>
        <w:autoSpaceDN w:val="0"/>
        <w:rPr>
          <w:u w:val="single"/>
        </w:rPr>
      </w:pPr>
      <w:r w:rsidRPr="00770E4D">
        <w:rPr>
          <w:u w:val="single"/>
        </w:rPr>
        <w:t>Примерная форма</w:t>
      </w:r>
    </w:p>
    <w:p w:rsidR="008865FF" w:rsidRPr="00770E4D" w:rsidRDefault="008865FF" w:rsidP="008865FF">
      <w:pPr>
        <w:widowControl w:val="0"/>
        <w:autoSpaceDE w:val="0"/>
        <w:autoSpaceDN w:val="0"/>
        <w:jc w:val="both"/>
      </w:pPr>
    </w:p>
    <w:p w:rsidR="008865FF" w:rsidRPr="00770E4D" w:rsidRDefault="008865FF" w:rsidP="008865FF">
      <w:pPr>
        <w:widowControl w:val="0"/>
        <w:autoSpaceDE w:val="0"/>
        <w:autoSpaceDN w:val="0"/>
        <w:jc w:val="center"/>
        <w:rPr>
          <w:b/>
        </w:rPr>
      </w:pPr>
      <w:r w:rsidRPr="00770E4D">
        <w:rPr>
          <w:b/>
        </w:rPr>
        <w:t>РЕШЕНИЕ</w:t>
      </w:r>
    </w:p>
    <w:p w:rsidR="008865FF" w:rsidRPr="00770E4D" w:rsidRDefault="008865FF" w:rsidP="008865FF">
      <w:pPr>
        <w:widowControl w:val="0"/>
        <w:autoSpaceDE w:val="0"/>
        <w:autoSpaceDN w:val="0"/>
        <w:jc w:val="center"/>
      </w:pPr>
      <w:r w:rsidRPr="00770E4D">
        <w:t>(постановление, распоряжение и т.п.)</w:t>
      </w:r>
    </w:p>
    <w:p w:rsidR="008865FF" w:rsidRPr="00770E4D" w:rsidRDefault="008865FF" w:rsidP="008865FF">
      <w:pPr>
        <w:widowControl w:val="0"/>
        <w:autoSpaceDE w:val="0"/>
        <w:autoSpaceDN w:val="0"/>
        <w:jc w:val="center"/>
      </w:pPr>
      <w:r w:rsidRPr="00770E4D">
        <w:t>О предоставлении земельного участка, на котором расположен жилой дом</w:t>
      </w:r>
    </w:p>
    <w:p w:rsidR="008865FF" w:rsidRPr="00770E4D" w:rsidRDefault="008865FF" w:rsidP="008865FF">
      <w:pPr>
        <w:widowControl w:val="0"/>
        <w:autoSpaceDE w:val="0"/>
        <w:autoSpaceDN w:val="0"/>
        <w:jc w:val="both"/>
      </w:pPr>
    </w:p>
    <w:p w:rsidR="008865FF" w:rsidRPr="00770E4D" w:rsidRDefault="008865FF" w:rsidP="008865FF">
      <w:pPr>
        <w:widowControl w:val="0"/>
        <w:autoSpaceDE w:val="0"/>
        <w:autoSpaceDN w:val="0"/>
        <w:jc w:val="both"/>
      </w:pPr>
      <w:r w:rsidRPr="00770E4D">
        <w:t>___________________________________________________________________________</w:t>
      </w:r>
    </w:p>
    <w:p w:rsidR="008865FF" w:rsidRPr="00770E4D" w:rsidRDefault="008865FF" w:rsidP="008865FF">
      <w:pPr>
        <w:widowControl w:val="0"/>
        <w:autoSpaceDE w:val="0"/>
        <w:autoSpaceDN w:val="0"/>
        <w:jc w:val="both"/>
      </w:pPr>
      <w:r w:rsidRPr="00770E4D">
        <w:t>___________________________________________________________________________</w:t>
      </w:r>
    </w:p>
    <w:p w:rsidR="008865FF" w:rsidRPr="00770E4D" w:rsidRDefault="008865FF" w:rsidP="008865FF">
      <w:pPr>
        <w:widowControl w:val="0"/>
        <w:autoSpaceDE w:val="0"/>
        <w:autoSpaceDN w:val="0"/>
        <w:jc w:val="both"/>
      </w:pPr>
      <w:r w:rsidRPr="00770E4D">
        <w:t>___________________________________________________________________________</w:t>
      </w:r>
    </w:p>
    <w:p w:rsidR="008865FF" w:rsidRPr="00770E4D" w:rsidRDefault="008865FF" w:rsidP="008865FF">
      <w:pPr>
        <w:widowControl w:val="0"/>
        <w:autoSpaceDE w:val="0"/>
        <w:autoSpaceDN w:val="0"/>
        <w:jc w:val="both"/>
      </w:pPr>
      <w:r w:rsidRPr="00770E4D">
        <w:t>___________________________________________________________________________</w:t>
      </w:r>
    </w:p>
    <w:p w:rsidR="008865FF" w:rsidRPr="00770E4D" w:rsidRDefault="008865FF" w:rsidP="008865FF">
      <w:pPr>
        <w:widowControl w:val="0"/>
        <w:autoSpaceDE w:val="0"/>
        <w:autoSpaceDN w:val="0"/>
        <w:jc w:val="both"/>
      </w:pPr>
      <w:r w:rsidRPr="00770E4D">
        <w:t>___________________________________________________________________________</w:t>
      </w:r>
    </w:p>
    <w:p w:rsidR="008865FF" w:rsidRPr="00770E4D" w:rsidRDefault="008865FF" w:rsidP="008865FF">
      <w:pPr>
        <w:widowControl w:val="0"/>
        <w:autoSpaceDE w:val="0"/>
        <w:autoSpaceDN w:val="0"/>
        <w:jc w:val="both"/>
      </w:pPr>
    </w:p>
    <w:p w:rsidR="008865FF" w:rsidRPr="00770E4D" w:rsidRDefault="008865FF" w:rsidP="008865FF">
      <w:pPr>
        <w:widowControl w:val="0"/>
        <w:autoSpaceDE w:val="0"/>
        <w:autoSpaceDN w:val="0"/>
        <w:jc w:val="both"/>
      </w:pPr>
    </w:p>
    <w:p w:rsidR="008865FF" w:rsidRPr="00770E4D" w:rsidRDefault="008865FF" w:rsidP="008865FF">
      <w:pPr>
        <w:widowControl w:val="0"/>
        <w:autoSpaceDE w:val="0"/>
        <w:autoSpaceDN w:val="0"/>
        <w:jc w:val="both"/>
      </w:pPr>
      <w:r w:rsidRPr="00770E4D">
        <w:t>Глава Администрации                                                                     ____________________________</w:t>
      </w:r>
    </w:p>
    <w:p w:rsidR="008865FF" w:rsidRPr="00770E4D" w:rsidRDefault="008865FF" w:rsidP="008865FF">
      <w:pPr>
        <w:widowControl w:val="0"/>
        <w:autoSpaceDE w:val="0"/>
        <w:autoSpaceDN w:val="0"/>
        <w:jc w:val="right"/>
        <w:outlineLvl w:val="1"/>
      </w:pPr>
    </w:p>
    <w:p w:rsidR="008865FF" w:rsidRPr="00770E4D" w:rsidRDefault="008865FF" w:rsidP="008865FF">
      <w:pPr>
        <w:widowControl w:val="0"/>
        <w:autoSpaceDE w:val="0"/>
        <w:autoSpaceDN w:val="0"/>
        <w:jc w:val="right"/>
        <w:outlineLvl w:val="1"/>
        <w:sectPr w:rsidR="008865FF" w:rsidRPr="00770E4D" w:rsidSect="008865FF">
          <w:pgSz w:w="11906" w:h="16838"/>
          <w:pgMar w:top="1134" w:right="850" w:bottom="142" w:left="1134" w:header="283"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865FF" w:rsidRPr="00770E4D" w:rsidRDefault="008865FF" w:rsidP="008865FF">
      <w:pPr>
        <w:widowControl w:val="0"/>
        <w:autoSpaceDE w:val="0"/>
        <w:autoSpaceDN w:val="0"/>
        <w:jc w:val="right"/>
        <w:outlineLvl w:val="1"/>
      </w:pPr>
      <w:r w:rsidRPr="00770E4D">
        <w:t>Приложение 3</w:t>
      </w:r>
    </w:p>
    <w:p w:rsidR="008865FF" w:rsidRPr="00770E4D" w:rsidRDefault="008865FF" w:rsidP="008865FF">
      <w:pPr>
        <w:widowControl w:val="0"/>
        <w:autoSpaceDE w:val="0"/>
        <w:autoSpaceDN w:val="0"/>
        <w:jc w:val="right"/>
        <w:outlineLvl w:val="1"/>
      </w:pPr>
      <w:r w:rsidRPr="00770E4D">
        <w:t>к административному регламенту</w:t>
      </w:r>
    </w:p>
    <w:p w:rsidR="008865FF" w:rsidRPr="00770E4D" w:rsidRDefault="008865FF" w:rsidP="008865FF">
      <w:pPr>
        <w:widowControl w:val="0"/>
        <w:autoSpaceDE w:val="0"/>
        <w:autoSpaceDN w:val="0"/>
        <w:jc w:val="right"/>
        <w:outlineLvl w:val="1"/>
      </w:pPr>
      <w:r w:rsidRPr="00770E4D">
        <w:t xml:space="preserve">          </w:t>
      </w:r>
    </w:p>
    <w:p w:rsidR="008865FF" w:rsidRPr="00770E4D" w:rsidRDefault="008865FF" w:rsidP="008865FF">
      <w:pPr>
        <w:widowControl w:val="0"/>
        <w:autoSpaceDE w:val="0"/>
        <w:autoSpaceDN w:val="0"/>
      </w:pPr>
    </w:p>
    <w:p w:rsidR="008865FF" w:rsidRPr="00770E4D" w:rsidRDefault="008865FF" w:rsidP="008865FF">
      <w:pPr>
        <w:widowControl w:val="0"/>
        <w:autoSpaceDE w:val="0"/>
        <w:autoSpaceDN w:val="0"/>
        <w:jc w:val="both"/>
      </w:pPr>
      <w:r w:rsidRPr="00770E4D">
        <w:t xml:space="preserve">                                               ____________________________</w:t>
      </w:r>
    </w:p>
    <w:p w:rsidR="008865FF" w:rsidRPr="00770E4D" w:rsidRDefault="008865FF" w:rsidP="008865FF">
      <w:pPr>
        <w:widowControl w:val="0"/>
        <w:autoSpaceDE w:val="0"/>
        <w:autoSpaceDN w:val="0"/>
        <w:jc w:val="both"/>
      </w:pPr>
      <w:r w:rsidRPr="00770E4D">
        <w:t xml:space="preserve">                                               ____________________________</w:t>
      </w:r>
    </w:p>
    <w:p w:rsidR="008865FF" w:rsidRPr="00770E4D" w:rsidRDefault="008865FF" w:rsidP="008865FF">
      <w:pPr>
        <w:widowControl w:val="0"/>
        <w:autoSpaceDE w:val="0"/>
        <w:autoSpaceDN w:val="0"/>
        <w:jc w:val="both"/>
      </w:pPr>
      <w:r w:rsidRPr="00770E4D">
        <w:t xml:space="preserve">                                               ____________________________</w:t>
      </w:r>
    </w:p>
    <w:p w:rsidR="008865FF" w:rsidRPr="00770E4D" w:rsidRDefault="008865FF" w:rsidP="008865FF">
      <w:pPr>
        <w:widowControl w:val="0"/>
        <w:autoSpaceDE w:val="0"/>
        <w:autoSpaceDN w:val="0"/>
        <w:jc w:val="both"/>
      </w:pPr>
      <w:r w:rsidRPr="00770E4D">
        <w:t xml:space="preserve">                                               ____________________________</w:t>
      </w:r>
    </w:p>
    <w:p w:rsidR="008865FF" w:rsidRPr="00770E4D" w:rsidRDefault="008865FF" w:rsidP="008865FF">
      <w:pPr>
        <w:widowControl w:val="0"/>
        <w:autoSpaceDE w:val="0"/>
        <w:autoSpaceDN w:val="0"/>
        <w:jc w:val="both"/>
      </w:pPr>
      <w:r w:rsidRPr="00770E4D">
        <w:t xml:space="preserve">                                               </w:t>
      </w:r>
      <w:proofErr w:type="gramStart"/>
      <w:r w:rsidRPr="00770E4D">
        <w:t>(контактные данные заявителя</w:t>
      </w:r>
      <w:proofErr w:type="gramEnd"/>
    </w:p>
    <w:p w:rsidR="008865FF" w:rsidRPr="00770E4D" w:rsidRDefault="008865FF" w:rsidP="008865FF">
      <w:pPr>
        <w:widowControl w:val="0"/>
        <w:autoSpaceDE w:val="0"/>
        <w:autoSpaceDN w:val="0"/>
        <w:ind w:left="4956" w:firstLine="708"/>
        <w:jc w:val="center"/>
      </w:pPr>
      <w:r w:rsidRPr="00770E4D">
        <w:t xml:space="preserve">     адрес, телефон)</w:t>
      </w:r>
    </w:p>
    <w:p w:rsidR="008865FF" w:rsidRPr="00770E4D" w:rsidRDefault="008865FF" w:rsidP="008865FF">
      <w:pPr>
        <w:widowControl w:val="0"/>
        <w:autoSpaceDE w:val="0"/>
        <w:autoSpaceDN w:val="0"/>
        <w:jc w:val="both"/>
      </w:pPr>
    </w:p>
    <w:p w:rsidR="008865FF" w:rsidRPr="00770E4D" w:rsidRDefault="008865FF" w:rsidP="008865FF">
      <w:pPr>
        <w:widowControl w:val="0"/>
        <w:autoSpaceDE w:val="0"/>
        <w:autoSpaceDN w:val="0"/>
        <w:jc w:val="center"/>
        <w:rPr>
          <w:b/>
        </w:rPr>
      </w:pPr>
      <w:r w:rsidRPr="00770E4D">
        <w:rPr>
          <w:b/>
        </w:rPr>
        <w:t>РЕШЕНИЕ</w:t>
      </w:r>
    </w:p>
    <w:p w:rsidR="008865FF" w:rsidRPr="00770E4D" w:rsidRDefault="008865FF" w:rsidP="008865FF">
      <w:pPr>
        <w:widowControl w:val="0"/>
        <w:autoSpaceDE w:val="0"/>
        <w:autoSpaceDN w:val="0"/>
        <w:jc w:val="center"/>
        <w:rPr>
          <w:b/>
        </w:rPr>
      </w:pPr>
      <w:r w:rsidRPr="00770E4D">
        <w:rPr>
          <w:b/>
        </w:rPr>
        <w:t xml:space="preserve">о возврате заявления о предоставлении земельного участка </w:t>
      </w:r>
    </w:p>
    <w:p w:rsidR="008865FF" w:rsidRPr="00770E4D" w:rsidRDefault="008865FF" w:rsidP="008865FF">
      <w:pPr>
        <w:widowControl w:val="0"/>
        <w:autoSpaceDE w:val="0"/>
        <w:autoSpaceDN w:val="0"/>
        <w:jc w:val="center"/>
        <w:rPr>
          <w:b/>
        </w:rPr>
      </w:pPr>
      <w:r w:rsidRPr="00770E4D">
        <w:rPr>
          <w:b/>
        </w:rPr>
        <w:t>и прилагаемых к нему документов</w:t>
      </w:r>
    </w:p>
    <w:p w:rsidR="008865FF" w:rsidRPr="00770E4D" w:rsidRDefault="008865FF" w:rsidP="008865FF">
      <w:pPr>
        <w:widowControl w:val="0"/>
        <w:autoSpaceDE w:val="0"/>
        <w:autoSpaceDN w:val="0"/>
        <w:jc w:val="both"/>
      </w:pPr>
      <w:r w:rsidRPr="00770E4D">
        <w:t xml:space="preserve">    </w:t>
      </w:r>
    </w:p>
    <w:p w:rsidR="008865FF" w:rsidRPr="00770E4D" w:rsidRDefault="008865FF" w:rsidP="008865FF">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865FF" w:rsidRPr="00770E4D" w:rsidTr="008865FF">
        <w:tc>
          <w:tcPr>
            <w:tcW w:w="9071" w:type="dxa"/>
            <w:tcBorders>
              <w:top w:val="nil"/>
              <w:left w:val="nil"/>
              <w:bottom w:val="nil"/>
              <w:right w:val="nil"/>
            </w:tcBorders>
          </w:tcPr>
          <w:p w:rsidR="008865FF" w:rsidRPr="00770E4D" w:rsidRDefault="008865FF" w:rsidP="008865FF">
            <w:pPr>
              <w:widowControl w:val="0"/>
              <w:autoSpaceDE w:val="0"/>
              <w:autoSpaceDN w:val="0"/>
              <w:ind w:firstLine="709"/>
              <w:jc w:val="both"/>
            </w:pPr>
            <w:r w:rsidRPr="00770E4D">
              <w:t xml:space="preserve">По результатам рассмотрения заявления о предоставлении муниципальной услуги: </w:t>
            </w:r>
            <w:proofErr w:type="gramStart"/>
            <w:r w:rsidRPr="00770E4D">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8865FF" w:rsidRPr="00770E4D" w:rsidTr="008865FF">
        <w:tc>
          <w:tcPr>
            <w:tcW w:w="9071" w:type="dxa"/>
            <w:tcBorders>
              <w:top w:val="nil"/>
              <w:left w:val="nil"/>
              <w:bottom w:val="single" w:sz="4" w:space="0" w:color="auto"/>
              <w:right w:val="nil"/>
            </w:tcBorders>
          </w:tcPr>
          <w:p w:rsidR="008865FF" w:rsidRPr="00770E4D" w:rsidRDefault="008865FF" w:rsidP="008865FF">
            <w:pPr>
              <w:widowControl w:val="0"/>
              <w:autoSpaceDE w:val="0"/>
              <w:autoSpaceDN w:val="0"/>
              <w:jc w:val="center"/>
            </w:pPr>
          </w:p>
        </w:tc>
      </w:tr>
      <w:tr w:rsidR="008865FF" w:rsidRPr="00770E4D" w:rsidTr="008865FF">
        <w:tblPrEx>
          <w:tblBorders>
            <w:insideH w:val="single" w:sz="4" w:space="0" w:color="auto"/>
          </w:tblBorders>
        </w:tblPrEx>
        <w:tc>
          <w:tcPr>
            <w:tcW w:w="9071" w:type="dxa"/>
            <w:tcBorders>
              <w:top w:val="single" w:sz="4" w:space="0" w:color="auto"/>
              <w:left w:val="nil"/>
              <w:bottom w:val="single" w:sz="4" w:space="0" w:color="auto"/>
              <w:right w:val="nil"/>
            </w:tcBorders>
          </w:tcPr>
          <w:p w:rsidR="008865FF" w:rsidRPr="00770E4D" w:rsidRDefault="008865FF" w:rsidP="008865FF">
            <w:pPr>
              <w:widowControl w:val="0"/>
              <w:autoSpaceDE w:val="0"/>
              <w:autoSpaceDN w:val="0"/>
              <w:jc w:val="center"/>
            </w:pPr>
          </w:p>
        </w:tc>
      </w:tr>
      <w:tr w:rsidR="008865FF" w:rsidRPr="00770E4D" w:rsidTr="008865FF">
        <w:tblPrEx>
          <w:tblBorders>
            <w:insideH w:val="single" w:sz="4" w:space="0" w:color="auto"/>
          </w:tblBorders>
        </w:tblPrEx>
        <w:tc>
          <w:tcPr>
            <w:tcW w:w="9071" w:type="dxa"/>
            <w:tcBorders>
              <w:top w:val="single" w:sz="4" w:space="0" w:color="auto"/>
              <w:left w:val="nil"/>
              <w:bottom w:val="single" w:sz="4" w:space="0" w:color="auto"/>
              <w:right w:val="nil"/>
            </w:tcBorders>
          </w:tcPr>
          <w:p w:rsidR="008865FF" w:rsidRPr="00770E4D" w:rsidRDefault="008865FF" w:rsidP="008865FF">
            <w:pPr>
              <w:widowControl w:val="0"/>
              <w:autoSpaceDE w:val="0"/>
              <w:autoSpaceDN w:val="0"/>
              <w:jc w:val="center"/>
            </w:pPr>
          </w:p>
        </w:tc>
      </w:tr>
      <w:tr w:rsidR="008865FF" w:rsidRPr="00770E4D" w:rsidTr="008865FF">
        <w:tc>
          <w:tcPr>
            <w:tcW w:w="9071" w:type="dxa"/>
            <w:tcBorders>
              <w:top w:val="single" w:sz="4" w:space="0" w:color="auto"/>
              <w:left w:val="nil"/>
              <w:bottom w:val="nil"/>
              <w:right w:val="nil"/>
            </w:tcBorders>
          </w:tcPr>
          <w:p w:rsidR="008865FF" w:rsidRPr="00770E4D" w:rsidRDefault="008865FF" w:rsidP="008865FF">
            <w:pPr>
              <w:widowControl w:val="0"/>
              <w:autoSpaceDE w:val="0"/>
              <w:autoSpaceDN w:val="0"/>
              <w:ind w:firstLine="709"/>
              <w:jc w:val="center"/>
            </w:pPr>
            <w:r w:rsidRPr="00770E4D">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865FF" w:rsidRPr="00770E4D" w:rsidTr="008865FF">
        <w:tc>
          <w:tcPr>
            <w:tcW w:w="9071" w:type="dxa"/>
            <w:tcBorders>
              <w:top w:val="nil"/>
              <w:left w:val="nil"/>
              <w:bottom w:val="nil"/>
              <w:right w:val="nil"/>
            </w:tcBorders>
          </w:tcPr>
          <w:p w:rsidR="008865FF" w:rsidRPr="00770E4D" w:rsidRDefault="008865FF" w:rsidP="008865FF">
            <w:pPr>
              <w:widowControl w:val="0"/>
              <w:autoSpaceDE w:val="0"/>
              <w:autoSpaceDN w:val="0"/>
              <w:ind w:firstLine="709"/>
              <w:jc w:val="both"/>
            </w:pPr>
            <w:r w:rsidRPr="00770E4D">
              <w:t>Вы вправе повторно обратиться в Администрацию с заявлением о предоставлении муниципальной услуги после устранения указанных нарушений.</w:t>
            </w:r>
          </w:p>
          <w:p w:rsidR="008865FF" w:rsidRPr="00770E4D" w:rsidRDefault="008865FF" w:rsidP="008865FF">
            <w:pPr>
              <w:widowControl w:val="0"/>
              <w:autoSpaceDE w:val="0"/>
              <w:autoSpaceDN w:val="0"/>
              <w:ind w:firstLine="709"/>
              <w:jc w:val="both"/>
            </w:pPr>
            <w:r w:rsidRPr="00770E4D">
              <w:t>Данное решение может быть обжаловано в досудебном порядке путем направления жалобы в Администрацию, а также в судебном порядке.</w:t>
            </w:r>
          </w:p>
        </w:tc>
      </w:tr>
    </w:tbl>
    <w:p w:rsidR="008865FF" w:rsidRPr="00770E4D" w:rsidRDefault="008865FF" w:rsidP="008865FF">
      <w:pPr>
        <w:widowControl w:val="0"/>
        <w:autoSpaceDE w:val="0"/>
        <w:autoSpaceDN w:val="0"/>
        <w:jc w:val="both"/>
      </w:pPr>
    </w:p>
    <w:p w:rsidR="008865FF" w:rsidRPr="00770E4D" w:rsidRDefault="008865FF" w:rsidP="008865FF">
      <w:pPr>
        <w:widowControl w:val="0"/>
        <w:autoSpaceDE w:val="0"/>
        <w:autoSpaceDN w:val="0"/>
        <w:jc w:val="both"/>
      </w:pPr>
    </w:p>
    <w:p w:rsidR="008865FF" w:rsidRPr="00770E4D" w:rsidRDefault="008865FF" w:rsidP="008865FF">
      <w:pPr>
        <w:widowControl w:val="0"/>
        <w:autoSpaceDE w:val="0"/>
        <w:autoSpaceDN w:val="0"/>
        <w:jc w:val="both"/>
      </w:pPr>
      <w:r w:rsidRPr="00770E4D">
        <w:t xml:space="preserve">Глава Администрации               </w:t>
      </w:r>
      <w:r w:rsidRPr="00770E4D">
        <w:tab/>
      </w:r>
      <w:r w:rsidRPr="00770E4D">
        <w:tab/>
      </w:r>
      <w:r w:rsidRPr="00770E4D">
        <w:tab/>
      </w:r>
      <w:r w:rsidRPr="00770E4D">
        <w:tab/>
        <w:t xml:space="preserve">       ____________________________</w:t>
      </w:r>
    </w:p>
    <w:p w:rsidR="008865FF" w:rsidRPr="00770E4D" w:rsidRDefault="008865FF" w:rsidP="008865FF">
      <w:pPr>
        <w:pStyle w:val="ConsPlusNormal"/>
        <w:jc w:val="right"/>
        <w:rPr>
          <w:rFonts w:ascii="Times New Roman" w:hAnsi="Times New Roman" w:cs="Times New Roman"/>
          <w:sz w:val="18"/>
          <w:szCs w:val="18"/>
        </w:rPr>
      </w:pPr>
    </w:p>
    <w:p w:rsidR="008865FF" w:rsidRPr="00770E4D" w:rsidRDefault="008865FF" w:rsidP="008865FF">
      <w:pPr>
        <w:pStyle w:val="ConsPlusNormal"/>
        <w:jc w:val="right"/>
        <w:rPr>
          <w:rFonts w:ascii="Times New Roman" w:hAnsi="Times New Roman" w:cs="Times New Roman"/>
          <w:sz w:val="18"/>
          <w:szCs w:val="18"/>
        </w:rPr>
      </w:pPr>
      <w:r w:rsidRPr="00770E4D">
        <w:rPr>
          <w:rFonts w:ascii="Times New Roman" w:hAnsi="Times New Roman" w:cs="Times New Roman"/>
          <w:sz w:val="18"/>
          <w:szCs w:val="18"/>
        </w:rPr>
        <w:t>Приложение 4</w:t>
      </w:r>
    </w:p>
    <w:p w:rsidR="008865FF" w:rsidRPr="00770E4D" w:rsidRDefault="008865FF" w:rsidP="008865FF">
      <w:pPr>
        <w:pStyle w:val="ConsPlusNormal"/>
        <w:jc w:val="right"/>
        <w:rPr>
          <w:rFonts w:ascii="Times New Roman" w:hAnsi="Times New Roman" w:cs="Times New Roman"/>
          <w:sz w:val="18"/>
          <w:szCs w:val="18"/>
        </w:rPr>
      </w:pPr>
      <w:r w:rsidRPr="00770E4D">
        <w:rPr>
          <w:rFonts w:ascii="Times New Roman" w:hAnsi="Times New Roman" w:cs="Times New Roman"/>
          <w:sz w:val="18"/>
          <w:szCs w:val="18"/>
        </w:rPr>
        <w:t>к административному регламенту</w:t>
      </w:r>
    </w:p>
    <w:p w:rsidR="008865FF" w:rsidRPr="00770E4D" w:rsidRDefault="008865FF" w:rsidP="008865FF">
      <w:pPr>
        <w:widowControl w:val="0"/>
        <w:autoSpaceDE w:val="0"/>
        <w:autoSpaceDN w:val="0"/>
      </w:pPr>
    </w:p>
    <w:p w:rsidR="008865FF" w:rsidRPr="00770E4D" w:rsidRDefault="008865FF" w:rsidP="008865FF">
      <w:pPr>
        <w:widowControl w:val="0"/>
        <w:autoSpaceDE w:val="0"/>
        <w:autoSpaceDN w:val="0"/>
        <w:jc w:val="right"/>
      </w:pPr>
      <w:r w:rsidRPr="00770E4D">
        <w:t xml:space="preserve">                                               ____________________________</w:t>
      </w:r>
    </w:p>
    <w:p w:rsidR="008865FF" w:rsidRPr="00770E4D" w:rsidRDefault="008865FF" w:rsidP="008865FF">
      <w:pPr>
        <w:widowControl w:val="0"/>
        <w:autoSpaceDE w:val="0"/>
        <w:autoSpaceDN w:val="0"/>
        <w:jc w:val="right"/>
      </w:pPr>
      <w:r w:rsidRPr="00770E4D">
        <w:t xml:space="preserve">                                               ____________________________</w:t>
      </w:r>
    </w:p>
    <w:p w:rsidR="008865FF" w:rsidRPr="00770E4D" w:rsidRDefault="008865FF" w:rsidP="008865FF">
      <w:pPr>
        <w:widowControl w:val="0"/>
        <w:autoSpaceDE w:val="0"/>
        <w:autoSpaceDN w:val="0"/>
        <w:jc w:val="right"/>
      </w:pPr>
      <w:r w:rsidRPr="00770E4D">
        <w:t xml:space="preserve">                                               ____________________________</w:t>
      </w:r>
    </w:p>
    <w:p w:rsidR="008865FF" w:rsidRPr="00770E4D" w:rsidRDefault="008865FF" w:rsidP="008865FF">
      <w:pPr>
        <w:widowControl w:val="0"/>
        <w:autoSpaceDE w:val="0"/>
        <w:autoSpaceDN w:val="0"/>
        <w:jc w:val="right"/>
      </w:pPr>
      <w:r w:rsidRPr="00770E4D">
        <w:t xml:space="preserve">                                               ____________________________</w:t>
      </w:r>
    </w:p>
    <w:p w:rsidR="008865FF" w:rsidRPr="00770E4D" w:rsidRDefault="008865FF" w:rsidP="008865FF">
      <w:pPr>
        <w:widowControl w:val="0"/>
        <w:autoSpaceDE w:val="0"/>
        <w:autoSpaceDN w:val="0"/>
        <w:jc w:val="right"/>
      </w:pPr>
      <w:r w:rsidRPr="00770E4D">
        <w:t xml:space="preserve">                                               </w:t>
      </w:r>
      <w:proofErr w:type="gramStart"/>
      <w:r w:rsidRPr="00770E4D">
        <w:t>(контактные данные заявителя</w:t>
      </w:r>
      <w:proofErr w:type="gramEnd"/>
    </w:p>
    <w:p w:rsidR="008865FF" w:rsidRPr="00770E4D" w:rsidRDefault="008865FF" w:rsidP="008865FF">
      <w:pPr>
        <w:widowControl w:val="0"/>
        <w:autoSpaceDE w:val="0"/>
        <w:autoSpaceDN w:val="0"/>
        <w:jc w:val="right"/>
      </w:pPr>
      <w:r w:rsidRPr="00770E4D">
        <w:t xml:space="preserve">                                                            адрес, телефон)</w:t>
      </w:r>
    </w:p>
    <w:p w:rsidR="008865FF" w:rsidRPr="00770E4D" w:rsidRDefault="008865FF" w:rsidP="008865FF">
      <w:pPr>
        <w:widowControl w:val="0"/>
        <w:autoSpaceDE w:val="0"/>
        <w:autoSpaceDN w:val="0"/>
        <w:jc w:val="both"/>
      </w:pPr>
    </w:p>
    <w:p w:rsidR="008865FF" w:rsidRPr="00770E4D" w:rsidRDefault="008865FF" w:rsidP="008865FF">
      <w:pPr>
        <w:widowControl w:val="0"/>
        <w:autoSpaceDE w:val="0"/>
        <w:autoSpaceDN w:val="0"/>
        <w:jc w:val="center"/>
        <w:rPr>
          <w:b/>
        </w:rPr>
      </w:pPr>
      <w:r w:rsidRPr="00770E4D">
        <w:rPr>
          <w:b/>
        </w:rPr>
        <w:t>РЕШЕНИЕ</w:t>
      </w:r>
    </w:p>
    <w:p w:rsidR="008865FF" w:rsidRPr="00770E4D" w:rsidRDefault="008865FF" w:rsidP="008865FF">
      <w:pPr>
        <w:widowControl w:val="0"/>
        <w:autoSpaceDE w:val="0"/>
        <w:autoSpaceDN w:val="0"/>
        <w:jc w:val="center"/>
        <w:rPr>
          <w:b/>
        </w:rPr>
      </w:pPr>
      <w:r w:rsidRPr="00770E4D">
        <w:rPr>
          <w:b/>
        </w:rPr>
        <w:t>об отказе в предоставлении муниципальной услуги</w:t>
      </w:r>
    </w:p>
    <w:p w:rsidR="008865FF" w:rsidRPr="00770E4D" w:rsidRDefault="008865FF" w:rsidP="008865FF">
      <w:pPr>
        <w:widowControl w:val="0"/>
        <w:autoSpaceDE w:val="0"/>
        <w:autoSpaceDN w:val="0"/>
        <w:jc w:val="center"/>
        <w:rPr>
          <w:b/>
        </w:rPr>
      </w:pPr>
      <w:r w:rsidRPr="00770E4D">
        <w:rPr>
          <w:b/>
        </w:rPr>
        <w:t>от ___________№_______</w:t>
      </w:r>
    </w:p>
    <w:p w:rsidR="008865FF" w:rsidRPr="00770E4D" w:rsidRDefault="008865FF" w:rsidP="008865FF">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865FF" w:rsidRPr="00770E4D" w:rsidTr="008865FF">
        <w:tc>
          <w:tcPr>
            <w:tcW w:w="9071" w:type="dxa"/>
            <w:tcBorders>
              <w:top w:val="nil"/>
              <w:left w:val="nil"/>
              <w:bottom w:val="nil"/>
              <w:right w:val="nil"/>
            </w:tcBorders>
          </w:tcPr>
          <w:p w:rsidR="008865FF" w:rsidRPr="00770E4D" w:rsidRDefault="008865FF" w:rsidP="008865FF">
            <w:pPr>
              <w:widowControl w:val="0"/>
              <w:autoSpaceDE w:val="0"/>
              <w:autoSpaceDN w:val="0"/>
              <w:ind w:firstLine="709"/>
              <w:jc w:val="both"/>
            </w:pPr>
            <w:r w:rsidRPr="00770E4D">
              <w:t>По результатам рассмотрения заявления о предоставлении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от __________ №____ и приложенных к нему документов, принято решение об отказе в предоставлении муниципальной услуги по следующим основаниям:</w:t>
            </w:r>
          </w:p>
        </w:tc>
      </w:tr>
      <w:tr w:rsidR="008865FF" w:rsidRPr="00770E4D" w:rsidTr="008865FF">
        <w:tc>
          <w:tcPr>
            <w:tcW w:w="9071" w:type="dxa"/>
            <w:tcBorders>
              <w:top w:val="nil"/>
              <w:left w:val="nil"/>
              <w:bottom w:val="single" w:sz="4" w:space="0" w:color="auto"/>
              <w:right w:val="nil"/>
            </w:tcBorders>
          </w:tcPr>
          <w:p w:rsidR="008865FF" w:rsidRPr="00770E4D" w:rsidRDefault="008865FF" w:rsidP="008865FF">
            <w:pPr>
              <w:widowControl w:val="0"/>
              <w:autoSpaceDE w:val="0"/>
              <w:autoSpaceDN w:val="0"/>
              <w:jc w:val="center"/>
            </w:pPr>
          </w:p>
        </w:tc>
      </w:tr>
      <w:tr w:rsidR="008865FF" w:rsidRPr="00770E4D" w:rsidTr="008865FF">
        <w:tblPrEx>
          <w:tblBorders>
            <w:insideH w:val="single" w:sz="4" w:space="0" w:color="auto"/>
          </w:tblBorders>
        </w:tblPrEx>
        <w:tc>
          <w:tcPr>
            <w:tcW w:w="9071" w:type="dxa"/>
            <w:tcBorders>
              <w:top w:val="single" w:sz="4" w:space="0" w:color="auto"/>
              <w:left w:val="nil"/>
              <w:bottom w:val="single" w:sz="4" w:space="0" w:color="auto"/>
              <w:right w:val="nil"/>
            </w:tcBorders>
          </w:tcPr>
          <w:p w:rsidR="008865FF" w:rsidRPr="00770E4D" w:rsidRDefault="008865FF" w:rsidP="008865FF">
            <w:pPr>
              <w:widowControl w:val="0"/>
              <w:autoSpaceDE w:val="0"/>
              <w:autoSpaceDN w:val="0"/>
              <w:jc w:val="center"/>
            </w:pPr>
          </w:p>
        </w:tc>
      </w:tr>
      <w:tr w:rsidR="008865FF" w:rsidRPr="00770E4D" w:rsidTr="008865FF">
        <w:tblPrEx>
          <w:tblBorders>
            <w:insideH w:val="single" w:sz="4" w:space="0" w:color="auto"/>
          </w:tblBorders>
        </w:tblPrEx>
        <w:tc>
          <w:tcPr>
            <w:tcW w:w="9071" w:type="dxa"/>
            <w:tcBorders>
              <w:top w:val="single" w:sz="4" w:space="0" w:color="auto"/>
              <w:left w:val="nil"/>
              <w:bottom w:val="single" w:sz="4" w:space="0" w:color="auto"/>
              <w:right w:val="nil"/>
            </w:tcBorders>
          </w:tcPr>
          <w:p w:rsidR="008865FF" w:rsidRPr="00770E4D" w:rsidRDefault="008865FF" w:rsidP="008865FF">
            <w:pPr>
              <w:widowControl w:val="0"/>
              <w:autoSpaceDE w:val="0"/>
              <w:autoSpaceDN w:val="0"/>
              <w:jc w:val="center"/>
            </w:pPr>
          </w:p>
        </w:tc>
      </w:tr>
      <w:tr w:rsidR="008865FF" w:rsidRPr="00770E4D" w:rsidTr="008865FF">
        <w:tc>
          <w:tcPr>
            <w:tcW w:w="9071" w:type="dxa"/>
            <w:tcBorders>
              <w:top w:val="single" w:sz="4" w:space="0" w:color="auto"/>
              <w:left w:val="nil"/>
              <w:bottom w:val="nil"/>
              <w:right w:val="nil"/>
            </w:tcBorders>
          </w:tcPr>
          <w:p w:rsidR="008865FF" w:rsidRPr="00770E4D" w:rsidRDefault="008865FF" w:rsidP="008865FF">
            <w:pPr>
              <w:widowControl w:val="0"/>
              <w:autoSpaceDE w:val="0"/>
              <w:autoSpaceDN w:val="0"/>
              <w:ind w:firstLine="709"/>
              <w:jc w:val="center"/>
            </w:pPr>
            <w:r w:rsidRPr="00770E4D">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865FF" w:rsidRPr="00770E4D" w:rsidTr="008865FF">
        <w:tc>
          <w:tcPr>
            <w:tcW w:w="9071" w:type="dxa"/>
            <w:tcBorders>
              <w:top w:val="nil"/>
              <w:left w:val="nil"/>
              <w:bottom w:val="nil"/>
              <w:right w:val="nil"/>
            </w:tcBorders>
          </w:tcPr>
          <w:p w:rsidR="008865FF" w:rsidRPr="00770E4D" w:rsidRDefault="008865FF" w:rsidP="008865FF">
            <w:pPr>
              <w:widowControl w:val="0"/>
              <w:autoSpaceDE w:val="0"/>
              <w:autoSpaceDN w:val="0"/>
              <w:ind w:firstLine="709"/>
              <w:jc w:val="both"/>
            </w:pPr>
            <w:r w:rsidRPr="00770E4D">
              <w:t>Вы вправе повторно обратиться в Администрацию с заявлением о предоставлении муниципальной услуги после устранения указанных нарушений.</w:t>
            </w:r>
          </w:p>
          <w:p w:rsidR="008865FF" w:rsidRPr="00770E4D" w:rsidRDefault="008865FF" w:rsidP="008865FF">
            <w:pPr>
              <w:widowControl w:val="0"/>
              <w:autoSpaceDE w:val="0"/>
              <w:autoSpaceDN w:val="0"/>
              <w:ind w:firstLine="709"/>
              <w:jc w:val="both"/>
            </w:pPr>
            <w:r w:rsidRPr="00770E4D">
              <w:t>Данное решение может быть обжаловано в досудебном порядке путем направления жалобы в Администрацию, а также в судебном порядке.</w:t>
            </w:r>
          </w:p>
        </w:tc>
      </w:tr>
    </w:tbl>
    <w:p w:rsidR="008865FF" w:rsidRDefault="008865FF" w:rsidP="008865FF">
      <w:pPr>
        <w:widowControl w:val="0"/>
        <w:autoSpaceDE w:val="0"/>
        <w:autoSpaceDN w:val="0"/>
        <w:jc w:val="both"/>
      </w:pPr>
    </w:p>
    <w:p w:rsidR="008865FF" w:rsidRPr="00770E4D" w:rsidRDefault="008865FF" w:rsidP="008865FF">
      <w:pPr>
        <w:widowControl w:val="0"/>
        <w:autoSpaceDE w:val="0"/>
        <w:autoSpaceDN w:val="0"/>
        <w:jc w:val="both"/>
      </w:pPr>
      <w:r w:rsidRPr="00770E4D">
        <w:t xml:space="preserve">Глава Администрации                            </w:t>
      </w:r>
      <w:r w:rsidRPr="00770E4D">
        <w:tab/>
      </w:r>
      <w:r w:rsidRPr="00770E4D">
        <w:tab/>
      </w:r>
      <w:r w:rsidRPr="00770E4D">
        <w:tab/>
      </w:r>
      <w:r w:rsidRPr="00770E4D">
        <w:tab/>
        <w:t xml:space="preserve">   ____________________________</w:t>
      </w:r>
    </w:p>
    <w:p w:rsidR="008865FF" w:rsidRPr="00770E4D" w:rsidRDefault="008865FF" w:rsidP="008865FF">
      <w:pPr>
        <w:pStyle w:val="ConsPlusNormal"/>
        <w:jc w:val="right"/>
        <w:rPr>
          <w:rFonts w:ascii="Times New Roman" w:hAnsi="Times New Roman" w:cs="Times New Roman"/>
          <w:sz w:val="18"/>
          <w:szCs w:val="18"/>
        </w:rPr>
      </w:pPr>
    </w:p>
    <w:p w:rsidR="008865FF" w:rsidRPr="00770E4D" w:rsidRDefault="008865FF" w:rsidP="008865FF">
      <w:pPr>
        <w:pStyle w:val="ConsPlusNormal"/>
        <w:jc w:val="right"/>
        <w:rPr>
          <w:rFonts w:ascii="Times New Roman" w:hAnsi="Times New Roman" w:cs="Times New Roman"/>
          <w:sz w:val="18"/>
          <w:szCs w:val="18"/>
        </w:rPr>
      </w:pPr>
    </w:p>
    <w:p w:rsidR="008865FF" w:rsidRPr="00770E4D" w:rsidRDefault="008865FF" w:rsidP="008865FF">
      <w:pPr>
        <w:pStyle w:val="ConsPlusNormal"/>
        <w:jc w:val="right"/>
        <w:rPr>
          <w:rFonts w:ascii="Times New Roman" w:hAnsi="Times New Roman" w:cs="Times New Roman"/>
          <w:sz w:val="18"/>
          <w:szCs w:val="18"/>
        </w:rPr>
      </w:pPr>
      <w:r w:rsidRPr="00770E4D">
        <w:rPr>
          <w:rFonts w:ascii="Times New Roman" w:hAnsi="Times New Roman" w:cs="Times New Roman"/>
          <w:sz w:val="18"/>
          <w:szCs w:val="18"/>
        </w:rPr>
        <w:t>Приложение 5</w:t>
      </w:r>
    </w:p>
    <w:p w:rsidR="008865FF" w:rsidRPr="00770E4D" w:rsidRDefault="008865FF" w:rsidP="008865FF">
      <w:pPr>
        <w:pStyle w:val="ConsPlusNormal"/>
        <w:jc w:val="right"/>
        <w:rPr>
          <w:rFonts w:ascii="Times New Roman" w:hAnsi="Times New Roman" w:cs="Times New Roman"/>
          <w:sz w:val="18"/>
          <w:szCs w:val="18"/>
        </w:rPr>
      </w:pPr>
      <w:r w:rsidRPr="00770E4D">
        <w:rPr>
          <w:rFonts w:ascii="Times New Roman" w:hAnsi="Times New Roman" w:cs="Times New Roman"/>
          <w:sz w:val="18"/>
          <w:szCs w:val="18"/>
        </w:rPr>
        <w:t>к административному регламенту</w:t>
      </w:r>
    </w:p>
    <w:p w:rsidR="008865FF" w:rsidRPr="00770E4D" w:rsidRDefault="008865FF" w:rsidP="008865FF">
      <w:pPr>
        <w:autoSpaceDE w:val="0"/>
        <w:autoSpaceDN w:val="0"/>
        <w:adjustRightInd w:val="0"/>
        <w:spacing w:line="360" w:lineRule="auto"/>
        <w:ind w:left="4536"/>
        <w:jc w:val="both"/>
      </w:pPr>
    </w:p>
    <w:p w:rsidR="008865FF" w:rsidRPr="00770E4D" w:rsidRDefault="008865FF" w:rsidP="008865FF">
      <w:pPr>
        <w:autoSpaceDE w:val="0"/>
        <w:autoSpaceDN w:val="0"/>
        <w:adjustRightInd w:val="0"/>
        <w:spacing w:line="360" w:lineRule="auto"/>
        <w:ind w:left="4536"/>
        <w:jc w:val="both"/>
      </w:pPr>
      <w:r w:rsidRPr="00770E4D">
        <w:t>_____________________________________________________</w:t>
      </w:r>
    </w:p>
    <w:p w:rsidR="008865FF" w:rsidRPr="00770E4D" w:rsidRDefault="008865FF" w:rsidP="008865FF">
      <w:pPr>
        <w:autoSpaceDE w:val="0"/>
        <w:autoSpaceDN w:val="0"/>
        <w:adjustRightInd w:val="0"/>
        <w:spacing w:line="360" w:lineRule="auto"/>
        <w:ind w:left="4536"/>
        <w:jc w:val="both"/>
      </w:pPr>
      <w:r w:rsidRPr="00770E4D">
        <w:t>(Ф.И.О. физического лица и адрес проживания / наименование организации и ИНН)</w:t>
      </w:r>
    </w:p>
    <w:p w:rsidR="008865FF" w:rsidRPr="00770E4D" w:rsidRDefault="008865FF" w:rsidP="008865FF">
      <w:pPr>
        <w:autoSpaceDE w:val="0"/>
        <w:autoSpaceDN w:val="0"/>
        <w:adjustRightInd w:val="0"/>
        <w:spacing w:line="360" w:lineRule="auto"/>
        <w:ind w:left="4536"/>
        <w:jc w:val="both"/>
      </w:pPr>
      <w:r w:rsidRPr="00770E4D">
        <w:t xml:space="preserve">_____________________________________________________ </w:t>
      </w:r>
    </w:p>
    <w:p w:rsidR="008865FF" w:rsidRPr="00770E4D" w:rsidRDefault="008865FF" w:rsidP="008865FF">
      <w:pPr>
        <w:autoSpaceDE w:val="0"/>
        <w:autoSpaceDN w:val="0"/>
        <w:adjustRightInd w:val="0"/>
        <w:spacing w:line="360" w:lineRule="auto"/>
        <w:ind w:left="4536"/>
        <w:jc w:val="both"/>
      </w:pPr>
      <w:r w:rsidRPr="00770E4D">
        <w:t>(Ф.И.О. представителя заявителя и реквизиты доверенности)</w:t>
      </w:r>
    </w:p>
    <w:p w:rsidR="008865FF" w:rsidRPr="00770E4D" w:rsidRDefault="008865FF" w:rsidP="008865FF">
      <w:pPr>
        <w:autoSpaceDE w:val="0"/>
        <w:autoSpaceDN w:val="0"/>
        <w:adjustRightInd w:val="0"/>
        <w:spacing w:line="360" w:lineRule="auto"/>
        <w:ind w:left="4536"/>
        <w:jc w:val="both"/>
      </w:pPr>
      <w:r w:rsidRPr="00770E4D">
        <w:t>_____________________________________________________</w:t>
      </w:r>
    </w:p>
    <w:p w:rsidR="008865FF" w:rsidRPr="00770E4D" w:rsidRDefault="008865FF" w:rsidP="008865FF">
      <w:pPr>
        <w:autoSpaceDE w:val="0"/>
        <w:autoSpaceDN w:val="0"/>
        <w:adjustRightInd w:val="0"/>
        <w:spacing w:line="360" w:lineRule="auto"/>
        <w:ind w:left="4536"/>
        <w:jc w:val="both"/>
      </w:pPr>
      <w:r w:rsidRPr="00770E4D">
        <w:t>Контактная информация:</w:t>
      </w:r>
    </w:p>
    <w:p w:rsidR="008865FF" w:rsidRPr="00770E4D" w:rsidRDefault="008865FF" w:rsidP="008865FF">
      <w:pPr>
        <w:autoSpaceDE w:val="0"/>
        <w:autoSpaceDN w:val="0"/>
        <w:adjustRightInd w:val="0"/>
        <w:spacing w:line="360" w:lineRule="auto"/>
        <w:ind w:left="4536"/>
        <w:jc w:val="both"/>
      </w:pPr>
      <w:r w:rsidRPr="00770E4D">
        <w:t>тел. __________________________________________________</w:t>
      </w:r>
    </w:p>
    <w:p w:rsidR="008865FF" w:rsidRPr="00770E4D" w:rsidRDefault="008865FF" w:rsidP="008865FF">
      <w:pPr>
        <w:autoSpaceDE w:val="0"/>
        <w:autoSpaceDN w:val="0"/>
        <w:adjustRightInd w:val="0"/>
        <w:spacing w:line="360" w:lineRule="auto"/>
        <w:ind w:left="4536"/>
        <w:jc w:val="both"/>
      </w:pPr>
      <w:proofErr w:type="spellStart"/>
      <w:r w:rsidRPr="00770E4D">
        <w:t>эл</w:t>
      </w:r>
      <w:proofErr w:type="spellEnd"/>
      <w:r w:rsidRPr="00770E4D">
        <w:t>. почта _____________________________________________</w:t>
      </w:r>
    </w:p>
    <w:p w:rsidR="008865FF" w:rsidRPr="00770E4D" w:rsidRDefault="008865FF" w:rsidP="008865FF">
      <w:pPr>
        <w:autoSpaceDE w:val="0"/>
        <w:autoSpaceDN w:val="0"/>
        <w:adjustRightInd w:val="0"/>
        <w:jc w:val="center"/>
      </w:pPr>
    </w:p>
    <w:p w:rsidR="008865FF" w:rsidRPr="00770E4D" w:rsidRDefault="008865FF" w:rsidP="008865FF">
      <w:pPr>
        <w:autoSpaceDE w:val="0"/>
        <w:autoSpaceDN w:val="0"/>
        <w:adjustRightInd w:val="0"/>
        <w:jc w:val="center"/>
        <w:rPr>
          <w:b/>
        </w:rPr>
      </w:pPr>
      <w:r w:rsidRPr="00770E4D">
        <w:rPr>
          <w:b/>
        </w:rPr>
        <w:t xml:space="preserve">РЕШЕНИЕ </w:t>
      </w:r>
    </w:p>
    <w:p w:rsidR="008865FF" w:rsidRPr="00770E4D" w:rsidRDefault="008865FF" w:rsidP="008865FF">
      <w:pPr>
        <w:autoSpaceDE w:val="0"/>
        <w:autoSpaceDN w:val="0"/>
        <w:adjustRightInd w:val="0"/>
        <w:jc w:val="center"/>
        <w:rPr>
          <w:b/>
        </w:rPr>
      </w:pPr>
      <w:r w:rsidRPr="00770E4D">
        <w:rPr>
          <w:b/>
        </w:rPr>
        <w:t>об отказе в приеме заявления и документов, необходимых</w:t>
      </w:r>
      <w:r w:rsidRPr="00770E4D">
        <w:rPr>
          <w:b/>
        </w:rPr>
        <w:br/>
        <w:t>для предоставления муниципальной услуги</w:t>
      </w:r>
    </w:p>
    <w:p w:rsidR="008865FF" w:rsidRPr="00770E4D" w:rsidRDefault="008865FF" w:rsidP="008865FF">
      <w:pPr>
        <w:autoSpaceDE w:val="0"/>
        <w:autoSpaceDN w:val="0"/>
        <w:adjustRightInd w:val="0"/>
        <w:ind w:firstLine="709"/>
        <w:jc w:val="both"/>
      </w:pPr>
    </w:p>
    <w:p w:rsidR="008865FF" w:rsidRPr="00770E4D" w:rsidRDefault="008865FF" w:rsidP="008865FF">
      <w:pPr>
        <w:autoSpaceDE w:val="0"/>
        <w:autoSpaceDN w:val="0"/>
        <w:adjustRightInd w:val="0"/>
        <w:ind w:firstLine="709"/>
        <w:jc w:val="both"/>
      </w:pPr>
      <w:r w:rsidRPr="00770E4D">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8865FF" w:rsidRPr="00770E4D" w:rsidRDefault="008865FF" w:rsidP="008865FF">
      <w:pPr>
        <w:autoSpaceDE w:val="0"/>
        <w:autoSpaceDN w:val="0"/>
        <w:adjustRightInd w:val="0"/>
        <w:jc w:val="both"/>
      </w:pPr>
      <w:r w:rsidRPr="00770E4D">
        <w:t>___________________________________________________________________________</w:t>
      </w:r>
    </w:p>
    <w:p w:rsidR="008865FF" w:rsidRPr="00770E4D" w:rsidRDefault="008865FF" w:rsidP="008865FF">
      <w:pPr>
        <w:autoSpaceDE w:val="0"/>
        <w:autoSpaceDN w:val="0"/>
        <w:adjustRightInd w:val="0"/>
        <w:jc w:val="both"/>
      </w:pPr>
      <w:r w:rsidRPr="00770E4D">
        <w:t>_______________________________________________________________________________________________________________________________________________________</w:t>
      </w:r>
    </w:p>
    <w:p w:rsidR="008865FF" w:rsidRPr="00770E4D" w:rsidRDefault="008865FF" w:rsidP="008865FF">
      <w:pPr>
        <w:autoSpaceDE w:val="0"/>
        <w:autoSpaceDN w:val="0"/>
        <w:adjustRightInd w:val="0"/>
        <w:jc w:val="center"/>
      </w:pPr>
      <w:r w:rsidRPr="00770E4D">
        <w:t>(указываются основания для отказа в приеме документов, предусмотренные пунктом 2.9 административного регламента)</w:t>
      </w:r>
    </w:p>
    <w:p w:rsidR="008865FF" w:rsidRPr="00770E4D" w:rsidRDefault="008865FF" w:rsidP="008865FF">
      <w:pPr>
        <w:autoSpaceDE w:val="0"/>
        <w:autoSpaceDN w:val="0"/>
        <w:adjustRightInd w:val="0"/>
        <w:ind w:firstLine="709"/>
        <w:jc w:val="both"/>
      </w:pPr>
    </w:p>
    <w:p w:rsidR="008865FF" w:rsidRPr="00770E4D" w:rsidRDefault="008865FF" w:rsidP="008865FF">
      <w:pPr>
        <w:autoSpaceDE w:val="0"/>
        <w:autoSpaceDN w:val="0"/>
        <w:adjustRightInd w:val="0"/>
        <w:ind w:firstLine="709"/>
        <w:jc w:val="both"/>
      </w:pPr>
      <w:r w:rsidRPr="00770E4D">
        <w:t>В связи с изложенным принято решение об отказе в приеме заявления и иных документов, необходимых для предоставления муниципальной услуги.</w:t>
      </w:r>
    </w:p>
    <w:p w:rsidR="008865FF" w:rsidRPr="00770E4D" w:rsidRDefault="008865FF" w:rsidP="008865FF">
      <w:pPr>
        <w:autoSpaceDE w:val="0"/>
        <w:autoSpaceDN w:val="0"/>
        <w:adjustRightInd w:val="0"/>
        <w:ind w:firstLine="709"/>
        <w:jc w:val="both"/>
      </w:pPr>
      <w:r w:rsidRPr="00770E4D">
        <w:t>Для получения услуги заявителю необходимо представить следующие документы:</w:t>
      </w:r>
    </w:p>
    <w:p w:rsidR="008865FF" w:rsidRPr="00770E4D" w:rsidRDefault="008865FF" w:rsidP="008865FF">
      <w:pPr>
        <w:autoSpaceDE w:val="0"/>
        <w:autoSpaceDN w:val="0"/>
        <w:adjustRightInd w:val="0"/>
        <w:spacing w:before="240"/>
        <w:jc w:val="both"/>
      </w:pPr>
      <w:r w:rsidRPr="00770E4D">
        <w:t>____________________________________________________________________________</w:t>
      </w:r>
    </w:p>
    <w:p w:rsidR="008865FF" w:rsidRPr="00770E4D" w:rsidRDefault="008865FF" w:rsidP="008865FF">
      <w:pPr>
        <w:autoSpaceDE w:val="0"/>
        <w:autoSpaceDN w:val="0"/>
        <w:adjustRightInd w:val="0"/>
        <w:jc w:val="center"/>
      </w:pPr>
      <w:r w:rsidRPr="00770E4D">
        <w:t xml:space="preserve"> </w:t>
      </w:r>
      <w:proofErr w:type="gramStart"/>
      <w:r w:rsidRPr="00770E4D">
        <w:t>(указывается перечень документов в случае, если основанием для отказа является</w:t>
      </w:r>
      <w:proofErr w:type="gramEnd"/>
    </w:p>
    <w:p w:rsidR="008865FF" w:rsidRPr="00770E4D" w:rsidRDefault="008865FF" w:rsidP="008865FF">
      <w:pPr>
        <w:autoSpaceDE w:val="0"/>
        <w:autoSpaceDN w:val="0"/>
        <w:adjustRightInd w:val="0"/>
        <w:jc w:val="center"/>
      </w:pPr>
      <w:r w:rsidRPr="00770E4D">
        <w:t>представление неполного комплекта документов)</w:t>
      </w:r>
    </w:p>
    <w:p w:rsidR="008865FF" w:rsidRPr="00770E4D" w:rsidRDefault="008865FF" w:rsidP="008865FF">
      <w:pPr>
        <w:autoSpaceDE w:val="0"/>
        <w:autoSpaceDN w:val="0"/>
        <w:adjustRightInd w:val="0"/>
        <w:spacing w:before="120"/>
      </w:pPr>
      <w:r w:rsidRPr="00770E4D">
        <w:t>___________________________________       _______________     ____________________</w:t>
      </w:r>
    </w:p>
    <w:p w:rsidR="008865FF" w:rsidRPr="00770E4D" w:rsidRDefault="008865FF" w:rsidP="008865FF">
      <w:pPr>
        <w:autoSpaceDE w:val="0"/>
        <w:autoSpaceDN w:val="0"/>
        <w:adjustRightInd w:val="0"/>
      </w:pPr>
      <w:proofErr w:type="gramStart"/>
      <w:r w:rsidRPr="00770E4D">
        <w:t xml:space="preserve">(должностное лицо (специалист МФЦ)                       (подпись)                   (инициалы, фамилия)                    </w:t>
      </w:r>
      <w:proofErr w:type="gramEnd"/>
    </w:p>
    <w:p w:rsidR="008865FF" w:rsidRPr="00770E4D" w:rsidRDefault="008865FF" w:rsidP="008865FF">
      <w:pPr>
        <w:autoSpaceDE w:val="0"/>
        <w:autoSpaceDN w:val="0"/>
        <w:adjustRightInd w:val="0"/>
      </w:pPr>
    </w:p>
    <w:p w:rsidR="008865FF" w:rsidRPr="00770E4D" w:rsidRDefault="008865FF" w:rsidP="008865FF">
      <w:pPr>
        <w:autoSpaceDE w:val="0"/>
        <w:autoSpaceDN w:val="0"/>
        <w:adjustRightInd w:val="0"/>
      </w:pPr>
      <w:r w:rsidRPr="00770E4D">
        <w:t xml:space="preserve">(дата)       </w:t>
      </w:r>
    </w:p>
    <w:p w:rsidR="008865FF" w:rsidRPr="00770E4D" w:rsidRDefault="008865FF" w:rsidP="008865FF">
      <w:pPr>
        <w:autoSpaceDE w:val="0"/>
        <w:autoSpaceDN w:val="0"/>
        <w:adjustRightInd w:val="0"/>
      </w:pPr>
    </w:p>
    <w:p w:rsidR="008865FF" w:rsidRPr="00770E4D" w:rsidRDefault="008865FF" w:rsidP="008865FF">
      <w:pPr>
        <w:autoSpaceDE w:val="0"/>
        <w:autoSpaceDN w:val="0"/>
        <w:adjustRightInd w:val="0"/>
      </w:pPr>
      <w:r w:rsidRPr="00770E4D">
        <w:t>М.П.</w:t>
      </w:r>
    </w:p>
    <w:p w:rsidR="008865FF" w:rsidRPr="00770E4D" w:rsidRDefault="008865FF" w:rsidP="008865FF">
      <w:pPr>
        <w:autoSpaceDE w:val="0"/>
        <w:autoSpaceDN w:val="0"/>
        <w:adjustRightInd w:val="0"/>
        <w:jc w:val="both"/>
      </w:pPr>
      <w:r w:rsidRPr="00770E4D">
        <w:t>Подпись заявителя, подтверждающая получение решения об отказе в приеме документов:</w:t>
      </w:r>
    </w:p>
    <w:p w:rsidR="008865FF" w:rsidRPr="00770E4D" w:rsidRDefault="008865FF" w:rsidP="008865FF">
      <w:pPr>
        <w:widowControl w:val="0"/>
        <w:autoSpaceDE w:val="0"/>
        <w:autoSpaceDN w:val="0"/>
      </w:pPr>
      <w:r w:rsidRPr="00770E4D">
        <w:t xml:space="preserve">      ________________</w:t>
      </w:r>
      <w:r w:rsidRPr="00770E4D">
        <w:tab/>
        <w:t xml:space="preserve">         ___________________________________________</w:t>
      </w:r>
      <w:r w:rsidRPr="00770E4D">
        <w:tab/>
        <w:t>__________</w:t>
      </w:r>
    </w:p>
    <w:p w:rsidR="008865FF" w:rsidRPr="00770E4D" w:rsidRDefault="008865FF" w:rsidP="008865FF">
      <w:pPr>
        <w:ind w:firstLine="708"/>
      </w:pPr>
      <w:r w:rsidRPr="00770E4D">
        <w:t>(подпись)</w:t>
      </w:r>
      <w:r w:rsidRPr="00770E4D">
        <w:tab/>
      </w:r>
      <w:r w:rsidRPr="00770E4D">
        <w:tab/>
        <w:t>(Ф.И.О. заявителя/представителя заявителя)</w:t>
      </w:r>
      <w:r w:rsidRPr="00770E4D">
        <w:tab/>
        <w:t xml:space="preserve">    (дата)</w:t>
      </w:r>
    </w:p>
    <w:p w:rsidR="008865FF" w:rsidRDefault="008865FF" w:rsidP="008865FF">
      <w:pPr>
        <w:pStyle w:val="ConsPlusNormal"/>
        <w:jc w:val="right"/>
        <w:rPr>
          <w:rFonts w:ascii="Times New Roman" w:hAnsi="Times New Roman" w:cs="Times New Roman"/>
          <w:sz w:val="18"/>
          <w:szCs w:val="18"/>
        </w:rPr>
      </w:pPr>
    </w:p>
    <w:p w:rsidR="008865FF" w:rsidRPr="00770E4D" w:rsidRDefault="008865FF" w:rsidP="008865FF">
      <w:pPr>
        <w:pStyle w:val="ConsPlusNormal"/>
        <w:jc w:val="right"/>
        <w:rPr>
          <w:rFonts w:ascii="Times New Roman" w:hAnsi="Times New Roman" w:cs="Times New Roman"/>
          <w:sz w:val="18"/>
          <w:szCs w:val="18"/>
        </w:rPr>
      </w:pPr>
      <w:r w:rsidRPr="00770E4D">
        <w:rPr>
          <w:rFonts w:ascii="Times New Roman" w:hAnsi="Times New Roman" w:cs="Times New Roman"/>
          <w:sz w:val="18"/>
          <w:szCs w:val="18"/>
        </w:rPr>
        <w:t>Приложение 6</w:t>
      </w:r>
    </w:p>
    <w:p w:rsidR="008865FF" w:rsidRPr="00770E4D" w:rsidRDefault="008865FF" w:rsidP="008865FF">
      <w:pPr>
        <w:pStyle w:val="ConsPlusNormal"/>
        <w:jc w:val="right"/>
        <w:rPr>
          <w:rFonts w:ascii="Times New Roman" w:hAnsi="Times New Roman" w:cs="Times New Roman"/>
          <w:sz w:val="18"/>
          <w:szCs w:val="18"/>
        </w:rPr>
      </w:pPr>
      <w:r w:rsidRPr="00770E4D">
        <w:rPr>
          <w:rFonts w:ascii="Times New Roman" w:hAnsi="Times New Roman" w:cs="Times New Roman"/>
          <w:sz w:val="18"/>
          <w:szCs w:val="18"/>
        </w:rPr>
        <w:t>к административному регламенту</w:t>
      </w:r>
    </w:p>
    <w:p w:rsidR="008865FF" w:rsidRPr="00770E4D" w:rsidRDefault="008865FF" w:rsidP="008865FF">
      <w:pPr>
        <w:autoSpaceDE w:val="0"/>
        <w:autoSpaceDN w:val="0"/>
        <w:adjustRightInd w:val="0"/>
        <w:spacing w:line="360" w:lineRule="auto"/>
        <w:ind w:left="4536"/>
        <w:jc w:val="both"/>
      </w:pPr>
    </w:p>
    <w:p w:rsidR="008865FF" w:rsidRPr="00770E4D" w:rsidRDefault="008865FF" w:rsidP="008865FF">
      <w:pPr>
        <w:autoSpaceDE w:val="0"/>
        <w:autoSpaceDN w:val="0"/>
        <w:adjustRightInd w:val="0"/>
        <w:spacing w:line="360" w:lineRule="auto"/>
        <w:ind w:left="4536"/>
        <w:jc w:val="both"/>
      </w:pPr>
      <w:r w:rsidRPr="00770E4D">
        <w:t>В администрацию ___________________________________</w:t>
      </w:r>
    </w:p>
    <w:p w:rsidR="008865FF" w:rsidRPr="00770E4D" w:rsidRDefault="008865FF" w:rsidP="008865FF">
      <w:pPr>
        <w:autoSpaceDE w:val="0"/>
        <w:autoSpaceDN w:val="0"/>
        <w:adjustRightInd w:val="0"/>
        <w:spacing w:line="360" w:lineRule="auto"/>
        <w:ind w:left="4536"/>
        <w:jc w:val="both"/>
      </w:pPr>
      <w:r w:rsidRPr="00770E4D">
        <w:t>От:__________________________________________________</w:t>
      </w:r>
    </w:p>
    <w:p w:rsidR="008865FF" w:rsidRPr="00770E4D" w:rsidRDefault="008865FF" w:rsidP="008865FF">
      <w:pPr>
        <w:autoSpaceDE w:val="0"/>
        <w:autoSpaceDN w:val="0"/>
        <w:adjustRightInd w:val="0"/>
        <w:spacing w:line="360" w:lineRule="auto"/>
        <w:ind w:left="4536"/>
        <w:jc w:val="both"/>
      </w:pPr>
      <w:r w:rsidRPr="00770E4D">
        <w:t>(Ф.И.О. физического лица и адрес проживания / наименование организации и ИНН)</w:t>
      </w:r>
    </w:p>
    <w:p w:rsidR="008865FF" w:rsidRPr="00770E4D" w:rsidRDefault="008865FF" w:rsidP="008865FF">
      <w:pPr>
        <w:autoSpaceDE w:val="0"/>
        <w:autoSpaceDN w:val="0"/>
        <w:adjustRightInd w:val="0"/>
        <w:spacing w:line="360" w:lineRule="auto"/>
        <w:ind w:left="4536"/>
        <w:jc w:val="both"/>
      </w:pPr>
      <w:r w:rsidRPr="00770E4D">
        <w:t xml:space="preserve">_____________________________________________________ </w:t>
      </w:r>
    </w:p>
    <w:p w:rsidR="008865FF" w:rsidRPr="00770E4D" w:rsidRDefault="008865FF" w:rsidP="008865FF">
      <w:pPr>
        <w:autoSpaceDE w:val="0"/>
        <w:autoSpaceDN w:val="0"/>
        <w:adjustRightInd w:val="0"/>
        <w:spacing w:line="360" w:lineRule="auto"/>
        <w:ind w:left="4536"/>
        <w:jc w:val="both"/>
      </w:pPr>
      <w:r w:rsidRPr="00770E4D">
        <w:t>(Ф.И.О. представителя заявителя и реквизиты доверенности)</w:t>
      </w:r>
    </w:p>
    <w:p w:rsidR="008865FF" w:rsidRPr="00770E4D" w:rsidRDefault="008865FF" w:rsidP="008865FF">
      <w:pPr>
        <w:autoSpaceDE w:val="0"/>
        <w:autoSpaceDN w:val="0"/>
        <w:adjustRightInd w:val="0"/>
        <w:spacing w:line="360" w:lineRule="auto"/>
        <w:ind w:left="4536"/>
        <w:jc w:val="both"/>
      </w:pPr>
      <w:r w:rsidRPr="00770E4D">
        <w:t>_____________________________________________________</w:t>
      </w:r>
    </w:p>
    <w:p w:rsidR="008865FF" w:rsidRPr="00770E4D" w:rsidRDefault="008865FF" w:rsidP="008865FF">
      <w:pPr>
        <w:autoSpaceDE w:val="0"/>
        <w:autoSpaceDN w:val="0"/>
        <w:adjustRightInd w:val="0"/>
        <w:spacing w:line="360" w:lineRule="auto"/>
        <w:ind w:left="4536"/>
        <w:jc w:val="both"/>
      </w:pPr>
      <w:r w:rsidRPr="00770E4D">
        <w:t>Контактная информация:</w:t>
      </w:r>
    </w:p>
    <w:p w:rsidR="008865FF" w:rsidRPr="00770E4D" w:rsidRDefault="008865FF" w:rsidP="008865FF">
      <w:pPr>
        <w:autoSpaceDE w:val="0"/>
        <w:autoSpaceDN w:val="0"/>
        <w:adjustRightInd w:val="0"/>
        <w:spacing w:line="360" w:lineRule="auto"/>
        <w:ind w:left="4536"/>
        <w:jc w:val="both"/>
      </w:pPr>
      <w:r w:rsidRPr="00770E4D">
        <w:t>тел. __________________________________________________</w:t>
      </w:r>
    </w:p>
    <w:p w:rsidR="008865FF" w:rsidRPr="00770E4D" w:rsidRDefault="008865FF" w:rsidP="008865FF">
      <w:pPr>
        <w:autoSpaceDE w:val="0"/>
        <w:autoSpaceDN w:val="0"/>
        <w:adjustRightInd w:val="0"/>
        <w:spacing w:line="360" w:lineRule="auto"/>
        <w:ind w:left="4536"/>
        <w:jc w:val="both"/>
      </w:pPr>
      <w:proofErr w:type="spellStart"/>
      <w:r w:rsidRPr="00770E4D">
        <w:t>эл</w:t>
      </w:r>
      <w:proofErr w:type="spellEnd"/>
      <w:r w:rsidRPr="00770E4D">
        <w:t>. почта _____________________________________________</w:t>
      </w:r>
    </w:p>
    <w:p w:rsidR="008865FF" w:rsidRPr="00770E4D" w:rsidRDefault="008865FF" w:rsidP="008865FF">
      <w:pPr>
        <w:pStyle w:val="26"/>
        <w:spacing w:after="0"/>
        <w:rPr>
          <w:rFonts w:ascii="Times New Roman" w:hAnsi="Times New Roman" w:cs="Times New Roman"/>
          <w:b/>
          <w:bCs/>
          <w:sz w:val="18"/>
          <w:szCs w:val="18"/>
        </w:rPr>
      </w:pPr>
    </w:p>
    <w:p w:rsidR="008865FF" w:rsidRPr="00770E4D" w:rsidRDefault="008865FF" w:rsidP="008865FF">
      <w:pPr>
        <w:pStyle w:val="26"/>
        <w:spacing w:after="0"/>
        <w:rPr>
          <w:rFonts w:ascii="Times New Roman" w:hAnsi="Times New Roman" w:cs="Times New Roman"/>
          <w:b/>
          <w:bCs/>
          <w:sz w:val="18"/>
          <w:szCs w:val="18"/>
        </w:rPr>
      </w:pPr>
    </w:p>
    <w:p w:rsidR="008865FF" w:rsidRPr="00770E4D" w:rsidRDefault="008865FF" w:rsidP="008865FF">
      <w:pPr>
        <w:pStyle w:val="26"/>
        <w:spacing w:after="0"/>
        <w:rPr>
          <w:rFonts w:ascii="Times New Roman" w:hAnsi="Times New Roman" w:cs="Times New Roman"/>
          <w:b/>
          <w:sz w:val="18"/>
          <w:szCs w:val="18"/>
        </w:rPr>
      </w:pPr>
      <w:r w:rsidRPr="00770E4D">
        <w:rPr>
          <w:rFonts w:ascii="Times New Roman" w:hAnsi="Times New Roman" w:cs="Times New Roman"/>
          <w:b/>
          <w:bCs/>
          <w:sz w:val="18"/>
          <w:szCs w:val="18"/>
        </w:rPr>
        <w:t>ЗАЯВЛЕНИЕ</w:t>
      </w:r>
    </w:p>
    <w:p w:rsidR="008865FF" w:rsidRPr="00770E4D" w:rsidRDefault="008865FF" w:rsidP="008865FF">
      <w:pPr>
        <w:pStyle w:val="26"/>
        <w:spacing w:after="620"/>
        <w:rPr>
          <w:rFonts w:ascii="Times New Roman" w:hAnsi="Times New Roman" w:cs="Times New Roman"/>
          <w:sz w:val="18"/>
          <w:szCs w:val="18"/>
        </w:rPr>
      </w:pPr>
      <w:r w:rsidRPr="00770E4D">
        <w:rPr>
          <w:rFonts w:ascii="Times New Roman" w:hAnsi="Times New Roman" w:cs="Times New Roman"/>
          <w:bCs/>
          <w:sz w:val="18"/>
          <w:szCs w:val="18"/>
        </w:rPr>
        <w:t>об исправлении допущенных опечаток и (или) ошибок в выданных в</w:t>
      </w:r>
      <w:r w:rsidRPr="00770E4D">
        <w:rPr>
          <w:rFonts w:ascii="Times New Roman" w:hAnsi="Times New Roman" w:cs="Times New Roman"/>
          <w:bCs/>
          <w:sz w:val="18"/>
          <w:szCs w:val="18"/>
        </w:rPr>
        <w:br/>
        <w:t>результате предоставления муниципальной услуги документах</w:t>
      </w:r>
    </w:p>
    <w:p w:rsidR="008865FF" w:rsidRPr="00770E4D" w:rsidRDefault="008865FF" w:rsidP="008865FF">
      <w:pPr>
        <w:pStyle w:val="26"/>
        <w:tabs>
          <w:tab w:val="left" w:leader="underscore" w:pos="10002"/>
          <w:tab w:val="left" w:pos="10146"/>
        </w:tabs>
        <w:spacing w:after="0"/>
        <w:rPr>
          <w:rFonts w:ascii="Times New Roman" w:hAnsi="Times New Roman" w:cs="Times New Roman"/>
          <w:sz w:val="18"/>
          <w:szCs w:val="18"/>
        </w:rPr>
      </w:pPr>
      <w:r w:rsidRPr="00770E4D">
        <w:rPr>
          <w:rFonts w:ascii="Times New Roman" w:hAnsi="Times New Roman" w:cs="Times New Roman"/>
          <w:bCs/>
          <w:sz w:val="18"/>
          <w:szCs w:val="18"/>
        </w:rPr>
        <w:t xml:space="preserve">Прошу исправить опечатку и (или) ошибку </w:t>
      </w:r>
      <w:proofErr w:type="gramStart"/>
      <w:r w:rsidRPr="00770E4D">
        <w:rPr>
          <w:rFonts w:ascii="Times New Roman" w:hAnsi="Times New Roman" w:cs="Times New Roman"/>
          <w:bCs/>
          <w:sz w:val="18"/>
          <w:szCs w:val="18"/>
        </w:rPr>
        <w:t>в</w:t>
      </w:r>
      <w:proofErr w:type="gramEnd"/>
      <w:r w:rsidRPr="00770E4D">
        <w:rPr>
          <w:rFonts w:ascii="Times New Roman" w:hAnsi="Times New Roman" w:cs="Times New Roman"/>
          <w:sz w:val="18"/>
          <w:szCs w:val="18"/>
        </w:rPr>
        <w:t xml:space="preserve"> </w:t>
      </w:r>
      <w:r w:rsidRPr="00770E4D">
        <w:rPr>
          <w:rFonts w:ascii="Times New Roman" w:hAnsi="Times New Roman" w:cs="Times New Roman"/>
          <w:sz w:val="18"/>
          <w:szCs w:val="18"/>
        </w:rPr>
        <w:tab/>
      </w:r>
    </w:p>
    <w:p w:rsidR="008865FF" w:rsidRPr="00770E4D" w:rsidRDefault="008865FF" w:rsidP="008865FF">
      <w:pPr>
        <w:pStyle w:val="26"/>
        <w:tabs>
          <w:tab w:val="left" w:leader="underscore" w:pos="10002"/>
          <w:tab w:val="left" w:pos="10146"/>
        </w:tabs>
        <w:spacing w:after="0"/>
        <w:rPr>
          <w:rFonts w:ascii="Times New Roman" w:hAnsi="Times New Roman" w:cs="Times New Roman"/>
          <w:sz w:val="18"/>
          <w:szCs w:val="18"/>
        </w:rPr>
      </w:pPr>
      <w:r w:rsidRPr="00770E4D">
        <w:rPr>
          <w:rFonts w:ascii="Times New Roman" w:hAnsi="Times New Roman" w:cs="Times New Roman"/>
          <w:sz w:val="18"/>
          <w:szCs w:val="18"/>
        </w:rPr>
        <w:tab/>
        <w:t>.</w:t>
      </w:r>
    </w:p>
    <w:p w:rsidR="008865FF" w:rsidRPr="00770E4D" w:rsidRDefault="008865FF" w:rsidP="008865FF">
      <w:pPr>
        <w:pStyle w:val="37"/>
        <w:spacing w:after="120" w:line="240" w:lineRule="auto"/>
        <w:jc w:val="center"/>
        <w:rPr>
          <w:sz w:val="18"/>
          <w:szCs w:val="18"/>
        </w:rPr>
      </w:pPr>
      <w:r w:rsidRPr="00770E4D">
        <w:rPr>
          <w:i w:val="0"/>
          <w:iCs w:val="0"/>
          <w:sz w:val="18"/>
          <w:szCs w:val="18"/>
        </w:rPr>
        <w:t>(указываются реквизиты и название документа, выданного уполномоченным органом в результате предоставления муниципальной услуги)</w:t>
      </w:r>
    </w:p>
    <w:p w:rsidR="008865FF" w:rsidRPr="00770E4D" w:rsidRDefault="008865FF" w:rsidP="008865FF">
      <w:pPr>
        <w:pStyle w:val="26"/>
        <w:tabs>
          <w:tab w:val="left" w:leader="underscore" w:pos="10002"/>
        </w:tabs>
        <w:spacing w:after="60"/>
        <w:jc w:val="both"/>
        <w:rPr>
          <w:rFonts w:ascii="Times New Roman" w:hAnsi="Times New Roman" w:cs="Times New Roman"/>
          <w:bCs/>
          <w:sz w:val="18"/>
          <w:szCs w:val="18"/>
        </w:rPr>
      </w:pPr>
    </w:p>
    <w:p w:rsidR="008865FF" w:rsidRPr="00770E4D" w:rsidRDefault="008865FF" w:rsidP="008865FF">
      <w:pPr>
        <w:pStyle w:val="26"/>
        <w:tabs>
          <w:tab w:val="left" w:leader="underscore" w:pos="10002"/>
        </w:tabs>
        <w:spacing w:after="60"/>
        <w:jc w:val="both"/>
        <w:rPr>
          <w:rFonts w:ascii="Times New Roman" w:hAnsi="Times New Roman" w:cs="Times New Roman"/>
          <w:sz w:val="18"/>
          <w:szCs w:val="18"/>
        </w:rPr>
      </w:pPr>
      <w:r w:rsidRPr="00770E4D">
        <w:rPr>
          <w:rFonts w:ascii="Times New Roman" w:hAnsi="Times New Roman" w:cs="Times New Roman"/>
          <w:bCs/>
          <w:sz w:val="18"/>
          <w:szCs w:val="18"/>
        </w:rPr>
        <w:t>Приложение (при наличии):</w:t>
      </w:r>
      <w:r w:rsidRPr="00770E4D">
        <w:rPr>
          <w:rFonts w:ascii="Times New Roman" w:hAnsi="Times New Roman" w:cs="Times New Roman"/>
          <w:sz w:val="18"/>
          <w:szCs w:val="18"/>
        </w:rPr>
        <w:t xml:space="preserve"> </w:t>
      </w:r>
      <w:r w:rsidRPr="00770E4D">
        <w:rPr>
          <w:rFonts w:ascii="Times New Roman" w:hAnsi="Times New Roman" w:cs="Times New Roman"/>
          <w:sz w:val="18"/>
          <w:szCs w:val="18"/>
        </w:rPr>
        <w:tab/>
        <w:t>.</w:t>
      </w:r>
    </w:p>
    <w:p w:rsidR="008865FF" w:rsidRPr="00770E4D" w:rsidRDefault="008865FF" w:rsidP="008865FF">
      <w:pPr>
        <w:pStyle w:val="37"/>
        <w:spacing w:after="700" w:line="240" w:lineRule="auto"/>
        <w:ind w:left="2124" w:right="600"/>
        <w:jc w:val="both"/>
        <w:rPr>
          <w:sz w:val="18"/>
          <w:szCs w:val="18"/>
        </w:rPr>
      </w:pPr>
      <w:r w:rsidRPr="00770E4D">
        <w:rPr>
          <w:i w:val="0"/>
          <w:iCs w:val="0"/>
          <w:sz w:val="18"/>
          <w:szCs w:val="18"/>
        </w:rPr>
        <w:t xml:space="preserve">        (прилагаются материалы, обосновывающие наличие опечатки и (или) ошибки)</w:t>
      </w:r>
    </w:p>
    <w:p w:rsidR="008865FF" w:rsidRPr="00770E4D" w:rsidRDefault="008865FF" w:rsidP="008865FF">
      <w:pPr>
        <w:pStyle w:val="26"/>
        <w:tabs>
          <w:tab w:val="left" w:leader="underscore" w:pos="10002"/>
        </w:tabs>
        <w:spacing w:after="60"/>
        <w:jc w:val="both"/>
        <w:rPr>
          <w:rFonts w:ascii="Times New Roman" w:hAnsi="Times New Roman" w:cs="Times New Roman"/>
          <w:bCs/>
          <w:sz w:val="18"/>
          <w:szCs w:val="18"/>
        </w:rPr>
      </w:pPr>
      <w:r w:rsidRPr="00770E4D">
        <w:rPr>
          <w:rFonts w:ascii="Times New Roman" w:hAnsi="Times New Roman" w:cs="Times New Roman"/>
          <w:bCs/>
          <w:sz w:val="18"/>
          <w:szCs w:val="18"/>
        </w:rPr>
        <w:t xml:space="preserve">Подпись заявителя </w:t>
      </w:r>
      <w:r w:rsidRPr="00770E4D">
        <w:rPr>
          <w:rFonts w:ascii="Times New Roman" w:hAnsi="Times New Roman" w:cs="Times New Roman"/>
          <w:bCs/>
          <w:sz w:val="18"/>
          <w:szCs w:val="18"/>
        </w:rPr>
        <w:tab/>
      </w:r>
    </w:p>
    <w:p w:rsidR="008865FF" w:rsidRPr="00770E4D" w:rsidRDefault="008865FF" w:rsidP="008865FF">
      <w:pPr>
        <w:pStyle w:val="26"/>
        <w:tabs>
          <w:tab w:val="left" w:leader="underscore" w:pos="10002"/>
        </w:tabs>
        <w:spacing w:after="60"/>
        <w:jc w:val="both"/>
        <w:rPr>
          <w:rFonts w:ascii="Times New Roman" w:hAnsi="Times New Roman" w:cs="Times New Roman"/>
          <w:bCs/>
          <w:sz w:val="18"/>
          <w:szCs w:val="18"/>
        </w:rPr>
      </w:pPr>
    </w:p>
    <w:p w:rsidR="008865FF" w:rsidRPr="00770E4D" w:rsidRDefault="008865FF" w:rsidP="008865FF">
      <w:pPr>
        <w:pStyle w:val="26"/>
        <w:tabs>
          <w:tab w:val="left" w:leader="underscore" w:pos="10002"/>
        </w:tabs>
        <w:spacing w:after="60"/>
        <w:jc w:val="both"/>
        <w:rPr>
          <w:rFonts w:ascii="Times New Roman" w:hAnsi="Times New Roman" w:cs="Times New Roman"/>
          <w:sz w:val="18"/>
          <w:szCs w:val="18"/>
        </w:rPr>
      </w:pPr>
      <w:r w:rsidRPr="00770E4D">
        <w:rPr>
          <w:rFonts w:ascii="Times New Roman" w:hAnsi="Times New Roman" w:cs="Times New Roman"/>
          <w:bCs/>
          <w:sz w:val="18"/>
          <w:szCs w:val="18"/>
        </w:rPr>
        <w:t>Дата</w:t>
      </w:r>
      <w:r w:rsidRPr="00770E4D">
        <w:rPr>
          <w:rFonts w:ascii="Times New Roman" w:hAnsi="Times New Roman" w:cs="Times New Roman"/>
          <w:sz w:val="18"/>
          <w:szCs w:val="18"/>
        </w:rPr>
        <w:t xml:space="preserve"> _______</w:t>
      </w:r>
    </w:p>
    <w:p w:rsidR="008865FF" w:rsidRPr="00770E4D" w:rsidRDefault="008865FF" w:rsidP="008865FF">
      <w:pPr>
        <w:pStyle w:val="26"/>
        <w:tabs>
          <w:tab w:val="left" w:leader="underscore" w:pos="10002"/>
        </w:tabs>
        <w:spacing w:after="60"/>
        <w:jc w:val="both"/>
        <w:rPr>
          <w:rFonts w:ascii="Times New Roman" w:hAnsi="Times New Roman" w:cs="Times New Roman"/>
          <w:sz w:val="18"/>
          <w:szCs w:val="18"/>
        </w:rPr>
      </w:pPr>
    </w:p>
    <w:p w:rsidR="008865FF" w:rsidRPr="00770E4D" w:rsidRDefault="008865FF" w:rsidP="008865FF">
      <w:pPr>
        <w:pStyle w:val="26"/>
        <w:tabs>
          <w:tab w:val="left" w:leader="underscore" w:pos="10002"/>
        </w:tabs>
        <w:spacing w:after="60"/>
        <w:jc w:val="both"/>
        <w:rPr>
          <w:rFonts w:ascii="Times New Roman" w:hAnsi="Times New Roman" w:cs="Times New Roman"/>
          <w:sz w:val="18"/>
          <w:szCs w:val="18"/>
        </w:rPr>
      </w:pPr>
      <w:r w:rsidRPr="00770E4D">
        <w:rPr>
          <w:rFonts w:ascii="Times New Roman" w:hAnsi="Times New Roman" w:cs="Times New Roman"/>
          <w:sz w:val="18"/>
          <w:szCs w:val="18"/>
        </w:rPr>
        <w:t>М.П. (при наличии)</w:t>
      </w:r>
    </w:p>
    <w:p w:rsidR="004D48E7" w:rsidRDefault="004D48E7" w:rsidP="008865FF">
      <w:pPr>
        <w:widowControl w:val="0"/>
        <w:tabs>
          <w:tab w:val="left" w:pos="3982"/>
        </w:tabs>
        <w:suppressAutoHyphens/>
      </w:pPr>
    </w:p>
    <w:sectPr w:rsidR="004D48E7" w:rsidSect="008865FF">
      <w:headerReference w:type="default" r:id="rId33"/>
      <w:type w:val="continuous"/>
      <w:pgSz w:w="11906" w:h="16838"/>
      <w:pgMar w:top="672" w:right="850" w:bottom="568" w:left="1134" w:header="397" w:footer="39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44" w:rsidRDefault="00B94C44" w:rsidP="002A1CFB">
      <w:r>
        <w:separator/>
      </w:r>
    </w:p>
  </w:endnote>
  <w:endnote w:type="continuationSeparator" w:id="0">
    <w:p w:rsidR="00B94C44" w:rsidRDefault="00B94C44"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44" w:rsidRDefault="00B94C44" w:rsidP="002A1CFB">
    <w:pPr>
      <w:pStyle w:val="ab"/>
    </w:pPr>
  </w:p>
  <w:p w:rsidR="00B94C44" w:rsidRDefault="00B94C44"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B94C44" w:rsidRDefault="00B94C44">
        <w:pPr>
          <w:pStyle w:val="ab"/>
          <w:jc w:val="right"/>
        </w:pPr>
        <w:fldSimple w:instr=" PAGE   \* MERGEFORMAT ">
          <w:r w:rsidR="00AC3D4E">
            <w:rPr>
              <w:noProof/>
            </w:rPr>
            <w:t>1</w:t>
          </w:r>
        </w:fldSimple>
      </w:p>
    </w:sdtContent>
  </w:sdt>
  <w:p w:rsidR="00B94C44" w:rsidRDefault="00B94C4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44" w:rsidRPr="004B4804" w:rsidRDefault="00B94C44" w:rsidP="008865F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44" w:rsidRDefault="00B94C44">
    <w:pPr>
      <w:pStyle w:val="ab"/>
      <w:jc w:val="center"/>
    </w:pPr>
  </w:p>
  <w:p w:rsidR="00B94C44" w:rsidRDefault="00B94C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44" w:rsidRDefault="00B94C44" w:rsidP="002A1CFB">
      <w:r>
        <w:separator/>
      </w:r>
    </w:p>
  </w:footnote>
  <w:footnote w:type="continuationSeparator" w:id="0">
    <w:p w:rsidR="00B94C44" w:rsidRDefault="00B94C44"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44" w:rsidRDefault="00B94C44">
    <w:pPr>
      <w:pStyle w:val="a9"/>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B94C44" w:rsidRPr="00292D6B" w:rsidRDefault="00B94C44">
        <w:pPr>
          <w:pStyle w:val="a9"/>
          <w:jc w:val="center"/>
        </w:pPr>
        <w:fldSimple w:instr="PAGE   \* MERGEFORMAT">
          <w:r w:rsidR="00AC3D4E">
            <w:rPr>
              <w:noProof/>
            </w:rPr>
            <w:t>16</w:t>
          </w:r>
        </w:fldSimple>
      </w:p>
    </w:sdtContent>
  </w:sdt>
  <w:p w:rsidR="00B94C44" w:rsidRDefault="00B94C4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44" w:rsidRDefault="00B94C44">
    <w:pPr>
      <w:pStyle w:val="a9"/>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99163"/>
      <w:docPartObj>
        <w:docPartGallery w:val="Page Numbers (Top of Page)"/>
        <w:docPartUnique/>
      </w:docPartObj>
    </w:sdtPr>
    <w:sdtContent>
      <w:p w:rsidR="00B94C44" w:rsidRPr="00292D6B" w:rsidRDefault="00B94C44">
        <w:pPr>
          <w:pStyle w:val="a9"/>
          <w:jc w:val="center"/>
        </w:pPr>
        <w:fldSimple w:instr="PAGE   \* MERGEFORMAT">
          <w:r w:rsidR="00AC3D4E">
            <w:rPr>
              <w:noProof/>
            </w:rPr>
            <w:t>33</w:t>
          </w:r>
        </w:fldSimple>
      </w:p>
    </w:sdtContent>
  </w:sdt>
  <w:p w:rsidR="00B94C44" w:rsidRDefault="00B94C44">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242"/>
      <w:docPartObj>
        <w:docPartGallery w:val="Page Numbers (Top of Page)"/>
        <w:docPartUnique/>
      </w:docPartObj>
    </w:sdtPr>
    <w:sdtContent>
      <w:p w:rsidR="00B94C44" w:rsidRDefault="00B94C44">
        <w:pPr>
          <w:pStyle w:val="a9"/>
          <w:jc w:val="center"/>
        </w:pPr>
        <w:fldSimple w:instr="PAGE   \* MERGEFORMAT">
          <w:r w:rsidR="00AC3D4E">
            <w:rPr>
              <w:noProof/>
            </w:rPr>
            <w:t>45</w:t>
          </w:r>
        </w:fldSimple>
      </w:p>
    </w:sdtContent>
  </w:sdt>
  <w:p w:rsidR="00B94C44" w:rsidRDefault="00B94C4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nsid w:val="15436753"/>
    <w:multiLevelType w:val="hybridMultilevel"/>
    <w:tmpl w:val="BCDE2460"/>
    <w:lvl w:ilvl="0" w:tplc="54D24D4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46C209"/>
    <w:multiLevelType w:val="hybridMultilevel"/>
    <w:tmpl w:val="C8C60A8E"/>
    <w:lvl w:ilvl="0" w:tplc="29CBA1CA">
      <w:start w:val="1"/>
      <w:numFmt w:val="bullet"/>
      <w:lvlText w:val="·"/>
      <w:lvlJc w:val="left"/>
      <w:pPr>
        <w:ind w:left="720" w:hanging="354"/>
      </w:pPr>
      <w:rPr>
        <w:rFonts w:ascii="Symbol" w:hAnsi="Symbol"/>
      </w:rPr>
    </w:lvl>
    <w:lvl w:ilvl="1" w:tplc="4D01DFFE">
      <w:start w:val="1"/>
      <w:numFmt w:val="bullet"/>
      <w:lvlText w:val="o"/>
      <w:lvlJc w:val="left"/>
      <w:pPr>
        <w:ind w:left="1440" w:hanging="354"/>
      </w:pPr>
      <w:rPr>
        <w:rFonts w:ascii="Symbol" w:hAnsi="Symbol"/>
      </w:rPr>
    </w:lvl>
    <w:lvl w:ilvl="2" w:tplc="3D1C4282">
      <w:start w:val="1"/>
      <w:numFmt w:val="bullet"/>
      <w:lvlText w:val="·"/>
      <w:lvlJc w:val="left"/>
      <w:pPr>
        <w:ind w:left="2160" w:hanging="354"/>
      </w:pPr>
      <w:rPr>
        <w:rFonts w:ascii="Symbol" w:hAnsi="Symbol"/>
      </w:rPr>
    </w:lvl>
    <w:lvl w:ilvl="3" w:tplc="3F800074">
      <w:start w:val="1"/>
      <w:numFmt w:val="bullet"/>
      <w:lvlText w:val="o"/>
      <w:lvlJc w:val="left"/>
      <w:pPr>
        <w:ind w:left="2880" w:hanging="354"/>
      </w:pPr>
      <w:rPr>
        <w:rFonts w:ascii="Symbol" w:hAnsi="Symbol"/>
      </w:rPr>
    </w:lvl>
    <w:lvl w:ilvl="4" w:tplc="5D19D009">
      <w:start w:val="1"/>
      <w:numFmt w:val="bullet"/>
      <w:lvlText w:val="·"/>
      <w:lvlJc w:val="left"/>
      <w:pPr>
        <w:ind w:left="3600" w:hanging="354"/>
      </w:pPr>
      <w:rPr>
        <w:rFonts w:ascii="Symbol" w:hAnsi="Symbol"/>
      </w:rPr>
    </w:lvl>
    <w:lvl w:ilvl="5" w:tplc="42C66150">
      <w:start w:val="1"/>
      <w:numFmt w:val="bullet"/>
      <w:lvlText w:val="o"/>
      <w:lvlJc w:val="left"/>
      <w:pPr>
        <w:ind w:left="4320" w:hanging="354"/>
      </w:pPr>
      <w:rPr>
        <w:rFonts w:ascii="Symbol" w:hAnsi="Symbol"/>
      </w:rPr>
    </w:lvl>
    <w:lvl w:ilvl="6" w:tplc="5686C085">
      <w:start w:val="1"/>
      <w:numFmt w:val="bullet"/>
      <w:lvlText w:val="·"/>
      <w:lvlJc w:val="left"/>
      <w:pPr>
        <w:ind w:left="5040" w:hanging="354"/>
      </w:pPr>
      <w:rPr>
        <w:rFonts w:ascii="Symbol" w:hAnsi="Symbol"/>
      </w:rPr>
    </w:lvl>
    <w:lvl w:ilvl="7" w:tplc="49584F6E">
      <w:start w:val="1"/>
      <w:numFmt w:val="bullet"/>
      <w:lvlText w:val="o"/>
      <w:lvlJc w:val="left"/>
      <w:pPr>
        <w:ind w:left="5760" w:hanging="354"/>
      </w:pPr>
      <w:rPr>
        <w:rFonts w:ascii="Symbol" w:hAnsi="Symbol"/>
      </w:rPr>
    </w:lvl>
    <w:lvl w:ilvl="8" w:tplc="7F86930A">
      <w:start w:val="1"/>
      <w:numFmt w:val="bullet"/>
      <w:lvlText w:val="·"/>
      <w:lvlJc w:val="left"/>
      <w:pPr>
        <w:ind w:left="6480" w:hanging="354"/>
      </w:pPr>
      <w:rPr>
        <w:rFonts w:ascii="Symbol" w:hAnsi="Symbol"/>
      </w:r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F4C620A"/>
    <w:multiLevelType w:val="hybridMultilevel"/>
    <w:tmpl w:val="DA801C2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4">
    <w:nsid w:val="69EF4585"/>
    <w:multiLevelType w:val="hybridMultilevel"/>
    <w:tmpl w:val="6E202472"/>
    <w:lvl w:ilvl="0" w:tplc="84D08F96">
      <w:start w:val="1"/>
      <w:numFmt w:val="decimal"/>
      <w:lvlText w:val="%1."/>
      <w:lvlJc w:val="left"/>
      <w:pPr>
        <w:ind w:left="644" w:hanging="360"/>
      </w:pPr>
    </w:lvl>
    <w:lvl w:ilvl="1" w:tplc="04190003" w:tentative="1">
      <w:start w:val="1"/>
      <w:numFmt w:val="lowerLetter"/>
      <w:lvlText w:val="%2."/>
      <w:lvlJc w:val="left"/>
      <w:pPr>
        <w:ind w:left="1500" w:hanging="360"/>
      </w:pPr>
    </w:lvl>
    <w:lvl w:ilvl="2" w:tplc="04190005" w:tentative="1">
      <w:start w:val="1"/>
      <w:numFmt w:val="lowerRoman"/>
      <w:lvlText w:val="%3."/>
      <w:lvlJc w:val="right"/>
      <w:pPr>
        <w:ind w:left="2220" w:hanging="180"/>
      </w:pPr>
    </w:lvl>
    <w:lvl w:ilvl="3" w:tplc="04190001" w:tentative="1">
      <w:start w:val="1"/>
      <w:numFmt w:val="decimal"/>
      <w:lvlText w:val="%4."/>
      <w:lvlJc w:val="left"/>
      <w:pPr>
        <w:ind w:left="2940" w:hanging="360"/>
      </w:pPr>
    </w:lvl>
    <w:lvl w:ilvl="4" w:tplc="04190003" w:tentative="1">
      <w:start w:val="1"/>
      <w:numFmt w:val="lowerLetter"/>
      <w:lvlText w:val="%5."/>
      <w:lvlJc w:val="left"/>
      <w:pPr>
        <w:ind w:left="3660" w:hanging="360"/>
      </w:pPr>
    </w:lvl>
    <w:lvl w:ilvl="5" w:tplc="04190005" w:tentative="1">
      <w:start w:val="1"/>
      <w:numFmt w:val="lowerRoman"/>
      <w:lvlText w:val="%6."/>
      <w:lvlJc w:val="right"/>
      <w:pPr>
        <w:ind w:left="4380" w:hanging="180"/>
      </w:pPr>
    </w:lvl>
    <w:lvl w:ilvl="6" w:tplc="04190001" w:tentative="1">
      <w:start w:val="1"/>
      <w:numFmt w:val="decimal"/>
      <w:lvlText w:val="%7."/>
      <w:lvlJc w:val="left"/>
      <w:pPr>
        <w:ind w:left="5100" w:hanging="360"/>
      </w:pPr>
    </w:lvl>
    <w:lvl w:ilvl="7" w:tplc="04190003" w:tentative="1">
      <w:start w:val="1"/>
      <w:numFmt w:val="lowerLetter"/>
      <w:lvlText w:val="%8."/>
      <w:lvlJc w:val="left"/>
      <w:pPr>
        <w:ind w:left="5820" w:hanging="360"/>
      </w:pPr>
    </w:lvl>
    <w:lvl w:ilvl="8" w:tplc="04190005" w:tentative="1">
      <w:start w:val="1"/>
      <w:numFmt w:val="lowerRoman"/>
      <w:lvlText w:val="%9."/>
      <w:lvlJc w:val="right"/>
      <w:pPr>
        <w:ind w:left="6540" w:hanging="180"/>
      </w:pPr>
    </w:lvl>
  </w:abstractNum>
  <w:num w:numId="1">
    <w:abstractNumId w:val="0"/>
  </w:num>
  <w:num w:numId="2">
    <w:abstractNumId w:val="8"/>
  </w:num>
  <w:num w:numId="3">
    <w:abstractNumId w:val="13"/>
  </w:num>
  <w:num w:numId="4">
    <w:abstractNumId w:val="5"/>
  </w:num>
  <w:num w:numId="5">
    <w:abstractNumId w:val="6"/>
  </w:num>
  <w:num w:numId="6">
    <w:abstractNumId w:val="11"/>
  </w:num>
  <w:num w:numId="7">
    <w:abstractNumId w:val="7"/>
  </w:num>
  <w:num w:numId="8">
    <w:abstractNumId w:val="12"/>
  </w:num>
  <w:num w:numId="9">
    <w:abstractNumId w:val="3"/>
  </w:num>
  <w:num w:numId="10">
    <w:abstractNumId w:val="10"/>
  </w:num>
  <w:num w:numId="11">
    <w:abstractNumId w:val="14"/>
  </w:num>
  <w:num w:numId="12">
    <w:abstractNumId w:val="9"/>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90"/>
  <w:displayHorizontalDrawingGridEvery w:val="2"/>
  <w:characterSpacingControl w:val="doNotCompress"/>
  <w:savePreviewPicture/>
  <w:hdrShapeDefaults>
    <o:shapedefaults v:ext="edit" spidmax="179201">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D0C46"/>
    <w:rsid w:val="000D3862"/>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64A8F"/>
    <w:rsid w:val="001675B3"/>
    <w:rsid w:val="001679DA"/>
    <w:rsid w:val="00167C40"/>
    <w:rsid w:val="00181A9B"/>
    <w:rsid w:val="001B3AF8"/>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2F71D0"/>
    <w:rsid w:val="0030224A"/>
    <w:rsid w:val="00304F80"/>
    <w:rsid w:val="00310128"/>
    <w:rsid w:val="00316705"/>
    <w:rsid w:val="0033458E"/>
    <w:rsid w:val="003375A1"/>
    <w:rsid w:val="00346C30"/>
    <w:rsid w:val="00356139"/>
    <w:rsid w:val="00360788"/>
    <w:rsid w:val="003757BC"/>
    <w:rsid w:val="0037627C"/>
    <w:rsid w:val="00377DE5"/>
    <w:rsid w:val="003B1DF9"/>
    <w:rsid w:val="003B51C6"/>
    <w:rsid w:val="003D2691"/>
    <w:rsid w:val="003D68B5"/>
    <w:rsid w:val="003E6F54"/>
    <w:rsid w:val="003F1877"/>
    <w:rsid w:val="003F24C0"/>
    <w:rsid w:val="003F4130"/>
    <w:rsid w:val="003F5D36"/>
    <w:rsid w:val="00402CF5"/>
    <w:rsid w:val="0040471E"/>
    <w:rsid w:val="00406446"/>
    <w:rsid w:val="0040797B"/>
    <w:rsid w:val="00414694"/>
    <w:rsid w:val="00437231"/>
    <w:rsid w:val="00443023"/>
    <w:rsid w:val="00447CFB"/>
    <w:rsid w:val="004563BA"/>
    <w:rsid w:val="00461ACA"/>
    <w:rsid w:val="0046392F"/>
    <w:rsid w:val="00482247"/>
    <w:rsid w:val="0048246D"/>
    <w:rsid w:val="004873A9"/>
    <w:rsid w:val="004874B5"/>
    <w:rsid w:val="00491B8C"/>
    <w:rsid w:val="004A3FD1"/>
    <w:rsid w:val="004B5D4D"/>
    <w:rsid w:val="004C68B8"/>
    <w:rsid w:val="004C7620"/>
    <w:rsid w:val="004D48E7"/>
    <w:rsid w:val="004E72A2"/>
    <w:rsid w:val="004F093B"/>
    <w:rsid w:val="00515647"/>
    <w:rsid w:val="00523094"/>
    <w:rsid w:val="0052322E"/>
    <w:rsid w:val="005326B2"/>
    <w:rsid w:val="00543210"/>
    <w:rsid w:val="00544533"/>
    <w:rsid w:val="005461CA"/>
    <w:rsid w:val="005474F5"/>
    <w:rsid w:val="005503F7"/>
    <w:rsid w:val="005659CF"/>
    <w:rsid w:val="00573D89"/>
    <w:rsid w:val="0057411E"/>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1647D"/>
    <w:rsid w:val="0063315E"/>
    <w:rsid w:val="00633672"/>
    <w:rsid w:val="006350D1"/>
    <w:rsid w:val="0064212C"/>
    <w:rsid w:val="006522E4"/>
    <w:rsid w:val="00666C56"/>
    <w:rsid w:val="0068510A"/>
    <w:rsid w:val="00687817"/>
    <w:rsid w:val="00691CF5"/>
    <w:rsid w:val="00695A0B"/>
    <w:rsid w:val="00696CCF"/>
    <w:rsid w:val="006A5A97"/>
    <w:rsid w:val="006C067D"/>
    <w:rsid w:val="006C1945"/>
    <w:rsid w:val="006C1F8F"/>
    <w:rsid w:val="006C7EE7"/>
    <w:rsid w:val="006E4E27"/>
    <w:rsid w:val="006F1D8B"/>
    <w:rsid w:val="006F524F"/>
    <w:rsid w:val="00705115"/>
    <w:rsid w:val="00731ECF"/>
    <w:rsid w:val="00747C60"/>
    <w:rsid w:val="00752A89"/>
    <w:rsid w:val="00756242"/>
    <w:rsid w:val="007677EC"/>
    <w:rsid w:val="00770936"/>
    <w:rsid w:val="007957F7"/>
    <w:rsid w:val="007A0E27"/>
    <w:rsid w:val="007A300A"/>
    <w:rsid w:val="007A3E36"/>
    <w:rsid w:val="007B0612"/>
    <w:rsid w:val="007B3357"/>
    <w:rsid w:val="007B3774"/>
    <w:rsid w:val="007C0353"/>
    <w:rsid w:val="007C6FC9"/>
    <w:rsid w:val="007E00DF"/>
    <w:rsid w:val="00813BFA"/>
    <w:rsid w:val="00820138"/>
    <w:rsid w:val="00826E6F"/>
    <w:rsid w:val="0083629A"/>
    <w:rsid w:val="0084003E"/>
    <w:rsid w:val="008453BC"/>
    <w:rsid w:val="008532E4"/>
    <w:rsid w:val="00866285"/>
    <w:rsid w:val="008676CD"/>
    <w:rsid w:val="00874F6B"/>
    <w:rsid w:val="008865FF"/>
    <w:rsid w:val="008876A8"/>
    <w:rsid w:val="0089221B"/>
    <w:rsid w:val="00893CE7"/>
    <w:rsid w:val="008A1141"/>
    <w:rsid w:val="008B487C"/>
    <w:rsid w:val="008C4BB0"/>
    <w:rsid w:val="008D1DFC"/>
    <w:rsid w:val="008F0998"/>
    <w:rsid w:val="008F4C2F"/>
    <w:rsid w:val="008F5D8E"/>
    <w:rsid w:val="008F7B7F"/>
    <w:rsid w:val="00930883"/>
    <w:rsid w:val="0093450F"/>
    <w:rsid w:val="0093465F"/>
    <w:rsid w:val="00940838"/>
    <w:rsid w:val="00940F8B"/>
    <w:rsid w:val="00953DCF"/>
    <w:rsid w:val="00957A85"/>
    <w:rsid w:val="00962880"/>
    <w:rsid w:val="00965962"/>
    <w:rsid w:val="00966656"/>
    <w:rsid w:val="00972C8A"/>
    <w:rsid w:val="00974C18"/>
    <w:rsid w:val="0098048D"/>
    <w:rsid w:val="009827B6"/>
    <w:rsid w:val="00991778"/>
    <w:rsid w:val="00994500"/>
    <w:rsid w:val="00997852"/>
    <w:rsid w:val="009A29C9"/>
    <w:rsid w:val="009A5774"/>
    <w:rsid w:val="009A6E8D"/>
    <w:rsid w:val="009B3A57"/>
    <w:rsid w:val="009B7ED0"/>
    <w:rsid w:val="009C01F1"/>
    <w:rsid w:val="009C32EA"/>
    <w:rsid w:val="009C64EC"/>
    <w:rsid w:val="009D1AF0"/>
    <w:rsid w:val="009D35BE"/>
    <w:rsid w:val="009D37FE"/>
    <w:rsid w:val="009E1D90"/>
    <w:rsid w:val="009E2E81"/>
    <w:rsid w:val="009E7974"/>
    <w:rsid w:val="009F697C"/>
    <w:rsid w:val="00A04A52"/>
    <w:rsid w:val="00A107F2"/>
    <w:rsid w:val="00A177A4"/>
    <w:rsid w:val="00A17902"/>
    <w:rsid w:val="00A40698"/>
    <w:rsid w:val="00A43082"/>
    <w:rsid w:val="00A46AAC"/>
    <w:rsid w:val="00A52999"/>
    <w:rsid w:val="00A57A9D"/>
    <w:rsid w:val="00A6045C"/>
    <w:rsid w:val="00A62C33"/>
    <w:rsid w:val="00A7581A"/>
    <w:rsid w:val="00A82B3B"/>
    <w:rsid w:val="00A931E8"/>
    <w:rsid w:val="00A94F19"/>
    <w:rsid w:val="00A95C6C"/>
    <w:rsid w:val="00AA41F4"/>
    <w:rsid w:val="00AA5FB7"/>
    <w:rsid w:val="00AA75DD"/>
    <w:rsid w:val="00AB2B75"/>
    <w:rsid w:val="00AB2FFC"/>
    <w:rsid w:val="00AB614D"/>
    <w:rsid w:val="00AB681F"/>
    <w:rsid w:val="00AC3D4E"/>
    <w:rsid w:val="00AC6C8F"/>
    <w:rsid w:val="00AD0817"/>
    <w:rsid w:val="00AD4F67"/>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623C8"/>
    <w:rsid w:val="00B7292B"/>
    <w:rsid w:val="00B73AF6"/>
    <w:rsid w:val="00B82BE1"/>
    <w:rsid w:val="00B82F86"/>
    <w:rsid w:val="00B92F14"/>
    <w:rsid w:val="00B94C44"/>
    <w:rsid w:val="00BB37F3"/>
    <w:rsid w:val="00BC1415"/>
    <w:rsid w:val="00BC39C1"/>
    <w:rsid w:val="00BF144B"/>
    <w:rsid w:val="00BF732F"/>
    <w:rsid w:val="00C015B2"/>
    <w:rsid w:val="00C045F4"/>
    <w:rsid w:val="00C1274D"/>
    <w:rsid w:val="00C14CFD"/>
    <w:rsid w:val="00C20751"/>
    <w:rsid w:val="00C27EF1"/>
    <w:rsid w:val="00C35A16"/>
    <w:rsid w:val="00C36D99"/>
    <w:rsid w:val="00C4637D"/>
    <w:rsid w:val="00C472F4"/>
    <w:rsid w:val="00C525A6"/>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0A0A"/>
    <w:rsid w:val="00D81051"/>
    <w:rsid w:val="00D82975"/>
    <w:rsid w:val="00DA387E"/>
    <w:rsid w:val="00DB495B"/>
    <w:rsid w:val="00DC47E7"/>
    <w:rsid w:val="00DC6B43"/>
    <w:rsid w:val="00DC78D9"/>
    <w:rsid w:val="00DC797C"/>
    <w:rsid w:val="00DD1EC8"/>
    <w:rsid w:val="00DD7980"/>
    <w:rsid w:val="00DE3D20"/>
    <w:rsid w:val="00DE6F63"/>
    <w:rsid w:val="00DF1A54"/>
    <w:rsid w:val="00E04BC2"/>
    <w:rsid w:val="00E10C0B"/>
    <w:rsid w:val="00E22526"/>
    <w:rsid w:val="00E27E8C"/>
    <w:rsid w:val="00E36972"/>
    <w:rsid w:val="00E45B6F"/>
    <w:rsid w:val="00E50B30"/>
    <w:rsid w:val="00E87C10"/>
    <w:rsid w:val="00E9028C"/>
    <w:rsid w:val="00E9048A"/>
    <w:rsid w:val="00E9119C"/>
    <w:rsid w:val="00E934EB"/>
    <w:rsid w:val="00EA37DC"/>
    <w:rsid w:val="00EA5436"/>
    <w:rsid w:val="00EA5606"/>
    <w:rsid w:val="00EA7DD8"/>
    <w:rsid w:val="00EB03CD"/>
    <w:rsid w:val="00EC6499"/>
    <w:rsid w:val="00ED2DA5"/>
    <w:rsid w:val="00F00C62"/>
    <w:rsid w:val="00F03B71"/>
    <w:rsid w:val="00F11EE9"/>
    <w:rsid w:val="00F21A58"/>
    <w:rsid w:val="00F2418B"/>
    <w:rsid w:val="00F257FF"/>
    <w:rsid w:val="00F3697D"/>
    <w:rsid w:val="00F45722"/>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6">
    <w:name w:val="heading 6"/>
    <w:basedOn w:val="a"/>
    <w:next w:val="a"/>
    <w:link w:val="60"/>
    <w:uiPriority w:val="9"/>
    <w:semiHidden/>
    <w:unhideWhenUsed/>
    <w:qFormat/>
    <w:rsid w:val="00B94C4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uiPriority w:val="99"/>
    <w:rsid w:val="005474F5"/>
    <w:pPr>
      <w:autoSpaceDE w:val="0"/>
      <w:autoSpaceDN w:val="0"/>
    </w:pPr>
    <w:rPr>
      <w:sz w:val="20"/>
      <w:szCs w:val="20"/>
    </w:rPr>
  </w:style>
  <w:style w:type="character" w:customStyle="1" w:styleId="af6">
    <w:name w:val="Текст сноски Знак"/>
    <w:basedOn w:val="a0"/>
    <w:link w:val="af5"/>
    <w:uiPriority w:val="99"/>
    <w:rsid w:val="005474F5"/>
    <w:rPr>
      <w:rFonts w:ascii="Times New Roman" w:eastAsia="Times New Roman" w:hAnsi="Times New Roman" w:cs="Times New Roman"/>
      <w:sz w:val="20"/>
      <w:szCs w:val="20"/>
      <w:lang w:eastAsia="ru-RU"/>
    </w:rPr>
  </w:style>
  <w:style w:type="character" w:styleId="af7">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uiPriority w:val="22"/>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uiPriority w:val="99"/>
    <w:rsid w:val="00AC6C8F"/>
    <w:rPr>
      <w:sz w:val="16"/>
      <w:szCs w:val="16"/>
    </w:rPr>
  </w:style>
  <w:style w:type="paragraph" w:styleId="afd">
    <w:name w:val="annotation text"/>
    <w:basedOn w:val="a"/>
    <w:link w:val="afe"/>
    <w:rsid w:val="00AC6C8F"/>
    <w:rPr>
      <w:sz w:val="20"/>
      <w:szCs w:val="20"/>
    </w:rPr>
  </w:style>
  <w:style w:type="character" w:customStyle="1" w:styleId="afe">
    <w:name w:val="Текст примечания Знак"/>
    <w:basedOn w:val="a0"/>
    <w:link w:val="afd"/>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AC6C8F"/>
    <w:rPr>
      <w:b/>
      <w:bCs/>
    </w:rPr>
  </w:style>
  <w:style w:type="character" w:customStyle="1" w:styleId="aff0">
    <w:name w:val="Тема примечания Знак"/>
    <w:basedOn w:val="afe"/>
    <w:link w:val="aff"/>
    <w:uiPriority w:val="99"/>
    <w:rsid w:val="00AC6C8F"/>
    <w:rPr>
      <w:b/>
      <w:bCs/>
    </w:rPr>
  </w:style>
  <w:style w:type="table" w:styleId="aff1">
    <w:name w:val="Table Grid"/>
    <w:basedOn w:val="a1"/>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1">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b">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c">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d">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uiPriority w:val="99"/>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fffffa">
    <w:name w:val="endnote text"/>
    <w:basedOn w:val="a"/>
    <w:link w:val="afffffffb"/>
    <w:uiPriority w:val="99"/>
    <w:semiHidden/>
    <w:unhideWhenUsed/>
    <w:rsid w:val="008865FF"/>
    <w:rPr>
      <w:rFonts w:asciiTheme="minorHAnsi" w:eastAsiaTheme="minorHAnsi" w:hAnsiTheme="minorHAnsi" w:cstheme="minorBidi"/>
      <w:sz w:val="20"/>
      <w:szCs w:val="20"/>
      <w:lang w:eastAsia="en-US"/>
    </w:rPr>
  </w:style>
  <w:style w:type="character" w:customStyle="1" w:styleId="afffffffb">
    <w:name w:val="Текст концевой сноски Знак"/>
    <w:basedOn w:val="a0"/>
    <w:link w:val="afffffffa"/>
    <w:uiPriority w:val="99"/>
    <w:semiHidden/>
    <w:rsid w:val="008865FF"/>
    <w:rPr>
      <w:sz w:val="20"/>
      <w:szCs w:val="20"/>
    </w:rPr>
  </w:style>
  <w:style w:type="character" w:styleId="afffffffc">
    <w:name w:val="endnote reference"/>
    <w:basedOn w:val="a0"/>
    <w:uiPriority w:val="99"/>
    <w:semiHidden/>
    <w:unhideWhenUsed/>
    <w:rsid w:val="008865FF"/>
    <w:rPr>
      <w:vertAlign w:val="superscript"/>
    </w:rPr>
  </w:style>
  <w:style w:type="character" w:customStyle="1" w:styleId="36">
    <w:name w:val="Основной текст (3)_"/>
    <w:basedOn w:val="a0"/>
    <w:link w:val="37"/>
    <w:rsid w:val="008865FF"/>
    <w:rPr>
      <w:rFonts w:ascii="Times New Roman" w:eastAsia="Times New Roman" w:hAnsi="Times New Roman" w:cs="Times New Roman"/>
      <w:i/>
      <w:iCs/>
      <w:sz w:val="20"/>
      <w:szCs w:val="20"/>
    </w:rPr>
  </w:style>
  <w:style w:type="paragraph" w:customStyle="1" w:styleId="37">
    <w:name w:val="Основной текст (3)"/>
    <w:basedOn w:val="a"/>
    <w:link w:val="36"/>
    <w:rsid w:val="008865FF"/>
    <w:pPr>
      <w:widowControl w:val="0"/>
      <w:spacing w:line="264" w:lineRule="auto"/>
    </w:pPr>
    <w:rPr>
      <w:i/>
      <w:iCs/>
      <w:sz w:val="20"/>
      <w:szCs w:val="20"/>
      <w:lang w:eastAsia="en-US"/>
    </w:rPr>
  </w:style>
  <w:style w:type="character" w:customStyle="1" w:styleId="afffffffd">
    <w:name w:val="Сноска_"/>
    <w:basedOn w:val="a0"/>
    <w:link w:val="afffffffe"/>
    <w:rsid w:val="008865FF"/>
    <w:rPr>
      <w:rFonts w:ascii="Times New Roman" w:eastAsia="Times New Roman" w:hAnsi="Times New Roman" w:cs="Times New Roman"/>
      <w:sz w:val="20"/>
      <w:szCs w:val="20"/>
    </w:rPr>
  </w:style>
  <w:style w:type="paragraph" w:customStyle="1" w:styleId="afffffffe">
    <w:name w:val="Сноска"/>
    <w:basedOn w:val="a"/>
    <w:link w:val="afffffffd"/>
    <w:rsid w:val="008865FF"/>
    <w:pPr>
      <w:widowControl w:val="0"/>
    </w:pPr>
    <w:rPr>
      <w:sz w:val="20"/>
      <w:szCs w:val="20"/>
      <w:lang w:eastAsia="en-US"/>
    </w:rPr>
  </w:style>
  <w:style w:type="character" w:customStyle="1" w:styleId="60">
    <w:name w:val="Заголовок 6 Знак"/>
    <w:basedOn w:val="a0"/>
    <w:link w:val="6"/>
    <w:uiPriority w:val="9"/>
    <w:semiHidden/>
    <w:rsid w:val="00B94C44"/>
    <w:rPr>
      <w:rFonts w:asciiTheme="majorHAnsi" w:eastAsiaTheme="majorEastAsia" w:hAnsiTheme="majorHAnsi" w:cstheme="majorBidi"/>
      <w:i/>
      <w:iCs/>
      <w:color w:val="243F60" w:themeColor="accent1" w:themeShade="7F"/>
      <w:sz w:val="18"/>
      <w:szCs w:val="18"/>
      <w:lang w:eastAsia="ru-RU"/>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footer" Target="footer3.xml"/><Relationship Id="rId28"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footer" Target="footer2.xm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eader" Target="header2.xm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yperlink" Target="consultantplus://offline/ref=CA9257E5CCC33551DCBB24F1CA36C644A394154052C0B286176C8E000BC07E1CD19B759E16CB2E04F70028A298E879FD90C78172F3C92E35SFk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8BF74-93A1-482F-8FC1-682A498D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45</Pages>
  <Words>32258</Words>
  <Characters>183876</Characters>
  <Application>Microsoft Office Word</Application>
  <DocSecurity>0</DocSecurity>
  <Lines>1532</Lines>
  <Paragraphs>431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СОВЕТ ДЕПУТАТОВ МУНИЦИПАЛЬНОГО ОБРАЗОВАНИЯ  ДРУЖНОГОРСКОЕ ГОРОДСКОЕ ПОСЕЛЕНИЕ</vt:lpstr>
      <vt:lpstr>    ГАТЧИНСКОГО МУНИЦИПАЛЬНОГО РАЙОНА</vt:lpstr>
      <vt:lpstr>Глава  </vt:lpstr>
      <vt:lpstr>Дружногорского городского поселения                                             </vt:lpstr>
      <vt:lpstr>СОВЕТ ДЕПУТАТОВ МУНИЦИПАЛЬНОГО ОБРАЗОВАНИЯ  ДРУЖНОГОРСКОЕ ГОРОДСКОЕ ПОСЕЛЕНИЕ</vt:lpstr>
      <vt:lpstr>    ГАТЧИНСКОГО МУНИЦИПАЛЬНОГО РАЙОНА</vt:lpstr>
      <vt:lpstr>Глава  </vt:lpstr>
      <vt:lpstr>Дружногорского городского поселения                                             </vt:lpstr>
      <vt:lpstr>Р Е Ш Е Н И Е </vt:lpstr>
      <vt:lpstr>    От  26 января 2023                                                              </vt:lpstr>
      <vt:lpstr>    </vt:lpstr>
      <vt:lpstr>    1. Общие положения</vt:lpstr>
      <vt:lpstr>4. Формы контроля за исполнением административного регламента</vt:lpstr>
      <vt:lpstr>    </vt:lpstr>
      <vt:lpstr>    </vt:lpstr>
      <vt:lpstr>    5. Досудебный (внесудебный) порядок обжалования решений и действий (бездействия)</vt:lpstr>
    </vt:vector>
  </TitlesOfParts>
  <Company>DRGP</Company>
  <LinksUpToDate>false</LinksUpToDate>
  <CharactersWithSpaces>215703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133</cp:revision>
  <cp:lastPrinted>2022-01-24T13:09:00Z</cp:lastPrinted>
  <dcterms:created xsi:type="dcterms:W3CDTF">2015-03-19T18:44:00Z</dcterms:created>
  <dcterms:modified xsi:type="dcterms:W3CDTF">2023-01-31T07:23:00Z</dcterms:modified>
</cp:coreProperties>
</file>