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69" w:rsidRDefault="001443DC" w:rsidP="00747C60">
      <w:pPr>
        <w:jc w:val="both"/>
        <w:rPr>
          <w:b/>
          <w:sz w:val="28"/>
          <w:szCs w:val="28"/>
        </w:rPr>
      </w:pPr>
      <w:r w:rsidRPr="001443DC">
        <w:rPr>
          <w:rFonts w:cstheme="minorBidi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.2pt;margin-top:8.45pt;width:521.65pt;height:87.95pt;z-index:251662336" filled="f" strokeweight="1pt"/>
        </w:pict>
      </w:r>
    </w:p>
    <w:p w:rsidR="00CB26CA" w:rsidRPr="00AE1F84" w:rsidRDefault="00AE1F84" w:rsidP="00747C60">
      <w:pPr>
        <w:jc w:val="both"/>
        <w:rPr>
          <w:sz w:val="28"/>
          <w:szCs w:val="32"/>
        </w:rPr>
      </w:pPr>
      <w:r w:rsidRPr="00747C6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10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947" w:rsidRPr="00747C60">
        <w:rPr>
          <w:b/>
          <w:sz w:val="28"/>
          <w:szCs w:val="28"/>
        </w:rPr>
        <w:t>ОФИЦИАЛЬНЫЙ ВЕСТНИК</w:t>
      </w:r>
      <w:r w:rsidR="00BC1415" w:rsidRPr="00AE1F84">
        <w:t xml:space="preserve">   </w:t>
      </w:r>
      <w:r w:rsidRPr="00AE1F84">
        <w:t xml:space="preserve"> </w:t>
      </w:r>
      <w:r w:rsidR="00BC1415" w:rsidRPr="00AE1F84">
        <w:t xml:space="preserve"> </w:t>
      </w:r>
      <w:r w:rsidR="00747C60">
        <w:rPr>
          <w:sz w:val="32"/>
          <w:szCs w:val="32"/>
        </w:rPr>
        <w:t xml:space="preserve"> </w:t>
      </w:r>
      <w:r w:rsidR="000F7254">
        <w:rPr>
          <w:sz w:val="32"/>
          <w:szCs w:val="32"/>
        </w:rPr>
        <w:t xml:space="preserve">                      </w:t>
      </w:r>
      <w:r w:rsidR="001B0094">
        <w:rPr>
          <w:sz w:val="32"/>
          <w:szCs w:val="32"/>
        </w:rPr>
        <w:t>19 ноября</w:t>
      </w:r>
      <w:r w:rsidR="000F7254">
        <w:rPr>
          <w:sz w:val="32"/>
          <w:szCs w:val="32"/>
        </w:rPr>
        <w:t xml:space="preserve"> </w:t>
      </w:r>
      <w:r w:rsidR="00BC1415" w:rsidRPr="00AE1F84">
        <w:rPr>
          <w:sz w:val="32"/>
          <w:szCs w:val="32"/>
        </w:rPr>
        <w:t>2015 г.</w:t>
      </w:r>
    </w:p>
    <w:p w:rsidR="00CA5947" w:rsidRPr="00874F6B" w:rsidRDefault="00CA5947" w:rsidP="002A1CFB">
      <w:pPr>
        <w:rPr>
          <w:sz w:val="28"/>
        </w:rPr>
      </w:pPr>
      <w:r w:rsidRPr="00AE1F84">
        <w:t>Дружногорского городского поселения</w:t>
      </w:r>
      <w:r w:rsidR="00BC1415" w:rsidRPr="00AE1F84">
        <w:rPr>
          <w:sz w:val="36"/>
        </w:rPr>
        <w:t xml:space="preserve">            </w:t>
      </w:r>
      <w:r w:rsidR="00AE1F84" w:rsidRPr="00874F6B">
        <w:rPr>
          <w:sz w:val="36"/>
        </w:rPr>
        <w:t xml:space="preserve">           </w:t>
      </w:r>
      <w:r w:rsidR="00747C60">
        <w:rPr>
          <w:sz w:val="36"/>
        </w:rPr>
        <w:t xml:space="preserve">                              </w:t>
      </w:r>
      <w:r w:rsidR="001B0094">
        <w:rPr>
          <w:sz w:val="36"/>
        </w:rPr>
        <w:t xml:space="preserve"> </w:t>
      </w:r>
      <w:r w:rsidR="00447CFB">
        <w:rPr>
          <w:sz w:val="32"/>
        </w:rPr>
        <w:t xml:space="preserve">№ </w:t>
      </w:r>
      <w:r w:rsidR="00A94F19">
        <w:rPr>
          <w:sz w:val="32"/>
        </w:rPr>
        <w:t>2</w:t>
      </w:r>
      <w:r w:rsidR="001B0094">
        <w:rPr>
          <w:sz w:val="32"/>
        </w:rPr>
        <w:t>9</w:t>
      </w:r>
    </w:p>
    <w:p w:rsidR="00BC1415" w:rsidRPr="0033458E" w:rsidRDefault="0033458E" w:rsidP="002A1CFB">
      <w:proofErr w:type="spellStart"/>
      <w:r>
        <w:t>_________________</w:t>
      </w:r>
      <w:r w:rsidR="00FE7AD9" w:rsidRPr="0033458E">
        <w:t>Информационный</w:t>
      </w:r>
      <w:proofErr w:type="spellEnd"/>
      <w:r w:rsidR="00FE7AD9" w:rsidRPr="0033458E">
        <w:t xml:space="preserve"> бюллетень</w:t>
      </w:r>
      <w:r>
        <w:t>________________________________________</w:t>
      </w:r>
    </w:p>
    <w:p w:rsidR="00874F6B" w:rsidRDefault="00874F6B" w:rsidP="002A1CFB">
      <w:r>
        <w:t>Тираж:  10 экземпляров.  Распространяется бесплатно</w:t>
      </w:r>
      <w:r w:rsidR="00633672">
        <w:t>.</w:t>
      </w:r>
    </w:p>
    <w:p w:rsidR="00874F6B" w:rsidRPr="00874F6B" w:rsidRDefault="00874F6B" w:rsidP="002A1CFB">
      <w:r w:rsidRPr="00874F6B">
        <w:t xml:space="preserve">Учредитель: Совет депутатов Дружногорского городского поселения; Главный редактор: </w:t>
      </w:r>
      <w:proofErr w:type="spellStart"/>
      <w:r w:rsidRPr="00874F6B">
        <w:t>Володкович</w:t>
      </w:r>
      <w:proofErr w:type="spellEnd"/>
      <w:r w:rsidRPr="00874F6B">
        <w:t xml:space="preserve"> В.В.</w:t>
      </w:r>
    </w:p>
    <w:p w:rsidR="00874F6B" w:rsidRDefault="00874F6B" w:rsidP="002A1CFB">
      <w:r w:rsidRPr="00874F6B">
        <w:t xml:space="preserve">Адрес редакции и издателя: 188377, </w:t>
      </w:r>
      <w:proofErr w:type="gramStart"/>
      <w:r w:rsidRPr="00874F6B">
        <w:t>Ленинградская</w:t>
      </w:r>
      <w:proofErr w:type="gramEnd"/>
      <w:r w:rsidRPr="00874F6B">
        <w:t xml:space="preserve"> обл., Гатчинский </w:t>
      </w:r>
      <w:proofErr w:type="spellStart"/>
      <w:r w:rsidRPr="00874F6B">
        <w:t>р-он</w:t>
      </w:r>
      <w:proofErr w:type="spellEnd"/>
      <w:r w:rsidRPr="00874F6B">
        <w:t>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F72888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F72888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B0094" w:rsidRPr="001B0094" w:rsidRDefault="001B0094" w:rsidP="001B0094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0094">
        <w:rPr>
          <w:rFonts w:ascii="Times New Roman" w:hAnsi="Times New Roman" w:cs="Times New Roman"/>
          <w:b/>
          <w:sz w:val="18"/>
          <w:szCs w:val="18"/>
        </w:rPr>
        <w:lastRenderedPageBreak/>
        <w:t>АДМИНИСТРАЦИЯ  ДРУЖНОГОРСКОГО ГОРОДСКОГО ПОСЕЛЕНИЯ  ГАТЧИНСКОГО МУНИЦИПАЛЬНОГО РАЙОНА ЛЕНИНГРАДСКОЙ ОБЛАСТИ</w:t>
      </w:r>
    </w:p>
    <w:p w:rsidR="001B0094" w:rsidRPr="001B0094" w:rsidRDefault="001B0094" w:rsidP="001B0094">
      <w:pPr>
        <w:pStyle w:val="1"/>
        <w:jc w:val="center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1B0094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1B0094">
        <w:rPr>
          <w:rFonts w:ascii="Times New Roman" w:hAnsi="Times New Roman" w:cs="Times New Roman"/>
          <w:sz w:val="18"/>
          <w:szCs w:val="18"/>
        </w:rPr>
        <w:t xml:space="preserve"> О С Т А Н О В Л Е Н И Е</w:t>
      </w:r>
    </w:p>
    <w:p w:rsidR="001B0094" w:rsidRPr="001B0094" w:rsidRDefault="001B0094" w:rsidP="001B0094">
      <w:pPr>
        <w:jc w:val="center"/>
      </w:pPr>
    </w:p>
    <w:p w:rsidR="001B0094" w:rsidRPr="0034458B" w:rsidRDefault="001B0094" w:rsidP="001B0094">
      <w:r w:rsidRPr="0034458B">
        <w:rPr>
          <w:b/>
        </w:rPr>
        <w:t>От 16 ноября</w:t>
      </w:r>
      <w:bookmarkStart w:id="0" w:name="_GoBack"/>
      <w:bookmarkEnd w:id="0"/>
      <w:r w:rsidRPr="0034458B">
        <w:rPr>
          <w:b/>
        </w:rPr>
        <w:t xml:space="preserve"> 2015  г.                                                                                                           </w:t>
      </w:r>
      <w:r>
        <w:rPr>
          <w:b/>
        </w:rPr>
        <w:t xml:space="preserve">                                                   </w:t>
      </w:r>
      <w:r w:rsidRPr="0034458B">
        <w:rPr>
          <w:b/>
        </w:rPr>
        <w:t xml:space="preserve"> № 417</w:t>
      </w:r>
    </w:p>
    <w:p w:rsidR="001B0094" w:rsidRPr="0034458B" w:rsidRDefault="001B0094" w:rsidP="001B0094">
      <w:pPr>
        <w:rPr>
          <w:b/>
        </w:rPr>
      </w:pPr>
    </w:p>
    <w:p w:rsidR="001B0094" w:rsidRPr="0034458B" w:rsidRDefault="001B0094" w:rsidP="001B0094">
      <w:pPr>
        <w:jc w:val="both"/>
        <w:rPr>
          <w:b/>
        </w:rPr>
      </w:pPr>
      <w:r w:rsidRPr="0034458B">
        <w:rPr>
          <w:b/>
        </w:rPr>
        <w:t>«О мерах по предотвращению несчастных</w:t>
      </w:r>
    </w:p>
    <w:p w:rsidR="001B0094" w:rsidRPr="0034458B" w:rsidRDefault="001B0094" w:rsidP="001B0094">
      <w:pPr>
        <w:jc w:val="both"/>
        <w:rPr>
          <w:b/>
        </w:rPr>
      </w:pPr>
      <w:r w:rsidRPr="0034458B">
        <w:rPr>
          <w:b/>
        </w:rPr>
        <w:t>случаев на ледовых покрытиях водных</w:t>
      </w:r>
    </w:p>
    <w:p w:rsidR="001B0094" w:rsidRPr="0034458B" w:rsidRDefault="001B0094" w:rsidP="001B0094">
      <w:pPr>
        <w:jc w:val="both"/>
        <w:rPr>
          <w:b/>
        </w:rPr>
      </w:pPr>
      <w:r w:rsidRPr="0034458B">
        <w:rPr>
          <w:b/>
        </w:rPr>
        <w:t xml:space="preserve">объектов Дружногорского </w:t>
      </w:r>
      <w:proofErr w:type="gramStart"/>
      <w:r w:rsidRPr="0034458B">
        <w:rPr>
          <w:b/>
        </w:rPr>
        <w:t>городского</w:t>
      </w:r>
      <w:proofErr w:type="gramEnd"/>
    </w:p>
    <w:p w:rsidR="001B0094" w:rsidRPr="0034458B" w:rsidRDefault="001B0094" w:rsidP="001B0094">
      <w:pPr>
        <w:jc w:val="both"/>
        <w:rPr>
          <w:b/>
        </w:rPr>
      </w:pPr>
      <w:r w:rsidRPr="0034458B">
        <w:rPr>
          <w:b/>
        </w:rPr>
        <w:t>поселения»</w:t>
      </w:r>
    </w:p>
    <w:p w:rsidR="001B0094" w:rsidRPr="0034458B" w:rsidRDefault="001B0094" w:rsidP="001B0094">
      <w:pPr>
        <w:jc w:val="both"/>
      </w:pPr>
    </w:p>
    <w:p w:rsidR="001B0094" w:rsidRPr="0034458B" w:rsidRDefault="001B0094" w:rsidP="001B0094">
      <w:pPr>
        <w:ind w:firstLine="709"/>
        <w:jc w:val="both"/>
      </w:pPr>
      <w:proofErr w:type="gramStart"/>
      <w:r w:rsidRPr="0034458B">
        <w:t>В соответствии с Федеральными законами № 68-ФЗ от 21 декабря 1994 года «О защите населения и территорий от чрезвычайных ситуаций природного и техногенного характера», № 131-ФЗ от 6 октября 2003 года «Об общих принципах организации местного самоуправления в Российской Федерации», Постановлением правительства Ленинградской области от 05.06.2007 года № 126 «О методических рекомендациях по осуществлению муниципальными образованиями Ленинградской области полномочий по вопросам гражданской обороны</w:t>
      </w:r>
      <w:proofErr w:type="gramEnd"/>
      <w:r w:rsidRPr="0034458B">
        <w:t>, защиты населения и территорий от чрезвычайных ситуаций, обеспечения пожарной безопасности и безопасности людей на водных объектах», Постановлением правительства Ленинградской области № 352 от 29.12.2007 года «Об утверждении Правил охраны жизни людей на водных объектах Ленинградской области», Уставом МО Дружногорское городское поселение, Гатчинского муниципального района, Ленинградской области,</w:t>
      </w:r>
    </w:p>
    <w:p w:rsidR="001B0094" w:rsidRPr="0034458B" w:rsidRDefault="001B0094" w:rsidP="001B0094">
      <w:pPr>
        <w:jc w:val="center"/>
        <w:rPr>
          <w:b/>
        </w:rPr>
      </w:pPr>
    </w:p>
    <w:p w:rsidR="001B0094" w:rsidRPr="001B0094" w:rsidRDefault="001B0094" w:rsidP="001B0094">
      <w:pPr>
        <w:jc w:val="center"/>
        <w:rPr>
          <w:b/>
        </w:rPr>
      </w:pPr>
      <w:proofErr w:type="gramStart"/>
      <w:r w:rsidRPr="001B0094">
        <w:rPr>
          <w:b/>
        </w:rPr>
        <w:t>П</w:t>
      </w:r>
      <w:proofErr w:type="gramEnd"/>
      <w:r w:rsidRPr="001B0094">
        <w:rPr>
          <w:b/>
        </w:rPr>
        <w:t xml:space="preserve"> О С Т А Н О В Л Я Е Т:</w:t>
      </w:r>
    </w:p>
    <w:p w:rsidR="001B0094" w:rsidRPr="001B0094" w:rsidRDefault="001B0094" w:rsidP="001B0094">
      <w:pPr>
        <w:jc w:val="center"/>
      </w:pPr>
    </w:p>
    <w:p w:rsidR="001B0094" w:rsidRPr="001B0094" w:rsidRDefault="001B0094" w:rsidP="001B0094">
      <w:pPr>
        <w:pStyle w:val="a7"/>
        <w:widowControl/>
        <w:numPr>
          <w:ilvl w:val="0"/>
          <w:numId w:val="35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B0094">
        <w:rPr>
          <w:rFonts w:ascii="Times New Roman" w:hAnsi="Times New Roman" w:cs="Times New Roman"/>
          <w:sz w:val="18"/>
          <w:szCs w:val="18"/>
        </w:rPr>
        <w:t>Запретить выход  граждан на ледовое покрытие водных объектов поселения при толщине льда  меньше 8 сантиметров;</w:t>
      </w:r>
    </w:p>
    <w:p w:rsidR="001B0094" w:rsidRPr="001B0094" w:rsidRDefault="001B0094" w:rsidP="001B0094">
      <w:pPr>
        <w:pStyle w:val="a7"/>
        <w:widowControl/>
        <w:numPr>
          <w:ilvl w:val="0"/>
          <w:numId w:val="35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B0094">
        <w:rPr>
          <w:rFonts w:ascii="Times New Roman" w:hAnsi="Times New Roman" w:cs="Times New Roman"/>
          <w:sz w:val="18"/>
          <w:szCs w:val="18"/>
        </w:rPr>
        <w:t>Запретить выезд и стоянку любых автотранспортных средств на ледовые покрытия поселения;</w:t>
      </w:r>
    </w:p>
    <w:p w:rsidR="001B0094" w:rsidRPr="001B0094" w:rsidRDefault="001B0094" w:rsidP="001B0094">
      <w:pPr>
        <w:pStyle w:val="a7"/>
        <w:widowControl/>
        <w:numPr>
          <w:ilvl w:val="0"/>
          <w:numId w:val="35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B0094">
        <w:rPr>
          <w:rFonts w:ascii="Times New Roman" w:hAnsi="Times New Roman" w:cs="Times New Roman"/>
          <w:sz w:val="18"/>
          <w:szCs w:val="18"/>
        </w:rPr>
        <w:t>Прежде чем двигаться по льду, следует наметить маршрут движения и убедиться в прочности льда с помощью палки. Категорически запрещается проверять прочность льда ударами ноги;</w:t>
      </w:r>
    </w:p>
    <w:p w:rsidR="001B0094" w:rsidRPr="001B0094" w:rsidRDefault="001B0094" w:rsidP="001B0094">
      <w:pPr>
        <w:pStyle w:val="a7"/>
        <w:widowControl/>
        <w:numPr>
          <w:ilvl w:val="0"/>
          <w:numId w:val="35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B0094">
        <w:rPr>
          <w:rFonts w:ascii="Times New Roman" w:hAnsi="Times New Roman" w:cs="Times New Roman"/>
          <w:sz w:val="18"/>
          <w:szCs w:val="18"/>
        </w:rPr>
        <w:t>Особую осторожность при движении по льду следует проявлять в местах, где быстрое течение, родники, выступающие на поверхность кусты, трава, впадающие в водоем ручьи и вливающиеся теплые сточные воды предприятий;</w:t>
      </w:r>
    </w:p>
    <w:p w:rsidR="001B0094" w:rsidRPr="001B0094" w:rsidRDefault="001B0094" w:rsidP="001B0094">
      <w:pPr>
        <w:pStyle w:val="a7"/>
        <w:widowControl/>
        <w:numPr>
          <w:ilvl w:val="0"/>
          <w:numId w:val="35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B0094">
        <w:rPr>
          <w:rFonts w:ascii="Times New Roman" w:hAnsi="Times New Roman" w:cs="Times New Roman"/>
          <w:sz w:val="18"/>
          <w:szCs w:val="18"/>
        </w:rPr>
        <w:t>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– не менее 25 см;</w:t>
      </w:r>
    </w:p>
    <w:p w:rsidR="001B0094" w:rsidRPr="001B0094" w:rsidRDefault="001B0094" w:rsidP="001B0094">
      <w:pPr>
        <w:pStyle w:val="a7"/>
        <w:widowControl/>
        <w:numPr>
          <w:ilvl w:val="0"/>
          <w:numId w:val="35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B0094">
        <w:rPr>
          <w:rFonts w:ascii="Times New Roman" w:hAnsi="Times New Roman" w:cs="Times New Roman"/>
          <w:sz w:val="18"/>
          <w:szCs w:val="18"/>
        </w:rPr>
        <w:t>Во время рыбной ловли нельзя пробивать много лунок на ограниченной площади, прыгать и бегать по льду, собираться большими группами. Каждому рыболову рекомендуется иметь с собой спасательное средство в виде шнура длиной 12-15 метров, на одном конце с закрепленным грузом 400-500 граммов, на другом – изготовлена петля;</w:t>
      </w:r>
    </w:p>
    <w:p w:rsidR="001B0094" w:rsidRPr="001B0094" w:rsidRDefault="001B0094" w:rsidP="001B0094">
      <w:pPr>
        <w:pStyle w:val="a7"/>
        <w:widowControl/>
        <w:numPr>
          <w:ilvl w:val="0"/>
          <w:numId w:val="35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B0094">
        <w:rPr>
          <w:rFonts w:ascii="Times New Roman" w:hAnsi="Times New Roman" w:cs="Times New Roman"/>
          <w:sz w:val="18"/>
          <w:szCs w:val="18"/>
        </w:rPr>
        <w:t>Рекомендовать сотрудникам 106-го отделения милиции Гатчинского УВД контролировать ледовую обстановку водных объектов Дружногорского городского поселения, а также рыболовов находящихся на водоемах;</w:t>
      </w:r>
    </w:p>
    <w:p w:rsidR="001B0094" w:rsidRPr="001B0094" w:rsidRDefault="001B0094" w:rsidP="001B0094">
      <w:pPr>
        <w:pStyle w:val="a7"/>
        <w:widowControl/>
        <w:numPr>
          <w:ilvl w:val="0"/>
          <w:numId w:val="35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B0094">
        <w:rPr>
          <w:rFonts w:ascii="Times New Roman" w:hAnsi="Times New Roman" w:cs="Times New Roman"/>
          <w:sz w:val="18"/>
          <w:szCs w:val="18"/>
        </w:rPr>
        <w:t>В случае установки информационных знаков, о запрете выхода на ледовые покрытия водных объектов поселения, ни в коем случае не выходить на лед. Нарушители будут привлечены к административной ответственности;</w:t>
      </w:r>
    </w:p>
    <w:p w:rsidR="001B0094" w:rsidRPr="001B0094" w:rsidRDefault="001B0094" w:rsidP="001B0094">
      <w:pPr>
        <w:pStyle w:val="a7"/>
        <w:widowControl/>
        <w:numPr>
          <w:ilvl w:val="0"/>
          <w:numId w:val="35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B0094">
        <w:rPr>
          <w:rFonts w:ascii="Times New Roman" w:hAnsi="Times New Roman" w:cs="Times New Roman"/>
          <w:sz w:val="18"/>
          <w:szCs w:val="18"/>
        </w:rPr>
        <w:t>Настоящее постановление подлежит официальному опубликованию;</w:t>
      </w:r>
    </w:p>
    <w:p w:rsidR="001B0094" w:rsidRPr="001B0094" w:rsidRDefault="001B0094" w:rsidP="001B0094">
      <w:pPr>
        <w:pStyle w:val="a7"/>
        <w:widowControl/>
        <w:numPr>
          <w:ilvl w:val="0"/>
          <w:numId w:val="35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B0094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1B0094">
        <w:rPr>
          <w:rFonts w:ascii="Times New Roman" w:hAnsi="Times New Roman" w:cs="Times New Roman"/>
          <w:sz w:val="18"/>
          <w:szCs w:val="18"/>
        </w:rPr>
        <w:t xml:space="preserve"> исполнением постановления  возложить на заместителя главы администрации </w:t>
      </w:r>
      <w:proofErr w:type="spellStart"/>
      <w:r w:rsidRPr="001B0094">
        <w:rPr>
          <w:rFonts w:ascii="Times New Roman" w:hAnsi="Times New Roman" w:cs="Times New Roman"/>
          <w:sz w:val="18"/>
          <w:szCs w:val="18"/>
        </w:rPr>
        <w:t>Отса</w:t>
      </w:r>
      <w:proofErr w:type="spellEnd"/>
      <w:r w:rsidRPr="001B0094">
        <w:rPr>
          <w:rFonts w:ascii="Times New Roman" w:hAnsi="Times New Roman" w:cs="Times New Roman"/>
          <w:sz w:val="18"/>
          <w:szCs w:val="18"/>
        </w:rPr>
        <w:t xml:space="preserve"> И.В.</w:t>
      </w:r>
    </w:p>
    <w:p w:rsidR="001B0094" w:rsidRPr="001B0094" w:rsidRDefault="001B0094" w:rsidP="001B0094">
      <w:pPr>
        <w:ind w:firstLine="709"/>
        <w:jc w:val="both"/>
      </w:pPr>
    </w:p>
    <w:p w:rsidR="001B0094" w:rsidRPr="001B0094" w:rsidRDefault="001B0094" w:rsidP="001B0094">
      <w:pPr>
        <w:jc w:val="both"/>
      </w:pPr>
    </w:p>
    <w:p w:rsidR="001B0094" w:rsidRPr="0034458B" w:rsidRDefault="001B0094" w:rsidP="001B0094">
      <w:pPr>
        <w:jc w:val="both"/>
      </w:pPr>
      <w:r w:rsidRPr="0034458B">
        <w:t xml:space="preserve">Глава администрации Дружногорского городского поселения:                      </w:t>
      </w:r>
      <w:r>
        <w:t xml:space="preserve">                                                     </w:t>
      </w:r>
      <w:r w:rsidRPr="0034458B">
        <w:t xml:space="preserve">В.В. </w:t>
      </w:r>
      <w:proofErr w:type="spellStart"/>
      <w:r w:rsidRPr="0034458B">
        <w:t>Володкович</w:t>
      </w:r>
      <w:proofErr w:type="spellEnd"/>
    </w:p>
    <w:p w:rsidR="001B0094" w:rsidRPr="0034458B" w:rsidRDefault="001B0094" w:rsidP="001B0094">
      <w:pPr>
        <w:jc w:val="both"/>
      </w:pPr>
    </w:p>
    <w:p w:rsidR="001B0094" w:rsidRDefault="001B0094" w:rsidP="001B0094">
      <w:pPr>
        <w:pStyle w:val="a7"/>
        <w:jc w:val="center"/>
        <w:rPr>
          <w:b/>
          <w:sz w:val="18"/>
          <w:szCs w:val="18"/>
        </w:rPr>
      </w:pPr>
      <w:r w:rsidRPr="00795E14">
        <w:rPr>
          <w:rFonts w:ascii="Times New Roman" w:hAnsi="Times New Roman" w:cs="Times New Roman"/>
          <w:b/>
          <w:sz w:val="18"/>
          <w:szCs w:val="18"/>
        </w:rPr>
        <w:t xml:space="preserve">АДМИНИСТРАЦИЯ  ДРУЖНОГОРСКОГО ГОРОДСКОГО ПОСЕЛЕНИЯ  </w:t>
      </w:r>
    </w:p>
    <w:p w:rsidR="001B0094" w:rsidRPr="00795E14" w:rsidRDefault="001B0094" w:rsidP="001B0094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5E14">
        <w:rPr>
          <w:rFonts w:ascii="Times New Roman" w:hAnsi="Times New Roman" w:cs="Times New Roman"/>
          <w:b/>
          <w:sz w:val="18"/>
          <w:szCs w:val="18"/>
        </w:rPr>
        <w:t>ГАТЧИНСКОГО МУНИЦИПАЛЬНОГО РАЙОНА ЛЕНИНГРАДСКОЙ ОБЛАСТИ</w:t>
      </w:r>
    </w:p>
    <w:p w:rsidR="001B0094" w:rsidRPr="001B0094" w:rsidRDefault="001B0094" w:rsidP="001B0094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B0094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1B0094">
        <w:rPr>
          <w:rFonts w:ascii="Times New Roman" w:hAnsi="Times New Roman" w:cs="Times New Roman"/>
          <w:sz w:val="18"/>
          <w:szCs w:val="18"/>
        </w:rPr>
        <w:t xml:space="preserve"> О С Т А Н О В Л Е Н И Е</w:t>
      </w:r>
    </w:p>
    <w:p w:rsidR="001B0094" w:rsidRPr="00795E14" w:rsidRDefault="001B0094" w:rsidP="001B0094">
      <w:pPr>
        <w:jc w:val="center"/>
        <w:rPr>
          <w:b/>
        </w:rPr>
      </w:pPr>
    </w:p>
    <w:p w:rsidR="001B0094" w:rsidRPr="00795E14" w:rsidRDefault="001B0094" w:rsidP="001B0094">
      <w:pPr>
        <w:rPr>
          <w:b/>
        </w:rPr>
      </w:pPr>
      <w:r w:rsidRPr="00795E14">
        <w:rPr>
          <w:b/>
        </w:rPr>
        <w:t xml:space="preserve">От 17 ноября 2015  г.                              </w:t>
      </w:r>
      <w:r>
        <w:rPr>
          <w:b/>
        </w:rPr>
        <w:t xml:space="preserve">                                                                                                                                    </w:t>
      </w:r>
      <w:r w:rsidRPr="00795E14">
        <w:rPr>
          <w:b/>
        </w:rPr>
        <w:t>№ 419</w:t>
      </w:r>
    </w:p>
    <w:p w:rsidR="001B0094" w:rsidRPr="00795E14" w:rsidRDefault="001B0094" w:rsidP="001B0094">
      <w:pPr>
        <w:rPr>
          <w:b/>
        </w:rPr>
      </w:pPr>
    </w:p>
    <w:p w:rsidR="001B0094" w:rsidRPr="00795E14" w:rsidRDefault="001B0094" w:rsidP="001B0094">
      <w:pPr>
        <w:jc w:val="both"/>
        <w:rPr>
          <w:b/>
        </w:rPr>
      </w:pPr>
      <w:r w:rsidRPr="00795E14">
        <w:rPr>
          <w:b/>
        </w:rPr>
        <w:t>«Об утверждении Порядка реализации мероприятий,</w:t>
      </w:r>
    </w:p>
    <w:p w:rsidR="001B0094" w:rsidRPr="00795E14" w:rsidRDefault="001B0094" w:rsidP="001B0094">
      <w:pPr>
        <w:jc w:val="both"/>
        <w:rPr>
          <w:b/>
        </w:rPr>
      </w:pPr>
      <w:r w:rsidRPr="00795E14">
        <w:rPr>
          <w:b/>
        </w:rPr>
        <w:t>направленных на информирование населения МО</w:t>
      </w:r>
    </w:p>
    <w:p w:rsidR="001B0094" w:rsidRPr="00795E14" w:rsidRDefault="001B0094" w:rsidP="001B0094">
      <w:pPr>
        <w:jc w:val="both"/>
        <w:rPr>
          <w:b/>
        </w:rPr>
      </w:pPr>
      <w:r w:rsidRPr="00795E14">
        <w:rPr>
          <w:b/>
        </w:rPr>
        <w:t>Дружногорское городское поселение, </w:t>
      </w:r>
      <w:proofErr w:type="gramStart"/>
      <w:r w:rsidRPr="00795E14">
        <w:rPr>
          <w:b/>
        </w:rPr>
        <w:t>Гатчинского</w:t>
      </w:r>
      <w:proofErr w:type="gramEnd"/>
    </w:p>
    <w:p w:rsidR="001B0094" w:rsidRPr="00795E14" w:rsidRDefault="001B0094" w:rsidP="001B0094">
      <w:pPr>
        <w:jc w:val="both"/>
        <w:rPr>
          <w:b/>
        </w:rPr>
      </w:pPr>
      <w:r w:rsidRPr="00795E14">
        <w:rPr>
          <w:b/>
        </w:rPr>
        <w:t>муниципального района, Ленинградской области,</w:t>
      </w:r>
    </w:p>
    <w:p w:rsidR="001B0094" w:rsidRPr="00795E14" w:rsidRDefault="001B0094" w:rsidP="001B0094">
      <w:pPr>
        <w:jc w:val="both"/>
        <w:rPr>
          <w:b/>
        </w:rPr>
      </w:pPr>
      <w:r w:rsidRPr="00795E14">
        <w:rPr>
          <w:b/>
        </w:rPr>
        <w:t xml:space="preserve">о </w:t>
      </w:r>
      <w:proofErr w:type="gramStart"/>
      <w:r w:rsidRPr="00795E14">
        <w:rPr>
          <w:b/>
        </w:rPr>
        <w:t>принимаемых</w:t>
      </w:r>
      <w:proofErr w:type="gramEnd"/>
      <w:r w:rsidRPr="00795E14">
        <w:rPr>
          <w:b/>
        </w:rPr>
        <w:t xml:space="preserve"> органами государственной власти </w:t>
      </w:r>
    </w:p>
    <w:p w:rsidR="001B0094" w:rsidRPr="00795E14" w:rsidRDefault="001B0094" w:rsidP="001B0094">
      <w:pPr>
        <w:jc w:val="both"/>
        <w:rPr>
          <w:b/>
        </w:rPr>
      </w:pPr>
      <w:r w:rsidRPr="00795E14">
        <w:rPr>
          <w:b/>
        </w:rPr>
        <w:t xml:space="preserve">и органами местного самоуправления </w:t>
      </w:r>
      <w:proofErr w:type="gramStart"/>
      <w:r w:rsidRPr="00795E14">
        <w:rPr>
          <w:b/>
        </w:rPr>
        <w:t>мерах</w:t>
      </w:r>
      <w:proofErr w:type="gramEnd"/>
      <w:r w:rsidRPr="00795E14">
        <w:rPr>
          <w:b/>
        </w:rPr>
        <w:t xml:space="preserve"> в сфере </w:t>
      </w:r>
    </w:p>
    <w:p w:rsidR="001B0094" w:rsidRPr="00795E14" w:rsidRDefault="001B0094" w:rsidP="001B0094">
      <w:pPr>
        <w:jc w:val="both"/>
        <w:rPr>
          <w:b/>
        </w:rPr>
      </w:pPr>
      <w:r w:rsidRPr="00795E14">
        <w:rPr>
          <w:b/>
        </w:rPr>
        <w:t>жилищно-коммунального хозяйства и по вопросам</w:t>
      </w:r>
    </w:p>
    <w:p w:rsidR="001B0094" w:rsidRPr="00795E14" w:rsidRDefault="00D677DF" w:rsidP="001B0094">
      <w:pPr>
        <w:jc w:val="both"/>
        <w:rPr>
          <w:b/>
        </w:rPr>
      </w:pPr>
      <w:r>
        <w:rPr>
          <w:b/>
        </w:rPr>
        <w:t>р</w:t>
      </w:r>
      <w:r w:rsidR="001B0094" w:rsidRPr="00795E14">
        <w:rPr>
          <w:b/>
        </w:rPr>
        <w:t>азвития общественного контроля в этой сфере»</w:t>
      </w:r>
    </w:p>
    <w:p w:rsidR="001B0094" w:rsidRPr="00795E14" w:rsidRDefault="001B0094" w:rsidP="001B0094">
      <w:pPr>
        <w:spacing w:line="276" w:lineRule="auto"/>
        <w:ind w:firstLine="709"/>
        <w:jc w:val="both"/>
      </w:pPr>
      <w:r w:rsidRPr="00795E14">
        <w:lastRenderedPageBreak/>
        <w:t xml:space="preserve">         В соответствии с пунктом 9.8 части 1 статьи 14 Федерального закона № 185-ФЗ от 21 июля 2007 года «О Фонде содействия реформированию жилищно-коммунального хозяйства», руководствуясь</w:t>
      </w:r>
      <w:r>
        <w:t xml:space="preserve"> </w:t>
      </w:r>
      <w:r w:rsidRPr="00795E14">
        <w:t>уставом МО Дружногорское городское поселение, Гатчинского муниципального района, Ленинградской области,</w:t>
      </w:r>
    </w:p>
    <w:p w:rsidR="001B0094" w:rsidRPr="00795E14" w:rsidRDefault="001B0094" w:rsidP="001B0094">
      <w:pPr>
        <w:spacing w:line="276" w:lineRule="auto"/>
        <w:jc w:val="both"/>
      </w:pPr>
    </w:p>
    <w:p w:rsidR="001B0094" w:rsidRPr="00795E14" w:rsidRDefault="001B0094" w:rsidP="001B0094">
      <w:pPr>
        <w:jc w:val="center"/>
        <w:rPr>
          <w:b/>
        </w:rPr>
      </w:pPr>
      <w:proofErr w:type="gramStart"/>
      <w:r w:rsidRPr="00795E14">
        <w:rPr>
          <w:b/>
        </w:rPr>
        <w:t>П</w:t>
      </w:r>
      <w:proofErr w:type="gramEnd"/>
      <w:r w:rsidRPr="00795E14">
        <w:rPr>
          <w:b/>
        </w:rPr>
        <w:t xml:space="preserve"> О С Т А Н О В Л Я Е Т:</w:t>
      </w:r>
    </w:p>
    <w:p w:rsidR="001B0094" w:rsidRPr="00795E14" w:rsidRDefault="001B0094" w:rsidP="001B0094">
      <w:pPr>
        <w:ind w:firstLine="709"/>
        <w:jc w:val="center"/>
      </w:pPr>
    </w:p>
    <w:p w:rsidR="001B0094" w:rsidRPr="00795E14" w:rsidRDefault="001B0094" w:rsidP="001B0094">
      <w:pPr>
        <w:pStyle w:val="a7"/>
        <w:widowControl/>
        <w:numPr>
          <w:ilvl w:val="0"/>
          <w:numId w:val="35"/>
        </w:numPr>
        <w:autoSpaceDE/>
        <w:spacing w:after="0" w:line="276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95E14">
        <w:rPr>
          <w:rFonts w:ascii="Times New Roman" w:hAnsi="Times New Roman" w:cs="Times New Roman"/>
          <w:sz w:val="18"/>
          <w:szCs w:val="18"/>
        </w:rPr>
        <w:t>Утвердить Порядок реализации мероприятий, направленных на информирование населения МО Дружногорское городское поселение, Гатчинского муниципального района, Ленинградской области,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сфере;</w:t>
      </w:r>
      <w:proofErr w:type="gramEnd"/>
    </w:p>
    <w:p w:rsidR="001B0094" w:rsidRPr="00795E14" w:rsidRDefault="001B0094" w:rsidP="001B0094">
      <w:pPr>
        <w:pStyle w:val="a7"/>
        <w:widowControl/>
        <w:numPr>
          <w:ilvl w:val="0"/>
          <w:numId w:val="35"/>
        </w:numPr>
        <w:autoSpaceDE/>
        <w:spacing w:after="0" w:line="276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95E14">
        <w:rPr>
          <w:rFonts w:ascii="Times New Roman" w:hAnsi="Times New Roman" w:cs="Times New Roman"/>
          <w:sz w:val="18"/>
          <w:szCs w:val="18"/>
        </w:rPr>
        <w:t>Настоящее постановление подлежит официальному опубликованию.</w:t>
      </w:r>
    </w:p>
    <w:p w:rsidR="001B0094" w:rsidRPr="00795E14" w:rsidRDefault="001B0094" w:rsidP="001B0094">
      <w:pPr>
        <w:spacing w:line="276" w:lineRule="auto"/>
        <w:ind w:firstLine="709"/>
        <w:jc w:val="both"/>
      </w:pPr>
    </w:p>
    <w:p w:rsidR="001B0094" w:rsidRPr="00795E14" w:rsidRDefault="001B0094" w:rsidP="001B0094">
      <w:pPr>
        <w:ind w:firstLine="284"/>
        <w:jc w:val="both"/>
      </w:pPr>
    </w:p>
    <w:p w:rsidR="001B0094" w:rsidRPr="00795E14" w:rsidRDefault="001B0094" w:rsidP="001B0094">
      <w:pPr>
        <w:jc w:val="both"/>
      </w:pPr>
      <w:r w:rsidRPr="00795E14">
        <w:t>Глава администрации</w:t>
      </w:r>
    </w:p>
    <w:p w:rsidR="001B0094" w:rsidRPr="00795E14" w:rsidRDefault="001B0094" w:rsidP="001B0094">
      <w:r w:rsidRPr="00795E14">
        <w:t>Дружногорского городского</w:t>
      </w:r>
      <w:r>
        <w:t xml:space="preserve"> </w:t>
      </w:r>
      <w:r w:rsidRPr="00795E14">
        <w:t>поселения</w:t>
      </w:r>
      <w:r>
        <w:t xml:space="preserve">:                                                                                                                 </w:t>
      </w:r>
      <w:r w:rsidRPr="00795E14">
        <w:t xml:space="preserve">В.В. </w:t>
      </w:r>
      <w:proofErr w:type="spellStart"/>
      <w:r w:rsidRPr="00795E14">
        <w:t>Володкович</w:t>
      </w:r>
      <w:proofErr w:type="spellEnd"/>
    </w:p>
    <w:p w:rsidR="001B0094" w:rsidRPr="00795E14" w:rsidRDefault="001B0094" w:rsidP="001B0094"/>
    <w:p w:rsidR="001B0094" w:rsidRPr="00795E14" w:rsidRDefault="001B0094" w:rsidP="001B0094"/>
    <w:p w:rsidR="001B0094" w:rsidRPr="00795E14" w:rsidRDefault="001B0094" w:rsidP="001B0094">
      <w:pPr>
        <w:tabs>
          <w:tab w:val="left" w:pos="1920"/>
        </w:tabs>
        <w:jc w:val="right"/>
      </w:pPr>
      <w:r w:rsidRPr="00795E14">
        <w:tab/>
        <w:t>УТВЕРЖДЕНО</w:t>
      </w:r>
    </w:p>
    <w:p w:rsidR="001B0094" w:rsidRPr="00795E14" w:rsidRDefault="001B0094" w:rsidP="001B0094">
      <w:pPr>
        <w:tabs>
          <w:tab w:val="left" w:pos="1920"/>
        </w:tabs>
        <w:jc w:val="right"/>
      </w:pPr>
      <w:r w:rsidRPr="00795E14">
        <w:t>Постановлением администрации</w:t>
      </w:r>
    </w:p>
    <w:p w:rsidR="001B0094" w:rsidRPr="00795E14" w:rsidRDefault="001B0094" w:rsidP="001B0094">
      <w:pPr>
        <w:tabs>
          <w:tab w:val="left" w:pos="1920"/>
        </w:tabs>
        <w:jc w:val="right"/>
      </w:pPr>
      <w:r w:rsidRPr="00795E14">
        <w:t xml:space="preserve">МО Дружногорское городское поселение </w:t>
      </w:r>
    </w:p>
    <w:p w:rsidR="001B0094" w:rsidRPr="00795E14" w:rsidRDefault="00D677DF" w:rsidP="001B0094">
      <w:pPr>
        <w:tabs>
          <w:tab w:val="left" w:pos="1920"/>
        </w:tabs>
        <w:jc w:val="right"/>
      </w:pPr>
      <w:r>
        <w:t>о</w:t>
      </w:r>
      <w:r w:rsidR="001B0094" w:rsidRPr="00795E14">
        <w:t>т 17.11.2015 № 419 (приложение)</w:t>
      </w:r>
    </w:p>
    <w:p w:rsidR="001B0094" w:rsidRPr="00795E14" w:rsidRDefault="001B0094" w:rsidP="001B0094">
      <w:pPr>
        <w:tabs>
          <w:tab w:val="left" w:pos="1920"/>
        </w:tabs>
        <w:jc w:val="right"/>
      </w:pPr>
    </w:p>
    <w:p w:rsidR="001B0094" w:rsidRPr="00795E14" w:rsidRDefault="001B0094" w:rsidP="001B0094">
      <w:pPr>
        <w:tabs>
          <w:tab w:val="left" w:pos="1920"/>
        </w:tabs>
        <w:jc w:val="right"/>
      </w:pPr>
    </w:p>
    <w:p w:rsidR="001B0094" w:rsidRPr="00795E14" w:rsidRDefault="001B0094" w:rsidP="001B0094">
      <w:pPr>
        <w:tabs>
          <w:tab w:val="left" w:pos="1920"/>
        </w:tabs>
        <w:jc w:val="center"/>
        <w:rPr>
          <w:b/>
        </w:rPr>
      </w:pPr>
      <w:r w:rsidRPr="00795E14">
        <w:rPr>
          <w:b/>
        </w:rPr>
        <w:t>ПОРЯДОК</w:t>
      </w:r>
    </w:p>
    <w:p w:rsidR="001B0094" w:rsidRPr="00795E14" w:rsidRDefault="001B0094" w:rsidP="001B0094">
      <w:pPr>
        <w:tabs>
          <w:tab w:val="left" w:pos="1920"/>
        </w:tabs>
        <w:jc w:val="center"/>
        <w:rPr>
          <w:b/>
        </w:rPr>
      </w:pPr>
      <w:proofErr w:type="gramStart"/>
      <w:r w:rsidRPr="00795E14">
        <w:rPr>
          <w:b/>
        </w:rPr>
        <w:t>реализации мероприятий, направленных на информирование населения МО Дружногорское городское поселение, Гатчинского муниципального района, Ленинградской области,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  <w:proofErr w:type="gramEnd"/>
    </w:p>
    <w:p w:rsidR="001B0094" w:rsidRPr="00795E14" w:rsidRDefault="001B0094" w:rsidP="001B0094">
      <w:pPr>
        <w:tabs>
          <w:tab w:val="left" w:pos="1920"/>
        </w:tabs>
        <w:jc w:val="center"/>
        <w:rPr>
          <w:b/>
        </w:rPr>
      </w:pPr>
    </w:p>
    <w:p w:rsidR="001B0094" w:rsidRPr="00795E14" w:rsidRDefault="001B0094" w:rsidP="001B0094">
      <w:pPr>
        <w:pStyle w:val="ad"/>
        <w:numPr>
          <w:ilvl w:val="0"/>
          <w:numId w:val="3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795E14">
        <w:rPr>
          <w:rFonts w:ascii="Times New Roman" w:hAnsi="Times New Roman" w:cs="Times New Roman"/>
        </w:rPr>
        <w:t>Мероприятия, направленные на информирование населения, проживающего на территории МО Дружногорское городское поселение, Гатчинского муниципального района, Ленинградской области,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сфере, включают в себя:</w:t>
      </w:r>
      <w:proofErr w:type="gramEnd"/>
    </w:p>
    <w:p w:rsidR="001B0094" w:rsidRPr="00795E14" w:rsidRDefault="001B0094" w:rsidP="001B0094">
      <w:pPr>
        <w:pStyle w:val="ad"/>
        <w:numPr>
          <w:ilvl w:val="0"/>
          <w:numId w:val="37"/>
        </w:numPr>
        <w:tabs>
          <w:tab w:val="left" w:pos="-142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 (при наличии);</w:t>
      </w:r>
    </w:p>
    <w:p w:rsidR="001B0094" w:rsidRPr="00795E14" w:rsidRDefault="001B0094" w:rsidP="001B0094">
      <w:pPr>
        <w:pStyle w:val="ad"/>
        <w:numPr>
          <w:ilvl w:val="0"/>
          <w:numId w:val="37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размещение указанной информации на официальном сайте муниципального образования;</w:t>
      </w:r>
    </w:p>
    <w:p w:rsidR="001B0094" w:rsidRPr="00795E14" w:rsidRDefault="001B0094" w:rsidP="001B0094">
      <w:pPr>
        <w:pStyle w:val="ad"/>
        <w:numPr>
          <w:ilvl w:val="0"/>
          <w:numId w:val="37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проведение регулярных встреч представителей органов местного самоуправления с гражданами по различным вопросам жилищно-коммунального хозяйства;</w:t>
      </w:r>
    </w:p>
    <w:p w:rsidR="001B0094" w:rsidRPr="00795E14" w:rsidRDefault="001B0094" w:rsidP="001B0094">
      <w:pPr>
        <w:pStyle w:val="ad"/>
        <w:numPr>
          <w:ilvl w:val="0"/>
          <w:numId w:val="37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проведение разъяснительной работы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1B0094" w:rsidRPr="00795E14" w:rsidRDefault="001B0094" w:rsidP="001B0094">
      <w:pPr>
        <w:pStyle w:val="ad"/>
        <w:numPr>
          <w:ilvl w:val="0"/>
          <w:numId w:val="37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1B0094" w:rsidRPr="00795E14" w:rsidRDefault="001B0094" w:rsidP="001B0094">
      <w:pPr>
        <w:pStyle w:val="ad"/>
        <w:numPr>
          <w:ilvl w:val="0"/>
          <w:numId w:val="3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Информирование средств массовой информации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1B0094" w:rsidRPr="00795E14" w:rsidRDefault="001B0094" w:rsidP="001B0094">
      <w:pPr>
        <w:pStyle w:val="ad"/>
        <w:numPr>
          <w:ilvl w:val="1"/>
          <w:numId w:val="3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Информирование производится посредством рассылки развернутых информационных релизов;</w:t>
      </w:r>
    </w:p>
    <w:p w:rsidR="001B0094" w:rsidRPr="00795E14" w:rsidRDefault="001B0094" w:rsidP="001B0094">
      <w:pPr>
        <w:pStyle w:val="ad"/>
        <w:numPr>
          <w:ilvl w:val="1"/>
          <w:numId w:val="3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Информирование производится не реже одного раза в месяц;</w:t>
      </w:r>
    </w:p>
    <w:p w:rsidR="001B0094" w:rsidRPr="00795E14" w:rsidRDefault="001B0094" w:rsidP="001B0094">
      <w:pPr>
        <w:pStyle w:val="ad"/>
        <w:numPr>
          <w:ilvl w:val="1"/>
          <w:numId w:val="3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Информирование производится через средства массовой информации: официальные средства массовой информации МО Дружногорское городское поселение;</w:t>
      </w:r>
    </w:p>
    <w:p w:rsidR="001B0094" w:rsidRPr="00795E14" w:rsidRDefault="001B0094" w:rsidP="001B0094">
      <w:pPr>
        <w:pStyle w:val="ad"/>
        <w:numPr>
          <w:ilvl w:val="1"/>
          <w:numId w:val="3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Ответственным за взаимодействие со средствами массовой информации является администрация МО Дружногорское городское поселение в лице главы администрации.</w:t>
      </w:r>
    </w:p>
    <w:p w:rsidR="001B0094" w:rsidRPr="00795E14" w:rsidRDefault="001B0094" w:rsidP="001B0094">
      <w:pPr>
        <w:pStyle w:val="ad"/>
        <w:numPr>
          <w:ilvl w:val="0"/>
          <w:numId w:val="3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795E14">
        <w:rPr>
          <w:rFonts w:ascii="Times New Roman" w:hAnsi="Times New Roman" w:cs="Times New Roman"/>
        </w:rPr>
        <w:t>Размещение на официальном сайте муниципального образования информации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  <w:proofErr w:type="gramEnd"/>
    </w:p>
    <w:p w:rsidR="001B0094" w:rsidRPr="00795E14" w:rsidRDefault="001B0094" w:rsidP="001B0094">
      <w:pPr>
        <w:pStyle w:val="ad"/>
        <w:numPr>
          <w:ilvl w:val="1"/>
          <w:numId w:val="36"/>
        </w:numPr>
        <w:ind w:left="0"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795E14">
        <w:rPr>
          <w:rFonts w:ascii="Times New Roman" w:hAnsi="Times New Roman" w:cs="Times New Roman"/>
        </w:rPr>
        <w:t xml:space="preserve">Информация размещается на официальном сайте МО Дружногорское городское поселение </w:t>
      </w:r>
      <w:hyperlink r:id="rId11" w:history="1">
        <w:r w:rsidRPr="00795E14">
          <w:rPr>
            <w:rStyle w:val="ae"/>
            <w:rFonts w:ascii="Times New Roman" w:hAnsi="Times New Roman" w:cs="Times New Roman"/>
          </w:rPr>
          <w:t>http://www.drgp.ru</w:t>
        </w:r>
      </w:hyperlink>
      <w:r w:rsidRPr="00795E14">
        <w:rPr>
          <w:rFonts w:ascii="Times New Roman" w:hAnsi="Times New Roman" w:cs="Times New Roman"/>
          <w:u w:val="single"/>
        </w:rPr>
        <w:t>;</w:t>
      </w:r>
    </w:p>
    <w:p w:rsidR="001B0094" w:rsidRPr="00795E14" w:rsidRDefault="001B0094" w:rsidP="001B0094">
      <w:pPr>
        <w:pStyle w:val="ad"/>
        <w:numPr>
          <w:ilvl w:val="1"/>
          <w:numId w:val="36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На сайте в сети Интернет, указанном в п. 3.1 Порядка, размещаются:</w:t>
      </w:r>
    </w:p>
    <w:p w:rsidR="001B0094" w:rsidRPr="00795E14" w:rsidRDefault="001B0094" w:rsidP="001B0094">
      <w:pPr>
        <w:pStyle w:val="ad"/>
        <w:numPr>
          <w:ilvl w:val="0"/>
          <w:numId w:val="38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основные нормативные правовые акты органов государственной власти Ленинградской области, органов местного самоуправления МО Дружногорское городское поселение по вопросам жилищно-коммунального хозяйства;</w:t>
      </w:r>
    </w:p>
    <w:p w:rsidR="001B0094" w:rsidRPr="00795E14" w:rsidRDefault="001B0094" w:rsidP="001B0094">
      <w:pPr>
        <w:pStyle w:val="ad"/>
        <w:numPr>
          <w:ilvl w:val="0"/>
          <w:numId w:val="38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разъяснения специалистов об общественно-значимых изменениях в законодательстве;</w:t>
      </w:r>
    </w:p>
    <w:p w:rsidR="001B0094" w:rsidRPr="00795E14" w:rsidRDefault="001B0094" w:rsidP="001B0094">
      <w:pPr>
        <w:pStyle w:val="ad"/>
        <w:numPr>
          <w:ilvl w:val="0"/>
          <w:numId w:val="38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 xml:space="preserve">сведения о результатах осуществления жилищного надзора и муниципального </w:t>
      </w:r>
      <w:proofErr w:type="gramStart"/>
      <w:r w:rsidRPr="00795E14">
        <w:rPr>
          <w:rFonts w:ascii="Times New Roman" w:hAnsi="Times New Roman" w:cs="Times New Roman"/>
        </w:rPr>
        <w:t>контроля за</w:t>
      </w:r>
      <w:proofErr w:type="gramEnd"/>
      <w:r w:rsidRPr="00795E14">
        <w:rPr>
          <w:rFonts w:ascii="Times New Roman" w:hAnsi="Times New Roman" w:cs="Times New Roman"/>
        </w:rPr>
        <w:t xml:space="preserve">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1B0094" w:rsidRPr="00795E14" w:rsidRDefault="001B0094" w:rsidP="001B0094">
      <w:pPr>
        <w:pStyle w:val="ad"/>
        <w:numPr>
          <w:ilvl w:val="0"/>
          <w:numId w:val="38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 xml:space="preserve">контактная информация комитета по жилищно-коммунальному хозяйству и транспорту Ленинградской области, комитета государственного жилищного надзора и контроля Ленинградской области, общественных приемных органов власти Ленинградской области, органов исполнительной и представительной власти Гатчинского </w:t>
      </w:r>
      <w:r w:rsidRPr="00795E14">
        <w:rPr>
          <w:rFonts w:ascii="Times New Roman" w:hAnsi="Times New Roman" w:cs="Times New Roman"/>
        </w:rPr>
        <w:lastRenderedPageBreak/>
        <w:t>муниципального района Ленинградской области, органов исполнительной и представительной власти МО Дружногорское городское поселение, прокуратуры Гатчинского района Ленинградской области.</w:t>
      </w:r>
    </w:p>
    <w:p w:rsidR="001B0094" w:rsidRPr="00795E14" w:rsidRDefault="001B0094" w:rsidP="001B0094">
      <w:pPr>
        <w:pStyle w:val="ad"/>
        <w:numPr>
          <w:ilvl w:val="1"/>
          <w:numId w:val="3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Информация на сайте в сети Интернет, указанном в п. 3.1 Порядка, обновляется не реже одного раза в месяц;</w:t>
      </w:r>
    </w:p>
    <w:p w:rsidR="001B0094" w:rsidRPr="00795E14" w:rsidRDefault="001B0094" w:rsidP="001B0094">
      <w:pPr>
        <w:pStyle w:val="ad"/>
        <w:numPr>
          <w:ilvl w:val="1"/>
          <w:numId w:val="3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Ответственными лицами за размещение и обновление информации на сайте в сети Интернет, указанном в п. 3.1 Порядка, являются заместитель главы администрации, внештатный специалист администрации МО Дружногорское городское поселение – администратор сайта.</w:t>
      </w:r>
    </w:p>
    <w:p w:rsidR="001B0094" w:rsidRPr="00795E14" w:rsidRDefault="001B0094" w:rsidP="001B0094">
      <w:pPr>
        <w:pStyle w:val="ad"/>
        <w:numPr>
          <w:ilvl w:val="0"/>
          <w:numId w:val="3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Регулярные встречи представителей органов местного самоуправления с гражданами по различным вопросам жилищно-коммунального хозяйства проводятся в следующем порядке:</w:t>
      </w:r>
    </w:p>
    <w:p w:rsidR="001B0094" w:rsidRPr="00795E14" w:rsidRDefault="001B0094" w:rsidP="001B0094">
      <w:pPr>
        <w:pStyle w:val="ad"/>
        <w:numPr>
          <w:ilvl w:val="1"/>
          <w:numId w:val="3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 xml:space="preserve">Прием граждан проводится в здании администрации МО Дружногорское городское поселение по адресу: Ленинградская область, Гатчинский район, </w:t>
      </w:r>
      <w:proofErr w:type="gramStart"/>
      <w:r w:rsidRPr="00795E14">
        <w:rPr>
          <w:rFonts w:ascii="Times New Roman" w:hAnsi="Times New Roman" w:cs="Times New Roman"/>
        </w:rPr>
        <w:t>г</w:t>
      </w:r>
      <w:proofErr w:type="gramEnd"/>
      <w:r w:rsidRPr="00795E14">
        <w:rPr>
          <w:rFonts w:ascii="Times New Roman" w:hAnsi="Times New Roman" w:cs="Times New Roman"/>
        </w:rPr>
        <w:t>.п. Дружная Горка, ул. Садовая, д. 4, еженедельно:</w:t>
      </w:r>
    </w:p>
    <w:p w:rsidR="001B0094" w:rsidRPr="00795E14" w:rsidRDefault="001B0094" w:rsidP="001B0094">
      <w:pPr>
        <w:pStyle w:val="ad"/>
        <w:numPr>
          <w:ilvl w:val="0"/>
          <w:numId w:val="39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заместителем главы администрации по вторникам с 14.00 до 18.00;</w:t>
      </w:r>
    </w:p>
    <w:p w:rsidR="001B0094" w:rsidRPr="00795E14" w:rsidRDefault="001B0094" w:rsidP="001B0094">
      <w:pPr>
        <w:pStyle w:val="ad"/>
        <w:numPr>
          <w:ilvl w:val="1"/>
          <w:numId w:val="3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Ответственным за проведение встреч с гражданами является заместитель главы администрации МО Дружногорское городское поселение;</w:t>
      </w:r>
    </w:p>
    <w:p w:rsidR="001B0094" w:rsidRPr="00795E14" w:rsidRDefault="001B0094" w:rsidP="001B0094">
      <w:pPr>
        <w:pStyle w:val="ad"/>
        <w:numPr>
          <w:ilvl w:val="0"/>
          <w:numId w:val="3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Разъяснительная работа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порядке:</w:t>
      </w:r>
    </w:p>
    <w:p w:rsidR="001B0094" w:rsidRPr="00795E14" w:rsidRDefault="001B0094" w:rsidP="001B0094">
      <w:pPr>
        <w:pStyle w:val="ad"/>
        <w:numPr>
          <w:ilvl w:val="1"/>
          <w:numId w:val="36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 xml:space="preserve">Местом проведения является здание администрации МО Дружногорское городское поселение по адресу: Ленинградская область, Гатчинский район, </w:t>
      </w:r>
      <w:proofErr w:type="gramStart"/>
      <w:r w:rsidRPr="00795E14">
        <w:rPr>
          <w:rFonts w:ascii="Times New Roman" w:hAnsi="Times New Roman" w:cs="Times New Roman"/>
        </w:rPr>
        <w:t>г</w:t>
      </w:r>
      <w:proofErr w:type="gramEnd"/>
      <w:r w:rsidRPr="00795E14">
        <w:rPr>
          <w:rFonts w:ascii="Times New Roman" w:hAnsi="Times New Roman" w:cs="Times New Roman"/>
        </w:rPr>
        <w:t>.п. Дружная Горка, ул. Садовая, д. 4;</w:t>
      </w:r>
    </w:p>
    <w:p w:rsidR="001B0094" w:rsidRPr="00795E14" w:rsidRDefault="001B0094" w:rsidP="001B0094">
      <w:pPr>
        <w:pStyle w:val="ad"/>
        <w:numPr>
          <w:ilvl w:val="1"/>
          <w:numId w:val="3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Ответственным за проведение встреч с гражданами является заместитель главы администрации МО Дружногорское городское поселение;</w:t>
      </w:r>
    </w:p>
    <w:p w:rsidR="001B0094" w:rsidRPr="00795E14" w:rsidRDefault="001B0094" w:rsidP="001B0094">
      <w:pPr>
        <w:pStyle w:val="ad"/>
        <w:numPr>
          <w:ilvl w:val="1"/>
          <w:numId w:val="3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Периодичность проведения мероприятий:</w:t>
      </w:r>
    </w:p>
    <w:p w:rsidR="001B0094" w:rsidRPr="00795E14" w:rsidRDefault="001B0094" w:rsidP="001B0094">
      <w:pPr>
        <w:tabs>
          <w:tab w:val="left" w:pos="0"/>
        </w:tabs>
        <w:ind w:firstLine="709"/>
        <w:jc w:val="both"/>
      </w:pPr>
      <w:r w:rsidRPr="00795E14">
        <w:t>1 раз в квартал – для председателей товариществ собственников жилья и для сотрудников управляющих организаций;</w:t>
      </w:r>
    </w:p>
    <w:p w:rsidR="001B0094" w:rsidRPr="00795E14" w:rsidRDefault="001B0094" w:rsidP="001B0094">
      <w:pPr>
        <w:tabs>
          <w:tab w:val="left" w:pos="0"/>
        </w:tabs>
        <w:ind w:firstLine="709"/>
        <w:jc w:val="both"/>
      </w:pPr>
      <w:r w:rsidRPr="00795E14">
        <w:t>1 раз в полгода – для председателей советов многоквартирных домов и для представителей общественности;</w:t>
      </w:r>
    </w:p>
    <w:p w:rsidR="001B0094" w:rsidRPr="00795E14" w:rsidRDefault="001B0094" w:rsidP="001B0094">
      <w:pPr>
        <w:pStyle w:val="ad"/>
        <w:numPr>
          <w:ilvl w:val="1"/>
          <w:numId w:val="3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Информация о тематике разъяснительной работы, а также о времени и месте проведения размещается в средствах массовой информации, указанных в п. 2.3 Порядка, и в сети Интернет на сайте, указанном в п. 3.1 Порядка, в срок не менее чем за 10 (десять) рабочих дней до даты проведения;</w:t>
      </w:r>
    </w:p>
    <w:p w:rsidR="001B0094" w:rsidRPr="00795E14" w:rsidRDefault="001B0094" w:rsidP="001B0094">
      <w:pPr>
        <w:pStyle w:val="ad"/>
        <w:numPr>
          <w:ilvl w:val="1"/>
          <w:numId w:val="3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Рекомендуемая тематика мероприятий представлена в таблице 1.</w:t>
      </w:r>
    </w:p>
    <w:p w:rsidR="001B0094" w:rsidRPr="00795E14" w:rsidRDefault="001B0094" w:rsidP="001B0094">
      <w:pPr>
        <w:pStyle w:val="ad"/>
        <w:numPr>
          <w:ilvl w:val="0"/>
          <w:numId w:val="3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1B0094" w:rsidRPr="00795E14" w:rsidRDefault="001B0094" w:rsidP="001B0094">
      <w:pPr>
        <w:pStyle w:val="ad"/>
        <w:numPr>
          <w:ilvl w:val="1"/>
          <w:numId w:val="3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Ответственным за участие в региональных мероприятиях и (или) за направление представителя (представителя) администрации МО Дружногорское городское поселение для участия в региональных мероприятиях является заместитель главы администрации МО Дружногорское городское поселение;</w:t>
      </w:r>
    </w:p>
    <w:p w:rsidR="001B0094" w:rsidRPr="00795E14" w:rsidRDefault="001B0094" w:rsidP="001B0094">
      <w:pPr>
        <w:pStyle w:val="ad"/>
        <w:numPr>
          <w:ilvl w:val="1"/>
          <w:numId w:val="36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795E14">
        <w:rPr>
          <w:rFonts w:ascii="Times New Roman" w:hAnsi="Times New Roman" w:cs="Times New Roman"/>
        </w:rPr>
        <w:t>Представители администрации МО Дружногорское городское поселение, принявшие участие в региональных мероприятиях, обязаны ознакомить с полученной на мероприятиях информацией председателей товариществ собственников жилья, сотрудников управляющих организаций, председателей советов многоквартирных домов, представителей общественности.</w:t>
      </w:r>
    </w:p>
    <w:p w:rsidR="001B0094" w:rsidRPr="00795E14" w:rsidRDefault="001B0094" w:rsidP="001B0094">
      <w:pPr>
        <w:tabs>
          <w:tab w:val="left" w:pos="1920"/>
        </w:tabs>
        <w:jc w:val="right"/>
      </w:pPr>
      <w:r w:rsidRPr="00795E14">
        <w:t>Таблица 1</w:t>
      </w:r>
    </w:p>
    <w:p w:rsidR="001B0094" w:rsidRPr="00795E14" w:rsidRDefault="001B0094" w:rsidP="001B0094">
      <w:pPr>
        <w:tabs>
          <w:tab w:val="left" w:pos="1920"/>
        </w:tabs>
        <w:jc w:val="right"/>
      </w:pPr>
    </w:p>
    <w:tbl>
      <w:tblPr>
        <w:tblStyle w:val="aff0"/>
        <w:tblW w:w="0" w:type="auto"/>
        <w:tblLook w:val="04A0"/>
      </w:tblPr>
      <w:tblGrid>
        <w:gridCol w:w="445"/>
        <w:gridCol w:w="6467"/>
        <w:gridCol w:w="2801"/>
      </w:tblGrid>
      <w:tr w:rsidR="001B0094" w:rsidRPr="00795E14" w:rsidTr="00581D42">
        <w:tc>
          <w:tcPr>
            <w:tcW w:w="445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  <w:jc w:val="center"/>
            </w:pPr>
            <w:r w:rsidRPr="00795E14">
              <w:t>№</w:t>
            </w:r>
          </w:p>
        </w:tc>
        <w:tc>
          <w:tcPr>
            <w:tcW w:w="6467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  <w:jc w:val="center"/>
            </w:pPr>
            <w:r w:rsidRPr="00795E14">
              <w:t>Тематика мероприятий</w:t>
            </w:r>
          </w:p>
        </w:tc>
        <w:tc>
          <w:tcPr>
            <w:tcW w:w="2801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  <w:jc w:val="center"/>
            </w:pPr>
            <w:r w:rsidRPr="00795E14">
              <w:t>Продолжительность</w:t>
            </w:r>
          </w:p>
        </w:tc>
      </w:tr>
      <w:tr w:rsidR="001B0094" w:rsidRPr="00795E14" w:rsidTr="00581D42">
        <w:tc>
          <w:tcPr>
            <w:tcW w:w="445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  <w:jc w:val="center"/>
            </w:pPr>
            <w:r w:rsidRPr="00795E14">
              <w:t>1</w:t>
            </w:r>
          </w:p>
        </w:tc>
        <w:tc>
          <w:tcPr>
            <w:tcW w:w="6467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</w:pPr>
            <w:r w:rsidRPr="00795E14">
              <w:t>Об изменениях в жилищном законодательстве</w:t>
            </w:r>
          </w:p>
        </w:tc>
        <w:tc>
          <w:tcPr>
            <w:tcW w:w="2801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  <w:jc w:val="center"/>
            </w:pPr>
            <w:r w:rsidRPr="00795E14">
              <w:t>1 час</w:t>
            </w:r>
          </w:p>
        </w:tc>
      </w:tr>
      <w:tr w:rsidR="001B0094" w:rsidRPr="00795E14" w:rsidTr="00581D42">
        <w:tc>
          <w:tcPr>
            <w:tcW w:w="445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  <w:jc w:val="center"/>
            </w:pPr>
            <w:r w:rsidRPr="00795E14">
              <w:t>2</w:t>
            </w:r>
          </w:p>
        </w:tc>
        <w:tc>
          <w:tcPr>
            <w:tcW w:w="6467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</w:pPr>
            <w:r w:rsidRPr="00795E14">
              <w:t>О создании региональной системы капитального ремонта многоквартирных домов в Ленинградской области</w:t>
            </w:r>
          </w:p>
        </w:tc>
        <w:tc>
          <w:tcPr>
            <w:tcW w:w="2801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  <w:jc w:val="center"/>
            </w:pPr>
            <w:r w:rsidRPr="00795E14">
              <w:t>2 часа</w:t>
            </w:r>
          </w:p>
        </w:tc>
      </w:tr>
      <w:tr w:rsidR="001B0094" w:rsidRPr="00795E14" w:rsidTr="00581D42">
        <w:tc>
          <w:tcPr>
            <w:tcW w:w="445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  <w:jc w:val="center"/>
            </w:pPr>
            <w:r w:rsidRPr="00795E14">
              <w:t>3</w:t>
            </w:r>
          </w:p>
        </w:tc>
        <w:tc>
          <w:tcPr>
            <w:tcW w:w="6467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</w:pPr>
            <w:r w:rsidRPr="00795E14">
              <w:t>О порядке разработки и требованиях к региональной программе капитального ремонта многоквартирных домов</w:t>
            </w:r>
          </w:p>
        </w:tc>
        <w:tc>
          <w:tcPr>
            <w:tcW w:w="2801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  <w:jc w:val="center"/>
            </w:pPr>
            <w:r w:rsidRPr="00795E14">
              <w:t>1 час</w:t>
            </w:r>
          </w:p>
        </w:tc>
      </w:tr>
      <w:tr w:rsidR="001B0094" w:rsidRPr="00795E14" w:rsidTr="00581D42">
        <w:tc>
          <w:tcPr>
            <w:tcW w:w="445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  <w:jc w:val="center"/>
            </w:pPr>
            <w:r w:rsidRPr="00795E14">
              <w:t>4</w:t>
            </w:r>
          </w:p>
        </w:tc>
        <w:tc>
          <w:tcPr>
            <w:tcW w:w="6467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</w:pPr>
            <w:r w:rsidRPr="00795E14">
              <w:t>О порядке изменения платы за содержание и ремонт жилых помещений</w:t>
            </w:r>
          </w:p>
        </w:tc>
        <w:tc>
          <w:tcPr>
            <w:tcW w:w="2801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  <w:jc w:val="center"/>
            </w:pPr>
            <w:r w:rsidRPr="00795E14">
              <w:t>1 час</w:t>
            </w:r>
          </w:p>
        </w:tc>
      </w:tr>
      <w:tr w:rsidR="001B0094" w:rsidRPr="00795E14" w:rsidTr="00581D42">
        <w:tc>
          <w:tcPr>
            <w:tcW w:w="445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  <w:jc w:val="center"/>
            </w:pPr>
            <w:r w:rsidRPr="00795E14">
              <w:t>5</w:t>
            </w:r>
          </w:p>
        </w:tc>
        <w:tc>
          <w:tcPr>
            <w:tcW w:w="6467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</w:pPr>
            <w:r w:rsidRPr="00795E14">
              <w:t>О формировании фонда капитального ремонта многоквартирного дома</w:t>
            </w:r>
          </w:p>
        </w:tc>
        <w:tc>
          <w:tcPr>
            <w:tcW w:w="2801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  <w:jc w:val="center"/>
            </w:pPr>
            <w:r w:rsidRPr="00795E14">
              <w:t>2 часа</w:t>
            </w:r>
          </w:p>
        </w:tc>
      </w:tr>
      <w:tr w:rsidR="001B0094" w:rsidRPr="00795E14" w:rsidTr="00581D42">
        <w:tc>
          <w:tcPr>
            <w:tcW w:w="445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  <w:jc w:val="center"/>
            </w:pPr>
            <w:r w:rsidRPr="00795E14">
              <w:t>6</w:t>
            </w:r>
          </w:p>
        </w:tc>
        <w:tc>
          <w:tcPr>
            <w:tcW w:w="6467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</w:pPr>
            <w:r w:rsidRPr="00795E14">
              <w:t>Об изменениях жилищного законодательства</w:t>
            </w:r>
          </w:p>
        </w:tc>
        <w:tc>
          <w:tcPr>
            <w:tcW w:w="2801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  <w:jc w:val="center"/>
            </w:pPr>
            <w:r w:rsidRPr="00795E14">
              <w:t>1 час</w:t>
            </w:r>
          </w:p>
        </w:tc>
      </w:tr>
      <w:tr w:rsidR="001B0094" w:rsidRPr="00795E14" w:rsidTr="00581D42">
        <w:tc>
          <w:tcPr>
            <w:tcW w:w="445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  <w:jc w:val="center"/>
            </w:pPr>
            <w:r w:rsidRPr="00795E14">
              <w:t>7</w:t>
            </w:r>
          </w:p>
        </w:tc>
        <w:tc>
          <w:tcPr>
            <w:tcW w:w="6467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</w:pPr>
            <w:r w:rsidRPr="00795E14">
              <w:t>О правах и обязанностях собственников помещений в многоквартирных домах</w:t>
            </w:r>
          </w:p>
        </w:tc>
        <w:tc>
          <w:tcPr>
            <w:tcW w:w="2801" w:type="dxa"/>
            <w:vAlign w:val="center"/>
          </w:tcPr>
          <w:p w:rsidR="001B0094" w:rsidRPr="00795E14" w:rsidRDefault="001B0094" w:rsidP="00581D42">
            <w:pPr>
              <w:tabs>
                <w:tab w:val="left" w:pos="1920"/>
              </w:tabs>
              <w:jc w:val="center"/>
            </w:pPr>
            <w:r w:rsidRPr="00795E14">
              <w:t>2 часа</w:t>
            </w:r>
          </w:p>
        </w:tc>
      </w:tr>
    </w:tbl>
    <w:p w:rsidR="00053799" w:rsidRDefault="00053799" w:rsidP="00053799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53799" w:rsidRPr="00053799" w:rsidRDefault="00053799" w:rsidP="00053799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3799">
        <w:rPr>
          <w:rFonts w:ascii="Times New Roman" w:hAnsi="Times New Roman" w:cs="Times New Roman"/>
          <w:b/>
          <w:sz w:val="18"/>
          <w:szCs w:val="18"/>
        </w:rPr>
        <w:t xml:space="preserve">АДМИНИСТРАЦИЯ  ДРУЖНОГОРСКОГО ГОРОДСКОГО ПОСЕЛЕНИЯ  </w:t>
      </w:r>
    </w:p>
    <w:p w:rsidR="00053799" w:rsidRPr="00053799" w:rsidRDefault="00053799" w:rsidP="00053799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3799">
        <w:rPr>
          <w:rFonts w:ascii="Times New Roman" w:hAnsi="Times New Roman" w:cs="Times New Roman"/>
          <w:b/>
          <w:sz w:val="18"/>
          <w:szCs w:val="18"/>
        </w:rPr>
        <w:t>ГАТЧИНСКОГО МУНИЦИПАЛЬНОГО РАЙОНА ЛЕНИНГРАДСКОЙ ОБЛАСТИ</w:t>
      </w:r>
    </w:p>
    <w:p w:rsidR="00053799" w:rsidRPr="00053799" w:rsidRDefault="00053799" w:rsidP="00053799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53799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053799">
        <w:rPr>
          <w:rFonts w:ascii="Times New Roman" w:hAnsi="Times New Roman" w:cs="Times New Roman"/>
          <w:sz w:val="18"/>
          <w:szCs w:val="18"/>
        </w:rPr>
        <w:t xml:space="preserve"> О С Т А Н О В Л Е Н И Е</w:t>
      </w:r>
    </w:p>
    <w:p w:rsidR="00053799" w:rsidRDefault="00053799" w:rsidP="00053799">
      <w:pPr>
        <w:jc w:val="center"/>
      </w:pPr>
    </w:p>
    <w:p w:rsidR="00053799" w:rsidRDefault="00053799" w:rsidP="00053799">
      <w:r>
        <w:rPr>
          <w:b/>
        </w:rPr>
        <w:t>от 18 ноября 2015  г.                                                                                                                                                                  № 421</w:t>
      </w:r>
    </w:p>
    <w:p w:rsidR="00053799" w:rsidRDefault="00053799" w:rsidP="00053799">
      <w:pPr>
        <w:rPr>
          <w:b/>
        </w:rPr>
      </w:pPr>
    </w:p>
    <w:p w:rsidR="00053799" w:rsidRDefault="00053799" w:rsidP="00053799">
      <w:pPr>
        <w:jc w:val="both"/>
        <w:rPr>
          <w:b/>
        </w:rPr>
      </w:pPr>
      <w:r>
        <w:rPr>
          <w:b/>
        </w:rPr>
        <w:t xml:space="preserve">«Об утверждении графика проведения работ </w:t>
      </w:r>
      <w:proofErr w:type="gramStart"/>
      <w:r>
        <w:rPr>
          <w:b/>
        </w:rPr>
        <w:t>по</w:t>
      </w:r>
      <w:proofErr w:type="gramEnd"/>
    </w:p>
    <w:p w:rsidR="00053799" w:rsidRDefault="00053799" w:rsidP="00053799">
      <w:pPr>
        <w:jc w:val="both"/>
        <w:rPr>
          <w:b/>
        </w:rPr>
      </w:pPr>
      <w:r>
        <w:rPr>
          <w:b/>
        </w:rPr>
        <w:t xml:space="preserve">формированию границ и проведению </w:t>
      </w:r>
      <w:proofErr w:type="gramStart"/>
      <w:r>
        <w:rPr>
          <w:b/>
        </w:rPr>
        <w:t>государственного</w:t>
      </w:r>
      <w:proofErr w:type="gramEnd"/>
    </w:p>
    <w:p w:rsidR="00053799" w:rsidRDefault="00053799" w:rsidP="00053799">
      <w:pPr>
        <w:jc w:val="both"/>
        <w:rPr>
          <w:b/>
        </w:rPr>
      </w:pPr>
      <w:r>
        <w:rPr>
          <w:b/>
        </w:rPr>
        <w:t xml:space="preserve">кадастрового учета земельных участков, на которых </w:t>
      </w:r>
    </w:p>
    <w:p w:rsidR="00053799" w:rsidRDefault="00053799" w:rsidP="00053799">
      <w:pPr>
        <w:jc w:val="both"/>
        <w:rPr>
          <w:b/>
        </w:rPr>
      </w:pPr>
      <w:proofErr w:type="gramStart"/>
      <w:r>
        <w:rPr>
          <w:b/>
        </w:rPr>
        <w:t>расположены многоквартирные дома (с придомовой</w:t>
      </w:r>
      <w:proofErr w:type="gramEnd"/>
    </w:p>
    <w:p w:rsidR="00053799" w:rsidRDefault="00053799" w:rsidP="00053799">
      <w:pPr>
        <w:jc w:val="both"/>
        <w:rPr>
          <w:b/>
        </w:rPr>
      </w:pPr>
      <w:r>
        <w:rPr>
          <w:b/>
        </w:rPr>
        <w:t>территорией), в административных границах МО</w:t>
      </w:r>
    </w:p>
    <w:p w:rsidR="00053799" w:rsidRDefault="00053799" w:rsidP="00053799">
      <w:pPr>
        <w:jc w:val="both"/>
        <w:rPr>
          <w:b/>
        </w:rPr>
      </w:pPr>
      <w:r>
        <w:rPr>
          <w:b/>
        </w:rPr>
        <w:t xml:space="preserve">Дружногорское городское поселение, </w:t>
      </w:r>
      <w:proofErr w:type="gramStart"/>
      <w:r>
        <w:rPr>
          <w:b/>
        </w:rPr>
        <w:t>Гатчинского</w:t>
      </w:r>
      <w:proofErr w:type="gramEnd"/>
    </w:p>
    <w:p w:rsidR="00053799" w:rsidRDefault="00053799" w:rsidP="00053799">
      <w:pPr>
        <w:jc w:val="both"/>
        <w:rPr>
          <w:b/>
        </w:rPr>
      </w:pPr>
      <w:r>
        <w:rPr>
          <w:b/>
        </w:rPr>
        <w:t>муниципального района, Ленинградской области»</w:t>
      </w:r>
    </w:p>
    <w:p w:rsidR="00053799" w:rsidRDefault="00053799" w:rsidP="00053799">
      <w:pPr>
        <w:jc w:val="both"/>
      </w:pPr>
    </w:p>
    <w:p w:rsidR="00053799" w:rsidRDefault="00053799" w:rsidP="00F72888">
      <w:pPr>
        <w:spacing w:line="276" w:lineRule="auto"/>
        <w:ind w:firstLine="709"/>
        <w:jc w:val="both"/>
      </w:pPr>
      <w:proofErr w:type="gramStart"/>
      <w:r>
        <w:t xml:space="preserve">В соответствии с пунктом 1 статьи 179 Бюджетного кодекса Российской Федерации, статьей 16 Федерального закона от 29.12.2004 года № 189-ФЗ «О ведении в действие Жилищного кодекса Российской Федерации», пунктом 4 </w:t>
      </w:r>
      <w:r>
        <w:lastRenderedPageBreak/>
        <w:t>статьи 14 Федерального закона от 21.07.2007 года № 185-ФЗ «О фонде содействия реформированию жилищно-коммунального хозяйства, Федеральным законом от 06.10.2003 года № 131-ФЗ «Об общих принципах местного самоуправления в Российской Федерации, руководствуясь уставом МО</w:t>
      </w:r>
      <w:proofErr w:type="gramEnd"/>
      <w:r>
        <w:t xml:space="preserve"> Дружногорское городское поселение, Гатчинского муниципального района, Ленинградской области,</w:t>
      </w:r>
    </w:p>
    <w:p w:rsidR="00053799" w:rsidRDefault="00053799" w:rsidP="0005379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053799" w:rsidRDefault="00053799" w:rsidP="00053799">
      <w:pPr>
        <w:ind w:firstLine="709"/>
        <w:jc w:val="center"/>
      </w:pPr>
    </w:p>
    <w:p w:rsidR="00053799" w:rsidRPr="00053799" w:rsidRDefault="00053799" w:rsidP="00053799">
      <w:pPr>
        <w:pStyle w:val="a7"/>
        <w:widowControl/>
        <w:numPr>
          <w:ilvl w:val="0"/>
          <w:numId w:val="40"/>
        </w:numPr>
        <w:autoSpaceDE/>
        <w:spacing w:after="0" w:line="276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3799">
        <w:rPr>
          <w:rFonts w:ascii="Times New Roman" w:hAnsi="Times New Roman" w:cs="Times New Roman"/>
          <w:sz w:val="18"/>
          <w:szCs w:val="18"/>
        </w:rPr>
        <w:t>Утвердить график проведения работ по формированию границ и проведение государственного кадастрового учета земельных участков, на которых расположены многоквартирные дома (с придомовой территорией), в административных границах МО Дружногорское городское поселение, Гатчинского муниципального района, Ленинградской области;</w:t>
      </w:r>
    </w:p>
    <w:p w:rsidR="00053799" w:rsidRPr="00053799" w:rsidRDefault="00053799" w:rsidP="00053799">
      <w:pPr>
        <w:pStyle w:val="a7"/>
        <w:widowControl/>
        <w:numPr>
          <w:ilvl w:val="0"/>
          <w:numId w:val="40"/>
        </w:numPr>
        <w:autoSpaceDE/>
        <w:spacing w:after="0" w:line="276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3799">
        <w:rPr>
          <w:rFonts w:ascii="Times New Roman" w:hAnsi="Times New Roman" w:cs="Times New Roman"/>
          <w:sz w:val="18"/>
          <w:szCs w:val="18"/>
        </w:rPr>
        <w:t>Настоящее постановление подлежит официальному опубликованию;</w:t>
      </w:r>
    </w:p>
    <w:p w:rsidR="00053799" w:rsidRPr="00053799" w:rsidRDefault="00053799" w:rsidP="00053799">
      <w:pPr>
        <w:pStyle w:val="a7"/>
        <w:widowControl/>
        <w:numPr>
          <w:ilvl w:val="0"/>
          <w:numId w:val="40"/>
        </w:numPr>
        <w:autoSpaceDE/>
        <w:spacing w:after="0" w:line="276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3799">
        <w:rPr>
          <w:rFonts w:ascii="Times New Roman" w:hAnsi="Times New Roman" w:cs="Times New Roman"/>
          <w:sz w:val="18"/>
          <w:szCs w:val="18"/>
        </w:rPr>
        <w:t>Контроль исполнения постановления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53799">
        <w:rPr>
          <w:rFonts w:ascii="Times New Roman" w:hAnsi="Times New Roman" w:cs="Times New Roman"/>
          <w:sz w:val="18"/>
          <w:szCs w:val="18"/>
        </w:rPr>
        <w:t>возложить на начальника отдела градостроительства, земельных и имущественных отношений администрации МО Дружногорское городское поселение Виноградова О.И.</w:t>
      </w:r>
    </w:p>
    <w:p w:rsidR="00053799" w:rsidRDefault="00053799" w:rsidP="00053799">
      <w:pPr>
        <w:spacing w:line="276" w:lineRule="auto"/>
        <w:ind w:firstLine="709"/>
        <w:jc w:val="both"/>
      </w:pPr>
    </w:p>
    <w:p w:rsidR="00053799" w:rsidRDefault="00053799" w:rsidP="00053799">
      <w:pPr>
        <w:jc w:val="both"/>
      </w:pPr>
      <w:r>
        <w:t>Глава администрации</w:t>
      </w:r>
    </w:p>
    <w:p w:rsidR="00053799" w:rsidRDefault="00053799" w:rsidP="00053799">
      <w:r>
        <w:t xml:space="preserve">Дружногорского городского поселения:                                                                                                                 В.В. </w:t>
      </w:r>
      <w:proofErr w:type="spellStart"/>
      <w:r>
        <w:t>Володкович</w:t>
      </w:r>
      <w:proofErr w:type="spellEnd"/>
    </w:p>
    <w:p w:rsidR="00053799" w:rsidRDefault="00053799" w:rsidP="00053799"/>
    <w:p w:rsidR="00053799" w:rsidRDefault="00053799" w:rsidP="00053799">
      <w:pPr>
        <w:tabs>
          <w:tab w:val="left" w:pos="1920"/>
        </w:tabs>
        <w:jc w:val="right"/>
      </w:pPr>
      <w:r>
        <w:tab/>
        <w:t>УТВЕРЖДЕНО</w:t>
      </w:r>
    </w:p>
    <w:p w:rsidR="00053799" w:rsidRDefault="00053799" w:rsidP="00053799">
      <w:pPr>
        <w:tabs>
          <w:tab w:val="left" w:pos="1920"/>
        </w:tabs>
        <w:jc w:val="right"/>
      </w:pPr>
      <w:r>
        <w:t>Постановлением администрации</w:t>
      </w:r>
    </w:p>
    <w:p w:rsidR="00053799" w:rsidRDefault="00053799" w:rsidP="00053799">
      <w:pPr>
        <w:tabs>
          <w:tab w:val="left" w:pos="1920"/>
        </w:tabs>
        <w:jc w:val="right"/>
      </w:pPr>
      <w:r>
        <w:t xml:space="preserve">МО Дружногорское городское поселение </w:t>
      </w:r>
    </w:p>
    <w:p w:rsidR="00053799" w:rsidRDefault="00053799" w:rsidP="00053799">
      <w:pPr>
        <w:tabs>
          <w:tab w:val="left" w:pos="1920"/>
        </w:tabs>
        <w:jc w:val="right"/>
      </w:pPr>
      <w:r>
        <w:t>От 18.11.2015 № 421 (приложение)</w:t>
      </w:r>
    </w:p>
    <w:p w:rsidR="00053799" w:rsidRDefault="00053799" w:rsidP="00F72888">
      <w:pPr>
        <w:tabs>
          <w:tab w:val="left" w:pos="1920"/>
        </w:tabs>
      </w:pPr>
    </w:p>
    <w:p w:rsidR="00053799" w:rsidRDefault="00053799" w:rsidP="00053799">
      <w:pPr>
        <w:tabs>
          <w:tab w:val="left" w:pos="1920"/>
        </w:tabs>
        <w:jc w:val="center"/>
        <w:rPr>
          <w:b/>
        </w:rPr>
      </w:pPr>
      <w:r>
        <w:rPr>
          <w:b/>
        </w:rPr>
        <w:t>График проведения работ по формированию границ и проведение государственного кадастрового учета земельных участков, на которых расположены многоквартирные дома (с придомовой  территорией), в административных границах МО  Дружногорское городское поселение, Гатчинского муниципального района, Ленинградской области</w:t>
      </w:r>
    </w:p>
    <w:p w:rsidR="00053799" w:rsidRDefault="00053799" w:rsidP="00053799">
      <w:pPr>
        <w:tabs>
          <w:tab w:val="left" w:pos="1920"/>
        </w:tabs>
        <w:jc w:val="center"/>
        <w:rPr>
          <w:b/>
        </w:rPr>
      </w:pPr>
    </w:p>
    <w:p w:rsidR="00053799" w:rsidRDefault="00053799" w:rsidP="00053799">
      <w:pPr>
        <w:tabs>
          <w:tab w:val="left" w:pos="1920"/>
        </w:tabs>
        <w:jc w:val="center"/>
        <w:rPr>
          <w:b/>
        </w:rPr>
      </w:pPr>
    </w:p>
    <w:tbl>
      <w:tblPr>
        <w:tblStyle w:val="aff0"/>
        <w:tblW w:w="0" w:type="auto"/>
        <w:tblLook w:val="04A0"/>
      </w:tblPr>
      <w:tblGrid>
        <w:gridCol w:w="540"/>
        <w:gridCol w:w="4246"/>
        <w:gridCol w:w="3260"/>
        <w:gridCol w:w="1667"/>
      </w:tblGrid>
      <w:tr w:rsidR="00053799" w:rsidTr="000537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r>
              <w:t>Наименование улицы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r>
              <w:t>Номер дома</w:t>
            </w:r>
          </w:p>
        </w:tc>
      </w:tr>
      <w:tr w:rsidR="00053799" w:rsidTr="00053799"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r>
              <w:t>2016 год</w:t>
            </w:r>
          </w:p>
        </w:tc>
      </w:tr>
      <w:tr w:rsidR="00053799" w:rsidTr="000537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proofErr w:type="spellStart"/>
            <w:r>
              <w:t>пгт</w:t>
            </w:r>
            <w:proofErr w:type="spellEnd"/>
            <w:r>
              <w:t>. Дружная Горка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r>
              <w:t>ул. Лесная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r>
              <w:t>5а</w:t>
            </w:r>
          </w:p>
        </w:tc>
      </w:tr>
      <w:tr w:rsidR="00053799" w:rsidTr="000537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proofErr w:type="spellStart"/>
            <w:r>
              <w:t>пгт</w:t>
            </w:r>
            <w:proofErr w:type="spellEnd"/>
            <w:r>
              <w:t>. Дружная Горка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r>
              <w:t>ул. Урицкого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r>
              <w:t>11</w:t>
            </w:r>
          </w:p>
        </w:tc>
      </w:tr>
    </w:tbl>
    <w:p w:rsidR="00053799" w:rsidRDefault="00053799" w:rsidP="00053799">
      <w:pPr>
        <w:tabs>
          <w:tab w:val="left" w:pos="1920"/>
        </w:tabs>
        <w:jc w:val="right"/>
        <w:rPr>
          <w:sz w:val="24"/>
          <w:szCs w:val="24"/>
        </w:rPr>
      </w:pPr>
    </w:p>
    <w:p w:rsidR="00053799" w:rsidRPr="00053799" w:rsidRDefault="00053799" w:rsidP="00053799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3799">
        <w:rPr>
          <w:rFonts w:ascii="Times New Roman" w:hAnsi="Times New Roman" w:cs="Times New Roman"/>
          <w:b/>
          <w:sz w:val="18"/>
          <w:szCs w:val="18"/>
        </w:rPr>
        <w:t xml:space="preserve">АДМИНИСТРАЦИЯ  ДРУЖНОГОРСКОГО ГОРОДСКОГО ПОСЕЛЕНИЯ  </w:t>
      </w:r>
    </w:p>
    <w:p w:rsidR="00053799" w:rsidRPr="00053799" w:rsidRDefault="00053799" w:rsidP="00053799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3799">
        <w:rPr>
          <w:rFonts w:ascii="Times New Roman" w:hAnsi="Times New Roman" w:cs="Times New Roman"/>
          <w:b/>
          <w:sz w:val="18"/>
          <w:szCs w:val="18"/>
        </w:rPr>
        <w:t>ГАТЧИНСКОГО МУНИЦИПАЛЬНОГО РАЙОНА ЛЕНИНГРАДСКОЙ ОБЛАСТИ</w:t>
      </w:r>
    </w:p>
    <w:p w:rsidR="00053799" w:rsidRPr="00053799" w:rsidRDefault="00053799" w:rsidP="00053799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53799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053799">
        <w:rPr>
          <w:rFonts w:ascii="Times New Roman" w:hAnsi="Times New Roman" w:cs="Times New Roman"/>
          <w:sz w:val="18"/>
          <w:szCs w:val="18"/>
        </w:rPr>
        <w:t xml:space="preserve"> О С Т А Н О В Л Е Н И Е</w:t>
      </w:r>
    </w:p>
    <w:p w:rsidR="00053799" w:rsidRDefault="00053799" w:rsidP="00053799">
      <w:pPr>
        <w:rPr>
          <w:b/>
        </w:rPr>
      </w:pPr>
    </w:p>
    <w:p w:rsidR="00053799" w:rsidRDefault="00053799" w:rsidP="00053799">
      <w:r>
        <w:rPr>
          <w:b/>
        </w:rPr>
        <w:t>от 18 ноября 2015  г.                                                                                                                                                                  № 421</w:t>
      </w:r>
    </w:p>
    <w:p w:rsidR="00053799" w:rsidRDefault="00053799" w:rsidP="00053799">
      <w:pPr>
        <w:rPr>
          <w:b/>
        </w:rPr>
      </w:pPr>
    </w:p>
    <w:p w:rsidR="00053799" w:rsidRDefault="00053799" w:rsidP="00053799">
      <w:pPr>
        <w:jc w:val="both"/>
        <w:rPr>
          <w:b/>
        </w:rPr>
      </w:pPr>
      <w:r>
        <w:rPr>
          <w:b/>
        </w:rPr>
        <w:t xml:space="preserve">«Об утверждении графика проведения работ </w:t>
      </w:r>
      <w:proofErr w:type="gramStart"/>
      <w:r>
        <w:rPr>
          <w:b/>
        </w:rPr>
        <w:t>по</w:t>
      </w:r>
      <w:proofErr w:type="gramEnd"/>
    </w:p>
    <w:p w:rsidR="00053799" w:rsidRDefault="00053799" w:rsidP="00053799">
      <w:pPr>
        <w:jc w:val="both"/>
        <w:rPr>
          <w:b/>
        </w:rPr>
      </w:pPr>
      <w:r>
        <w:rPr>
          <w:b/>
        </w:rPr>
        <w:t xml:space="preserve">формированию границ и проведению </w:t>
      </w:r>
      <w:proofErr w:type="gramStart"/>
      <w:r>
        <w:rPr>
          <w:b/>
        </w:rPr>
        <w:t>государственного</w:t>
      </w:r>
      <w:proofErr w:type="gramEnd"/>
    </w:p>
    <w:p w:rsidR="00053799" w:rsidRDefault="00053799" w:rsidP="00053799">
      <w:pPr>
        <w:jc w:val="both"/>
        <w:rPr>
          <w:b/>
        </w:rPr>
      </w:pPr>
      <w:r>
        <w:rPr>
          <w:b/>
        </w:rPr>
        <w:t xml:space="preserve">кадастрового учета земельных участков, на которых </w:t>
      </w:r>
    </w:p>
    <w:p w:rsidR="00053799" w:rsidRDefault="00053799" w:rsidP="00053799">
      <w:pPr>
        <w:jc w:val="both"/>
        <w:rPr>
          <w:b/>
        </w:rPr>
      </w:pPr>
      <w:proofErr w:type="gramStart"/>
      <w:r>
        <w:rPr>
          <w:b/>
        </w:rPr>
        <w:t>расположены многоквартирные дома (с придомовой</w:t>
      </w:r>
      <w:proofErr w:type="gramEnd"/>
    </w:p>
    <w:p w:rsidR="00053799" w:rsidRDefault="00053799" w:rsidP="00053799">
      <w:pPr>
        <w:jc w:val="both"/>
        <w:rPr>
          <w:b/>
        </w:rPr>
      </w:pPr>
      <w:r>
        <w:rPr>
          <w:b/>
        </w:rPr>
        <w:t>территорией), в административных границах МО</w:t>
      </w:r>
    </w:p>
    <w:p w:rsidR="00053799" w:rsidRDefault="00053799" w:rsidP="00053799">
      <w:pPr>
        <w:jc w:val="both"/>
        <w:rPr>
          <w:b/>
        </w:rPr>
      </w:pPr>
      <w:r>
        <w:rPr>
          <w:b/>
        </w:rPr>
        <w:t xml:space="preserve">Дружногорское городское поселение, </w:t>
      </w:r>
      <w:proofErr w:type="gramStart"/>
      <w:r>
        <w:rPr>
          <w:b/>
        </w:rPr>
        <w:t>Гатчинского</w:t>
      </w:r>
      <w:proofErr w:type="gramEnd"/>
    </w:p>
    <w:p w:rsidR="00053799" w:rsidRDefault="00053799" w:rsidP="00053799">
      <w:pPr>
        <w:jc w:val="both"/>
        <w:rPr>
          <w:b/>
        </w:rPr>
      </w:pPr>
      <w:r>
        <w:rPr>
          <w:b/>
        </w:rPr>
        <w:t>муниципального района, Ленинградской области»</w:t>
      </w:r>
    </w:p>
    <w:p w:rsidR="00053799" w:rsidRDefault="00053799" w:rsidP="00053799">
      <w:pPr>
        <w:jc w:val="both"/>
      </w:pPr>
    </w:p>
    <w:p w:rsidR="00053799" w:rsidRDefault="00053799" w:rsidP="00F72888">
      <w:pPr>
        <w:spacing w:line="276" w:lineRule="auto"/>
        <w:ind w:firstLine="709"/>
        <w:jc w:val="both"/>
      </w:pPr>
      <w:proofErr w:type="gramStart"/>
      <w:r>
        <w:t>В соответствии с пунктом 1 статьи 179 Бюджетного кодекса Российской Федерации, статьей 16 Федерального закона от 29.12.2004 года № 189-ФЗ «О ведении в действие Жилищного кодекса Российской Федерации», пунктом 4 статьи 14 Федерального закона от 21.07.2007 года № 185-ФЗ «О фонде содействия реформированию жилищно-коммунального хозяйства, Федеральным законом от 06.10.2003 года № 131-ФЗ «Об общих принципах местного самоуправления в Российской Федерации, руководствуясь уставом МО</w:t>
      </w:r>
      <w:proofErr w:type="gramEnd"/>
      <w:r>
        <w:t xml:space="preserve"> Дружногорское городское поселение, Гатчинского муниципального района, Ленинградской области,</w:t>
      </w:r>
    </w:p>
    <w:p w:rsidR="00053799" w:rsidRDefault="00053799" w:rsidP="0005379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053799" w:rsidRDefault="00053799" w:rsidP="00053799">
      <w:pPr>
        <w:ind w:firstLine="709"/>
        <w:jc w:val="center"/>
      </w:pPr>
    </w:p>
    <w:p w:rsidR="00053799" w:rsidRPr="00053799" w:rsidRDefault="00053799" w:rsidP="00053799">
      <w:pPr>
        <w:pStyle w:val="a7"/>
        <w:widowControl/>
        <w:numPr>
          <w:ilvl w:val="0"/>
          <w:numId w:val="40"/>
        </w:numPr>
        <w:autoSpaceDE/>
        <w:spacing w:after="0" w:line="276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3799">
        <w:rPr>
          <w:rFonts w:ascii="Times New Roman" w:hAnsi="Times New Roman" w:cs="Times New Roman"/>
          <w:sz w:val="18"/>
          <w:szCs w:val="18"/>
        </w:rPr>
        <w:t>Утвердить график проведения работ по формированию границ и проведение государственного кадастрового учета земельных участков, на которых расположены многоквартирные дома (с придомовой территорией), в административных границах МО Дружногорское городское поселение, Гатчинского муниципального района, Ленинградской области;</w:t>
      </w:r>
    </w:p>
    <w:p w:rsidR="00053799" w:rsidRPr="00053799" w:rsidRDefault="00053799" w:rsidP="00053799">
      <w:pPr>
        <w:pStyle w:val="a7"/>
        <w:widowControl/>
        <w:numPr>
          <w:ilvl w:val="0"/>
          <w:numId w:val="40"/>
        </w:numPr>
        <w:autoSpaceDE/>
        <w:spacing w:after="0" w:line="276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3799">
        <w:rPr>
          <w:rFonts w:ascii="Times New Roman" w:hAnsi="Times New Roman" w:cs="Times New Roman"/>
          <w:sz w:val="18"/>
          <w:szCs w:val="18"/>
        </w:rPr>
        <w:t>Настоящее постановление подлежит официальному опубликованию;</w:t>
      </w:r>
    </w:p>
    <w:p w:rsidR="00053799" w:rsidRPr="00053799" w:rsidRDefault="00053799" w:rsidP="00053799">
      <w:pPr>
        <w:pStyle w:val="a7"/>
        <w:widowControl/>
        <w:numPr>
          <w:ilvl w:val="0"/>
          <w:numId w:val="40"/>
        </w:numPr>
        <w:autoSpaceDE/>
        <w:spacing w:after="0" w:line="276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3799">
        <w:rPr>
          <w:rFonts w:ascii="Times New Roman" w:hAnsi="Times New Roman" w:cs="Times New Roman"/>
          <w:sz w:val="18"/>
          <w:szCs w:val="18"/>
        </w:rPr>
        <w:t>Контроль исполнения постановления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53799">
        <w:rPr>
          <w:rFonts w:ascii="Times New Roman" w:hAnsi="Times New Roman" w:cs="Times New Roman"/>
          <w:sz w:val="18"/>
          <w:szCs w:val="18"/>
        </w:rPr>
        <w:t>возложить на начальника отдела градостроительства, земельных и имущественных отношений администрации МО Дружногорское городское поселение Виноградова О.И.</w:t>
      </w:r>
    </w:p>
    <w:p w:rsidR="00053799" w:rsidRPr="00053799" w:rsidRDefault="00053799" w:rsidP="00053799">
      <w:pPr>
        <w:spacing w:line="276" w:lineRule="auto"/>
        <w:ind w:firstLine="709"/>
        <w:jc w:val="both"/>
      </w:pPr>
    </w:p>
    <w:p w:rsidR="00053799" w:rsidRDefault="00053799" w:rsidP="00053799">
      <w:pPr>
        <w:jc w:val="both"/>
      </w:pPr>
      <w:r>
        <w:t>Глава администрации</w:t>
      </w:r>
    </w:p>
    <w:p w:rsidR="00053799" w:rsidRDefault="00053799" w:rsidP="00053799">
      <w:r>
        <w:t xml:space="preserve">Дружногорского городского поселения:                                                                                                                 В.В. </w:t>
      </w:r>
      <w:proofErr w:type="spellStart"/>
      <w:r>
        <w:t>Володкович</w:t>
      </w:r>
      <w:proofErr w:type="spellEnd"/>
    </w:p>
    <w:p w:rsidR="00053799" w:rsidRDefault="00053799" w:rsidP="00053799">
      <w:pPr>
        <w:tabs>
          <w:tab w:val="left" w:pos="1920"/>
        </w:tabs>
        <w:jc w:val="right"/>
      </w:pPr>
      <w:r>
        <w:lastRenderedPageBreak/>
        <w:tab/>
        <w:t>УТВЕРЖДЕНО</w:t>
      </w:r>
    </w:p>
    <w:p w:rsidR="00053799" w:rsidRDefault="00053799" w:rsidP="00053799">
      <w:pPr>
        <w:tabs>
          <w:tab w:val="left" w:pos="1920"/>
        </w:tabs>
        <w:jc w:val="right"/>
      </w:pPr>
      <w:r>
        <w:t>Постановлением администрации</w:t>
      </w:r>
    </w:p>
    <w:p w:rsidR="00053799" w:rsidRDefault="00053799" w:rsidP="00053799">
      <w:pPr>
        <w:tabs>
          <w:tab w:val="left" w:pos="1920"/>
        </w:tabs>
        <w:jc w:val="right"/>
      </w:pPr>
      <w:r>
        <w:t xml:space="preserve">МО Дружногорское городское поселение </w:t>
      </w:r>
    </w:p>
    <w:p w:rsidR="00053799" w:rsidRDefault="00053799" w:rsidP="00053799">
      <w:pPr>
        <w:tabs>
          <w:tab w:val="left" w:pos="1920"/>
        </w:tabs>
        <w:jc w:val="right"/>
      </w:pPr>
      <w:r>
        <w:t>от 18.11.2015 № 421 (приложение)</w:t>
      </w:r>
    </w:p>
    <w:p w:rsidR="00053799" w:rsidRDefault="00053799" w:rsidP="00053799">
      <w:pPr>
        <w:tabs>
          <w:tab w:val="left" w:pos="1920"/>
        </w:tabs>
        <w:jc w:val="right"/>
      </w:pPr>
    </w:p>
    <w:p w:rsidR="00053799" w:rsidRDefault="00053799" w:rsidP="00053799">
      <w:pPr>
        <w:tabs>
          <w:tab w:val="left" w:pos="1920"/>
        </w:tabs>
        <w:jc w:val="right"/>
      </w:pPr>
    </w:p>
    <w:p w:rsidR="00053799" w:rsidRDefault="00053799" w:rsidP="00053799">
      <w:pPr>
        <w:tabs>
          <w:tab w:val="left" w:pos="1920"/>
        </w:tabs>
        <w:jc w:val="center"/>
        <w:rPr>
          <w:b/>
        </w:rPr>
      </w:pPr>
      <w:r>
        <w:rPr>
          <w:b/>
        </w:rPr>
        <w:t>График проведения работ по формированию границ и проведение государственного кадастрового учета земельных участков, на которых расположены многоквартирные дома (с придомовой  территорией), в административных границах МО  Дружногорское городское поселение, Гатчинского муниципального района, Ленинградской области</w:t>
      </w:r>
    </w:p>
    <w:p w:rsidR="00053799" w:rsidRDefault="00053799" w:rsidP="00F72888">
      <w:pPr>
        <w:tabs>
          <w:tab w:val="left" w:pos="1920"/>
        </w:tabs>
        <w:rPr>
          <w:b/>
        </w:rPr>
      </w:pPr>
    </w:p>
    <w:tbl>
      <w:tblPr>
        <w:tblStyle w:val="aff0"/>
        <w:tblW w:w="0" w:type="auto"/>
        <w:tblLook w:val="04A0"/>
      </w:tblPr>
      <w:tblGrid>
        <w:gridCol w:w="540"/>
        <w:gridCol w:w="4246"/>
        <w:gridCol w:w="3260"/>
        <w:gridCol w:w="1667"/>
      </w:tblGrid>
      <w:tr w:rsidR="00053799" w:rsidTr="000537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r>
              <w:t>Наименование улицы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r>
              <w:t>Номер дома</w:t>
            </w:r>
          </w:p>
        </w:tc>
      </w:tr>
      <w:tr w:rsidR="00053799" w:rsidTr="00053799"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r>
              <w:t>2016 год</w:t>
            </w:r>
          </w:p>
        </w:tc>
      </w:tr>
      <w:tr w:rsidR="00053799" w:rsidTr="000537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proofErr w:type="spellStart"/>
            <w:r>
              <w:t>пгт</w:t>
            </w:r>
            <w:proofErr w:type="spellEnd"/>
            <w:r>
              <w:t>. Дружная Горка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r>
              <w:t>ул. Лесная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r>
              <w:t>5а</w:t>
            </w:r>
          </w:p>
        </w:tc>
      </w:tr>
      <w:tr w:rsidR="00053799" w:rsidTr="000537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proofErr w:type="spellStart"/>
            <w:r>
              <w:t>пгт</w:t>
            </w:r>
            <w:proofErr w:type="spellEnd"/>
            <w:r>
              <w:t>. Дружная Горка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r>
              <w:t>ул. Урицкого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99" w:rsidRDefault="00053799">
            <w:pPr>
              <w:tabs>
                <w:tab w:val="left" w:pos="1920"/>
              </w:tabs>
              <w:jc w:val="center"/>
            </w:pPr>
            <w:r>
              <w:t>11</w:t>
            </w:r>
          </w:p>
        </w:tc>
      </w:tr>
    </w:tbl>
    <w:p w:rsidR="00053799" w:rsidRDefault="00053799" w:rsidP="00053799">
      <w:pPr>
        <w:tabs>
          <w:tab w:val="left" w:pos="1920"/>
        </w:tabs>
        <w:jc w:val="right"/>
        <w:rPr>
          <w:sz w:val="24"/>
          <w:szCs w:val="24"/>
        </w:rPr>
      </w:pPr>
    </w:p>
    <w:p w:rsidR="00CD77CD" w:rsidRDefault="00CD77CD" w:rsidP="00F72888">
      <w:pPr>
        <w:ind w:right="1134"/>
        <w:jc w:val="center"/>
        <w:rPr>
          <w:b/>
        </w:rPr>
      </w:pPr>
      <w:r>
        <w:rPr>
          <w:b/>
        </w:rPr>
        <w:t>РЕЗОЛЮЦИЯ ПУБЛИЧНЫХ СЛУШАНИЙ</w:t>
      </w:r>
    </w:p>
    <w:p w:rsidR="00CD77CD" w:rsidRDefault="00CD77CD" w:rsidP="00CD77CD">
      <w:pPr>
        <w:jc w:val="both"/>
      </w:pPr>
      <w:r>
        <w:t>13 ноября 2015 года в 16.00 часов в администрации Дружногорского городского поселения (зал заседаний) состоялись публичные слушания по вопросу «О проекте бюджета Дружногорского городского поселения на 2016 год.</w:t>
      </w:r>
    </w:p>
    <w:p w:rsidR="00F72888" w:rsidRDefault="00F72888" w:rsidP="00CD77CD">
      <w:pPr>
        <w:jc w:val="both"/>
      </w:pPr>
    </w:p>
    <w:tbl>
      <w:tblPr>
        <w:tblW w:w="9747" w:type="dxa"/>
        <w:tblLook w:val="04A0"/>
      </w:tblPr>
      <w:tblGrid>
        <w:gridCol w:w="514"/>
        <w:gridCol w:w="1783"/>
        <w:gridCol w:w="3977"/>
        <w:gridCol w:w="3473"/>
      </w:tblGrid>
      <w:tr w:rsidR="00F72888" w:rsidRPr="00F72888" w:rsidTr="00F72888">
        <w:trPr>
          <w:trHeight w:val="446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888" w:rsidRPr="00F72888" w:rsidRDefault="00F72888" w:rsidP="00F72888">
            <w:pPr>
              <w:jc w:val="center"/>
              <w:rPr>
                <w:b/>
                <w:sz w:val="20"/>
                <w:szCs w:val="24"/>
              </w:rPr>
            </w:pPr>
            <w:r w:rsidRPr="00F72888">
              <w:rPr>
                <w:b/>
                <w:sz w:val="20"/>
                <w:szCs w:val="24"/>
              </w:rPr>
              <w:t>Администрация Дружногорского городского поселения</w:t>
            </w:r>
          </w:p>
          <w:p w:rsidR="00F72888" w:rsidRPr="00F72888" w:rsidRDefault="00F72888" w:rsidP="00F72888">
            <w:pPr>
              <w:ind w:firstLine="284"/>
              <w:jc w:val="both"/>
              <w:rPr>
                <w:szCs w:val="24"/>
              </w:rPr>
            </w:pPr>
            <w:r w:rsidRPr="00F72888">
              <w:rPr>
                <w:szCs w:val="24"/>
              </w:rPr>
              <w:t>в соответствии со ст. 12.1 Федерального закона от 24.07.2002 N 101-ФЗ "Об обороте земель сельскохозяйственного назначения" опубликовывает список невостребованных земельных долей являющихся долей в праве общей собственности на земельный участок с кадастровым номером 47:23:0000000:14 из земель сельскохозяйственного назначения с местоположением: Ленинградская область, Гатчинский район, д. Лампово, АОЗТ "</w:t>
            </w:r>
            <w:proofErr w:type="spellStart"/>
            <w:r w:rsidRPr="00F72888">
              <w:rPr>
                <w:szCs w:val="24"/>
              </w:rPr>
              <w:t>Орлинское</w:t>
            </w:r>
            <w:proofErr w:type="spellEnd"/>
            <w:r w:rsidRPr="00F72888">
              <w:rPr>
                <w:szCs w:val="24"/>
              </w:rPr>
              <w:t>".</w:t>
            </w:r>
          </w:p>
          <w:p w:rsidR="00F72888" w:rsidRPr="00F72888" w:rsidRDefault="00F72888" w:rsidP="00F72888">
            <w:pPr>
              <w:ind w:firstLine="284"/>
              <w:jc w:val="both"/>
              <w:rPr>
                <w:szCs w:val="24"/>
              </w:rPr>
            </w:pPr>
            <w:r w:rsidRPr="00F72888">
              <w:rPr>
                <w:szCs w:val="24"/>
              </w:rPr>
              <w:t xml:space="preserve">Лица, считающие, что принадлежащие им земельные доли необоснованно включены в список невостребованных земельных долей, вправе в течение трёх месяцев со дня опубликования списка представить в письменной форме возражения в администрацию Дружногорского городского поселения, и заявить об этом на общем собрании участников долевой собственности. Данные действия </w:t>
            </w:r>
            <w:proofErr w:type="gramStart"/>
            <w:r w:rsidRPr="00F72888">
              <w:rPr>
                <w:szCs w:val="24"/>
              </w:rPr>
              <w:t>будут</w:t>
            </w:r>
            <w:proofErr w:type="gramEnd"/>
            <w:r w:rsidRPr="00F72888">
              <w:rPr>
                <w:szCs w:val="24"/>
              </w:rPr>
              <w:t xml:space="preserve"> является основанием для исключения земельных долей из списка невостребованных земельных долей.</w:t>
            </w:r>
          </w:p>
          <w:p w:rsidR="00F72888" w:rsidRPr="00F72888" w:rsidRDefault="00F72888" w:rsidP="00F72888">
            <w:pPr>
              <w:jc w:val="center"/>
              <w:rPr>
                <w:b/>
                <w:bCs/>
                <w:sz w:val="16"/>
                <w:szCs w:val="20"/>
              </w:rPr>
            </w:pPr>
          </w:p>
          <w:p w:rsidR="00F72888" w:rsidRPr="00F72888" w:rsidRDefault="00F72888" w:rsidP="00F72888">
            <w:pPr>
              <w:jc w:val="center"/>
              <w:rPr>
                <w:b/>
                <w:bCs/>
                <w:sz w:val="16"/>
                <w:szCs w:val="20"/>
              </w:rPr>
            </w:pPr>
            <w:r w:rsidRPr="00F72888">
              <w:rPr>
                <w:b/>
                <w:bCs/>
                <w:szCs w:val="20"/>
              </w:rPr>
              <w:t>Список  земельных долей, которые могут быть признаны невостребованными</w:t>
            </w:r>
          </w:p>
        </w:tc>
      </w:tr>
      <w:tr w:rsidR="00F72888" w:rsidRPr="00F72888" w:rsidTr="00F72888">
        <w:trPr>
          <w:trHeight w:val="5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88" w:rsidRPr="00F72888" w:rsidRDefault="00F72888" w:rsidP="00F72888">
            <w:pPr>
              <w:jc w:val="center"/>
              <w:rPr>
                <w:szCs w:val="20"/>
              </w:rPr>
            </w:pPr>
            <w:r w:rsidRPr="00F72888">
              <w:rPr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 w:rsidRPr="00F72888">
              <w:rPr>
                <w:b/>
                <w:bCs/>
                <w:szCs w:val="20"/>
              </w:rPr>
              <w:t>п</w:t>
            </w:r>
            <w:proofErr w:type="spellEnd"/>
            <w:proofErr w:type="gramEnd"/>
            <w:r w:rsidRPr="00F72888">
              <w:rPr>
                <w:b/>
                <w:bCs/>
                <w:szCs w:val="20"/>
              </w:rPr>
              <w:t>/</w:t>
            </w:r>
            <w:proofErr w:type="spellStart"/>
            <w:r w:rsidRPr="00F72888">
              <w:rPr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88" w:rsidRPr="00F72888" w:rsidRDefault="00F72888" w:rsidP="00F72888">
            <w:pPr>
              <w:jc w:val="center"/>
              <w:rPr>
                <w:b/>
                <w:bCs/>
                <w:szCs w:val="20"/>
              </w:rPr>
            </w:pPr>
            <w:r w:rsidRPr="00F72888">
              <w:rPr>
                <w:b/>
                <w:bCs/>
                <w:szCs w:val="20"/>
              </w:rPr>
              <w:t>Размер земельной доли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88" w:rsidRPr="00F72888" w:rsidRDefault="00F72888" w:rsidP="00F72888">
            <w:pPr>
              <w:jc w:val="center"/>
              <w:rPr>
                <w:b/>
                <w:bCs/>
                <w:szCs w:val="20"/>
              </w:rPr>
            </w:pPr>
            <w:r w:rsidRPr="00F72888">
              <w:rPr>
                <w:b/>
                <w:bCs/>
                <w:szCs w:val="20"/>
              </w:rPr>
              <w:t>Серия и номер свидетельства на право собственности на землю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88" w:rsidRPr="00F72888" w:rsidRDefault="00F72888" w:rsidP="00F72888">
            <w:pPr>
              <w:jc w:val="center"/>
              <w:rPr>
                <w:b/>
                <w:bCs/>
                <w:szCs w:val="20"/>
              </w:rPr>
            </w:pPr>
            <w:r w:rsidRPr="00F72888">
              <w:rPr>
                <w:b/>
                <w:bCs/>
                <w:szCs w:val="20"/>
              </w:rPr>
              <w:t>Фамилия, имя, отчество гражданина на чьё имя было выдано свидетельство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№713213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Андрианов Макар Иванович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644472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Афанасьев Николай Михайлович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№713100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Базулев</w:t>
            </w:r>
            <w:proofErr w:type="spellEnd"/>
            <w:r w:rsidRPr="00F72888">
              <w:rPr>
                <w:szCs w:val="20"/>
              </w:rPr>
              <w:t xml:space="preserve"> Виктор Михайлович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№713154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Баранник</w:t>
            </w:r>
            <w:proofErr w:type="spellEnd"/>
            <w:r w:rsidRPr="00F72888">
              <w:rPr>
                <w:szCs w:val="20"/>
              </w:rPr>
              <w:t xml:space="preserve"> Алексей Федорович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713335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Бахарев</w:t>
            </w:r>
            <w:proofErr w:type="spellEnd"/>
            <w:r w:rsidRPr="00F72888">
              <w:rPr>
                <w:szCs w:val="20"/>
              </w:rPr>
              <w:t xml:space="preserve"> Николай Александрович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ЛО. 3509-1443 № 713329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Богданова Анна Ивановна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№713041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Бочаров Владимир Тимофеевич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713209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Вершинина Евгения Васильевна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713282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Внукович</w:t>
            </w:r>
            <w:proofErr w:type="spellEnd"/>
            <w:r w:rsidRPr="00F72888">
              <w:rPr>
                <w:szCs w:val="20"/>
              </w:rPr>
              <w:t xml:space="preserve">  Леонид Григорьевич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№713310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Волков Николай Павлович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713075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Глобин Николай Иванович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713325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Глобина Надежда Константиновна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№713140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Горюнов Борис Михайлович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743023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Дорохов Владимир Яковлевич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743009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Дорохова Надежда Григорьевна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713250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Дуданова</w:t>
            </w:r>
            <w:proofErr w:type="spellEnd"/>
            <w:r w:rsidRPr="00F72888">
              <w:rPr>
                <w:szCs w:val="20"/>
              </w:rPr>
              <w:t xml:space="preserve"> Тамара Петровна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713477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Егоров Николай Николаевич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№713120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Ежкова Валентина Михайловна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№713113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Емельсков</w:t>
            </w:r>
            <w:proofErr w:type="spellEnd"/>
            <w:r w:rsidRPr="00F72888">
              <w:rPr>
                <w:szCs w:val="20"/>
              </w:rPr>
              <w:t xml:space="preserve"> Михаил Федорович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713322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Емельянов Александр Афанасьевич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743015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Емельянов Михаил Федорович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743022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Ефимова Александра-Дмитриевна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№713017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Жерноклев</w:t>
            </w:r>
            <w:proofErr w:type="spellEnd"/>
            <w:r w:rsidRPr="00F72888">
              <w:rPr>
                <w:szCs w:val="20"/>
              </w:rPr>
              <w:t xml:space="preserve"> Евдокия Григорьевна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№713332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Захарова Таисия Александровна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№713227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Игнатьев Владимир Борисович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26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713439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Клементьев</w:t>
            </w:r>
            <w:proofErr w:type="spellEnd"/>
            <w:r w:rsidRPr="00F72888">
              <w:rPr>
                <w:szCs w:val="20"/>
              </w:rPr>
              <w:t xml:space="preserve"> Владимир Константинович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713096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Клементьев</w:t>
            </w:r>
            <w:proofErr w:type="spellEnd"/>
            <w:r w:rsidRPr="00F72888">
              <w:rPr>
                <w:szCs w:val="20"/>
              </w:rPr>
              <w:t xml:space="preserve"> Константин Федорович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lastRenderedPageBreak/>
              <w:t>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713340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Костеж</w:t>
            </w:r>
            <w:proofErr w:type="spellEnd"/>
            <w:r w:rsidRPr="00F72888">
              <w:rPr>
                <w:szCs w:val="20"/>
              </w:rPr>
              <w:t xml:space="preserve"> Петр Васильевич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713259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Кочетов Андрей Юрьевич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№713183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Кузмина Нина Викторовна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713094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Лепп</w:t>
            </w:r>
            <w:proofErr w:type="spellEnd"/>
            <w:r w:rsidRPr="00F72888">
              <w:rPr>
                <w:szCs w:val="20"/>
              </w:rPr>
              <w:t xml:space="preserve"> </w:t>
            </w:r>
            <w:proofErr w:type="spellStart"/>
            <w:r w:rsidRPr="00F72888">
              <w:rPr>
                <w:szCs w:val="20"/>
              </w:rPr>
              <w:t>Юганс</w:t>
            </w:r>
            <w:proofErr w:type="spellEnd"/>
            <w:r w:rsidRPr="00F72888">
              <w:rPr>
                <w:szCs w:val="20"/>
              </w:rPr>
              <w:t xml:space="preserve"> Александрович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32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№713146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Ломовский</w:t>
            </w:r>
            <w:proofErr w:type="spellEnd"/>
            <w:r w:rsidRPr="00F72888">
              <w:rPr>
                <w:szCs w:val="20"/>
              </w:rPr>
              <w:t xml:space="preserve"> Василий Николаевич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33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713251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Лохманова</w:t>
            </w:r>
            <w:proofErr w:type="spellEnd"/>
            <w:r w:rsidRPr="00F72888">
              <w:rPr>
                <w:szCs w:val="20"/>
              </w:rPr>
              <w:t xml:space="preserve"> Мария Семеновна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713441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Мазко Сергей Борисович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35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713327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Маркова Евгения Николаевна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36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№713101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Мартынова Татьяна Алексеевна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37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713207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Матвеев Иван Матвеевич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38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713212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Матвеева Александра </w:t>
            </w:r>
            <w:proofErr w:type="spellStart"/>
            <w:r w:rsidRPr="00F72888">
              <w:rPr>
                <w:szCs w:val="20"/>
              </w:rPr>
              <w:t>Никандровна</w:t>
            </w:r>
            <w:proofErr w:type="spellEnd"/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39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713088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Мельникова Валентина Павловна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№713133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Мисюра</w:t>
            </w:r>
            <w:proofErr w:type="spellEnd"/>
            <w:r w:rsidRPr="00F72888">
              <w:rPr>
                <w:szCs w:val="20"/>
              </w:rPr>
              <w:t xml:space="preserve"> Владимир Иванович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713249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Михайлов Борис Захарович;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ЛО. 3509-1443 № 713254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Михайлов Петр Александрович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№713103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Мороз Наталья Алексеевна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ЛО. 3509-1443 № 713346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Никитина Любовь Борисовна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ЛО. 3509-1443 № 713091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Николаева Валентина Алексеевна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46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ЛО. 3509-1443 № 713447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Никулин Геннадий Сергеевич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47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ЛО. 3509-1443 №743174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Ноздря Андрей Семенович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48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ЛО. 3509-1443 №713123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Ободкова</w:t>
            </w:r>
            <w:proofErr w:type="spellEnd"/>
            <w:r w:rsidRPr="00F72888">
              <w:rPr>
                <w:szCs w:val="20"/>
              </w:rPr>
              <w:t xml:space="preserve"> Татьяна Александрова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49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ЛО. 3509-1443 № 713247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Орлова Лидия Павловна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ЛО. 3509-1443 №713359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Петров Иван Михайлович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ЛО. 3509-1443 №713351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Петрова Евдокия Александровна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713500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Пишутин</w:t>
            </w:r>
            <w:proofErr w:type="spellEnd"/>
            <w:r w:rsidRPr="00F72888">
              <w:rPr>
                <w:szCs w:val="20"/>
              </w:rPr>
              <w:t xml:space="preserve"> Николай Михайлович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№743173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Пятаков </w:t>
            </w:r>
            <w:proofErr w:type="spellStart"/>
            <w:r w:rsidRPr="00F72888">
              <w:rPr>
                <w:szCs w:val="20"/>
              </w:rPr>
              <w:t>Ардамин</w:t>
            </w:r>
            <w:proofErr w:type="spellEnd"/>
            <w:r w:rsidRPr="00F72888">
              <w:rPr>
                <w:szCs w:val="20"/>
              </w:rPr>
              <w:t xml:space="preserve"> Александрович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54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ЛО. 3509-1443 № 713426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Рубис</w:t>
            </w:r>
            <w:proofErr w:type="spellEnd"/>
            <w:r w:rsidRPr="00F72888">
              <w:rPr>
                <w:szCs w:val="20"/>
              </w:rPr>
              <w:t xml:space="preserve"> Анастасия Савельевна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55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ЛО. 3509-1443 № 713453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Рубис</w:t>
            </w:r>
            <w:proofErr w:type="spellEnd"/>
            <w:r w:rsidRPr="00F72888">
              <w:rPr>
                <w:szCs w:val="20"/>
              </w:rPr>
              <w:t xml:space="preserve"> Валерий Валентинович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ЛО. 3509-1443 №713238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Рычихин</w:t>
            </w:r>
            <w:proofErr w:type="spellEnd"/>
            <w:r w:rsidRPr="00F72888">
              <w:rPr>
                <w:szCs w:val="20"/>
              </w:rPr>
              <w:t xml:space="preserve"> Александр Михайлович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57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713395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Савельев Сергей Иванович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58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ЛО. 3509-1443 № 713206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Самарин Владислав Павлович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713220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Сахаров Анатолий Андреевич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ЛО. 3509-1443 № 713097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Сахаров Петр Семенович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713377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Семенов Михаил Васильевич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62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Л.0.3509-1443 № 713099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Сергеев Максим </w:t>
            </w:r>
            <w:proofErr w:type="spellStart"/>
            <w:r w:rsidRPr="00F72888">
              <w:rPr>
                <w:szCs w:val="20"/>
              </w:rPr>
              <w:t>Конович</w:t>
            </w:r>
            <w:proofErr w:type="spellEnd"/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63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№713122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Сергеева Вера Васильевна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64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713463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Скворцов Николай Васильевич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65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713375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Славинская Валентина Владимировна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66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713336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Слепченкова</w:t>
            </w:r>
            <w:proofErr w:type="spellEnd"/>
            <w:r w:rsidRPr="00F72888">
              <w:rPr>
                <w:szCs w:val="20"/>
              </w:rPr>
              <w:t xml:space="preserve"> Мария Марковна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67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713201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Смирнов Юрий Ефимович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713364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Соловьева Тамара Николаевна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69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№713339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Титов Владимир Владимирович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№713385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Титова Ангелина Николаевна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71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713221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Толетов</w:t>
            </w:r>
            <w:proofErr w:type="spellEnd"/>
            <w:r w:rsidRPr="00F72888">
              <w:rPr>
                <w:szCs w:val="20"/>
              </w:rPr>
              <w:t xml:space="preserve"> Анатолий Андреевич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72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№713149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Третинникова</w:t>
            </w:r>
            <w:proofErr w:type="spellEnd"/>
            <w:r w:rsidRPr="00F72888">
              <w:rPr>
                <w:szCs w:val="20"/>
              </w:rPr>
              <w:t xml:space="preserve"> Анна Ивановна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713483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Трофимов Анатолий Федорович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74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№713382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Тылесов</w:t>
            </w:r>
            <w:proofErr w:type="spellEnd"/>
            <w:r w:rsidRPr="00F72888">
              <w:rPr>
                <w:szCs w:val="20"/>
              </w:rPr>
              <w:t xml:space="preserve"> Василий Александрович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713388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Угаров Александр Петрович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76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713487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Федоров Борис Васильевич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77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713495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Чокорта</w:t>
            </w:r>
            <w:proofErr w:type="spellEnd"/>
            <w:r w:rsidRPr="00F72888">
              <w:rPr>
                <w:szCs w:val="20"/>
              </w:rPr>
              <w:t xml:space="preserve"> Николай Михайлович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78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 713231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Щирский</w:t>
            </w:r>
            <w:proofErr w:type="spellEnd"/>
            <w:r w:rsidRPr="00F72888">
              <w:rPr>
                <w:szCs w:val="20"/>
              </w:rPr>
              <w:t xml:space="preserve"> Александр Петрович</w:t>
            </w:r>
          </w:p>
        </w:tc>
      </w:tr>
      <w:tr w:rsidR="00F72888" w:rsidRPr="00F72888" w:rsidTr="00F72888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jc w:val="right"/>
              <w:rPr>
                <w:szCs w:val="20"/>
              </w:rPr>
            </w:pPr>
            <w:r w:rsidRPr="00F72888">
              <w:rPr>
                <w:szCs w:val="20"/>
              </w:rPr>
              <w:t>79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 xml:space="preserve">111 </w:t>
            </w:r>
            <w:proofErr w:type="spellStart"/>
            <w:r w:rsidRPr="00F72888">
              <w:rPr>
                <w:szCs w:val="20"/>
              </w:rPr>
              <w:t>баллогектар</w:t>
            </w:r>
            <w:proofErr w:type="spellEnd"/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r w:rsidRPr="00F72888">
              <w:rPr>
                <w:szCs w:val="20"/>
              </w:rPr>
              <w:t>Серия РФ IX Л.О. 3509-1443 №713111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88" w:rsidRPr="00F72888" w:rsidRDefault="00F72888" w:rsidP="00F72888">
            <w:pPr>
              <w:rPr>
                <w:szCs w:val="20"/>
              </w:rPr>
            </w:pPr>
            <w:proofErr w:type="spellStart"/>
            <w:r w:rsidRPr="00F72888">
              <w:rPr>
                <w:szCs w:val="20"/>
              </w:rPr>
              <w:t>Щенников</w:t>
            </w:r>
            <w:proofErr w:type="spellEnd"/>
            <w:r w:rsidRPr="00F72888">
              <w:rPr>
                <w:szCs w:val="20"/>
              </w:rPr>
              <w:t xml:space="preserve"> Валерий Геннадьевич</w:t>
            </w:r>
          </w:p>
        </w:tc>
      </w:tr>
    </w:tbl>
    <w:p w:rsidR="00CD77CD" w:rsidRPr="00F72888" w:rsidRDefault="00CD77CD" w:rsidP="00F72888">
      <w:pPr>
        <w:pStyle w:val="a7"/>
        <w:rPr>
          <w:rFonts w:ascii="Times New Roman" w:hAnsi="Times New Roman" w:cs="Times New Roman"/>
        </w:rPr>
      </w:pPr>
    </w:p>
    <w:sectPr w:rsidR="00CD77CD" w:rsidRPr="00F72888" w:rsidSect="00F72888">
      <w:footerReference w:type="first" r:id="rId12"/>
      <w:type w:val="continuous"/>
      <w:pgSz w:w="11906" w:h="16838" w:code="9"/>
      <w:pgMar w:top="851" w:right="991" w:bottom="709" w:left="1418" w:header="720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58" w:rsidRDefault="00D17E58" w:rsidP="002A1CFB">
      <w:r>
        <w:separator/>
      </w:r>
    </w:p>
  </w:endnote>
  <w:endnote w:type="continuationSeparator" w:id="0">
    <w:p w:rsidR="00D17E58" w:rsidRDefault="00D17E58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7660"/>
      <w:docPartObj>
        <w:docPartGallery w:val="Page Numbers (Bottom of Page)"/>
        <w:docPartUnique/>
      </w:docPartObj>
    </w:sdtPr>
    <w:sdtContent>
      <w:p w:rsidR="009956F2" w:rsidRDefault="001443DC" w:rsidP="002A1CFB">
        <w:pPr>
          <w:pStyle w:val="ab"/>
        </w:pPr>
        <w:fldSimple w:instr=" PAGE   \* MERGEFORMAT ">
          <w:r w:rsidR="00F72888">
            <w:rPr>
              <w:noProof/>
            </w:rPr>
            <w:t>2</w:t>
          </w:r>
        </w:fldSimple>
      </w:p>
    </w:sdtContent>
  </w:sdt>
  <w:p w:rsidR="009956F2" w:rsidRDefault="009956F2" w:rsidP="002A1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D69" w:rsidRDefault="003D6D69" w:rsidP="00E41E17">
    <w:pPr>
      <w:rPr>
        <w:i/>
        <w:sz w:val="16"/>
        <w:szCs w:val="16"/>
      </w:rPr>
    </w:pPr>
    <w:r w:rsidRPr="00627F8E">
      <w:rPr>
        <w:i/>
        <w:sz w:val="16"/>
        <w:szCs w:val="16"/>
      </w:rPr>
      <w:t>И</w:t>
    </w:r>
    <w:r>
      <w:rPr>
        <w:i/>
        <w:sz w:val="16"/>
        <w:szCs w:val="16"/>
      </w:rPr>
      <w:t>сполнитель:</w:t>
    </w:r>
  </w:p>
  <w:p w:rsidR="003D6D69" w:rsidRPr="00E41E17" w:rsidRDefault="003D6D69" w:rsidP="00E41E17">
    <w:pPr>
      <w:rPr>
        <w:i/>
        <w:sz w:val="16"/>
        <w:szCs w:val="16"/>
      </w:rPr>
    </w:pPr>
    <w:proofErr w:type="spellStart"/>
    <w:r w:rsidRPr="00E04F09">
      <w:rPr>
        <w:i/>
        <w:sz w:val="16"/>
        <w:szCs w:val="16"/>
      </w:rPr>
      <w:t>Отс</w:t>
    </w:r>
    <w:proofErr w:type="spellEnd"/>
    <w:r w:rsidRPr="00E04F09">
      <w:rPr>
        <w:i/>
        <w:sz w:val="16"/>
        <w:szCs w:val="16"/>
      </w:rPr>
      <w:t xml:space="preserve"> И.В. 8-813-71-65-434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58" w:rsidRDefault="00D17E58" w:rsidP="002A1CFB">
      <w:r>
        <w:separator/>
      </w:r>
    </w:p>
  </w:footnote>
  <w:footnote w:type="continuationSeparator" w:id="0">
    <w:p w:rsidR="00D17E58" w:rsidRDefault="00D17E58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F2" w:rsidRPr="00F87DA4" w:rsidRDefault="00D677DF" w:rsidP="00D677DF">
    <w:pPr>
      <w:pStyle w:val="a9"/>
      <w:jc w:val="both"/>
    </w:pPr>
    <w:r>
      <w:t xml:space="preserve">ОФИЦИАЛЬНЫЙ ВЕСТНИК </w:t>
    </w:r>
    <w:r w:rsidR="009956F2" w:rsidRPr="00F87DA4">
      <w:t xml:space="preserve">Дружногорского городского поселения                                   </w:t>
    </w:r>
    <w:r w:rsidR="009956F2">
      <w:t xml:space="preserve">   </w:t>
    </w:r>
    <w:r>
      <w:t xml:space="preserve">            19 ноября 2015 г. № 29</w:t>
    </w:r>
  </w:p>
  <w:p w:rsidR="009956F2" w:rsidRPr="00F87DA4" w:rsidRDefault="009956F2" w:rsidP="002A1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F673C7"/>
    <w:multiLevelType w:val="multilevel"/>
    <w:tmpl w:val="4AC254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45165BB"/>
    <w:multiLevelType w:val="hybridMultilevel"/>
    <w:tmpl w:val="4322E35C"/>
    <w:lvl w:ilvl="0" w:tplc="C4C4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8CF02">
      <w:numFmt w:val="none"/>
      <w:lvlText w:val=""/>
      <w:lvlJc w:val="left"/>
      <w:pPr>
        <w:tabs>
          <w:tab w:val="num" w:pos="360"/>
        </w:tabs>
      </w:pPr>
    </w:lvl>
    <w:lvl w:ilvl="2" w:tplc="1E4CCBA6">
      <w:numFmt w:val="none"/>
      <w:lvlText w:val=""/>
      <w:lvlJc w:val="left"/>
      <w:pPr>
        <w:tabs>
          <w:tab w:val="num" w:pos="360"/>
        </w:tabs>
      </w:pPr>
    </w:lvl>
    <w:lvl w:ilvl="3" w:tplc="23ACD464">
      <w:numFmt w:val="none"/>
      <w:lvlText w:val=""/>
      <w:lvlJc w:val="left"/>
      <w:pPr>
        <w:tabs>
          <w:tab w:val="num" w:pos="360"/>
        </w:tabs>
      </w:pPr>
    </w:lvl>
    <w:lvl w:ilvl="4" w:tplc="BB0C4B9E">
      <w:numFmt w:val="none"/>
      <w:lvlText w:val=""/>
      <w:lvlJc w:val="left"/>
      <w:pPr>
        <w:tabs>
          <w:tab w:val="num" w:pos="360"/>
        </w:tabs>
      </w:pPr>
    </w:lvl>
    <w:lvl w:ilvl="5" w:tplc="443297BE">
      <w:numFmt w:val="none"/>
      <w:lvlText w:val=""/>
      <w:lvlJc w:val="left"/>
      <w:pPr>
        <w:tabs>
          <w:tab w:val="num" w:pos="360"/>
        </w:tabs>
      </w:pPr>
    </w:lvl>
    <w:lvl w:ilvl="6" w:tplc="BFFA5EC6">
      <w:numFmt w:val="none"/>
      <w:lvlText w:val=""/>
      <w:lvlJc w:val="left"/>
      <w:pPr>
        <w:tabs>
          <w:tab w:val="num" w:pos="360"/>
        </w:tabs>
      </w:pPr>
    </w:lvl>
    <w:lvl w:ilvl="7" w:tplc="3C10C5A0">
      <w:numFmt w:val="none"/>
      <w:lvlText w:val=""/>
      <w:lvlJc w:val="left"/>
      <w:pPr>
        <w:tabs>
          <w:tab w:val="num" w:pos="360"/>
        </w:tabs>
      </w:pPr>
    </w:lvl>
    <w:lvl w:ilvl="8" w:tplc="2132BC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DF7ED8"/>
    <w:multiLevelType w:val="hybridMultilevel"/>
    <w:tmpl w:val="CB7250F6"/>
    <w:lvl w:ilvl="0" w:tplc="432078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2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14697"/>
    <w:multiLevelType w:val="hybridMultilevel"/>
    <w:tmpl w:val="C2027AE4"/>
    <w:lvl w:ilvl="0" w:tplc="43207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7C0EFF"/>
    <w:multiLevelType w:val="hybridMultilevel"/>
    <w:tmpl w:val="CE9233DC"/>
    <w:lvl w:ilvl="0" w:tplc="5594A1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D2C79"/>
    <w:multiLevelType w:val="hybridMultilevel"/>
    <w:tmpl w:val="CC78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58A16015"/>
    <w:multiLevelType w:val="hybridMultilevel"/>
    <w:tmpl w:val="E3386B58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7E530C9A"/>
    <w:multiLevelType w:val="hybridMultilevel"/>
    <w:tmpl w:val="5E1CEEA0"/>
    <w:lvl w:ilvl="0" w:tplc="432078E4">
      <w:start w:val="1"/>
      <w:numFmt w:val="bullet"/>
      <w:lvlText w:val="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3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1"/>
  </w:num>
  <w:num w:numId="4">
    <w:abstractNumId w:val="20"/>
  </w:num>
  <w:num w:numId="5">
    <w:abstractNumId w:val="29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22"/>
  </w:num>
  <w:num w:numId="13">
    <w:abstractNumId w:val="2"/>
  </w:num>
  <w:num w:numId="14">
    <w:abstractNumId w:val="13"/>
  </w:num>
  <w:num w:numId="15">
    <w:abstractNumId w:val="24"/>
  </w:num>
  <w:num w:numId="16">
    <w:abstractNumId w:val="10"/>
  </w:num>
  <w:num w:numId="17">
    <w:abstractNumId w:val="11"/>
  </w:num>
  <w:num w:numId="18">
    <w:abstractNumId w:val="5"/>
  </w:num>
  <w:num w:numId="19">
    <w:abstractNumId w:val="6"/>
  </w:num>
  <w:num w:numId="20">
    <w:abstractNumId w:val="30"/>
  </w:num>
  <w:num w:numId="21">
    <w:abstractNumId w:val="15"/>
  </w:num>
  <w:num w:numId="22">
    <w:abstractNumId w:val="26"/>
  </w:num>
  <w:num w:numId="23">
    <w:abstractNumId w:val="8"/>
  </w:num>
  <w:num w:numId="24">
    <w:abstractNumId w:val="33"/>
  </w:num>
  <w:num w:numId="25">
    <w:abstractNumId w:val="27"/>
  </w:num>
  <w:num w:numId="26">
    <w:abstractNumId w:val="23"/>
  </w:num>
  <w:num w:numId="27">
    <w:abstractNumId w:val="18"/>
  </w:num>
  <w:num w:numId="28">
    <w:abstractNumId w:val="2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4"/>
  </w:num>
  <w:num w:numId="33">
    <w:abstractNumId w:val="16"/>
  </w:num>
  <w:num w:numId="34">
    <w:abstractNumId w:val="4"/>
  </w:num>
  <w:num w:numId="35">
    <w:abstractNumId w:val="19"/>
  </w:num>
  <w:num w:numId="36">
    <w:abstractNumId w:val="3"/>
  </w:num>
  <w:num w:numId="37">
    <w:abstractNumId w:val="9"/>
  </w:num>
  <w:num w:numId="38">
    <w:abstractNumId w:val="32"/>
  </w:num>
  <w:num w:numId="39">
    <w:abstractNumId w:val="1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6CA"/>
    <w:rsid w:val="00033553"/>
    <w:rsid w:val="00037B16"/>
    <w:rsid w:val="00044318"/>
    <w:rsid w:val="00051BD5"/>
    <w:rsid w:val="00053799"/>
    <w:rsid w:val="000625DC"/>
    <w:rsid w:val="0009249D"/>
    <w:rsid w:val="0009665F"/>
    <w:rsid w:val="000D7B59"/>
    <w:rsid w:val="000E4607"/>
    <w:rsid w:val="000F7254"/>
    <w:rsid w:val="0012611C"/>
    <w:rsid w:val="00132FCF"/>
    <w:rsid w:val="001443DC"/>
    <w:rsid w:val="00164A8F"/>
    <w:rsid w:val="001B0094"/>
    <w:rsid w:val="001E06E4"/>
    <w:rsid w:val="002355D4"/>
    <w:rsid w:val="00256B39"/>
    <w:rsid w:val="002940F3"/>
    <w:rsid w:val="002A1CFB"/>
    <w:rsid w:val="0033458E"/>
    <w:rsid w:val="00346C30"/>
    <w:rsid w:val="00376A33"/>
    <w:rsid w:val="003B1DF9"/>
    <w:rsid w:val="003D68B5"/>
    <w:rsid w:val="003D6D69"/>
    <w:rsid w:val="003F0C53"/>
    <w:rsid w:val="003F24C0"/>
    <w:rsid w:val="003F4130"/>
    <w:rsid w:val="0040797B"/>
    <w:rsid w:val="00414694"/>
    <w:rsid w:val="00447CFB"/>
    <w:rsid w:val="00461ACA"/>
    <w:rsid w:val="004874B5"/>
    <w:rsid w:val="004D20FF"/>
    <w:rsid w:val="00526234"/>
    <w:rsid w:val="005326B2"/>
    <w:rsid w:val="00543210"/>
    <w:rsid w:val="005461CA"/>
    <w:rsid w:val="005474F5"/>
    <w:rsid w:val="00573D89"/>
    <w:rsid w:val="00584720"/>
    <w:rsid w:val="00585FE6"/>
    <w:rsid w:val="00587F04"/>
    <w:rsid w:val="005D7B6F"/>
    <w:rsid w:val="0063315E"/>
    <w:rsid w:val="00633672"/>
    <w:rsid w:val="006C1945"/>
    <w:rsid w:val="006C1F8F"/>
    <w:rsid w:val="0074272C"/>
    <w:rsid w:val="00747C60"/>
    <w:rsid w:val="00770936"/>
    <w:rsid w:val="007A3E36"/>
    <w:rsid w:val="007B3357"/>
    <w:rsid w:val="00874F6B"/>
    <w:rsid w:val="0089221B"/>
    <w:rsid w:val="00893CE7"/>
    <w:rsid w:val="008B487C"/>
    <w:rsid w:val="008C40C8"/>
    <w:rsid w:val="008C4BB0"/>
    <w:rsid w:val="008F5D8E"/>
    <w:rsid w:val="00962880"/>
    <w:rsid w:val="00991778"/>
    <w:rsid w:val="009956F2"/>
    <w:rsid w:val="009E1D90"/>
    <w:rsid w:val="00A06B7F"/>
    <w:rsid w:val="00A107F2"/>
    <w:rsid w:val="00A36898"/>
    <w:rsid w:val="00A40698"/>
    <w:rsid w:val="00A52999"/>
    <w:rsid w:val="00A62C33"/>
    <w:rsid w:val="00A7581A"/>
    <w:rsid w:val="00A94F19"/>
    <w:rsid w:val="00A95C6C"/>
    <w:rsid w:val="00AA75DD"/>
    <w:rsid w:val="00AC6C8F"/>
    <w:rsid w:val="00AD0817"/>
    <w:rsid w:val="00AE11E2"/>
    <w:rsid w:val="00AE1F84"/>
    <w:rsid w:val="00AE6EB3"/>
    <w:rsid w:val="00AE7543"/>
    <w:rsid w:val="00AF4C92"/>
    <w:rsid w:val="00B02CD9"/>
    <w:rsid w:val="00B5022B"/>
    <w:rsid w:val="00B556FF"/>
    <w:rsid w:val="00B623C8"/>
    <w:rsid w:val="00B92F14"/>
    <w:rsid w:val="00BC1415"/>
    <w:rsid w:val="00BF732F"/>
    <w:rsid w:val="00C10D3E"/>
    <w:rsid w:val="00C27EF1"/>
    <w:rsid w:val="00C56E1D"/>
    <w:rsid w:val="00CA5947"/>
    <w:rsid w:val="00CB26CA"/>
    <w:rsid w:val="00CC094B"/>
    <w:rsid w:val="00CD77CD"/>
    <w:rsid w:val="00D17E58"/>
    <w:rsid w:val="00D677DF"/>
    <w:rsid w:val="00D738DF"/>
    <w:rsid w:val="00DC78D9"/>
    <w:rsid w:val="00E9048A"/>
    <w:rsid w:val="00E9119C"/>
    <w:rsid w:val="00EE5B26"/>
    <w:rsid w:val="00F00C62"/>
    <w:rsid w:val="00F03B71"/>
    <w:rsid w:val="00F72888"/>
    <w:rsid w:val="00F87DA4"/>
    <w:rsid w:val="00FB3995"/>
    <w:rsid w:val="00FE5C9A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uiPriority w:val="99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34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uiPriority w:val="22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uiPriority w:val="99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gp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99A80-8CCE-44FC-895C-0A763992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25703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Олег Игоревич Виноградов</cp:lastModifiedBy>
  <cp:revision>37</cp:revision>
  <cp:lastPrinted>2015-10-23T08:08:00Z</cp:lastPrinted>
  <dcterms:created xsi:type="dcterms:W3CDTF">2015-03-19T18:44:00Z</dcterms:created>
  <dcterms:modified xsi:type="dcterms:W3CDTF">2018-10-03T14:41:00Z</dcterms:modified>
</cp:coreProperties>
</file>