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5BA" w:rsidRDefault="00C63932" w:rsidP="00747C60">
      <w:pPr>
        <w:jc w:val="both"/>
        <w:rPr>
          <w:b/>
          <w:sz w:val="28"/>
          <w:szCs w:val="28"/>
        </w:rPr>
      </w:pPr>
      <w:r w:rsidRPr="00C63932">
        <w:rPr>
          <w:rFonts w:cstheme="minorBidi"/>
          <w:b/>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left:0;text-align:left;margin-left:-76.1pt;margin-top:7.2pt;width:521.65pt;height:94.55pt;z-index:251662336" filled="f" strokeweight="1pt"/>
        </w:pict>
      </w:r>
      <w:r w:rsidR="00AE1F84" w:rsidRPr="00747C60">
        <w:rPr>
          <w:b/>
          <w:noProof/>
          <w:sz w:val="28"/>
          <w:szCs w:val="28"/>
        </w:rPr>
        <w:drawing>
          <wp:anchor distT="0" distB="0" distL="114300" distR="114300" simplePos="0" relativeHeight="251661312" behindDoc="0" locked="0" layoutInCell="1" allowOverlap="1">
            <wp:simplePos x="0" y="0"/>
            <wp:positionH relativeFrom="column">
              <wp:posOffset>142240</wp:posOffset>
            </wp:positionH>
            <wp:positionV relativeFrom="paragraph">
              <wp:posOffset>130810</wp:posOffset>
            </wp:positionV>
            <wp:extent cx="712470" cy="834390"/>
            <wp:effectExtent l="19050" t="0" r="0" b="0"/>
            <wp:wrapSquare wrapText="bothSides"/>
            <wp:docPr id="10"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p>
    <w:p w:rsidR="00CB26CA" w:rsidRPr="00AE1F84" w:rsidRDefault="00CA5947" w:rsidP="00747C60">
      <w:pPr>
        <w:jc w:val="both"/>
        <w:rPr>
          <w:sz w:val="28"/>
          <w:szCs w:val="32"/>
        </w:rPr>
      </w:pPr>
      <w:r w:rsidRPr="00747C60">
        <w:rPr>
          <w:b/>
          <w:sz w:val="28"/>
          <w:szCs w:val="28"/>
        </w:rPr>
        <w:t>ОФИЦИАЛЬНЫЙ ВЕСТНИК</w:t>
      </w:r>
      <w:r w:rsidR="00BC1415" w:rsidRPr="00AE1F84">
        <w:t xml:space="preserve">   </w:t>
      </w:r>
      <w:r w:rsidR="00AE1F84" w:rsidRPr="00AE1F84">
        <w:t xml:space="preserve"> </w:t>
      </w:r>
      <w:r w:rsidR="00BC1415" w:rsidRPr="00AE1F84">
        <w:t xml:space="preserve"> </w:t>
      </w:r>
      <w:r w:rsidR="00747C60">
        <w:rPr>
          <w:sz w:val="32"/>
          <w:szCs w:val="32"/>
        </w:rPr>
        <w:t xml:space="preserve"> </w:t>
      </w:r>
      <w:r w:rsidR="00594F7E">
        <w:rPr>
          <w:sz w:val="32"/>
          <w:szCs w:val="32"/>
        </w:rPr>
        <w:t xml:space="preserve">                      2</w:t>
      </w:r>
      <w:r w:rsidR="008A24DC">
        <w:rPr>
          <w:sz w:val="32"/>
          <w:szCs w:val="32"/>
        </w:rPr>
        <w:t>8</w:t>
      </w:r>
      <w:r w:rsidR="004E511D">
        <w:rPr>
          <w:sz w:val="32"/>
          <w:szCs w:val="32"/>
        </w:rPr>
        <w:t xml:space="preserve"> декабря </w:t>
      </w:r>
      <w:r w:rsidR="00BC1415" w:rsidRPr="00AE1F84">
        <w:rPr>
          <w:sz w:val="32"/>
          <w:szCs w:val="32"/>
        </w:rPr>
        <w:t>2015 г.</w:t>
      </w:r>
    </w:p>
    <w:p w:rsidR="00CA5947" w:rsidRPr="00874F6B" w:rsidRDefault="00CA5947" w:rsidP="002A1CFB">
      <w:pPr>
        <w:rPr>
          <w:sz w:val="28"/>
        </w:rPr>
      </w:pPr>
      <w:r w:rsidRPr="00AE1F84">
        <w:t>Дружногорского городского поселения</w:t>
      </w:r>
      <w:r w:rsidR="00BC1415" w:rsidRPr="00AE1F84">
        <w:rPr>
          <w:sz w:val="36"/>
        </w:rPr>
        <w:t xml:space="preserve">            </w:t>
      </w:r>
      <w:r w:rsidR="00AE1F84" w:rsidRPr="00874F6B">
        <w:rPr>
          <w:sz w:val="36"/>
        </w:rPr>
        <w:t xml:space="preserve">           </w:t>
      </w:r>
      <w:r w:rsidR="00747C60">
        <w:rPr>
          <w:sz w:val="36"/>
        </w:rPr>
        <w:t xml:space="preserve">                             </w:t>
      </w:r>
      <w:r w:rsidR="00BF331C">
        <w:rPr>
          <w:sz w:val="36"/>
        </w:rPr>
        <w:t xml:space="preserve">   </w:t>
      </w:r>
      <w:r w:rsidR="00747C60">
        <w:rPr>
          <w:sz w:val="36"/>
        </w:rPr>
        <w:t xml:space="preserve"> </w:t>
      </w:r>
      <w:r w:rsidR="00447CFB">
        <w:rPr>
          <w:sz w:val="32"/>
        </w:rPr>
        <w:t xml:space="preserve">№ </w:t>
      </w:r>
      <w:r w:rsidR="004E511D">
        <w:rPr>
          <w:sz w:val="32"/>
        </w:rPr>
        <w:t>33</w:t>
      </w:r>
    </w:p>
    <w:p w:rsidR="00BC1415" w:rsidRPr="0033458E" w:rsidRDefault="0033458E" w:rsidP="002A1CFB">
      <w:r>
        <w:t>_________________</w:t>
      </w:r>
      <w:r w:rsidR="00FE7AD9" w:rsidRPr="0033458E">
        <w:t>Информационный бюллетень</w:t>
      </w:r>
      <w:r>
        <w:t>________________________________________</w:t>
      </w:r>
    </w:p>
    <w:p w:rsidR="00874F6B" w:rsidRDefault="00874F6B" w:rsidP="002A1CFB">
      <w:r>
        <w:t>Тираж:  10 экземпляров.  Распространяется бесплатно</w:t>
      </w:r>
      <w:r w:rsidR="00633672">
        <w:t>.</w:t>
      </w:r>
    </w:p>
    <w:p w:rsidR="00874F6B" w:rsidRPr="00874F6B" w:rsidRDefault="00874F6B" w:rsidP="002A1CFB">
      <w:r w:rsidRPr="00874F6B">
        <w:t>Учредитель: Совет депутатов Дружногорского городского поселения; Главный редактор: Володкович В.В.</w:t>
      </w:r>
    </w:p>
    <w:p w:rsidR="00874F6B" w:rsidRDefault="00874F6B" w:rsidP="002A1CFB">
      <w:r w:rsidRPr="00874F6B">
        <w:t>Адрес редакции и издателя: 188377, Ленинградская обл., Гатчинский р-он, г.п. Дружная Горка, ул. Садовая, д.4</w:t>
      </w:r>
    </w:p>
    <w:p w:rsidR="000625DC" w:rsidRDefault="000625DC" w:rsidP="00132FCF">
      <w:pPr>
        <w:pStyle w:val="ConsNormal"/>
        <w:ind w:firstLine="0"/>
        <w:jc w:val="both"/>
        <w:rPr>
          <w:rFonts w:ascii="Times New Roman" w:hAnsi="Times New Roman" w:cs="Times New Roman"/>
          <w:b/>
          <w:sz w:val="18"/>
          <w:szCs w:val="24"/>
        </w:rPr>
        <w:sectPr w:rsidR="000625DC" w:rsidSect="003F24C0">
          <w:headerReference w:type="default" r:id="rId9"/>
          <w:footerReference w:type="default" r:id="rId10"/>
          <w:pgSz w:w="11906" w:h="16838"/>
          <w:pgMar w:top="720" w:right="720" w:bottom="720" w:left="720" w:header="708"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132FCF" w:rsidRPr="000625DC" w:rsidRDefault="00132FCF" w:rsidP="00132FCF">
      <w:pPr>
        <w:pStyle w:val="ConsNormal"/>
        <w:ind w:firstLine="0"/>
        <w:jc w:val="both"/>
        <w:rPr>
          <w:rFonts w:ascii="Times New Roman" w:hAnsi="Times New Roman" w:cs="Times New Roman"/>
          <w:b/>
          <w:sz w:val="22"/>
          <w:szCs w:val="24"/>
        </w:rPr>
        <w:sectPr w:rsidR="00132FCF" w:rsidRPr="000625DC" w:rsidSect="003F24C0">
          <w:type w:val="continuous"/>
          <w:pgSz w:w="11906" w:h="16838"/>
          <w:pgMar w:top="720" w:right="720" w:bottom="720" w:left="720" w:header="708"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39305B" w:rsidRPr="0039305B" w:rsidRDefault="0039305B" w:rsidP="0039305B">
      <w:pPr>
        <w:pStyle w:val="a9"/>
        <w:jc w:val="center"/>
        <w:rPr>
          <w:rFonts w:ascii="Times New Roman" w:hAnsi="Times New Roman" w:cs="Times New Roman"/>
          <w:b/>
          <w:sz w:val="18"/>
          <w:szCs w:val="18"/>
        </w:rPr>
      </w:pPr>
      <w:r w:rsidRPr="0039305B">
        <w:rPr>
          <w:rFonts w:ascii="Times New Roman" w:hAnsi="Times New Roman" w:cs="Times New Roman"/>
          <w:b/>
          <w:sz w:val="18"/>
          <w:szCs w:val="18"/>
        </w:rPr>
        <w:lastRenderedPageBreak/>
        <w:t>АДМИНИСТРАЦИЯ ДРУЖНОГОРСКОГО ГОРОДСКОГО ПОСЕЛЕНИЯ  ГАТЧИНСКОГО МУНИЦИПАЛЬНОГО РАЙОНА ЛЕНИНГРАДСКОЙ ОБЛАСТИ</w:t>
      </w:r>
    </w:p>
    <w:p w:rsidR="0039305B" w:rsidRPr="00296AC2" w:rsidRDefault="0039305B" w:rsidP="0039305B">
      <w:pPr>
        <w:jc w:val="center"/>
        <w:rPr>
          <w:b/>
        </w:rPr>
      </w:pPr>
      <w:r w:rsidRPr="00296AC2">
        <w:rPr>
          <w:b/>
        </w:rPr>
        <w:t>П О С Т А Н О В Л Е Н И Е</w:t>
      </w:r>
    </w:p>
    <w:p w:rsidR="0039305B" w:rsidRPr="00296AC2" w:rsidRDefault="0039305B" w:rsidP="0039305B">
      <w:pPr>
        <w:jc w:val="center"/>
      </w:pPr>
    </w:p>
    <w:p w:rsidR="0039305B" w:rsidRPr="00296AC2" w:rsidRDefault="0039305B" w:rsidP="0039305B">
      <w:r w:rsidRPr="00296AC2">
        <w:rPr>
          <w:b/>
        </w:rPr>
        <w:t xml:space="preserve">От 24 декабря 2015  г.                                                                                                        </w:t>
      </w:r>
      <w:r>
        <w:rPr>
          <w:b/>
        </w:rPr>
        <w:t xml:space="preserve">                                                    </w:t>
      </w:r>
      <w:r w:rsidRPr="00296AC2">
        <w:rPr>
          <w:b/>
        </w:rPr>
        <w:t xml:space="preserve"> № 502</w:t>
      </w:r>
    </w:p>
    <w:p w:rsidR="0039305B" w:rsidRPr="00296AC2" w:rsidRDefault="0039305B" w:rsidP="0039305B">
      <w:pPr>
        <w:rPr>
          <w:b/>
        </w:rPr>
      </w:pPr>
    </w:p>
    <w:p w:rsidR="0039305B" w:rsidRPr="00A61A1B" w:rsidRDefault="0039305B" w:rsidP="0039305B">
      <w:pPr>
        <w:tabs>
          <w:tab w:val="left" w:pos="4253"/>
          <w:tab w:val="left" w:pos="5245"/>
        </w:tabs>
        <w:ind w:right="5244"/>
        <w:rPr>
          <w:b/>
        </w:rPr>
      </w:pPr>
      <w:r w:rsidRPr="00A61A1B">
        <w:rPr>
          <w:b/>
        </w:rPr>
        <w:t>«Об организации выбора специализированной службы по вопросам похоронного дела способом</w:t>
      </w:r>
    </w:p>
    <w:p w:rsidR="0039305B" w:rsidRPr="00A61A1B" w:rsidRDefault="0039305B" w:rsidP="0039305B">
      <w:pPr>
        <w:tabs>
          <w:tab w:val="left" w:pos="4253"/>
          <w:tab w:val="left" w:pos="5245"/>
        </w:tabs>
        <w:ind w:right="5386"/>
        <w:rPr>
          <w:b/>
        </w:rPr>
      </w:pPr>
      <w:r w:rsidRPr="00A61A1B">
        <w:rPr>
          <w:b/>
        </w:rPr>
        <w:t>проведения открытого конкурса и об утверждении конкурсной документации к открытому конкурсу»</w:t>
      </w:r>
    </w:p>
    <w:p w:rsidR="0039305B" w:rsidRPr="00296AC2" w:rsidRDefault="0039305B" w:rsidP="0039305B">
      <w:pPr>
        <w:jc w:val="both"/>
      </w:pPr>
    </w:p>
    <w:p w:rsidR="0039305B" w:rsidRPr="00296AC2" w:rsidRDefault="0039305B" w:rsidP="0039305B">
      <w:pPr>
        <w:spacing w:line="276" w:lineRule="auto"/>
        <w:ind w:firstLine="709"/>
        <w:jc w:val="both"/>
      </w:pPr>
      <w:r w:rsidRPr="00296AC2">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Российской Федерации от 12.01.1996 года № 8-ФЗ «О погребении и похоронном деле», Положением об организации похоронного дела на территории Дружногорского городского поселения, принятым Решением Совета депутатов Дружногорского городского поселения от 24.09.2008г. № 50, от 08.12.2010 г. № 72, руководствуясь Уставом МО Дружногорское городское поселение, Гатчинского муниципального района, Ленинградской области,</w:t>
      </w:r>
    </w:p>
    <w:p w:rsidR="0039305B" w:rsidRPr="00296AC2" w:rsidRDefault="0039305B" w:rsidP="0039305B">
      <w:pPr>
        <w:spacing w:line="276" w:lineRule="auto"/>
        <w:jc w:val="both"/>
      </w:pPr>
      <w:r w:rsidRPr="00296AC2">
        <w:t xml:space="preserve"> </w:t>
      </w:r>
    </w:p>
    <w:p w:rsidR="0039305B" w:rsidRPr="00296AC2" w:rsidRDefault="0039305B" w:rsidP="0039305B">
      <w:pPr>
        <w:jc w:val="center"/>
        <w:rPr>
          <w:b/>
        </w:rPr>
      </w:pPr>
      <w:r w:rsidRPr="00296AC2">
        <w:rPr>
          <w:b/>
        </w:rPr>
        <w:t>П О С Т А Н О В Л Я Е Т:</w:t>
      </w:r>
    </w:p>
    <w:p w:rsidR="0039305B" w:rsidRPr="00296AC2" w:rsidRDefault="0039305B" w:rsidP="0039305B">
      <w:pPr>
        <w:jc w:val="center"/>
      </w:pPr>
    </w:p>
    <w:p w:rsidR="0039305B" w:rsidRPr="00296AC2" w:rsidRDefault="0039305B" w:rsidP="0039305B">
      <w:pPr>
        <w:ind w:firstLine="567"/>
        <w:jc w:val="both"/>
      </w:pPr>
      <w:r w:rsidRPr="00296AC2">
        <w:t>1. Организовать выбор специализированной службы по вопросам похоронного дела способом проведения открытого конкурса.</w:t>
      </w:r>
    </w:p>
    <w:p w:rsidR="0039305B" w:rsidRPr="00296AC2" w:rsidRDefault="0039305B" w:rsidP="0039305B">
      <w:pPr>
        <w:pStyle w:val="ConsNormal"/>
        <w:widowControl/>
        <w:ind w:firstLine="567"/>
        <w:jc w:val="both"/>
        <w:rPr>
          <w:rFonts w:ascii="Times New Roman" w:hAnsi="Times New Roman"/>
          <w:sz w:val="18"/>
          <w:szCs w:val="18"/>
        </w:rPr>
      </w:pPr>
      <w:r w:rsidRPr="00296AC2">
        <w:rPr>
          <w:rFonts w:ascii="Times New Roman" w:hAnsi="Times New Roman"/>
          <w:sz w:val="18"/>
          <w:szCs w:val="18"/>
          <w:lang w:eastAsia="en-US"/>
        </w:rPr>
        <w:t>2</w:t>
      </w:r>
      <w:r w:rsidRPr="00296AC2">
        <w:rPr>
          <w:rFonts w:ascii="Times New Roman" w:hAnsi="Times New Roman"/>
          <w:sz w:val="18"/>
          <w:szCs w:val="18"/>
        </w:rPr>
        <w:t>.Утвердить конкурсную документацию к открытому конкурсу по выбору специализированной службы по вопросам похоронного дела на территории</w:t>
      </w:r>
      <w:r w:rsidRPr="00296AC2">
        <w:rPr>
          <w:rFonts w:ascii="Times New Roman" w:hAnsi="Times New Roman"/>
          <w:b/>
          <w:sz w:val="18"/>
          <w:szCs w:val="18"/>
        </w:rPr>
        <w:t xml:space="preserve"> </w:t>
      </w:r>
      <w:r w:rsidRPr="00296AC2">
        <w:rPr>
          <w:rFonts w:ascii="Times New Roman" w:hAnsi="Times New Roman"/>
          <w:sz w:val="18"/>
          <w:szCs w:val="18"/>
        </w:rPr>
        <w:t xml:space="preserve">Дружногорского городского поселения </w:t>
      </w:r>
      <w:r w:rsidRPr="00296AC2">
        <w:rPr>
          <w:rFonts w:ascii="Times New Roman" w:hAnsi="Times New Roman"/>
          <w:bCs/>
          <w:sz w:val="18"/>
          <w:szCs w:val="18"/>
        </w:rPr>
        <w:t>Гатчинского</w:t>
      </w:r>
      <w:r w:rsidRPr="00296AC2">
        <w:rPr>
          <w:rFonts w:ascii="Times New Roman" w:hAnsi="Times New Roman"/>
          <w:sz w:val="18"/>
          <w:szCs w:val="18"/>
        </w:rPr>
        <w:t xml:space="preserve"> муниципального района Ленинградской области, порядок и срок проведения (Приложение 1).</w:t>
      </w:r>
    </w:p>
    <w:p w:rsidR="0039305B" w:rsidRPr="00296AC2" w:rsidRDefault="0039305B" w:rsidP="0039305B">
      <w:pPr>
        <w:ind w:firstLine="567"/>
        <w:jc w:val="both"/>
      </w:pPr>
      <w:r w:rsidRPr="00296AC2">
        <w:t>3. Поручить подготовку по организации и проведению открытого конкурса заместителю главы  администрации Дружногорского городского поселения Отсу И.В.</w:t>
      </w:r>
    </w:p>
    <w:p w:rsidR="0039305B" w:rsidRPr="00296AC2" w:rsidRDefault="0039305B" w:rsidP="0039305B">
      <w:pPr>
        <w:spacing w:after="240"/>
        <w:ind w:firstLine="567"/>
        <w:jc w:val="both"/>
      </w:pPr>
      <w:r w:rsidRPr="00296AC2">
        <w:t>4. Контроль за исполнением настоящего постановления оставляю за собой.</w:t>
      </w:r>
    </w:p>
    <w:p w:rsidR="0039305B" w:rsidRPr="00296AC2" w:rsidRDefault="0039305B" w:rsidP="0039305B">
      <w:pPr>
        <w:jc w:val="both"/>
      </w:pPr>
      <w:r w:rsidRPr="00296AC2">
        <w:t>Глава администрации</w:t>
      </w:r>
    </w:p>
    <w:p w:rsidR="0039305B" w:rsidRDefault="0039305B" w:rsidP="0039305B">
      <w:pPr>
        <w:jc w:val="both"/>
      </w:pPr>
      <w:r w:rsidRPr="00296AC2">
        <w:t xml:space="preserve">Дружногорского городского  поселения                                                          </w:t>
      </w:r>
      <w:r>
        <w:t xml:space="preserve">                                           </w:t>
      </w:r>
      <w:r w:rsidRPr="00296AC2">
        <w:t>В.В. Володкович</w:t>
      </w:r>
    </w:p>
    <w:p w:rsidR="0039305B" w:rsidRDefault="0039305B" w:rsidP="0039305B">
      <w:pPr>
        <w:jc w:val="both"/>
      </w:pPr>
    </w:p>
    <w:p w:rsidR="0039305B" w:rsidRPr="00296AC2" w:rsidRDefault="0039305B" w:rsidP="0039305B">
      <w:pPr>
        <w:ind w:firstLine="737"/>
        <w:jc w:val="right"/>
      </w:pPr>
      <w:r w:rsidRPr="00296AC2">
        <w:t>Приложение 1</w:t>
      </w:r>
    </w:p>
    <w:p w:rsidR="0039305B" w:rsidRPr="00296AC2" w:rsidRDefault="0039305B" w:rsidP="0039305B">
      <w:pPr>
        <w:ind w:firstLine="737"/>
        <w:jc w:val="right"/>
      </w:pPr>
    </w:p>
    <w:p w:rsidR="0039305B" w:rsidRPr="00296AC2" w:rsidRDefault="0039305B" w:rsidP="0039305B">
      <w:pPr>
        <w:ind w:firstLine="737"/>
        <w:jc w:val="right"/>
      </w:pPr>
      <w:r w:rsidRPr="00296AC2">
        <w:t>УТВЕРЖДАЮ:</w:t>
      </w:r>
    </w:p>
    <w:tbl>
      <w:tblPr>
        <w:tblW w:w="5243" w:type="dxa"/>
        <w:tblInd w:w="4405" w:type="dxa"/>
        <w:tblBorders>
          <w:insideH w:val="single" w:sz="4" w:space="0" w:color="auto"/>
          <w:insideV w:val="single" w:sz="4" w:space="0" w:color="auto"/>
        </w:tblBorders>
        <w:tblLayout w:type="fixed"/>
        <w:tblLook w:val="01E0"/>
      </w:tblPr>
      <w:tblGrid>
        <w:gridCol w:w="5243"/>
      </w:tblGrid>
      <w:tr w:rsidR="0039305B" w:rsidRPr="00296AC2" w:rsidTr="00A61A1B">
        <w:tc>
          <w:tcPr>
            <w:tcW w:w="5243" w:type="dxa"/>
          </w:tcPr>
          <w:p w:rsidR="0039305B" w:rsidRPr="00296AC2" w:rsidRDefault="0039305B" w:rsidP="00A61A1B">
            <w:pPr>
              <w:jc w:val="right"/>
            </w:pPr>
            <w:r w:rsidRPr="00296AC2">
              <w:tab/>
              <w:t>Глава администрации</w:t>
            </w:r>
          </w:p>
          <w:p w:rsidR="0039305B" w:rsidRPr="00296AC2" w:rsidRDefault="0039305B" w:rsidP="00A61A1B">
            <w:pPr>
              <w:jc w:val="right"/>
            </w:pPr>
            <w:r w:rsidRPr="00296AC2">
              <w:t>муниципального образования</w:t>
            </w:r>
          </w:p>
          <w:p w:rsidR="0039305B" w:rsidRPr="00296AC2" w:rsidRDefault="0039305B" w:rsidP="00A61A1B">
            <w:pPr>
              <w:jc w:val="right"/>
            </w:pPr>
            <w:r w:rsidRPr="00296AC2">
              <w:t>Дружногорское городское поселение</w:t>
            </w:r>
          </w:p>
          <w:p w:rsidR="0039305B" w:rsidRPr="00296AC2" w:rsidRDefault="0039305B" w:rsidP="00A61A1B">
            <w:pPr>
              <w:ind w:left="-152"/>
              <w:jc w:val="center"/>
            </w:pPr>
            <w:r w:rsidRPr="00296AC2">
              <w:t xml:space="preserve">                       Гатчинский муниципального района</w:t>
            </w:r>
          </w:p>
          <w:p w:rsidR="0039305B" w:rsidRPr="00296AC2" w:rsidRDefault="0039305B" w:rsidP="00A61A1B">
            <w:pPr>
              <w:jc w:val="right"/>
            </w:pPr>
            <w:r w:rsidRPr="00296AC2">
              <w:t>Ленинградской области</w:t>
            </w:r>
          </w:p>
          <w:p w:rsidR="0039305B" w:rsidRPr="00296AC2" w:rsidRDefault="0039305B" w:rsidP="00A61A1B">
            <w:pPr>
              <w:jc w:val="right"/>
            </w:pPr>
          </w:p>
          <w:p w:rsidR="0039305B" w:rsidRPr="00296AC2" w:rsidRDefault="0039305B" w:rsidP="00A61A1B">
            <w:pPr>
              <w:jc w:val="right"/>
            </w:pPr>
            <w:r w:rsidRPr="00296AC2">
              <w:t xml:space="preserve">_________________ Володкович В.В. </w:t>
            </w:r>
          </w:p>
          <w:p w:rsidR="0039305B" w:rsidRPr="00296AC2" w:rsidRDefault="0039305B" w:rsidP="00A61A1B">
            <w:pPr>
              <w:jc w:val="both"/>
            </w:pPr>
          </w:p>
        </w:tc>
      </w:tr>
    </w:tbl>
    <w:p w:rsidR="0039305B" w:rsidRPr="00296AC2" w:rsidRDefault="0039305B" w:rsidP="0039305B">
      <w:pPr>
        <w:ind w:firstLine="737"/>
        <w:jc w:val="right"/>
      </w:pPr>
      <w:r w:rsidRPr="00296AC2">
        <w:t>«    » _________________  2015 г.</w:t>
      </w:r>
    </w:p>
    <w:p w:rsidR="0039305B" w:rsidRPr="00296AC2" w:rsidRDefault="0039305B" w:rsidP="0039305B">
      <w:pPr>
        <w:ind w:firstLine="737"/>
        <w:jc w:val="both"/>
      </w:pPr>
      <w:r w:rsidRPr="00296AC2">
        <w:t xml:space="preserve">          </w:t>
      </w:r>
    </w:p>
    <w:p w:rsidR="0039305B" w:rsidRPr="00296AC2" w:rsidRDefault="0039305B" w:rsidP="0039305B">
      <w:pPr>
        <w:jc w:val="center"/>
        <w:rPr>
          <w:bCs/>
        </w:rPr>
      </w:pPr>
      <w:r w:rsidRPr="00296AC2">
        <w:rPr>
          <w:bCs/>
        </w:rPr>
        <w:t xml:space="preserve">                      </w:t>
      </w:r>
    </w:p>
    <w:p w:rsidR="0039305B" w:rsidRPr="00296AC2" w:rsidRDefault="0039305B" w:rsidP="0039305B">
      <w:pPr>
        <w:jc w:val="center"/>
        <w:rPr>
          <w:b/>
        </w:rPr>
      </w:pPr>
      <w:r w:rsidRPr="00296AC2">
        <w:rPr>
          <w:b/>
        </w:rPr>
        <w:t>КОНКУРСНАЯ ДОКУМЕНТАЦИЯ</w:t>
      </w:r>
    </w:p>
    <w:p w:rsidR="0039305B" w:rsidRPr="00296AC2" w:rsidRDefault="0039305B" w:rsidP="0039305B">
      <w:pPr>
        <w:jc w:val="center"/>
        <w:rPr>
          <w:b/>
        </w:rPr>
      </w:pPr>
      <w:r w:rsidRPr="00296AC2">
        <w:rPr>
          <w:b/>
        </w:rPr>
        <w:t>ДЛЯ ПРОВЕДЕНИЯ ОТКРЫТОГО КОНКУРСА</w:t>
      </w:r>
    </w:p>
    <w:p w:rsidR="0039305B" w:rsidRPr="00296AC2" w:rsidRDefault="0039305B" w:rsidP="0039305B">
      <w:pPr>
        <w:pStyle w:val="af1"/>
        <w:spacing w:before="0" w:beforeAutospacing="0" w:after="0" w:afterAutospacing="0" w:line="360" w:lineRule="auto"/>
        <w:ind w:firstLine="180"/>
        <w:jc w:val="center"/>
        <w:rPr>
          <w:rFonts w:ascii="Times New Roman" w:hAnsi="Times New Roman"/>
          <w:b/>
        </w:rPr>
      </w:pPr>
      <w:r w:rsidRPr="00296AC2">
        <w:rPr>
          <w:rFonts w:ascii="Times New Roman" w:hAnsi="Times New Roman"/>
          <w:b/>
        </w:rPr>
        <w:t>по выбору специализированной службы по вопроса</w:t>
      </w:r>
      <w:r>
        <w:rPr>
          <w:rFonts w:ascii="Times New Roman" w:hAnsi="Times New Roman"/>
          <w:b/>
        </w:rPr>
        <w:t xml:space="preserve"> </w:t>
      </w:r>
      <w:r w:rsidRPr="00296AC2">
        <w:rPr>
          <w:rFonts w:ascii="Times New Roman" w:hAnsi="Times New Roman"/>
          <w:b/>
        </w:rPr>
        <w:t xml:space="preserve"> похоронного дела на территории Дружногорского городского поселения</w:t>
      </w:r>
    </w:p>
    <w:p w:rsidR="0039305B" w:rsidRPr="00296AC2" w:rsidRDefault="0039305B" w:rsidP="0039305B">
      <w:pPr>
        <w:jc w:val="center"/>
        <w:rPr>
          <w:b/>
        </w:rPr>
      </w:pPr>
      <w:r w:rsidRPr="00296AC2">
        <w:t>п. Дружная Горка</w:t>
      </w:r>
    </w:p>
    <w:p w:rsidR="0039305B" w:rsidRDefault="0039305B" w:rsidP="0039305B">
      <w:pPr>
        <w:pStyle w:val="26"/>
        <w:tabs>
          <w:tab w:val="left" w:pos="720"/>
        </w:tabs>
        <w:ind w:firstLine="180"/>
        <w:jc w:val="center"/>
      </w:pPr>
      <w:r w:rsidRPr="00296AC2">
        <w:t>2015 год</w:t>
      </w:r>
    </w:p>
    <w:p w:rsidR="0039305B" w:rsidRPr="00296AC2" w:rsidRDefault="0039305B" w:rsidP="0039305B">
      <w:pPr>
        <w:pStyle w:val="26"/>
        <w:tabs>
          <w:tab w:val="left" w:pos="720"/>
        </w:tabs>
        <w:ind w:firstLine="180"/>
        <w:jc w:val="center"/>
        <w:rPr>
          <w:b/>
        </w:rPr>
      </w:pPr>
      <w:r w:rsidRPr="00296AC2">
        <w:rPr>
          <w:b/>
        </w:rPr>
        <w:t>Конкурсная документация</w:t>
      </w:r>
    </w:p>
    <w:p w:rsidR="0039305B" w:rsidRPr="00296AC2" w:rsidRDefault="0039305B" w:rsidP="0039305B">
      <w:pPr>
        <w:tabs>
          <w:tab w:val="left" w:pos="180"/>
        </w:tabs>
        <w:spacing w:after="240"/>
        <w:ind w:firstLine="567"/>
        <w:jc w:val="both"/>
        <w:rPr>
          <w:b/>
          <w:color w:val="000000"/>
        </w:rPr>
      </w:pPr>
      <w:r w:rsidRPr="00296AC2">
        <w:rPr>
          <w:b/>
          <w:color w:val="000000"/>
        </w:rPr>
        <w:t xml:space="preserve">Содержание конкурсной документации </w:t>
      </w:r>
    </w:p>
    <w:p w:rsidR="0039305B" w:rsidRPr="00296AC2" w:rsidRDefault="00C63932" w:rsidP="0039305B">
      <w:pPr>
        <w:pStyle w:val="1c"/>
        <w:tabs>
          <w:tab w:val="right" w:leader="dot" w:pos="9345"/>
        </w:tabs>
        <w:rPr>
          <w:rFonts w:ascii="Calibri" w:hAnsi="Calibri"/>
          <w:noProof/>
          <w:sz w:val="18"/>
          <w:szCs w:val="18"/>
        </w:rPr>
      </w:pPr>
      <w:r w:rsidRPr="00C63932">
        <w:rPr>
          <w:sz w:val="18"/>
          <w:szCs w:val="18"/>
        </w:rPr>
        <w:fldChar w:fldCharType="begin"/>
      </w:r>
      <w:r w:rsidR="0039305B" w:rsidRPr="00296AC2">
        <w:rPr>
          <w:sz w:val="18"/>
          <w:szCs w:val="18"/>
        </w:rPr>
        <w:instrText xml:space="preserve"> TOC \o "1-3" \h \z \u </w:instrText>
      </w:r>
      <w:r w:rsidRPr="00C63932">
        <w:rPr>
          <w:sz w:val="18"/>
          <w:szCs w:val="18"/>
        </w:rPr>
        <w:fldChar w:fldCharType="separate"/>
      </w:r>
      <w:hyperlink w:anchor="_Toc438742778" w:history="1">
        <w:r w:rsidR="0039305B" w:rsidRPr="00296AC2">
          <w:rPr>
            <w:rStyle w:val="af0"/>
            <w:noProof/>
            <w:sz w:val="18"/>
            <w:szCs w:val="18"/>
            <w:lang w:val="en-US"/>
          </w:rPr>
          <w:t>I</w:t>
        </w:r>
        <w:r w:rsidR="0039305B" w:rsidRPr="00296AC2">
          <w:rPr>
            <w:rStyle w:val="af0"/>
            <w:noProof/>
            <w:sz w:val="18"/>
            <w:szCs w:val="18"/>
          </w:rPr>
          <w:t>.  Приглашение к участию в конкурсе.</w:t>
        </w:r>
        <w:r w:rsidR="0039305B" w:rsidRPr="00296AC2">
          <w:rPr>
            <w:noProof/>
            <w:webHidden/>
            <w:sz w:val="18"/>
            <w:szCs w:val="18"/>
          </w:rPr>
          <w:tab/>
        </w:r>
        <w:r w:rsidRPr="00296AC2">
          <w:rPr>
            <w:noProof/>
            <w:webHidden/>
            <w:sz w:val="18"/>
            <w:szCs w:val="18"/>
          </w:rPr>
          <w:fldChar w:fldCharType="begin"/>
        </w:r>
        <w:r w:rsidR="0039305B" w:rsidRPr="00296AC2">
          <w:rPr>
            <w:noProof/>
            <w:webHidden/>
            <w:sz w:val="18"/>
            <w:szCs w:val="18"/>
          </w:rPr>
          <w:instrText xml:space="preserve"> PAGEREF _Toc438742778 \h </w:instrText>
        </w:r>
        <w:r w:rsidRPr="00296AC2">
          <w:rPr>
            <w:noProof/>
            <w:webHidden/>
            <w:sz w:val="18"/>
            <w:szCs w:val="18"/>
          </w:rPr>
        </w:r>
        <w:r w:rsidRPr="00296AC2">
          <w:rPr>
            <w:noProof/>
            <w:webHidden/>
            <w:sz w:val="18"/>
            <w:szCs w:val="18"/>
          </w:rPr>
          <w:fldChar w:fldCharType="separate"/>
        </w:r>
        <w:r w:rsidR="0039305B" w:rsidRPr="00296AC2">
          <w:rPr>
            <w:noProof/>
            <w:webHidden/>
            <w:sz w:val="18"/>
            <w:szCs w:val="18"/>
          </w:rPr>
          <w:t>3</w:t>
        </w:r>
        <w:r w:rsidRPr="00296AC2">
          <w:rPr>
            <w:noProof/>
            <w:webHidden/>
            <w:sz w:val="18"/>
            <w:szCs w:val="18"/>
          </w:rPr>
          <w:fldChar w:fldCharType="end"/>
        </w:r>
      </w:hyperlink>
    </w:p>
    <w:p w:rsidR="0039305B" w:rsidRPr="00296AC2" w:rsidRDefault="00C63932" w:rsidP="0039305B">
      <w:pPr>
        <w:pStyle w:val="1c"/>
        <w:tabs>
          <w:tab w:val="right" w:leader="dot" w:pos="9345"/>
        </w:tabs>
        <w:rPr>
          <w:rFonts w:ascii="Calibri" w:hAnsi="Calibri"/>
          <w:noProof/>
          <w:sz w:val="18"/>
          <w:szCs w:val="18"/>
        </w:rPr>
      </w:pPr>
      <w:hyperlink w:anchor="_Toc438742779" w:history="1">
        <w:r w:rsidR="0039305B" w:rsidRPr="00296AC2">
          <w:rPr>
            <w:rStyle w:val="af0"/>
            <w:noProof/>
            <w:sz w:val="18"/>
            <w:szCs w:val="18"/>
          </w:rPr>
          <w:t>II. Инструкция участникам конкурса</w:t>
        </w:r>
        <w:r w:rsidR="0039305B" w:rsidRPr="00296AC2">
          <w:rPr>
            <w:noProof/>
            <w:webHidden/>
            <w:sz w:val="18"/>
            <w:szCs w:val="18"/>
          </w:rPr>
          <w:tab/>
        </w:r>
        <w:r w:rsidRPr="00296AC2">
          <w:rPr>
            <w:noProof/>
            <w:webHidden/>
            <w:sz w:val="18"/>
            <w:szCs w:val="18"/>
          </w:rPr>
          <w:fldChar w:fldCharType="begin"/>
        </w:r>
        <w:r w:rsidR="0039305B" w:rsidRPr="00296AC2">
          <w:rPr>
            <w:noProof/>
            <w:webHidden/>
            <w:sz w:val="18"/>
            <w:szCs w:val="18"/>
          </w:rPr>
          <w:instrText xml:space="preserve"> PAGEREF _Toc438742779 \h </w:instrText>
        </w:r>
        <w:r w:rsidRPr="00296AC2">
          <w:rPr>
            <w:noProof/>
            <w:webHidden/>
            <w:sz w:val="18"/>
            <w:szCs w:val="18"/>
          </w:rPr>
        </w:r>
        <w:r w:rsidRPr="00296AC2">
          <w:rPr>
            <w:noProof/>
            <w:webHidden/>
            <w:sz w:val="18"/>
            <w:szCs w:val="18"/>
          </w:rPr>
          <w:fldChar w:fldCharType="separate"/>
        </w:r>
        <w:r w:rsidR="0039305B" w:rsidRPr="00296AC2">
          <w:rPr>
            <w:noProof/>
            <w:webHidden/>
            <w:sz w:val="18"/>
            <w:szCs w:val="18"/>
          </w:rPr>
          <w:t>4</w:t>
        </w:r>
        <w:r w:rsidRPr="00296AC2">
          <w:rPr>
            <w:noProof/>
            <w:webHidden/>
            <w:sz w:val="18"/>
            <w:szCs w:val="18"/>
          </w:rPr>
          <w:fldChar w:fldCharType="end"/>
        </w:r>
      </w:hyperlink>
    </w:p>
    <w:p w:rsidR="0039305B" w:rsidRPr="00296AC2" w:rsidRDefault="00C63932" w:rsidP="0039305B">
      <w:pPr>
        <w:pStyle w:val="1c"/>
        <w:tabs>
          <w:tab w:val="right" w:leader="dot" w:pos="9345"/>
        </w:tabs>
        <w:rPr>
          <w:rFonts w:ascii="Calibri" w:hAnsi="Calibri"/>
          <w:noProof/>
          <w:sz w:val="18"/>
          <w:szCs w:val="18"/>
        </w:rPr>
      </w:pPr>
      <w:hyperlink w:anchor="_Toc438742780" w:history="1">
        <w:r w:rsidR="0039305B" w:rsidRPr="00296AC2">
          <w:rPr>
            <w:rStyle w:val="af0"/>
            <w:noProof/>
            <w:sz w:val="18"/>
            <w:szCs w:val="18"/>
          </w:rPr>
          <w:t>Общие положения</w:t>
        </w:r>
        <w:r w:rsidR="0039305B" w:rsidRPr="00296AC2">
          <w:rPr>
            <w:noProof/>
            <w:webHidden/>
            <w:sz w:val="18"/>
            <w:szCs w:val="18"/>
          </w:rPr>
          <w:tab/>
        </w:r>
        <w:r w:rsidRPr="00296AC2">
          <w:rPr>
            <w:noProof/>
            <w:webHidden/>
            <w:sz w:val="18"/>
            <w:szCs w:val="18"/>
          </w:rPr>
          <w:fldChar w:fldCharType="begin"/>
        </w:r>
        <w:r w:rsidR="0039305B" w:rsidRPr="00296AC2">
          <w:rPr>
            <w:noProof/>
            <w:webHidden/>
            <w:sz w:val="18"/>
            <w:szCs w:val="18"/>
          </w:rPr>
          <w:instrText xml:space="preserve"> PAGEREF _Toc438742780 \h </w:instrText>
        </w:r>
        <w:r w:rsidRPr="00296AC2">
          <w:rPr>
            <w:noProof/>
            <w:webHidden/>
            <w:sz w:val="18"/>
            <w:szCs w:val="18"/>
          </w:rPr>
        </w:r>
        <w:r w:rsidRPr="00296AC2">
          <w:rPr>
            <w:noProof/>
            <w:webHidden/>
            <w:sz w:val="18"/>
            <w:szCs w:val="18"/>
          </w:rPr>
          <w:fldChar w:fldCharType="separate"/>
        </w:r>
        <w:r w:rsidR="0039305B" w:rsidRPr="00296AC2">
          <w:rPr>
            <w:noProof/>
            <w:webHidden/>
            <w:sz w:val="18"/>
            <w:szCs w:val="18"/>
          </w:rPr>
          <w:t>4</w:t>
        </w:r>
        <w:r w:rsidRPr="00296AC2">
          <w:rPr>
            <w:noProof/>
            <w:webHidden/>
            <w:sz w:val="18"/>
            <w:szCs w:val="18"/>
          </w:rPr>
          <w:fldChar w:fldCharType="end"/>
        </w:r>
      </w:hyperlink>
    </w:p>
    <w:p w:rsidR="0039305B" w:rsidRPr="00296AC2" w:rsidRDefault="00C63932" w:rsidP="0039305B">
      <w:pPr>
        <w:pStyle w:val="38"/>
        <w:tabs>
          <w:tab w:val="right" w:leader="dot" w:pos="9345"/>
        </w:tabs>
        <w:rPr>
          <w:rFonts w:ascii="Calibri" w:hAnsi="Calibri"/>
          <w:noProof/>
          <w:sz w:val="18"/>
          <w:szCs w:val="18"/>
        </w:rPr>
      </w:pPr>
      <w:hyperlink w:anchor="_Toc438742781" w:history="1">
        <w:r w:rsidR="0039305B" w:rsidRPr="00296AC2">
          <w:rPr>
            <w:rStyle w:val="af0"/>
            <w:noProof/>
            <w:sz w:val="18"/>
            <w:szCs w:val="18"/>
          </w:rPr>
          <w:t>1. Общие положения и законодательное регулирование</w:t>
        </w:r>
        <w:r w:rsidR="0039305B" w:rsidRPr="00296AC2">
          <w:rPr>
            <w:noProof/>
            <w:webHidden/>
            <w:sz w:val="18"/>
            <w:szCs w:val="18"/>
          </w:rPr>
          <w:tab/>
        </w:r>
        <w:r w:rsidRPr="00296AC2">
          <w:rPr>
            <w:noProof/>
            <w:webHidden/>
            <w:sz w:val="18"/>
            <w:szCs w:val="18"/>
          </w:rPr>
          <w:fldChar w:fldCharType="begin"/>
        </w:r>
        <w:r w:rsidR="0039305B" w:rsidRPr="00296AC2">
          <w:rPr>
            <w:noProof/>
            <w:webHidden/>
            <w:sz w:val="18"/>
            <w:szCs w:val="18"/>
          </w:rPr>
          <w:instrText xml:space="preserve"> PAGEREF _Toc438742781 \h </w:instrText>
        </w:r>
        <w:r w:rsidRPr="00296AC2">
          <w:rPr>
            <w:noProof/>
            <w:webHidden/>
            <w:sz w:val="18"/>
            <w:szCs w:val="18"/>
          </w:rPr>
        </w:r>
        <w:r w:rsidRPr="00296AC2">
          <w:rPr>
            <w:noProof/>
            <w:webHidden/>
            <w:sz w:val="18"/>
            <w:szCs w:val="18"/>
          </w:rPr>
          <w:fldChar w:fldCharType="separate"/>
        </w:r>
        <w:r w:rsidR="0039305B" w:rsidRPr="00296AC2">
          <w:rPr>
            <w:noProof/>
            <w:webHidden/>
            <w:sz w:val="18"/>
            <w:szCs w:val="18"/>
          </w:rPr>
          <w:t>4</w:t>
        </w:r>
        <w:r w:rsidRPr="00296AC2">
          <w:rPr>
            <w:noProof/>
            <w:webHidden/>
            <w:sz w:val="18"/>
            <w:szCs w:val="18"/>
          </w:rPr>
          <w:fldChar w:fldCharType="end"/>
        </w:r>
      </w:hyperlink>
    </w:p>
    <w:p w:rsidR="0039305B" w:rsidRPr="00296AC2" w:rsidRDefault="00C63932" w:rsidP="0039305B">
      <w:pPr>
        <w:pStyle w:val="38"/>
        <w:tabs>
          <w:tab w:val="right" w:leader="dot" w:pos="9345"/>
        </w:tabs>
        <w:rPr>
          <w:rFonts w:ascii="Calibri" w:hAnsi="Calibri"/>
          <w:noProof/>
          <w:sz w:val="18"/>
          <w:szCs w:val="18"/>
        </w:rPr>
      </w:pPr>
      <w:hyperlink w:anchor="_Toc438742782" w:history="1">
        <w:r w:rsidR="0039305B" w:rsidRPr="00296AC2">
          <w:rPr>
            <w:rStyle w:val="af0"/>
            <w:noProof/>
            <w:sz w:val="18"/>
            <w:szCs w:val="18"/>
          </w:rPr>
          <w:t>2. Предмет конкурса, требования к специализированной службе</w:t>
        </w:r>
        <w:r w:rsidR="0039305B" w:rsidRPr="00296AC2">
          <w:rPr>
            <w:noProof/>
            <w:webHidden/>
            <w:sz w:val="18"/>
            <w:szCs w:val="18"/>
          </w:rPr>
          <w:tab/>
        </w:r>
        <w:r w:rsidRPr="00296AC2">
          <w:rPr>
            <w:noProof/>
            <w:webHidden/>
            <w:sz w:val="18"/>
            <w:szCs w:val="18"/>
          </w:rPr>
          <w:fldChar w:fldCharType="begin"/>
        </w:r>
        <w:r w:rsidR="0039305B" w:rsidRPr="00296AC2">
          <w:rPr>
            <w:noProof/>
            <w:webHidden/>
            <w:sz w:val="18"/>
            <w:szCs w:val="18"/>
          </w:rPr>
          <w:instrText xml:space="preserve"> PAGEREF _Toc438742782 \h </w:instrText>
        </w:r>
        <w:r w:rsidRPr="00296AC2">
          <w:rPr>
            <w:noProof/>
            <w:webHidden/>
            <w:sz w:val="18"/>
            <w:szCs w:val="18"/>
          </w:rPr>
        </w:r>
        <w:r w:rsidRPr="00296AC2">
          <w:rPr>
            <w:noProof/>
            <w:webHidden/>
            <w:sz w:val="18"/>
            <w:szCs w:val="18"/>
          </w:rPr>
          <w:fldChar w:fldCharType="separate"/>
        </w:r>
        <w:r w:rsidR="0039305B" w:rsidRPr="00296AC2">
          <w:rPr>
            <w:noProof/>
            <w:webHidden/>
            <w:sz w:val="18"/>
            <w:szCs w:val="18"/>
          </w:rPr>
          <w:t>4</w:t>
        </w:r>
        <w:r w:rsidRPr="00296AC2">
          <w:rPr>
            <w:noProof/>
            <w:webHidden/>
            <w:sz w:val="18"/>
            <w:szCs w:val="18"/>
          </w:rPr>
          <w:fldChar w:fldCharType="end"/>
        </w:r>
      </w:hyperlink>
    </w:p>
    <w:p w:rsidR="0039305B" w:rsidRPr="00296AC2" w:rsidRDefault="00C63932" w:rsidP="0039305B">
      <w:pPr>
        <w:pStyle w:val="38"/>
        <w:tabs>
          <w:tab w:val="right" w:leader="dot" w:pos="9345"/>
        </w:tabs>
        <w:rPr>
          <w:rFonts w:ascii="Calibri" w:hAnsi="Calibri"/>
          <w:noProof/>
          <w:sz w:val="18"/>
          <w:szCs w:val="18"/>
        </w:rPr>
      </w:pPr>
      <w:hyperlink w:anchor="_Toc438742783" w:history="1">
        <w:r w:rsidR="0039305B" w:rsidRPr="00296AC2">
          <w:rPr>
            <w:rStyle w:val="af0"/>
            <w:noProof/>
            <w:sz w:val="18"/>
            <w:szCs w:val="18"/>
          </w:rPr>
          <w:t>3. Организация конкурса</w:t>
        </w:r>
        <w:r w:rsidR="0039305B" w:rsidRPr="00296AC2">
          <w:rPr>
            <w:noProof/>
            <w:webHidden/>
            <w:sz w:val="18"/>
            <w:szCs w:val="18"/>
          </w:rPr>
          <w:tab/>
        </w:r>
        <w:r w:rsidRPr="00296AC2">
          <w:rPr>
            <w:noProof/>
            <w:webHidden/>
            <w:sz w:val="18"/>
            <w:szCs w:val="18"/>
          </w:rPr>
          <w:fldChar w:fldCharType="begin"/>
        </w:r>
        <w:r w:rsidR="0039305B" w:rsidRPr="00296AC2">
          <w:rPr>
            <w:noProof/>
            <w:webHidden/>
            <w:sz w:val="18"/>
            <w:szCs w:val="18"/>
          </w:rPr>
          <w:instrText xml:space="preserve"> PAGEREF _Toc438742783 \h </w:instrText>
        </w:r>
        <w:r w:rsidRPr="00296AC2">
          <w:rPr>
            <w:noProof/>
            <w:webHidden/>
            <w:sz w:val="18"/>
            <w:szCs w:val="18"/>
          </w:rPr>
        </w:r>
        <w:r w:rsidRPr="00296AC2">
          <w:rPr>
            <w:noProof/>
            <w:webHidden/>
            <w:sz w:val="18"/>
            <w:szCs w:val="18"/>
          </w:rPr>
          <w:fldChar w:fldCharType="separate"/>
        </w:r>
        <w:r w:rsidR="0039305B" w:rsidRPr="00296AC2">
          <w:rPr>
            <w:noProof/>
            <w:webHidden/>
            <w:sz w:val="18"/>
            <w:szCs w:val="18"/>
          </w:rPr>
          <w:t>5</w:t>
        </w:r>
        <w:r w:rsidRPr="00296AC2">
          <w:rPr>
            <w:noProof/>
            <w:webHidden/>
            <w:sz w:val="18"/>
            <w:szCs w:val="18"/>
          </w:rPr>
          <w:fldChar w:fldCharType="end"/>
        </w:r>
      </w:hyperlink>
    </w:p>
    <w:p w:rsidR="0039305B" w:rsidRPr="00296AC2" w:rsidRDefault="00C63932" w:rsidP="0039305B">
      <w:pPr>
        <w:pStyle w:val="38"/>
        <w:tabs>
          <w:tab w:val="right" w:leader="dot" w:pos="9345"/>
        </w:tabs>
        <w:rPr>
          <w:rFonts w:ascii="Calibri" w:hAnsi="Calibri"/>
          <w:noProof/>
          <w:sz w:val="18"/>
          <w:szCs w:val="18"/>
        </w:rPr>
      </w:pPr>
      <w:hyperlink w:anchor="_Toc438742784" w:history="1">
        <w:r w:rsidR="0039305B" w:rsidRPr="00296AC2">
          <w:rPr>
            <w:rStyle w:val="af0"/>
            <w:noProof/>
            <w:sz w:val="18"/>
            <w:szCs w:val="18"/>
          </w:rPr>
          <w:t>4. Порядок предоставления конкурсной документации и разъяснение положений конкурсной документации</w:t>
        </w:r>
        <w:r w:rsidR="0039305B" w:rsidRPr="00296AC2">
          <w:rPr>
            <w:noProof/>
            <w:webHidden/>
            <w:sz w:val="18"/>
            <w:szCs w:val="18"/>
          </w:rPr>
          <w:tab/>
        </w:r>
        <w:r w:rsidRPr="00296AC2">
          <w:rPr>
            <w:noProof/>
            <w:webHidden/>
            <w:sz w:val="18"/>
            <w:szCs w:val="18"/>
          </w:rPr>
          <w:fldChar w:fldCharType="begin"/>
        </w:r>
        <w:r w:rsidR="0039305B" w:rsidRPr="00296AC2">
          <w:rPr>
            <w:noProof/>
            <w:webHidden/>
            <w:sz w:val="18"/>
            <w:szCs w:val="18"/>
          </w:rPr>
          <w:instrText xml:space="preserve"> PAGEREF _Toc438742784 \h </w:instrText>
        </w:r>
        <w:r w:rsidRPr="00296AC2">
          <w:rPr>
            <w:noProof/>
            <w:webHidden/>
            <w:sz w:val="18"/>
            <w:szCs w:val="18"/>
          </w:rPr>
        </w:r>
        <w:r w:rsidRPr="00296AC2">
          <w:rPr>
            <w:noProof/>
            <w:webHidden/>
            <w:sz w:val="18"/>
            <w:szCs w:val="18"/>
          </w:rPr>
          <w:fldChar w:fldCharType="separate"/>
        </w:r>
        <w:r w:rsidR="0039305B" w:rsidRPr="00296AC2">
          <w:rPr>
            <w:noProof/>
            <w:webHidden/>
            <w:sz w:val="18"/>
            <w:szCs w:val="18"/>
          </w:rPr>
          <w:t>7</w:t>
        </w:r>
        <w:r w:rsidRPr="00296AC2">
          <w:rPr>
            <w:noProof/>
            <w:webHidden/>
            <w:sz w:val="18"/>
            <w:szCs w:val="18"/>
          </w:rPr>
          <w:fldChar w:fldCharType="end"/>
        </w:r>
      </w:hyperlink>
    </w:p>
    <w:p w:rsidR="0039305B" w:rsidRPr="00296AC2" w:rsidRDefault="00C63932" w:rsidP="0039305B">
      <w:pPr>
        <w:pStyle w:val="38"/>
        <w:tabs>
          <w:tab w:val="right" w:leader="dot" w:pos="9345"/>
        </w:tabs>
        <w:rPr>
          <w:rFonts w:ascii="Calibri" w:hAnsi="Calibri"/>
          <w:noProof/>
          <w:sz w:val="18"/>
          <w:szCs w:val="18"/>
        </w:rPr>
      </w:pPr>
      <w:hyperlink w:anchor="_Toc438742785" w:history="1">
        <w:r w:rsidR="0039305B" w:rsidRPr="00296AC2">
          <w:rPr>
            <w:rStyle w:val="af0"/>
            <w:noProof/>
            <w:sz w:val="18"/>
            <w:szCs w:val="18"/>
          </w:rPr>
          <w:t>5. Внесение изменений в конкурсную документацию</w:t>
        </w:r>
        <w:r w:rsidR="0039305B" w:rsidRPr="00296AC2">
          <w:rPr>
            <w:noProof/>
            <w:webHidden/>
            <w:sz w:val="18"/>
            <w:szCs w:val="18"/>
          </w:rPr>
          <w:tab/>
        </w:r>
        <w:r w:rsidRPr="00296AC2">
          <w:rPr>
            <w:noProof/>
            <w:webHidden/>
            <w:sz w:val="18"/>
            <w:szCs w:val="18"/>
          </w:rPr>
          <w:fldChar w:fldCharType="begin"/>
        </w:r>
        <w:r w:rsidR="0039305B" w:rsidRPr="00296AC2">
          <w:rPr>
            <w:noProof/>
            <w:webHidden/>
            <w:sz w:val="18"/>
            <w:szCs w:val="18"/>
          </w:rPr>
          <w:instrText xml:space="preserve"> PAGEREF _Toc438742785 \h </w:instrText>
        </w:r>
        <w:r w:rsidRPr="00296AC2">
          <w:rPr>
            <w:noProof/>
            <w:webHidden/>
            <w:sz w:val="18"/>
            <w:szCs w:val="18"/>
          </w:rPr>
        </w:r>
        <w:r w:rsidRPr="00296AC2">
          <w:rPr>
            <w:noProof/>
            <w:webHidden/>
            <w:sz w:val="18"/>
            <w:szCs w:val="18"/>
          </w:rPr>
          <w:fldChar w:fldCharType="separate"/>
        </w:r>
        <w:r w:rsidR="0039305B" w:rsidRPr="00296AC2">
          <w:rPr>
            <w:noProof/>
            <w:webHidden/>
            <w:sz w:val="18"/>
            <w:szCs w:val="18"/>
          </w:rPr>
          <w:t>7</w:t>
        </w:r>
        <w:r w:rsidRPr="00296AC2">
          <w:rPr>
            <w:noProof/>
            <w:webHidden/>
            <w:sz w:val="18"/>
            <w:szCs w:val="18"/>
          </w:rPr>
          <w:fldChar w:fldCharType="end"/>
        </w:r>
      </w:hyperlink>
    </w:p>
    <w:p w:rsidR="0039305B" w:rsidRPr="00296AC2" w:rsidRDefault="00C63932" w:rsidP="0039305B">
      <w:pPr>
        <w:pStyle w:val="38"/>
        <w:tabs>
          <w:tab w:val="right" w:leader="dot" w:pos="9345"/>
        </w:tabs>
        <w:rPr>
          <w:rFonts w:ascii="Calibri" w:hAnsi="Calibri"/>
          <w:noProof/>
          <w:sz w:val="18"/>
          <w:szCs w:val="18"/>
        </w:rPr>
      </w:pPr>
      <w:hyperlink w:anchor="_Toc438742786" w:history="1">
        <w:r w:rsidR="0039305B" w:rsidRPr="00296AC2">
          <w:rPr>
            <w:rStyle w:val="af0"/>
            <w:noProof/>
            <w:sz w:val="18"/>
            <w:szCs w:val="18"/>
          </w:rPr>
          <w:t>6. Отказ от проведения конкурса</w:t>
        </w:r>
        <w:r w:rsidR="0039305B" w:rsidRPr="00296AC2">
          <w:rPr>
            <w:noProof/>
            <w:webHidden/>
            <w:sz w:val="18"/>
            <w:szCs w:val="18"/>
          </w:rPr>
          <w:tab/>
        </w:r>
        <w:r w:rsidRPr="00296AC2">
          <w:rPr>
            <w:noProof/>
            <w:webHidden/>
            <w:sz w:val="18"/>
            <w:szCs w:val="18"/>
          </w:rPr>
          <w:fldChar w:fldCharType="begin"/>
        </w:r>
        <w:r w:rsidR="0039305B" w:rsidRPr="00296AC2">
          <w:rPr>
            <w:noProof/>
            <w:webHidden/>
            <w:sz w:val="18"/>
            <w:szCs w:val="18"/>
          </w:rPr>
          <w:instrText xml:space="preserve"> PAGEREF _Toc438742786 \h </w:instrText>
        </w:r>
        <w:r w:rsidRPr="00296AC2">
          <w:rPr>
            <w:noProof/>
            <w:webHidden/>
            <w:sz w:val="18"/>
            <w:szCs w:val="18"/>
          </w:rPr>
        </w:r>
        <w:r w:rsidRPr="00296AC2">
          <w:rPr>
            <w:noProof/>
            <w:webHidden/>
            <w:sz w:val="18"/>
            <w:szCs w:val="18"/>
          </w:rPr>
          <w:fldChar w:fldCharType="separate"/>
        </w:r>
        <w:r w:rsidR="0039305B" w:rsidRPr="00296AC2">
          <w:rPr>
            <w:noProof/>
            <w:webHidden/>
            <w:sz w:val="18"/>
            <w:szCs w:val="18"/>
          </w:rPr>
          <w:t>8</w:t>
        </w:r>
        <w:r w:rsidRPr="00296AC2">
          <w:rPr>
            <w:noProof/>
            <w:webHidden/>
            <w:sz w:val="18"/>
            <w:szCs w:val="18"/>
          </w:rPr>
          <w:fldChar w:fldCharType="end"/>
        </w:r>
      </w:hyperlink>
    </w:p>
    <w:p w:rsidR="0039305B" w:rsidRPr="00296AC2" w:rsidRDefault="00C63932" w:rsidP="0039305B">
      <w:pPr>
        <w:pStyle w:val="38"/>
        <w:tabs>
          <w:tab w:val="right" w:leader="dot" w:pos="9345"/>
        </w:tabs>
        <w:rPr>
          <w:rFonts w:ascii="Calibri" w:hAnsi="Calibri"/>
          <w:noProof/>
          <w:sz w:val="18"/>
          <w:szCs w:val="18"/>
        </w:rPr>
      </w:pPr>
      <w:hyperlink w:anchor="_Toc438742787" w:history="1">
        <w:r w:rsidR="0039305B" w:rsidRPr="00296AC2">
          <w:rPr>
            <w:rStyle w:val="af0"/>
            <w:noProof/>
            <w:sz w:val="18"/>
            <w:szCs w:val="18"/>
          </w:rPr>
          <w:t>7. Одна конкурсная заявка от каждого Претендента</w:t>
        </w:r>
        <w:r w:rsidR="0039305B" w:rsidRPr="00296AC2">
          <w:rPr>
            <w:noProof/>
            <w:webHidden/>
            <w:sz w:val="18"/>
            <w:szCs w:val="18"/>
          </w:rPr>
          <w:tab/>
        </w:r>
        <w:r w:rsidRPr="00296AC2">
          <w:rPr>
            <w:noProof/>
            <w:webHidden/>
            <w:sz w:val="18"/>
            <w:szCs w:val="18"/>
          </w:rPr>
          <w:fldChar w:fldCharType="begin"/>
        </w:r>
        <w:r w:rsidR="0039305B" w:rsidRPr="00296AC2">
          <w:rPr>
            <w:noProof/>
            <w:webHidden/>
            <w:sz w:val="18"/>
            <w:szCs w:val="18"/>
          </w:rPr>
          <w:instrText xml:space="preserve"> PAGEREF _Toc438742787 \h </w:instrText>
        </w:r>
        <w:r w:rsidRPr="00296AC2">
          <w:rPr>
            <w:noProof/>
            <w:webHidden/>
            <w:sz w:val="18"/>
            <w:szCs w:val="18"/>
          </w:rPr>
        </w:r>
        <w:r w:rsidRPr="00296AC2">
          <w:rPr>
            <w:noProof/>
            <w:webHidden/>
            <w:sz w:val="18"/>
            <w:szCs w:val="18"/>
          </w:rPr>
          <w:fldChar w:fldCharType="separate"/>
        </w:r>
        <w:r w:rsidR="0039305B" w:rsidRPr="00296AC2">
          <w:rPr>
            <w:noProof/>
            <w:webHidden/>
            <w:sz w:val="18"/>
            <w:szCs w:val="18"/>
          </w:rPr>
          <w:t>8</w:t>
        </w:r>
        <w:r w:rsidRPr="00296AC2">
          <w:rPr>
            <w:noProof/>
            <w:webHidden/>
            <w:sz w:val="18"/>
            <w:szCs w:val="18"/>
          </w:rPr>
          <w:fldChar w:fldCharType="end"/>
        </w:r>
      </w:hyperlink>
    </w:p>
    <w:p w:rsidR="0039305B" w:rsidRPr="00296AC2" w:rsidRDefault="00C63932" w:rsidP="0039305B">
      <w:pPr>
        <w:pStyle w:val="1c"/>
        <w:tabs>
          <w:tab w:val="right" w:leader="dot" w:pos="9345"/>
        </w:tabs>
        <w:rPr>
          <w:rFonts w:ascii="Calibri" w:hAnsi="Calibri"/>
          <w:noProof/>
          <w:sz w:val="18"/>
          <w:szCs w:val="18"/>
        </w:rPr>
      </w:pPr>
      <w:hyperlink w:anchor="_Toc438742788" w:history="1">
        <w:r w:rsidR="0039305B" w:rsidRPr="00296AC2">
          <w:rPr>
            <w:rStyle w:val="af0"/>
            <w:noProof/>
            <w:sz w:val="18"/>
            <w:szCs w:val="18"/>
          </w:rPr>
          <w:t>Порядок подготовки конкурсной заявки</w:t>
        </w:r>
        <w:r w:rsidR="0039305B" w:rsidRPr="00296AC2">
          <w:rPr>
            <w:noProof/>
            <w:webHidden/>
            <w:sz w:val="18"/>
            <w:szCs w:val="18"/>
          </w:rPr>
          <w:tab/>
        </w:r>
        <w:r w:rsidRPr="00296AC2">
          <w:rPr>
            <w:noProof/>
            <w:webHidden/>
            <w:sz w:val="18"/>
            <w:szCs w:val="18"/>
          </w:rPr>
          <w:fldChar w:fldCharType="begin"/>
        </w:r>
        <w:r w:rsidR="0039305B" w:rsidRPr="00296AC2">
          <w:rPr>
            <w:noProof/>
            <w:webHidden/>
            <w:sz w:val="18"/>
            <w:szCs w:val="18"/>
          </w:rPr>
          <w:instrText xml:space="preserve"> PAGEREF _Toc438742788 \h </w:instrText>
        </w:r>
        <w:r w:rsidRPr="00296AC2">
          <w:rPr>
            <w:noProof/>
            <w:webHidden/>
            <w:sz w:val="18"/>
            <w:szCs w:val="18"/>
          </w:rPr>
        </w:r>
        <w:r w:rsidRPr="00296AC2">
          <w:rPr>
            <w:noProof/>
            <w:webHidden/>
            <w:sz w:val="18"/>
            <w:szCs w:val="18"/>
          </w:rPr>
          <w:fldChar w:fldCharType="separate"/>
        </w:r>
        <w:r w:rsidR="0039305B" w:rsidRPr="00296AC2">
          <w:rPr>
            <w:noProof/>
            <w:webHidden/>
            <w:sz w:val="18"/>
            <w:szCs w:val="18"/>
          </w:rPr>
          <w:t>8</w:t>
        </w:r>
        <w:r w:rsidRPr="00296AC2">
          <w:rPr>
            <w:noProof/>
            <w:webHidden/>
            <w:sz w:val="18"/>
            <w:szCs w:val="18"/>
          </w:rPr>
          <w:fldChar w:fldCharType="end"/>
        </w:r>
      </w:hyperlink>
    </w:p>
    <w:p w:rsidR="0039305B" w:rsidRPr="00296AC2" w:rsidRDefault="00C63932" w:rsidP="0039305B">
      <w:pPr>
        <w:pStyle w:val="38"/>
        <w:tabs>
          <w:tab w:val="right" w:leader="dot" w:pos="9345"/>
        </w:tabs>
        <w:rPr>
          <w:rFonts w:ascii="Calibri" w:hAnsi="Calibri"/>
          <w:noProof/>
          <w:sz w:val="18"/>
          <w:szCs w:val="18"/>
        </w:rPr>
      </w:pPr>
      <w:hyperlink w:anchor="_Toc438742789" w:history="1">
        <w:r w:rsidR="0039305B" w:rsidRPr="00296AC2">
          <w:rPr>
            <w:rStyle w:val="af0"/>
            <w:noProof/>
            <w:sz w:val="18"/>
            <w:szCs w:val="18"/>
          </w:rPr>
          <w:t>8. Язык конкурсной заявки</w:t>
        </w:r>
        <w:r w:rsidR="0039305B" w:rsidRPr="00296AC2">
          <w:rPr>
            <w:noProof/>
            <w:webHidden/>
            <w:sz w:val="18"/>
            <w:szCs w:val="18"/>
          </w:rPr>
          <w:tab/>
        </w:r>
        <w:r w:rsidRPr="00296AC2">
          <w:rPr>
            <w:noProof/>
            <w:webHidden/>
            <w:sz w:val="18"/>
            <w:szCs w:val="18"/>
          </w:rPr>
          <w:fldChar w:fldCharType="begin"/>
        </w:r>
        <w:r w:rsidR="0039305B" w:rsidRPr="00296AC2">
          <w:rPr>
            <w:noProof/>
            <w:webHidden/>
            <w:sz w:val="18"/>
            <w:szCs w:val="18"/>
          </w:rPr>
          <w:instrText xml:space="preserve"> PAGEREF _Toc438742789 \h </w:instrText>
        </w:r>
        <w:r w:rsidRPr="00296AC2">
          <w:rPr>
            <w:noProof/>
            <w:webHidden/>
            <w:sz w:val="18"/>
            <w:szCs w:val="18"/>
          </w:rPr>
        </w:r>
        <w:r w:rsidRPr="00296AC2">
          <w:rPr>
            <w:noProof/>
            <w:webHidden/>
            <w:sz w:val="18"/>
            <w:szCs w:val="18"/>
          </w:rPr>
          <w:fldChar w:fldCharType="separate"/>
        </w:r>
        <w:r w:rsidR="0039305B" w:rsidRPr="00296AC2">
          <w:rPr>
            <w:noProof/>
            <w:webHidden/>
            <w:sz w:val="18"/>
            <w:szCs w:val="18"/>
          </w:rPr>
          <w:t>8</w:t>
        </w:r>
        <w:r w:rsidRPr="00296AC2">
          <w:rPr>
            <w:noProof/>
            <w:webHidden/>
            <w:sz w:val="18"/>
            <w:szCs w:val="18"/>
          </w:rPr>
          <w:fldChar w:fldCharType="end"/>
        </w:r>
      </w:hyperlink>
    </w:p>
    <w:p w:rsidR="0039305B" w:rsidRPr="00296AC2" w:rsidRDefault="00C63932" w:rsidP="0039305B">
      <w:pPr>
        <w:pStyle w:val="38"/>
        <w:tabs>
          <w:tab w:val="right" w:leader="dot" w:pos="9345"/>
        </w:tabs>
        <w:rPr>
          <w:rFonts w:ascii="Calibri" w:hAnsi="Calibri"/>
          <w:noProof/>
          <w:sz w:val="18"/>
          <w:szCs w:val="18"/>
        </w:rPr>
      </w:pPr>
      <w:hyperlink w:anchor="_Toc438742790" w:history="1">
        <w:r w:rsidR="0039305B" w:rsidRPr="00296AC2">
          <w:rPr>
            <w:rStyle w:val="af0"/>
            <w:noProof/>
            <w:sz w:val="18"/>
            <w:szCs w:val="18"/>
          </w:rPr>
          <w:t>9. Оформление и подписание конкурсной заявки</w:t>
        </w:r>
        <w:r w:rsidR="0039305B" w:rsidRPr="00296AC2">
          <w:rPr>
            <w:noProof/>
            <w:webHidden/>
            <w:sz w:val="18"/>
            <w:szCs w:val="18"/>
          </w:rPr>
          <w:tab/>
        </w:r>
        <w:r w:rsidRPr="00296AC2">
          <w:rPr>
            <w:noProof/>
            <w:webHidden/>
            <w:sz w:val="18"/>
            <w:szCs w:val="18"/>
          </w:rPr>
          <w:fldChar w:fldCharType="begin"/>
        </w:r>
        <w:r w:rsidR="0039305B" w:rsidRPr="00296AC2">
          <w:rPr>
            <w:noProof/>
            <w:webHidden/>
            <w:sz w:val="18"/>
            <w:szCs w:val="18"/>
          </w:rPr>
          <w:instrText xml:space="preserve"> PAGEREF _Toc438742790 \h </w:instrText>
        </w:r>
        <w:r w:rsidRPr="00296AC2">
          <w:rPr>
            <w:noProof/>
            <w:webHidden/>
            <w:sz w:val="18"/>
            <w:szCs w:val="18"/>
          </w:rPr>
        </w:r>
        <w:r w:rsidRPr="00296AC2">
          <w:rPr>
            <w:noProof/>
            <w:webHidden/>
            <w:sz w:val="18"/>
            <w:szCs w:val="18"/>
          </w:rPr>
          <w:fldChar w:fldCharType="separate"/>
        </w:r>
        <w:r w:rsidR="0039305B" w:rsidRPr="00296AC2">
          <w:rPr>
            <w:noProof/>
            <w:webHidden/>
            <w:sz w:val="18"/>
            <w:szCs w:val="18"/>
          </w:rPr>
          <w:t>8</w:t>
        </w:r>
        <w:r w:rsidRPr="00296AC2">
          <w:rPr>
            <w:noProof/>
            <w:webHidden/>
            <w:sz w:val="18"/>
            <w:szCs w:val="18"/>
          </w:rPr>
          <w:fldChar w:fldCharType="end"/>
        </w:r>
      </w:hyperlink>
    </w:p>
    <w:p w:rsidR="0039305B" w:rsidRPr="00296AC2" w:rsidRDefault="00C63932" w:rsidP="0039305B">
      <w:pPr>
        <w:pStyle w:val="38"/>
        <w:tabs>
          <w:tab w:val="right" w:leader="dot" w:pos="9345"/>
        </w:tabs>
        <w:rPr>
          <w:rFonts w:ascii="Calibri" w:hAnsi="Calibri"/>
          <w:noProof/>
          <w:sz w:val="18"/>
          <w:szCs w:val="18"/>
        </w:rPr>
      </w:pPr>
      <w:hyperlink w:anchor="_Toc438742791" w:history="1">
        <w:r w:rsidR="0039305B" w:rsidRPr="00296AC2">
          <w:rPr>
            <w:rStyle w:val="af0"/>
            <w:noProof/>
            <w:sz w:val="18"/>
            <w:szCs w:val="18"/>
          </w:rPr>
          <w:t>10. Опечатывание и маркировка конкурсной заявки</w:t>
        </w:r>
        <w:r w:rsidR="0039305B" w:rsidRPr="00296AC2">
          <w:rPr>
            <w:noProof/>
            <w:webHidden/>
            <w:sz w:val="18"/>
            <w:szCs w:val="18"/>
          </w:rPr>
          <w:tab/>
        </w:r>
        <w:r w:rsidRPr="00296AC2">
          <w:rPr>
            <w:noProof/>
            <w:webHidden/>
            <w:sz w:val="18"/>
            <w:szCs w:val="18"/>
          </w:rPr>
          <w:fldChar w:fldCharType="begin"/>
        </w:r>
        <w:r w:rsidR="0039305B" w:rsidRPr="00296AC2">
          <w:rPr>
            <w:noProof/>
            <w:webHidden/>
            <w:sz w:val="18"/>
            <w:szCs w:val="18"/>
          </w:rPr>
          <w:instrText xml:space="preserve"> PAGEREF _Toc438742791 \h </w:instrText>
        </w:r>
        <w:r w:rsidRPr="00296AC2">
          <w:rPr>
            <w:noProof/>
            <w:webHidden/>
            <w:sz w:val="18"/>
            <w:szCs w:val="18"/>
          </w:rPr>
        </w:r>
        <w:r w:rsidRPr="00296AC2">
          <w:rPr>
            <w:noProof/>
            <w:webHidden/>
            <w:sz w:val="18"/>
            <w:szCs w:val="18"/>
          </w:rPr>
          <w:fldChar w:fldCharType="separate"/>
        </w:r>
        <w:r w:rsidR="0039305B" w:rsidRPr="00296AC2">
          <w:rPr>
            <w:noProof/>
            <w:webHidden/>
            <w:sz w:val="18"/>
            <w:szCs w:val="18"/>
          </w:rPr>
          <w:t>8</w:t>
        </w:r>
        <w:r w:rsidRPr="00296AC2">
          <w:rPr>
            <w:noProof/>
            <w:webHidden/>
            <w:sz w:val="18"/>
            <w:szCs w:val="18"/>
          </w:rPr>
          <w:fldChar w:fldCharType="end"/>
        </w:r>
      </w:hyperlink>
    </w:p>
    <w:p w:rsidR="0039305B" w:rsidRPr="00296AC2" w:rsidRDefault="00C63932" w:rsidP="0039305B">
      <w:pPr>
        <w:pStyle w:val="38"/>
        <w:tabs>
          <w:tab w:val="right" w:leader="dot" w:pos="9345"/>
        </w:tabs>
        <w:rPr>
          <w:rFonts w:ascii="Calibri" w:hAnsi="Calibri"/>
          <w:noProof/>
          <w:sz w:val="18"/>
          <w:szCs w:val="18"/>
        </w:rPr>
      </w:pPr>
      <w:hyperlink w:anchor="_Toc438742792" w:history="1">
        <w:r w:rsidR="0039305B" w:rsidRPr="00296AC2">
          <w:rPr>
            <w:rStyle w:val="af0"/>
            <w:noProof/>
            <w:sz w:val="18"/>
            <w:szCs w:val="18"/>
          </w:rPr>
          <w:t>11. Окончание срока подачи конкурсных заявок</w:t>
        </w:r>
        <w:r w:rsidR="0039305B" w:rsidRPr="00296AC2">
          <w:rPr>
            <w:noProof/>
            <w:webHidden/>
            <w:sz w:val="18"/>
            <w:szCs w:val="18"/>
          </w:rPr>
          <w:tab/>
        </w:r>
        <w:r w:rsidRPr="00296AC2">
          <w:rPr>
            <w:noProof/>
            <w:webHidden/>
            <w:sz w:val="18"/>
            <w:szCs w:val="18"/>
          </w:rPr>
          <w:fldChar w:fldCharType="begin"/>
        </w:r>
        <w:r w:rsidR="0039305B" w:rsidRPr="00296AC2">
          <w:rPr>
            <w:noProof/>
            <w:webHidden/>
            <w:sz w:val="18"/>
            <w:szCs w:val="18"/>
          </w:rPr>
          <w:instrText xml:space="preserve"> PAGEREF _Toc438742792 \h </w:instrText>
        </w:r>
        <w:r w:rsidRPr="00296AC2">
          <w:rPr>
            <w:noProof/>
            <w:webHidden/>
            <w:sz w:val="18"/>
            <w:szCs w:val="18"/>
          </w:rPr>
        </w:r>
        <w:r w:rsidRPr="00296AC2">
          <w:rPr>
            <w:noProof/>
            <w:webHidden/>
            <w:sz w:val="18"/>
            <w:szCs w:val="18"/>
          </w:rPr>
          <w:fldChar w:fldCharType="separate"/>
        </w:r>
        <w:r w:rsidR="0039305B" w:rsidRPr="00296AC2">
          <w:rPr>
            <w:noProof/>
            <w:webHidden/>
            <w:sz w:val="18"/>
            <w:szCs w:val="18"/>
          </w:rPr>
          <w:t>10</w:t>
        </w:r>
        <w:r w:rsidRPr="00296AC2">
          <w:rPr>
            <w:noProof/>
            <w:webHidden/>
            <w:sz w:val="18"/>
            <w:szCs w:val="18"/>
          </w:rPr>
          <w:fldChar w:fldCharType="end"/>
        </w:r>
      </w:hyperlink>
    </w:p>
    <w:p w:rsidR="0039305B" w:rsidRPr="00296AC2" w:rsidRDefault="00C63932" w:rsidP="0039305B">
      <w:pPr>
        <w:pStyle w:val="38"/>
        <w:tabs>
          <w:tab w:val="right" w:leader="dot" w:pos="9345"/>
        </w:tabs>
        <w:rPr>
          <w:rFonts w:ascii="Calibri" w:hAnsi="Calibri"/>
          <w:noProof/>
          <w:sz w:val="18"/>
          <w:szCs w:val="18"/>
        </w:rPr>
      </w:pPr>
      <w:hyperlink w:anchor="_Toc438742793" w:history="1">
        <w:r w:rsidR="0039305B" w:rsidRPr="00296AC2">
          <w:rPr>
            <w:rStyle w:val="af0"/>
            <w:noProof/>
            <w:sz w:val="18"/>
            <w:szCs w:val="18"/>
          </w:rPr>
          <w:t>12.  Изменения в конкурсных заявках и их отзыв</w:t>
        </w:r>
        <w:r w:rsidR="0039305B" w:rsidRPr="00296AC2">
          <w:rPr>
            <w:noProof/>
            <w:webHidden/>
            <w:sz w:val="18"/>
            <w:szCs w:val="18"/>
          </w:rPr>
          <w:tab/>
        </w:r>
        <w:r w:rsidRPr="00296AC2">
          <w:rPr>
            <w:noProof/>
            <w:webHidden/>
            <w:sz w:val="18"/>
            <w:szCs w:val="18"/>
          </w:rPr>
          <w:fldChar w:fldCharType="begin"/>
        </w:r>
        <w:r w:rsidR="0039305B" w:rsidRPr="00296AC2">
          <w:rPr>
            <w:noProof/>
            <w:webHidden/>
            <w:sz w:val="18"/>
            <w:szCs w:val="18"/>
          </w:rPr>
          <w:instrText xml:space="preserve"> PAGEREF _Toc438742793 \h </w:instrText>
        </w:r>
        <w:r w:rsidRPr="00296AC2">
          <w:rPr>
            <w:noProof/>
            <w:webHidden/>
            <w:sz w:val="18"/>
            <w:szCs w:val="18"/>
          </w:rPr>
        </w:r>
        <w:r w:rsidRPr="00296AC2">
          <w:rPr>
            <w:noProof/>
            <w:webHidden/>
            <w:sz w:val="18"/>
            <w:szCs w:val="18"/>
          </w:rPr>
          <w:fldChar w:fldCharType="separate"/>
        </w:r>
        <w:r w:rsidR="0039305B" w:rsidRPr="00296AC2">
          <w:rPr>
            <w:noProof/>
            <w:webHidden/>
            <w:sz w:val="18"/>
            <w:szCs w:val="18"/>
          </w:rPr>
          <w:t>10</w:t>
        </w:r>
        <w:r w:rsidRPr="00296AC2">
          <w:rPr>
            <w:noProof/>
            <w:webHidden/>
            <w:sz w:val="18"/>
            <w:szCs w:val="18"/>
          </w:rPr>
          <w:fldChar w:fldCharType="end"/>
        </w:r>
      </w:hyperlink>
    </w:p>
    <w:p w:rsidR="0039305B" w:rsidRPr="00296AC2" w:rsidRDefault="00C63932" w:rsidP="0039305B">
      <w:pPr>
        <w:pStyle w:val="38"/>
        <w:tabs>
          <w:tab w:val="right" w:leader="dot" w:pos="9345"/>
        </w:tabs>
        <w:rPr>
          <w:rFonts w:ascii="Calibri" w:hAnsi="Calibri"/>
          <w:noProof/>
          <w:sz w:val="18"/>
          <w:szCs w:val="18"/>
        </w:rPr>
      </w:pPr>
      <w:hyperlink w:anchor="_Toc438742794" w:history="1">
        <w:r w:rsidR="0039305B" w:rsidRPr="00296AC2">
          <w:rPr>
            <w:rStyle w:val="af0"/>
            <w:noProof/>
            <w:sz w:val="18"/>
            <w:szCs w:val="18"/>
          </w:rPr>
          <w:t>13. Порядок вскрытия конвертов с заявками на участие в конкурсе</w:t>
        </w:r>
        <w:r w:rsidR="0039305B" w:rsidRPr="00296AC2">
          <w:rPr>
            <w:noProof/>
            <w:webHidden/>
            <w:sz w:val="18"/>
            <w:szCs w:val="18"/>
          </w:rPr>
          <w:tab/>
        </w:r>
        <w:r w:rsidRPr="00296AC2">
          <w:rPr>
            <w:noProof/>
            <w:webHidden/>
            <w:sz w:val="18"/>
            <w:szCs w:val="18"/>
          </w:rPr>
          <w:fldChar w:fldCharType="begin"/>
        </w:r>
        <w:r w:rsidR="0039305B" w:rsidRPr="00296AC2">
          <w:rPr>
            <w:noProof/>
            <w:webHidden/>
            <w:sz w:val="18"/>
            <w:szCs w:val="18"/>
          </w:rPr>
          <w:instrText xml:space="preserve"> PAGEREF _Toc438742794 \h </w:instrText>
        </w:r>
        <w:r w:rsidRPr="00296AC2">
          <w:rPr>
            <w:noProof/>
            <w:webHidden/>
            <w:sz w:val="18"/>
            <w:szCs w:val="18"/>
          </w:rPr>
        </w:r>
        <w:r w:rsidRPr="00296AC2">
          <w:rPr>
            <w:noProof/>
            <w:webHidden/>
            <w:sz w:val="18"/>
            <w:szCs w:val="18"/>
          </w:rPr>
          <w:fldChar w:fldCharType="separate"/>
        </w:r>
        <w:r w:rsidR="0039305B" w:rsidRPr="00296AC2">
          <w:rPr>
            <w:noProof/>
            <w:webHidden/>
            <w:sz w:val="18"/>
            <w:szCs w:val="18"/>
          </w:rPr>
          <w:t>10</w:t>
        </w:r>
        <w:r w:rsidRPr="00296AC2">
          <w:rPr>
            <w:noProof/>
            <w:webHidden/>
            <w:sz w:val="18"/>
            <w:szCs w:val="18"/>
          </w:rPr>
          <w:fldChar w:fldCharType="end"/>
        </w:r>
      </w:hyperlink>
    </w:p>
    <w:p w:rsidR="0039305B" w:rsidRPr="00296AC2" w:rsidRDefault="00C63932" w:rsidP="0039305B">
      <w:pPr>
        <w:pStyle w:val="38"/>
        <w:tabs>
          <w:tab w:val="right" w:leader="dot" w:pos="9345"/>
        </w:tabs>
        <w:rPr>
          <w:rFonts w:ascii="Calibri" w:hAnsi="Calibri"/>
          <w:noProof/>
          <w:sz w:val="18"/>
          <w:szCs w:val="18"/>
        </w:rPr>
      </w:pPr>
      <w:hyperlink w:anchor="_Toc438742795" w:history="1">
        <w:r w:rsidR="0039305B" w:rsidRPr="00296AC2">
          <w:rPr>
            <w:rStyle w:val="af0"/>
            <w:noProof/>
            <w:sz w:val="18"/>
            <w:szCs w:val="18"/>
          </w:rPr>
          <w:t>14. Разъяснения заявок на участие в конкурсе</w:t>
        </w:r>
        <w:r w:rsidR="0039305B" w:rsidRPr="00296AC2">
          <w:rPr>
            <w:noProof/>
            <w:webHidden/>
            <w:sz w:val="18"/>
            <w:szCs w:val="18"/>
          </w:rPr>
          <w:tab/>
        </w:r>
        <w:r w:rsidRPr="00296AC2">
          <w:rPr>
            <w:noProof/>
            <w:webHidden/>
            <w:sz w:val="18"/>
            <w:szCs w:val="18"/>
          </w:rPr>
          <w:fldChar w:fldCharType="begin"/>
        </w:r>
        <w:r w:rsidR="0039305B" w:rsidRPr="00296AC2">
          <w:rPr>
            <w:noProof/>
            <w:webHidden/>
            <w:sz w:val="18"/>
            <w:szCs w:val="18"/>
          </w:rPr>
          <w:instrText xml:space="preserve"> PAGEREF _Toc438742795 \h </w:instrText>
        </w:r>
        <w:r w:rsidRPr="00296AC2">
          <w:rPr>
            <w:noProof/>
            <w:webHidden/>
            <w:sz w:val="18"/>
            <w:szCs w:val="18"/>
          </w:rPr>
        </w:r>
        <w:r w:rsidRPr="00296AC2">
          <w:rPr>
            <w:noProof/>
            <w:webHidden/>
            <w:sz w:val="18"/>
            <w:szCs w:val="18"/>
          </w:rPr>
          <w:fldChar w:fldCharType="separate"/>
        </w:r>
        <w:r w:rsidR="0039305B" w:rsidRPr="00296AC2">
          <w:rPr>
            <w:noProof/>
            <w:webHidden/>
            <w:sz w:val="18"/>
            <w:szCs w:val="18"/>
          </w:rPr>
          <w:t>11</w:t>
        </w:r>
        <w:r w:rsidRPr="00296AC2">
          <w:rPr>
            <w:noProof/>
            <w:webHidden/>
            <w:sz w:val="18"/>
            <w:szCs w:val="18"/>
          </w:rPr>
          <w:fldChar w:fldCharType="end"/>
        </w:r>
      </w:hyperlink>
    </w:p>
    <w:p w:rsidR="0039305B" w:rsidRPr="00296AC2" w:rsidRDefault="00C63932" w:rsidP="0039305B">
      <w:pPr>
        <w:pStyle w:val="38"/>
        <w:tabs>
          <w:tab w:val="right" w:leader="dot" w:pos="9345"/>
        </w:tabs>
        <w:rPr>
          <w:rFonts w:ascii="Calibri" w:hAnsi="Calibri"/>
          <w:noProof/>
          <w:sz w:val="18"/>
          <w:szCs w:val="18"/>
        </w:rPr>
      </w:pPr>
      <w:hyperlink w:anchor="_Toc438742796" w:history="1">
        <w:r w:rsidR="0039305B" w:rsidRPr="00296AC2">
          <w:rPr>
            <w:rStyle w:val="af0"/>
            <w:noProof/>
            <w:sz w:val="18"/>
            <w:szCs w:val="18"/>
          </w:rPr>
          <w:t>15. Рассмотрение заявок на участие в конкурсе и допуск к участию в конкурсе</w:t>
        </w:r>
        <w:r w:rsidR="0039305B" w:rsidRPr="00296AC2">
          <w:rPr>
            <w:noProof/>
            <w:webHidden/>
            <w:sz w:val="18"/>
            <w:szCs w:val="18"/>
          </w:rPr>
          <w:tab/>
        </w:r>
        <w:r w:rsidRPr="00296AC2">
          <w:rPr>
            <w:noProof/>
            <w:webHidden/>
            <w:sz w:val="18"/>
            <w:szCs w:val="18"/>
          </w:rPr>
          <w:fldChar w:fldCharType="begin"/>
        </w:r>
        <w:r w:rsidR="0039305B" w:rsidRPr="00296AC2">
          <w:rPr>
            <w:noProof/>
            <w:webHidden/>
            <w:sz w:val="18"/>
            <w:szCs w:val="18"/>
          </w:rPr>
          <w:instrText xml:space="preserve"> PAGEREF _Toc438742796 \h </w:instrText>
        </w:r>
        <w:r w:rsidRPr="00296AC2">
          <w:rPr>
            <w:noProof/>
            <w:webHidden/>
            <w:sz w:val="18"/>
            <w:szCs w:val="18"/>
          </w:rPr>
        </w:r>
        <w:r w:rsidRPr="00296AC2">
          <w:rPr>
            <w:noProof/>
            <w:webHidden/>
            <w:sz w:val="18"/>
            <w:szCs w:val="18"/>
          </w:rPr>
          <w:fldChar w:fldCharType="separate"/>
        </w:r>
        <w:r w:rsidR="0039305B" w:rsidRPr="00296AC2">
          <w:rPr>
            <w:noProof/>
            <w:webHidden/>
            <w:sz w:val="18"/>
            <w:szCs w:val="18"/>
          </w:rPr>
          <w:t>11</w:t>
        </w:r>
        <w:r w:rsidRPr="00296AC2">
          <w:rPr>
            <w:noProof/>
            <w:webHidden/>
            <w:sz w:val="18"/>
            <w:szCs w:val="18"/>
          </w:rPr>
          <w:fldChar w:fldCharType="end"/>
        </w:r>
      </w:hyperlink>
    </w:p>
    <w:p w:rsidR="0039305B" w:rsidRPr="00296AC2" w:rsidRDefault="00C63932" w:rsidP="0039305B">
      <w:pPr>
        <w:pStyle w:val="38"/>
        <w:tabs>
          <w:tab w:val="right" w:leader="dot" w:pos="9345"/>
        </w:tabs>
        <w:rPr>
          <w:rFonts w:ascii="Calibri" w:hAnsi="Calibri"/>
          <w:noProof/>
          <w:sz w:val="18"/>
          <w:szCs w:val="18"/>
        </w:rPr>
      </w:pPr>
      <w:hyperlink w:anchor="_Toc438742797" w:history="1">
        <w:r w:rsidR="0039305B" w:rsidRPr="00296AC2">
          <w:rPr>
            <w:rStyle w:val="af0"/>
            <w:noProof/>
            <w:sz w:val="18"/>
            <w:szCs w:val="18"/>
          </w:rPr>
          <w:t>16. Критерии и порядок оценки заявок на участие в конкурсе</w:t>
        </w:r>
        <w:r w:rsidR="0039305B" w:rsidRPr="00296AC2">
          <w:rPr>
            <w:noProof/>
            <w:webHidden/>
            <w:sz w:val="18"/>
            <w:szCs w:val="18"/>
          </w:rPr>
          <w:tab/>
        </w:r>
        <w:r w:rsidRPr="00296AC2">
          <w:rPr>
            <w:noProof/>
            <w:webHidden/>
            <w:sz w:val="18"/>
            <w:szCs w:val="18"/>
          </w:rPr>
          <w:fldChar w:fldCharType="begin"/>
        </w:r>
        <w:r w:rsidR="0039305B" w:rsidRPr="00296AC2">
          <w:rPr>
            <w:noProof/>
            <w:webHidden/>
            <w:sz w:val="18"/>
            <w:szCs w:val="18"/>
          </w:rPr>
          <w:instrText xml:space="preserve"> PAGEREF _Toc438742797 \h </w:instrText>
        </w:r>
        <w:r w:rsidRPr="00296AC2">
          <w:rPr>
            <w:noProof/>
            <w:webHidden/>
            <w:sz w:val="18"/>
            <w:szCs w:val="18"/>
          </w:rPr>
        </w:r>
        <w:r w:rsidRPr="00296AC2">
          <w:rPr>
            <w:noProof/>
            <w:webHidden/>
            <w:sz w:val="18"/>
            <w:szCs w:val="18"/>
          </w:rPr>
          <w:fldChar w:fldCharType="separate"/>
        </w:r>
        <w:r w:rsidR="0039305B" w:rsidRPr="00296AC2">
          <w:rPr>
            <w:noProof/>
            <w:webHidden/>
            <w:sz w:val="18"/>
            <w:szCs w:val="18"/>
          </w:rPr>
          <w:t>12</w:t>
        </w:r>
        <w:r w:rsidRPr="00296AC2">
          <w:rPr>
            <w:noProof/>
            <w:webHidden/>
            <w:sz w:val="18"/>
            <w:szCs w:val="18"/>
          </w:rPr>
          <w:fldChar w:fldCharType="end"/>
        </w:r>
      </w:hyperlink>
    </w:p>
    <w:p w:rsidR="0039305B" w:rsidRPr="00296AC2" w:rsidRDefault="00C63932" w:rsidP="0039305B">
      <w:pPr>
        <w:pStyle w:val="1c"/>
        <w:tabs>
          <w:tab w:val="right" w:leader="dot" w:pos="9345"/>
        </w:tabs>
        <w:rPr>
          <w:rFonts w:ascii="Calibri" w:hAnsi="Calibri"/>
          <w:noProof/>
          <w:sz w:val="18"/>
          <w:szCs w:val="18"/>
        </w:rPr>
      </w:pPr>
      <w:hyperlink w:anchor="_Toc438742798" w:history="1">
        <w:r w:rsidR="0039305B" w:rsidRPr="00296AC2">
          <w:rPr>
            <w:rStyle w:val="af0"/>
            <w:noProof/>
            <w:sz w:val="18"/>
            <w:szCs w:val="18"/>
          </w:rPr>
          <w:t>Определение победителя конкурса</w:t>
        </w:r>
        <w:r w:rsidR="0039305B" w:rsidRPr="00296AC2">
          <w:rPr>
            <w:noProof/>
            <w:webHidden/>
            <w:sz w:val="18"/>
            <w:szCs w:val="18"/>
          </w:rPr>
          <w:tab/>
        </w:r>
        <w:r w:rsidRPr="00296AC2">
          <w:rPr>
            <w:noProof/>
            <w:webHidden/>
            <w:sz w:val="18"/>
            <w:szCs w:val="18"/>
          </w:rPr>
          <w:fldChar w:fldCharType="begin"/>
        </w:r>
        <w:r w:rsidR="0039305B" w:rsidRPr="00296AC2">
          <w:rPr>
            <w:noProof/>
            <w:webHidden/>
            <w:sz w:val="18"/>
            <w:szCs w:val="18"/>
          </w:rPr>
          <w:instrText xml:space="preserve"> PAGEREF _Toc438742798 \h </w:instrText>
        </w:r>
        <w:r w:rsidRPr="00296AC2">
          <w:rPr>
            <w:noProof/>
            <w:webHidden/>
            <w:sz w:val="18"/>
            <w:szCs w:val="18"/>
          </w:rPr>
        </w:r>
        <w:r w:rsidRPr="00296AC2">
          <w:rPr>
            <w:noProof/>
            <w:webHidden/>
            <w:sz w:val="18"/>
            <w:szCs w:val="18"/>
          </w:rPr>
          <w:fldChar w:fldCharType="separate"/>
        </w:r>
        <w:r w:rsidR="0039305B" w:rsidRPr="00296AC2">
          <w:rPr>
            <w:noProof/>
            <w:webHidden/>
            <w:sz w:val="18"/>
            <w:szCs w:val="18"/>
          </w:rPr>
          <w:t>13</w:t>
        </w:r>
        <w:r w:rsidRPr="00296AC2">
          <w:rPr>
            <w:noProof/>
            <w:webHidden/>
            <w:sz w:val="18"/>
            <w:szCs w:val="18"/>
          </w:rPr>
          <w:fldChar w:fldCharType="end"/>
        </w:r>
      </w:hyperlink>
    </w:p>
    <w:p w:rsidR="0039305B" w:rsidRPr="00296AC2" w:rsidRDefault="00C63932" w:rsidP="0039305B">
      <w:pPr>
        <w:pStyle w:val="38"/>
        <w:tabs>
          <w:tab w:val="right" w:leader="dot" w:pos="9345"/>
        </w:tabs>
        <w:rPr>
          <w:rFonts w:ascii="Calibri" w:hAnsi="Calibri"/>
          <w:noProof/>
          <w:sz w:val="18"/>
          <w:szCs w:val="18"/>
        </w:rPr>
      </w:pPr>
      <w:hyperlink w:anchor="_Toc438742799" w:history="1">
        <w:r w:rsidR="0039305B" w:rsidRPr="00296AC2">
          <w:rPr>
            <w:rStyle w:val="af0"/>
            <w:noProof/>
            <w:sz w:val="18"/>
            <w:szCs w:val="18"/>
          </w:rPr>
          <w:t>17. Порядок принятия решения</w:t>
        </w:r>
        <w:r w:rsidR="0039305B" w:rsidRPr="00296AC2">
          <w:rPr>
            <w:noProof/>
            <w:webHidden/>
            <w:sz w:val="18"/>
            <w:szCs w:val="18"/>
          </w:rPr>
          <w:tab/>
        </w:r>
        <w:r w:rsidRPr="00296AC2">
          <w:rPr>
            <w:noProof/>
            <w:webHidden/>
            <w:sz w:val="18"/>
            <w:szCs w:val="18"/>
          </w:rPr>
          <w:fldChar w:fldCharType="begin"/>
        </w:r>
        <w:r w:rsidR="0039305B" w:rsidRPr="00296AC2">
          <w:rPr>
            <w:noProof/>
            <w:webHidden/>
            <w:sz w:val="18"/>
            <w:szCs w:val="18"/>
          </w:rPr>
          <w:instrText xml:space="preserve"> PAGEREF _Toc438742799 \h </w:instrText>
        </w:r>
        <w:r w:rsidRPr="00296AC2">
          <w:rPr>
            <w:noProof/>
            <w:webHidden/>
            <w:sz w:val="18"/>
            <w:szCs w:val="18"/>
          </w:rPr>
        </w:r>
        <w:r w:rsidRPr="00296AC2">
          <w:rPr>
            <w:noProof/>
            <w:webHidden/>
            <w:sz w:val="18"/>
            <w:szCs w:val="18"/>
          </w:rPr>
          <w:fldChar w:fldCharType="separate"/>
        </w:r>
        <w:r w:rsidR="0039305B" w:rsidRPr="00296AC2">
          <w:rPr>
            <w:noProof/>
            <w:webHidden/>
            <w:sz w:val="18"/>
            <w:szCs w:val="18"/>
          </w:rPr>
          <w:t>13</w:t>
        </w:r>
        <w:r w:rsidRPr="00296AC2">
          <w:rPr>
            <w:noProof/>
            <w:webHidden/>
            <w:sz w:val="18"/>
            <w:szCs w:val="18"/>
          </w:rPr>
          <w:fldChar w:fldCharType="end"/>
        </w:r>
      </w:hyperlink>
    </w:p>
    <w:p w:rsidR="0039305B" w:rsidRPr="00296AC2" w:rsidRDefault="00C63932" w:rsidP="0039305B">
      <w:pPr>
        <w:pStyle w:val="38"/>
        <w:tabs>
          <w:tab w:val="right" w:leader="dot" w:pos="9345"/>
        </w:tabs>
        <w:rPr>
          <w:rFonts w:ascii="Calibri" w:hAnsi="Calibri"/>
          <w:noProof/>
          <w:sz w:val="18"/>
          <w:szCs w:val="18"/>
        </w:rPr>
      </w:pPr>
      <w:hyperlink w:anchor="_Toc438742800" w:history="1">
        <w:r w:rsidR="0039305B" w:rsidRPr="00296AC2">
          <w:rPr>
            <w:rStyle w:val="af0"/>
            <w:noProof/>
            <w:sz w:val="18"/>
            <w:szCs w:val="18"/>
          </w:rPr>
          <w:t>18. Публикация результатов конкурса</w:t>
        </w:r>
        <w:r w:rsidR="0039305B" w:rsidRPr="00296AC2">
          <w:rPr>
            <w:noProof/>
            <w:webHidden/>
            <w:sz w:val="18"/>
            <w:szCs w:val="18"/>
          </w:rPr>
          <w:tab/>
        </w:r>
        <w:r w:rsidRPr="00296AC2">
          <w:rPr>
            <w:noProof/>
            <w:webHidden/>
            <w:sz w:val="18"/>
            <w:szCs w:val="18"/>
          </w:rPr>
          <w:fldChar w:fldCharType="begin"/>
        </w:r>
        <w:r w:rsidR="0039305B" w:rsidRPr="00296AC2">
          <w:rPr>
            <w:noProof/>
            <w:webHidden/>
            <w:sz w:val="18"/>
            <w:szCs w:val="18"/>
          </w:rPr>
          <w:instrText xml:space="preserve"> PAGEREF _Toc438742800 \h </w:instrText>
        </w:r>
        <w:r w:rsidRPr="00296AC2">
          <w:rPr>
            <w:noProof/>
            <w:webHidden/>
            <w:sz w:val="18"/>
            <w:szCs w:val="18"/>
          </w:rPr>
        </w:r>
        <w:r w:rsidRPr="00296AC2">
          <w:rPr>
            <w:noProof/>
            <w:webHidden/>
            <w:sz w:val="18"/>
            <w:szCs w:val="18"/>
          </w:rPr>
          <w:fldChar w:fldCharType="separate"/>
        </w:r>
        <w:r w:rsidR="0039305B" w:rsidRPr="00296AC2">
          <w:rPr>
            <w:noProof/>
            <w:webHidden/>
            <w:sz w:val="18"/>
            <w:szCs w:val="18"/>
          </w:rPr>
          <w:t>14</w:t>
        </w:r>
        <w:r w:rsidRPr="00296AC2">
          <w:rPr>
            <w:noProof/>
            <w:webHidden/>
            <w:sz w:val="18"/>
            <w:szCs w:val="18"/>
          </w:rPr>
          <w:fldChar w:fldCharType="end"/>
        </w:r>
      </w:hyperlink>
    </w:p>
    <w:p w:rsidR="0039305B" w:rsidRPr="00296AC2" w:rsidRDefault="00C63932" w:rsidP="0039305B">
      <w:pPr>
        <w:pStyle w:val="38"/>
        <w:tabs>
          <w:tab w:val="right" w:leader="dot" w:pos="9345"/>
        </w:tabs>
        <w:rPr>
          <w:rFonts w:ascii="Calibri" w:hAnsi="Calibri"/>
          <w:noProof/>
          <w:sz w:val="18"/>
          <w:szCs w:val="18"/>
        </w:rPr>
      </w:pPr>
      <w:hyperlink w:anchor="_Toc438742801" w:history="1">
        <w:r w:rsidR="0039305B" w:rsidRPr="00296AC2">
          <w:rPr>
            <w:rStyle w:val="af0"/>
            <w:noProof/>
            <w:sz w:val="18"/>
            <w:szCs w:val="18"/>
          </w:rPr>
          <w:t>19. Право на обжалование</w:t>
        </w:r>
        <w:r w:rsidR="0039305B" w:rsidRPr="00296AC2">
          <w:rPr>
            <w:noProof/>
            <w:webHidden/>
            <w:sz w:val="18"/>
            <w:szCs w:val="18"/>
          </w:rPr>
          <w:tab/>
        </w:r>
        <w:r w:rsidRPr="00296AC2">
          <w:rPr>
            <w:noProof/>
            <w:webHidden/>
            <w:sz w:val="18"/>
            <w:szCs w:val="18"/>
          </w:rPr>
          <w:fldChar w:fldCharType="begin"/>
        </w:r>
        <w:r w:rsidR="0039305B" w:rsidRPr="00296AC2">
          <w:rPr>
            <w:noProof/>
            <w:webHidden/>
            <w:sz w:val="18"/>
            <w:szCs w:val="18"/>
          </w:rPr>
          <w:instrText xml:space="preserve"> PAGEREF _Toc438742801 \h </w:instrText>
        </w:r>
        <w:r w:rsidRPr="00296AC2">
          <w:rPr>
            <w:noProof/>
            <w:webHidden/>
            <w:sz w:val="18"/>
            <w:szCs w:val="18"/>
          </w:rPr>
        </w:r>
        <w:r w:rsidRPr="00296AC2">
          <w:rPr>
            <w:noProof/>
            <w:webHidden/>
            <w:sz w:val="18"/>
            <w:szCs w:val="18"/>
          </w:rPr>
          <w:fldChar w:fldCharType="separate"/>
        </w:r>
        <w:r w:rsidR="0039305B" w:rsidRPr="00296AC2">
          <w:rPr>
            <w:noProof/>
            <w:webHidden/>
            <w:sz w:val="18"/>
            <w:szCs w:val="18"/>
          </w:rPr>
          <w:t>14</w:t>
        </w:r>
        <w:r w:rsidRPr="00296AC2">
          <w:rPr>
            <w:noProof/>
            <w:webHidden/>
            <w:sz w:val="18"/>
            <w:szCs w:val="18"/>
          </w:rPr>
          <w:fldChar w:fldCharType="end"/>
        </w:r>
      </w:hyperlink>
    </w:p>
    <w:p w:rsidR="0039305B" w:rsidRPr="00296AC2" w:rsidRDefault="00C63932" w:rsidP="0039305B">
      <w:pPr>
        <w:pStyle w:val="1c"/>
        <w:tabs>
          <w:tab w:val="right" w:leader="dot" w:pos="9345"/>
        </w:tabs>
        <w:rPr>
          <w:rFonts w:ascii="Calibri" w:hAnsi="Calibri"/>
          <w:noProof/>
          <w:sz w:val="18"/>
          <w:szCs w:val="18"/>
        </w:rPr>
      </w:pPr>
      <w:hyperlink w:anchor="_Toc438742802" w:history="1">
        <w:r w:rsidR="0039305B" w:rsidRPr="00296AC2">
          <w:rPr>
            <w:rStyle w:val="af0"/>
            <w:noProof/>
            <w:sz w:val="18"/>
            <w:szCs w:val="18"/>
          </w:rPr>
          <w:t>III. Информационная карта</w:t>
        </w:r>
        <w:r w:rsidR="0039305B" w:rsidRPr="00296AC2">
          <w:rPr>
            <w:noProof/>
            <w:webHidden/>
            <w:sz w:val="18"/>
            <w:szCs w:val="18"/>
          </w:rPr>
          <w:tab/>
        </w:r>
        <w:r w:rsidRPr="00296AC2">
          <w:rPr>
            <w:noProof/>
            <w:webHidden/>
            <w:sz w:val="18"/>
            <w:szCs w:val="18"/>
          </w:rPr>
          <w:fldChar w:fldCharType="begin"/>
        </w:r>
        <w:r w:rsidR="0039305B" w:rsidRPr="00296AC2">
          <w:rPr>
            <w:noProof/>
            <w:webHidden/>
            <w:sz w:val="18"/>
            <w:szCs w:val="18"/>
          </w:rPr>
          <w:instrText xml:space="preserve"> PAGEREF _Toc438742802 \h </w:instrText>
        </w:r>
        <w:r w:rsidRPr="00296AC2">
          <w:rPr>
            <w:noProof/>
            <w:webHidden/>
            <w:sz w:val="18"/>
            <w:szCs w:val="18"/>
          </w:rPr>
        </w:r>
        <w:r w:rsidRPr="00296AC2">
          <w:rPr>
            <w:noProof/>
            <w:webHidden/>
            <w:sz w:val="18"/>
            <w:szCs w:val="18"/>
          </w:rPr>
          <w:fldChar w:fldCharType="separate"/>
        </w:r>
        <w:r w:rsidR="0039305B" w:rsidRPr="00296AC2">
          <w:rPr>
            <w:noProof/>
            <w:webHidden/>
            <w:sz w:val="18"/>
            <w:szCs w:val="18"/>
          </w:rPr>
          <w:t>15</w:t>
        </w:r>
        <w:r w:rsidRPr="00296AC2">
          <w:rPr>
            <w:noProof/>
            <w:webHidden/>
            <w:sz w:val="18"/>
            <w:szCs w:val="18"/>
          </w:rPr>
          <w:fldChar w:fldCharType="end"/>
        </w:r>
      </w:hyperlink>
    </w:p>
    <w:p w:rsidR="0039305B" w:rsidRPr="00296AC2" w:rsidRDefault="00C63932" w:rsidP="0039305B">
      <w:pPr>
        <w:pStyle w:val="1c"/>
        <w:tabs>
          <w:tab w:val="right" w:leader="dot" w:pos="9345"/>
        </w:tabs>
        <w:rPr>
          <w:rFonts w:ascii="Calibri" w:hAnsi="Calibri"/>
          <w:noProof/>
          <w:sz w:val="18"/>
          <w:szCs w:val="18"/>
        </w:rPr>
      </w:pPr>
      <w:hyperlink w:anchor="_Toc438742803" w:history="1">
        <w:r w:rsidR="0039305B" w:rsidRPr="00296AC2">
          <w:rPr>
            <w:rStyle w:val="af0"/>
            <w:noProof/>
            <w:sz w:val="18"/>
            <w:szCs w:val="18"/>
            <w:lang w:val="en-US"/>
          </w:rPr>
          <w:t>IV</w:t>
        </w:r>
        <w:r w:rsidR="0039305B" w:rsidRPr="00296AC2">
          <w:rPr>
            <w:rStyle w:val="af0"/>
            <w:noProof/>
            <w:sz w:val="18"/>
            <w:szCs w:val="18"/>
          </w:rPr>
          <w:t>.Техническая часть</w:t>
        </w:r>
        <w:r w:rsidR="0039305B" w:rsidRPr="00296AC2">
          <w:rPr>
            <w:noProof/>
            <w:webHidden/>
            <w:sz w:val="18"/>
            <w:szCs w:val="18"/>
          </w:rPr>
          <w:tab/>
        </w:r>
        <w:r w:rsidRPr="00296AC2">
          <w:rPr>
            <w:noProof/>
            <w:webHidden/>
            <w:sz w:val="18"/>
            <w:szCs w:val="18"/>
          </w:rPr>
          <w:fldChar w:fldCharType="begin"/>
        </w:r>
        <w:r w:rsidR="0039305B" w:rsidRPr="00296AC2">
          <w:rPr>
            <w:noProof/>
            <w:webHidden/>
            <w:sz w:val="18"/>
            <w:szCs w:val="18"/>
          </w:rPr>
          <w:instrText xml:space="preserve"> PAGEREF _Toc438742803 \h </w:instrText>
        </w:r>
        <w:r w:rsidRPr="00296AC2">
          <w:rPr>
            <w:noProof/>
            <w:webHidden/>
            <w:sz w:val="18"/>
            <w:szCs w:val="18"/>
          </w:rPr>
        </w:r>
        <w:r w:rsidRPr="00296AC2">
          <w:rPr>
            <w:noProof/>
            <w:webHidden/>
            <w:sz w:val="18"/>
            <w:szCs w:val="18"/>
          </w:rPr>
          <w:fldChar w:fldCharType="separate"/>
        </w:r>
        <w:r w:rsidR="0039305B" w:rsidRPr="00296AC2">
          <w:rPr>
            <w:noProof/>
            <w:webHidden/>
            <w:sz w:val="18"/>
            <w:szCs w:val="18"/>
          </w:rPr>
          <w:t>18</w:t>
        </w:r>
        <w:r w:rsidRPr="00296AC2">
          <w:rPr>
            <w:noProof/>
            <w:webHidden/>
            <w:sz w:val="18"/>
            <w:szCs w:val="18"/>
          </w:rPr>
          <w:fldChar w:fldCharType="end"/>
        </w:r>
      </w:hyperlink>
    </w:p>
    <w:p w:rsidR="0039305B" w:rsidRPr="00296AC2" w:rsidRDefault="00C63932" w:rsidP="0039305B">
      <w:pPr>
        <w:pStyle w:val="1c"/>
        <w:tabs>
          <w:tab w:val="right" w:leader="dot" w:pos="9345"/>
        </w:tabs>
        <w:rPr>
          <w:rFonts w:ascii="Calibri" w:hAnsi="Calibri"/>
          <w:noProof/>
          <w:sz w:val="18"/>
          <w:szCs w:val="18"/>
        </w:rPr>
      </w:pPr>
      <w:hyperlink w:anchor="_Toc438742804" w:history="1">
        <w:r w:rsidR="0039305B" w:rsidRPr="00296AC2">
          <w:rPr>
            <w:rStyle w:val="af0"/>
            <w:noProof/>
            <w:sz w:val="18"/>
            <w:szCs w:val="18"/>
            <w:lang w:val="en-US"/>
          </w:rPr>
          <w:t>V</w:t>
        </w:r>
        <w:r w:rsidR="0039305B" w:rsidRPr="00296AC2">
          <w:rPr>
            <w:rStyle w:val="af0"/>
            <w:noProof/>
            <w:sz w:val="18"/>
            <w:szCs w:val="18"/>
          </w:rPr>
          <w:t>. Проект договора</w:t>
        </w:r>
        <w:r w:rsidR="0039305B" w:rsidRPr="00296AC2">
          <w:rPr>
            <w:noProof/>
            <w:webHidden/>
            <w:sz w:val="18"/>
            <w:szCs w:val="18"/>
          </w:rPr>
          <w:tab/>
        </w:r>
        <w:r w:rsidRPr="00296AC2">
          <w:rPr>
            <w:noProof/>
            <w:webHidden/>
            <w:sz w:val="18"/>
            <w:szCs w:val="18"/>
          </w:rPr>
          <w:fldChar w:fldCharType="begin"/>
        </w:r>
        <w:r w:rsidR="0039305B" w:rsidRPr="00296AC2">
          <w:rPr>
            <w:noProof/>
            <w:webHidden/>
            <w:sz w:val="18"/>
            <w:szCs w:val="18"/>
          </w:rPr>
          <w:instrText xml:space="preserve"> PAGEREF _Toc438742804 \h </w:instrText>
        </w:r>
        <w:r w:rsidRPr="00296AC2">
          <w:rPr>
            <w:noProof/>
            <w:webHidden/>
            <w:sz w:val="18"/>
            <w:szCs w:val="18"/>
          </w:rPr>
        </w:r>
        <w:r w:rsidRPr="00296AC2">
          <w:rPr>
            <w:noProof/>
            <w:webHidden/>
            <w:sz w:val="18"/>
            <w:szCs w:val="18"/>
          </w:rPr>
          <w:fldChar w:fldCharType="separate"/>
        </w:r>
        <w:r w:rsidR="0039305B" w:rsidRPr="00296AC2">
          <w:rPr>
            <w:noProof/>
            <w:webHidden/>
            <w:sz w:val="18"/>
            <w:szCs w:val="18"/>
          </w:rPr>
          <w:t>20</w:t>
        </w:r>
        <w:r w:rsidRPr="00296AC2">
          <w:rPr>
            <w:noProof/>
            <w:webHidden/>
            <w:sz w:val="18"/>
            <w:szCs w:val="18"/>
          </w:rPr>
          <w:fldChar w:fldCharType="end"/>
        </w:r>
      </w:hyperlink>
    </w:p>
    <w:p w:rsidR="0039305B" w:rsidRPr="00296AC2" w:rsidRDefault="00C63932" w:rsidP="0039305B">
      <w:pPr>
        <w:pStyle w:val="1c"/>
        <w:tabs>
          <w:tab w:val="right" w:leader="dot" w:pos="9345"/>
        </w:tabs>
        <w:rPr>
          <w:rFonts w:ascii="Calibri" w:hAnsi="Calibri"/>
          <w:noProof/>
          <w:sz w:val="18"/>
          <w:szCs w:val="18"/>
        </w:rPr>
      </w:pPr>
      <w:hyperlink w:anchor="_Toc438742805" w:history="1">
        <w:r w:rsidR="0039305B" w:rsidRPr="00296AC2">
          <w:rPr>
            <w:rStyle w:val="af0"/>
            <w:noProof/>
            <w:sz w:val="18"/>
            <w:szCs w:val="18"/>
            <w:lang w:val="en-US"/>
          </w:rPr>
          <w:t>VI</w:t>
        </w:r>
        <w:r w:rsidR="0039305B" w:rsidRPr="00296AC2">
          <w:rPr>
            <w:rStyle w:val="af0"/>
            <w:noProof/>
            <w:sz w:val="18"/>
            <w:szCs w:val="18"/>
          </w:rPr>
          <w:t>. Образцы форм</w:t>
        </w:r>
        <w:r w:rsidR="0039305B" w:rsidRPr="00296AC2">
          <w:rPr>
            <w:noProof/>
            <w:webHidden/>
            <w:sz w:val="18"/>
            <w:szCs w:val="18"/>
          </w:rPr>
          <w:tab/>
        </w:r>
        <w:r w:rsidRPr="00296AC2">
          <w:rPr>
            <w:noProof/>
            <w:webHidden/>
            <w:sz w:val="18"/>
            <w:szCs w:val="18"/>
          </w:rPr>
          <w:fldChar w:fldCharType="begin"/>
        </w:r>
        <w:r w:rsidR="0039305B" w:rsidRPr="00296AC2">
          <w:rPr>
            <w:noProof/>
            <w:webHidden/>
            <w:sz w:val="18"/>
            <w:szCs w:val="18"/>
          </w:rPr>
          <w:instrText xml:space="preserve"> PAGEREF _Toc438742805 \h </w:instrText>
        </w:r>
        <w:r w:rsidRPr="00296AC2">
          <w:rPr>
            <w:noProof/>
            <w:webHidden/>
            <w:sz w:val="18"/>
            <w:szCs w:val="18"/>
          </w:rPr>
        </w:r>
        <w:r w:rsidRPr="00296AC2">
          <w:rPr>
            <w:noProof/>
            <w:webHidden/>
            <w:sz w:val="18"/>
            <w:szCs w:val="18"/>
          </w:rPr>
          <w:fldChar w:fldCharType="separate"/>
        </w:r>
        <w:r w:rsidR="0039305B" w:rsidRPr="00296AC2">
          <w:rPr>
            <w:noProof/>
            <w:webHidden/>
            <w:sz w:val="18"/>
            <w:szCs w:val="18"/>
          </w:rPr>
          <w:t>26</w:t>
        </w:r>
        <w:r w:rsidRPr="00296AC2">
          <w:rPr>
            <w:noProof/>
            <w:webHidden/>
            <w:sz w:val="18"/>
            <w:szCs w:val="18"/>
          </w:rPr>
          <w:fldChar w:fldCharType="end"/>
        </w:r>
      </w:hyperlink>
    </w:p>
    <w:p w:rsidR="0039305B" w:rsidRDefault="00C63932" w:rsidP="0039305B">
      <w:pPr>
        <w:rPr>
          <w:b/>
          <w:bCs/>
        </w:rPr>
      </w:pPr>
      <w:r w:rsidRPr="00296AC2">
        <w:rPr>
          <w:b/>
          <w:bCs/>
        </w:rPr>
        <w:fldChar w:fldCharType="end"/>
      </w:r>
      <w:bookmarkStart w:id="0" w:name="_Toc438742778"/>
    </w:p>
    <w:p w:rsidR="0039305B" w:rsidRPr="0039305B" w:rsidRDefault="0039305B" w:rsidP="0039305B">
      <w:r w:rsidRPr="0039305B">
        <w:rPr>
          <w:lang w:val="en-US"/>
        </w:rPr>
        <w:t>I</w:t>
      </w:r>
      <w:r w:rsidRPr="0039305B">
        <w:t>.  Приглашение к участию в конкурсе.</w:t>
      </w:r>
      <w:bookmarkEnd w:id="0"/>
    </w:p>
    <w:p w:rsidR="0039305B" w:rsidRPr="00296AC2" w:rsidRDefault="0039305B" w:rsidP="0039305B">
      <w:pPr>
        <w:tabs>
          <w:tab w:val="left" w:pos="1605"/>
        </w:tabs>
        <w:spacing w:before="240"/>
        <w:jc w:val="center"/>
        <w:rPr>
          <w:b/>
        </w:rPr>
      </w:pPr>
      <w:r w:rsidRPr="00296AC2">
        <w:rPr>
          <w:b/>
        </w:rPr>
        <w:t>ИЗВЕЩЕНИЕ</w:t>
      </w:r>
    </w:p>
    <w:p w:rsidR="0039305B" w:rsidRPr="00296AC2" w:rsidRDefault="0039305B" w:rsidP="0039305B">
      <w:pPr>
        <w:jc w:val="center"/>
      </w:pPr>
      <w:r w:rsidRPr="00296AC2">
        <w:t>о проведении открытого конкурса по выбору специализированной службы по вопросам похоронного дела на территории Дружногорского городского поселения</w:t>
      </w:r>
    </w:p>
    <w:p w:rsidR="0039305B" w:rsidRPr="00296AC2" w:rsidRDefault="0039305B" w:rsidP="0039305B">
      <w:pPr>
        <w:spacing w:line="276" w:lineRule="auto"/>
        <w:jc w:val="both"/>
      </w:pPr>
      <w:r w:rsidRPr="00296AC2">
        <w:rPr>
          <w:b/>
        </w:rPr>
        <w:t>Форма торгов:</w:t>
      </w:r>
      <w:r w:rsidRPr="00296AC2">
        <w:t xml:space="preserve"> открытый конкурс.</w:t>
      </w:r>
    </w:p>
    <w:p w:rsidR="0039305B" w:rsidRPr="00296AC2" w:rsidRDefault="0039305B" w:rsidP="0039305B">
      <w:pPr>
        <w:spacing w:line="276" w:lineRule="auto"/>
        <w:jc w:val="both"/>
      </w:pPr>
      <w:r w:rsidRPr="00296AC2">
        <w:rPr>
          <w:b/>
        </w:rPr>
        <w:t>Заказчик:</w:t>
      </w:r>
      <w:r w:rsidRPr="00296AC2">
        <w:t xml:space="preserve"> Администрация МО Дружногорское городское поселение Гатчинского муниципального района Ленинградской области. Местонахождения и почтовый адрес: 188377, Ленинградская область, Гатчинский район, г.п. Дружная Горка, ул. Садовая, д. 4, контактные телефоны: 8-/81371/-65-434; 65-010, 65-330.</w:t>
      </w:r>
    </w:p>
    <w:p w:rsidR="0039305B" w:rsidRPr="00296AC2" w:rsidRDefault="0039305B" w:rsidP="0039305B">
      <w:pPr>
        <w:spacing w:line="276" w:lineRule="auto"/>
        <w:jc w:val="both"/>
      </w:pPr>
      <w:r w:rsidRPr="00296AC2">
        <w:rPr>
          <w:b/>
        </w:rPr>
        <w:t>Предмет контракта</w:t>
      </w:r>
      <w:r w:rsidRPr="00296AC2">
        <w:t xml:space="preserve">: выбор специализированной службы по вопросам похоронного дела на территории Дружногорского городского поселения. </w:t>
      </w:r>
    </w:p>
    <w:p w:rsidR="0039305B" w:rsidRPr="00296AC2" w:rsidRDefault="0039305B" w:rsidP="0039305B">
      <w:pPr>
        <w:spacing w:line="276" w:lineRule="auto"/>
        <w:jc w:val="both"/>
      </w:pPr>
      <w:r w:rsidRPr="00296AC2">
        <w:rPr>
          <w:b/>
        </w:rPr>
        <w:t>Объем оказываемых услуг:</w:t>
      </w:r>
      <w:r w:rsidRPr="00296AC2">
        <w:t xml:space="preserve">  объемы услуг указаны в Технической части конкурсной документации. </w:t>
      </w:r>
    </w:p>
    <w:p w:rsidR="0039305B" w:rsidRPr="00296AC2" w:rsidRDefault="0039305B" w:rsidP="0039305B">
      <w:pPr>
        <w:spacing w:line="276" w:lineRule="auto"/>
        <w:jc w:val="both"/>
      </w:pPr>
      <w:r w:rsidRPr="00296AC2">
        <w:rPr>
          <w:rStyle w:val="afc"/>
        </w:rPr>
        <w:t xml:space="preserve">Место </w:t>
      </w:r>
      <w:r w:rsidRPr="00296AC2">
        <w:rPr>
          <w:b/>
        </w:rPr>
        <w:t>оказания услуг:</w:t>
      </w:r>
      <w:r w:rsidRPr="00296AC2">
        <w:t xml:space="preserve"> кладбища, находящиеся на территории Дружногорского городского поселения (кладбище в д. Кургино, д. Заозерье, д. Остров, д. Лампово, с. Орлино, г.п. Дружная Горка)</w:t>
      </w:r>
    </w:p>
    <w:p w:rsidR="0039305B" w:rsidRPr="00296AC2" w:rsidRDefault="0039305B" w:rsidP="0039305B">
      <w:pPr>
        <w:spacing w:line="276" w:lineRule="auto"/>
        <w:jc w:val="both"/>
      </w:pPr>
      <w:r w:rsidRPr="00296AC2">
        <w:rPr>
          <w:rStyle w:val="afc"/>
        </w:rPr>
        <w:t xml:space="preserve">Срок действия полномочий специализированной службы по вопросам похоронного дела: </w:t>
      </w:r>
      <w:r w:rsidRPr="00296AC2">
        <w:rPr>
          <w:rStyle w:val="afc"/>
          <w:b w:val="0"/>
        </w:rPr>
        <w:t>с момента подписания договора до 31.12.2019 г.</w:t>
      </w:r>
    </w:p>
    <w:p w:rsidR="0039305B" w:rsidRPr="00296AC2" w:rsidRDefault="0039305B" w:rsidP="0039305B">
      <w:pPr>
        <w:spacing w:line="276" w:lineRule="auto"/>
        <w:jc w:val="both"/>
      </w:pPr>
      <w:r w:rsidRPr="00296AC2">
        <w:rPr>
          <w:b/>
        </w:rPr>
        <w:t xml:space="preserve">Срок, место и порядок предоставления конкурсной документации:  </w:t>
      </w:r>
      <w:r w:rsidRPr="00296AC2">
        <w:t xml:space="preserve">полный комплект конкурсной документации может быть получен всеми заинтересованными лицами по письменному заявлению, в т.ч. в форме электронного документа, в течение 2-х рабочих дней после получения организатором конкурса заявления. Конкурсная документация предоставляется по адресу </w:t>
      </w:r>
      <w:r w:rsidRPr="00296AC2">
        <w:rPr>
          <w:b/>
        </w:rPr>
        <w:t xml:space="preserve">Заказчика </w:t>
      </w:r>
      <w:r w:rsidRPr="00296AC2">
        <w:t>по рабочим дням с</w:t>
      </w:r>
      <w:r w:rsidRPr="00296AC2">
        <w:rPr>
          <w:b/>
        </w:rPr>
        <w:t xml:space="preserve"> 9-00 до 13-00 часов  и с 14-00 до 18-00 (в пятницу и предпраздничные дни до 17-00) в каб. № 6 </w:t>
      </w:r>
      <w:r w:rsidRPr="00296AC2">
        <w:t>в электронном виде, бесплатно. Так же конкурсная документация доступна для ознакомления на официальном сайте МО Дружногорское городское поселение без взимания платы.</w:t>
      </w:r>
    </w:p>
    <w:p w:rsidR="0039305B" w:rsidRPr="00296AC2" w:rsidRDefault="0039305B" w:rsidP="0039305B">
      <w:pPr>
        <w:spacing w:line="276" w:lineRule="auto"/>
        <w:jc w:val="both"/>
      </w:pPr>
      <w:r w:rsidRPr="00296AC2">
        <w:t xml:space="preserve">Информационное обеспечение конкурса осуществляется через официальный сайт: </w:t>
      </w:r>
      <w:r w:rsidRPr="00296AC2">
        <w:rPr>
          <w:b/>
          <w:bCs/>
        </w:rPr>
        <w:t>www.torgi.gov.ru.</w:t>
      </w:r>
    </w:p>
    <w:p w:rsidR="0039305B" w:rsidRPr="00296AC2" w:rsidRDefault="0039305B" w:rsidP="0039305B">
      <w:pPr>
        <w:spacing w:line="276" w:lineRule="auto"/>
        <w:jc w:val="both"/>
      </w:pPr>
      <w:r w:rsidRPr="00296AC2">
        <w:rPr>
          <w:b/>
        </w:rPr>
        <w:t>Порядок и место подачи заявок на участие в открытом конкурсе</w:t>
      </w:r>
      <w:r w:rsidRPr="00296AC2">
        <w:t xml:space="preserve"> – заявки подаются по форме, установленной документацией о конкурсе, в Администрацию Дружногорского городского поселения со дня, следующего за днем опубликования извещения о проведении открытого конкурса в официальном издании или размещения на официальном сайте,  </w:t>
      </w:r>
      <w:r w:rsidRPr="00296AC2">
        <w:rPr>
          <w:b/>
        </w:rPr>
        <w:t>с 24.12.2015 г</w:t>
      </w:r>
      <w:r w:rsidRPr="00296AC2">
        <w:t>. по рабочим дням с 9-00 до 13-00 и с 14-00 до 18-00 (в пятницу и предпраздничные дни до 17-00)</w:t>
      </w:r>
      <w:r w:rsidRPr="00296AC2">
        <w:rPr>
          <w:b/>
        </w:rPr>
        <w:t xml:space="preserve"> </w:t>
      </w:r>
      <w:r w:rsidRPr="00296AC2">
        <w:t xml:space="preserve">московского времени, до дня вскрытия конвертов с заявками </w:t>
      </w:r>
      <w:r w:rsidRPr="00296AC2">
        <w:rPr>
          <w:b/>
        </w:rPr>
        <w:t>25.01.2016 г. 11-00</w:t>
      </w:r>
      <w:r w:rsidRPr="00296AC2">
        <w:t xml:space="preserve"> московского времени по вышеуказанному адресу Заказчика в кабинете № 2.</w:t>
      </w:r>
    </w:p>
    <w:p w:rsidR="0039305B" w:rsidRPr="00296AC2" w:rsidRDefault="0039305B" w:rsidP="0039305B">
      <w:pPr>
        <w:spacing w:line="276" w:lineRule="auto"/>
        <w:jc w:val="both"/>
      </w:pPr>
      <w:r w:rsidRPr="00296AC2">
        <w:rPr>
          <w:b/>
        </w:rPr>
        <w:t>Вскрытие конвертов с заявками</w:t>
      </w:r>
      <w:r w:rsidRPr="00296AC2">
        <w:t xml:space="preserve"> производится по адресу Заказчика </w:t>
      </w:r>
      <w:r w:rsidRPr="00296AC2">
        <w:rPr>
          <w:b/>
        </w:rPr>
        <w:t xml:space="preserve">25.01.2016 года </w:t>
      </w:r>
      <w:r w:rsidRPr="00296AC2">
        <w:t>в 11-00 часов в кабинете № 2.</w:t>
      </w:r>
    </w:p>
    <w:p w:rsidR="0039305B" w:rsidRPr="00296AC2" w:rsidRDefault="0039305B" w:rsidP="0039305B">
      <w:pPr>
        <w:spacing w:line="276" w:lineRule="auto"/>
        <w:jc w:val="both"/>
      </w:pPr>
      <w:r w:rsidRPr="00296AC2">
        <w:rPr>
          <w:b/>
        </w:rPr>
        <w:t xml:space="preserve">Место, дата и время рассмотрения заявок </w:t>
      </w:r>
      <w:r w:rsidRPr="00296AC2">
        <w:t xml:space="preserve">производится по адресу Заказчика </w:t>
      </w:r>
      <w:r w:rsidRPr="00296AC2">
        <w:rPr>
          <w:b/>
        </w:rPr>
        <w:t>25.01.2016</w:t>
      </w:r>
      <w:r w:rsidRPr="00296AC2">
        <w:t xml:space="preserve"> года в 12-00 часов в кабинете № 2.</w:t>
      </w:r>
    </w:p>
    <w:p w:rsidR="0039305B" w:rsidRPr="00296AC2" w:rsidRDefault="0039305B" w:rsidP="0039305B">
      <w:pPr>
        <w:spacing w:line="276" w:lineRule="auto"/>
        <w:jc w:val="both"/>
      </w:pPr>
      <w:r w:rsidRPr="00296AC2">
        <w:rPr>
          <w:b/>
        </w:rPr>
        <w:t xml:space="preserve">Место, дата и время  подведения итогов конкурса </w:t>
      </w:r>
      <w:r w:rsidRPr="00296AC2">
        <w:t xml:space="preserve">производится по адресу Заказчика </w:t>
      </w:r>
      <w:r w:rsidRPr="00296AC2">
        <w:rPr>
          <w:b/>
        </w:rPr>
        <w:t>26.01.2016 года</w:t>
      </w:r>
      <w:r w:rsidRPr="00296AC2">
        <w:t xml:space="preserve"> в 11-00 часов в кабинете № 2.</w:t>
      </w:r>
    </w:p>
    <w:p w:rsidR="0039305B" w:rsidRPr="00296AC2" w:rsidRDefault="0039305B" w:rsidP="0039305B">
      <w:pPr>
        <w:spacing w:line="276" w:lineRule="auto"/>
        <w:jc w:val="both"/>
      </w:pPr>
      <w:r w:rsidRPr="00296AC2">
        <w:t>Преимущества не предоставляются. Обеспечение конкурсной заявки не требуется.</w:t>
      </w:r>
    </w:p>
    <w:p w:rsidR="0039305B" w:rsidRPr="0039305B" w:rsidRDefault="0039305B" w:rsidP="0039305B">
      <w:pPr>
        <w:pStyle w:val="10"/>
        <w:spacing w:after="240"/>
        <w:ind w:firstLine="567"/>
        <w:jc w:val="both"/>
        <w:rPr>
          <w:rFonts w:ascii="Times New Roman" w:hAnsi="Times New Roman" w:cs="Times New Roman"/>
          <w:sz w:val="18"/>
          <w:szCs w:val="18"/>
        </w:rPr>
      </w:pPr>
      <w:bookmarkStart w:id="1" w:name="_Toc438742779"/>
      <w:r w:rsidRPr="0039305B">
        <w:rPr>
          <w:rFonts w:ascii="Times New Roman" w:hAnsi="Times New Roman" w:cs="Times New Roman"/>
          <w:sz w:val="18"/>
          <w:szCs w:val="18"/>
        </w:rPr>
        <w:lastRenderedPageBreak/>
        <w:t>II. Инструкция участникам конкурса</w:t>
      </w:r>
      <w:bookmarkEnd w:id="1"/>
    </w:p>
    <w:p w:rsidR="0039305B" w:rsidRPr="0039305B" w:rsidRDefault="0039305B" w:rsidP="0039305B">
      <w:pPr>
        <w:pStyle w:val="10"/>
        <w:spacing w:line="276" w:lineRule="auto"/>
        <w:rPr>
          <w:rFonts w:ascii="Times New Roman" w:hAnsi="Times New Roman" w:cs="Times New Roman"/>
          <w:color w:val="000000"/>
          <w:sz w:val="18"/>
          <w:szCs w:val="18"/>
        </w:rPr>
      </w:pPr>
      <w:bookmarkStart w:id="2" w:name="_Toc438742780"/>
      <w:r w:rsidRPr="0039305B">
        <w:rPr>
          <w:rFonts w:ascii="Times New Roman" w:hAnsi="Times New Roman" w:cs="Times New Roman"/>
          <w:color w:val="000000"/>
          <w:sz w:val="18"/>
          <w:szCs w:val="18"/>
        </w:rPr>
        <w:t>Общие положения</w:t>
      </w:r>
      <w:bookmarkEnd w:id="2"/>
    </w:p>
    <w:p w:rsidR="0039305B" w:rsidRPr="0039305B" w:rsidRDefault="0039305B" w:rsidP="0039305B">
      <w:pPr>
        <w:pStyle w:val="3"/>
        <w:ind w:firstLine="567"/>
        <w:jc w:val="both"/>
        <w:rPr>
          <w:rFonts w:ascii="Times New Roman" w:hAnsi="Times New Roman" w:cs="Times New Roman"/>
          <w:sz w:val="18"/>
          <w:szCs w:val="18"/>
        </w:rPr>
      </w:pPr>
      <w:bookmarkStart w:id="3" w:name="_Toc438742781"/>
      <w:r w:rsidRPr="0039305B">
        <w:rPr>
          <w:rFonts w:ascii="Times New Roman" w:hAnsi="Times New Roman" w:cs="Times New Roman"/>
          <w:sz w:val="18"/>
          <w:szCs w:val="18"/>
        </w:rPr>
        <w:t>1. Общие положения и законодательное регулирование</w:t>
      </w:r>
      <w:bookmarkEnd w:id="3"/>
    </w:p>
    <w:p w:rsidR="0039305B" w:rsidRPr="00296AC2" w:rsidRDefault="0039305B" w:rsidP="0039305B">
      <w:pPr>
        <w:tabs>
          <w:tab w:val="num" w:pos="0"/>
        </w:tabs>
        <w:ind w:firstLine="567"/>
        <w:jc w:val="both"/>
      </w:pPr>
      <w:r w:rsidRPr="00296AC2">
        <w:t>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муниципального образования Дружногорское городское поселение  Гатчинского муниципального района Ленинградской области, подготовки конкурсной заявки и оформления документов, необходимых Претендентам для участия в конкурсе. </w:t>
      </w:r>
    </w:p>
    <w:p w:rsidR="0039305B" w:rsidRPr="00296AC2" w:rsidRDefault="0039305B" w:rsidP="0039305B">
      <w:pPr>
        <w:tabs>
          <w:tab w:val="num" w:pos="0"/>
        </w:tabs>
        <w:ind w:firstLine="567"/>
        <w:jc w:val="both"/>
      </w:pPr>
      <w:r w:rsidRPr="00296AC2">
        <w:t>1.2.1. «Заказчик» (далее - Заказчик) – Администрация Дружногорского городского поселения Гатчинского муниципального района Ленинградской области.</w:t>
      </w:r>
    </w:p>
    <w:p w:rsidR="0039305B" w:rsidRPr="00296AC2" w:rsidRDefault="0039305B" w:rsidP="0039305B">
      <w:pPr>
        <w:tabs>
          <w:tab w:val="num" w:pos="0"/>
        </w:tabs>
        <w:ind w:firstLine="567"/>
        <w:jc w:val="both"/>
      </w:pPr>
      <w:r w:rsidRPr="00296AC2">
        <w:t>1.2.2. «Конкурсная комиссия» (далее – комиссия) - коллегиальный орган, создаваемый Заказчиком, по вопросам похоронного дела по осуществлению погребения умерших на территории муниципального образования Дружногорское городское поселение (Постановление администрации Дружногорского городского поселения № 231 от 05.12.2015 г., в ред. постановлений от  23.04.2015 № 130, от 09.11.2015 № 411).</w:t>
      </w:r>
    </w:p>
    <w:p w:rsidR="0039305B" w:rsidRPr="00296AC2" w:rsidRDefault="0039305B" w:rsidP="0039305B">
      <w:pPr>
        <w:tabs>
          <w:tab w:val="num" w:pos="0"/>
        </w:tabs>
        <w:ind w:firstLine="567"/>
        <w:jc w:val="both"/>
      </w:pPr>
      <w:r w:rsidRPr="00296AC2">
        <w:t>1.2.3. «Претендент на участие в открытом конкурсе»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(далее  - Претендент), претендующий осуществлять погребение умерших на территории  муниципального образования Дружногорское городское поселение в качестве специализированной службы по вопросам похоронного дела.</w:t>
      </w:r>
    </w:p>
    <w:p w:rsidR="0039305B" w:rsidRPr="00296AC2" w:rsidRDefault="0039305B" w:rsidP="0039305B">
      <w:pPr>
        <w:tabs>
          <w:tab w:val="num" w:pos="0"/>
        </w:tabs>
        <w:ind w:firstLine="567"/>
        <w:jc w:val="both"/>
      </w:pPr>
      <w:r w:rsidRPr="00296AC2">
        <w:t>1.2.4. «Участник открытого конкурса» - допущенный конкурсной комиссией к участию в конкурсе (на основании результатов рассмотрения заявок на участие в конкурсе)  Претендент.</w:t>
      </w:r>
    </w:p>
    <w:p w:rsidR="0039305B" w:rsidRPr="00296AC2" w:rsidRDefault="0039305B" w:rsidP="0039305B">
      <w:pPr>
        <w:tabs>
          <w:tab w:val="num" w:pos="0"/>
        </w:tabs>
        <w:ind w:firstLine="567"/>
        <w:jc w:val="both"/>
      </w:pPr>
      <w:r w:rsidRPr="00296AC2">
        <w:t>1.2.5. «Специализированная служба по вопросам похоронного дела» - служба, уполномоченная от имени Заказчика оказывать услуги на территории муниципального образования Дружногорское городское поселение Гатчинского муниципального района Ленинградской области (далее – Дружногорское городское поселение) по погребению умерших, в соответствии с Федеральным законом от 12.01.1996 N 8-ФЗ «О погребении и похоронном деле», на основании итогов проведения открытого конкурса.</w:t>
      </w:r>
    </w:p>
    <w:p w:rsidR="0039305B" w:rsidRPr="00296AC2" w:rsidRDefault="0039305B" w:rsidP="0039305B">
      <w:pPr>
        <w:tabs>
          <w:tab w:val="num" w:pos="0"/>
        </w:tabs>
        <w:ind w:firstLine="567"/>
        <w:jc w:val="both"/>
      </w:pPr>
      <w:r w:rsidRPr="00296AC2">
        <w:t>1.2.6. Настоящая конкурсная документация подготовлена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12.01.1996 года № 8-ФЗ «О погребении и похоронном деле», Федеральным законом Российской Федерации от 26.07.2006 № 135-ФЗ «О защите конкуренции», Положением об организации похоронного дела на территории Дружногорского городского поселения, принятым Решением Совета депутатов Дружногорского городского поселения от 24.09.2008г. № 50 и № 72 от 08.12.2010 г.</w:t>
      </w:r>
    </w:p>
    <w:p w:rsidR="0039305B" w:rsidRPr="0039305B" w:rsidRDefault="0039305B" w:rsidP="0039305B">
      <w:pPr>
        <w:pStyle w:val="3"/>
        <w:spacing w:line="276" w:lineRule="auto"/>
        <w:ind w:firstLine="567"/>
        <w:jc w:val="both"/>
        <w:rPr>
          <w:rFonts w:ascii="Times New Roman" w:hAnsi="Times New Roman" w:cs="Times New Roman"/>
          <w:sz w:val="18"/>
          <w:szCs w:val="18"/>
        </w:rPr>
      </w:pPr>
      <w:bookmarkStart w:id="4" w:name="_Toc438742782"/>
      <w:r w:rsidRPr="0039305B">
        <w:rPr>
          <w:rFonts w:ascii="Times New Roman" w:hAnsi="Times New Roman" w:cs="Times New Roman"/>
          <w:sz w:val="18"/>
          <w:szCs w:val="18"/>
        </w:rPr>
        <w:t>2. Предмет конкурса, требования к специализированной службе</w:t>
      </w:r>
      <w:bookmarkEnd w:id="4"/>
    </w:p>
    <w:p w:rsidR="0039305B" w:rsidRPr="00296AC2" w:rsidRDefault="0039305B" w:rsidP="0039305B">
      <w:pPr>
        <w:ind w:firstLine="567"/>
        <w:jc w:val="both"/>
      </w:pPr>
      <w:r w:rsidRPr="00296AC2">
        <w:t>2.1. Заказчик проводит конкурс с целью выбора специализированной службы по вопросам похоронного дела на территории Дружногорского городского поселения. На специализированную службу по вопросам похоронного дела возлагается обязанность по осуществлению погребения умерших.</w:t>
      </w:r>
    </w:p>
    <w:p w:rsidR="0039305B" w:rsidRPr="00296AC2" w:rsidRDefault="0039305B" w:rsidP="0039305B">
      <w:pPr>
        <w:ind w:firstLine="567"/>
        <w:jc w:val="both"/>
      </w:pPr>
      <w:r w:rsidRPr="00296AC2">
        <w:t>Описание оказываемых услуг специализированной службой по вопросам похоронного дела - содержится в Техническом задании.</w:t>
      </w:r>
    </w:p>
    <w:p w:rsidR="0039305B" w:rsidRPr="00296AC2" w:rsidRDefault="0039305B" w:rsidP="0039305B">
      <w:pPr>
        <w:ind w:firstLine="567"/>
        <w:jc w:val="both"/>
      </w:pPr>
      <w:r w:rsidRPr="00296AC2">
        <w:t>2.2. Требования к специализированной службе:</w:t>
      </w:r>
    </w:p>
    <w:p w:rsidR="0039305B" w:rsidRPr="00296AC2" w:rsidRDefault="0039305B" w:rsidP="0039305B">
      <w:pPr>
        <w:ind w:firstLine="567"/>
        <w:jc w:val="both"/>
      </w:pPr>
      <w:r w:rsidRPr="00296AC2">
        <w:t>2.2.1. При оказании услуг специализированная служба руководствуется:</w:t>
      </w:r>
    </w:p>
    <w:p w:rsidR="0039305B" w:rsidRPr="00296AC2" w:rsidRDefault="0039305B" w:rsidP="0039305B">
      <w:pPr>
        <w:ind w:firstLine="567"/>
        <w:jc w:val="both"/>
      </w:pPr>
      <w:r w:rsidRPr="00296AC2">
        <w:t xml:space="preserve"> - Федеральным законом Российской Федерации от 12.01.1996 г. № 8-ФЗ «О погребении и похоронном деле»;</w:t>
      </w:r>
    </w:p>
    <w:p w:rsidR="0039305B" w:rsidRPr="00296AC2" w:rsidRDefault="0039305B" w:rsidP="0039305B">
      <w:pPr>
        <w:ind w:firstLine="567"/>
        <w:jc w:val="both"/>
      </w:pPr>
      <w:r w:rsidRPr="00296AC2">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rsidR="0039305B" w:rsidRPr="00296AC2" w:rsidRDefault="0039305B" w:rsidP="0039305B">
      <w:pPr>
        <w:ind w:firstLine="567"/>
        <w:jc w:val="both"/>
      </w:pPr>
      <w:r w:rsidRPr="00296AC2">
        <w:t>- Положением об организации похоронного дела на территории Дружногорского городского поселения, утвержденным Решением Совета депутатов Дружногорского городского поселения от 24.09.2008г. № 50 и № 72 от 08.12.2010 г.</w:t>
      </w:r>
    </w:p>
    <w:p w:rsidR="0039305B" w:rsidRPr="00296AC2" w:rsidRDefault="0039305B" w:rsidP="0039305B">
      <w:pPr>
        <w:ind w:firstLine="567"/>
        <w:jc w:val="both"/>
      </w:pPr>
      <w:r w:rsidRPr="00296AC2">
        <w:t>2.2.2. Для оказания услуг специализированной службе необходимо иметь:</w:t>
      </w:r>
    </w:p>
    <w:p w:rsidR="0039305B" w:rsidRPr="00296AC2" w:rsidRDefault="0039305B" w:rsidP="0039305B">
      <w:pPr>
        <w:ind w:firstLine="567"/>
        <w:jc w:val="both"/>
      </w:pPr>
      <w:r w:rsidRPr="00296AC2">
        <w:t xml:space="preserve"> - специализированный транспорт для предоставления услуг по захоронению;</w:t>
      </w:r>
    </w:p>
    <w:p w:rsidR="0039305B" w:rsidRPr="00296AC2" w:rsidRDefault="0039305B" w:rsidP="0039305B">
      <w:pPr>
        <w:ind w:firstLine="567"/>
        <w:jc w:val="both"/>
      </w:pPr>
      <w:r w:rsidRPr="00296AC2">
        <w:t xml:space="preserve"> -  персонал для оказания услуг;</w:t>
      </w:r>
    </w:p>
    <w:p w:rsidR="0039305B" w:rsidRPr="00296AC2" w:rsidRDefault="0039305B" w:rsidP="0039305B">
      <w:pPr>
        <w:ind w:firstLine="567"/>
        <w:jc w:val="both"/>
      </w:pPr>
      <w:r w:rsidRPr="00296AC2">
        <w:t xml:space="preserve"> -  помещение для приема заявок;</w:t>
      </w:r>
    </w:p>
    <w:p w:rsidR="0039305B" w:rsidRPr="00296AC2" w:rsidRDefault="0039305B" w:rsidP="0039305B">
      <w:pPr>
        <w:ind w:firstLine="567"/>
        <w:jc w:val="both"/>
      </w:pPr>
      <w:r w:rsidRPr="00296AC2">
        <w:t xml:space="preserve"> -  наличие прямой телефонной связи для приема заявок;</w:t>
      </w:r>
    </w:p>
    <w:p w:rsidR="0039305B" w:rsidRPr="00296AC2" w:rsidRDefault="0039305B" w:rsidP="0039305B">
      <w:pPr>
        <w:ind w:firstLine="567"/>
        <w:jc w:val="both"/>
      </w:pPr>
      <w:r w:rsidRPr="00296AC2">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39305B" w:rsidRPr="00296AC2" w:rsidRDefault="0039305B" w:rsidP="0039305B">
      <w:pPr>
        <w:ind w:firstLine="567"/>
        <w:jc w:val="both"/>
      </w:pPr>
      <w:r w:rsidRPr="00296AC2">
        <w:t>2.2.3. Знание основ похоронного дела.</w:t>
      </w:r>
    </w:p>
    <w:p w:rsidR="0039305B" w:rsidRPr="00296AC2" w:rsidRDefault="0039305B" w:rsidP="0039305B">
      <w:pPr>
        <w:ind w:firstLine="567"/>
        <w:jc w:val="both"/>
      </w:pPr>
      <w:r w:rsidRPr="00296AC2">
        <w:t>2.2.4. Оказание гарантированного перечня услуг по погребению в соответствии со ст.9 , ст. 12 Федерального закона Российской Федерации  от 12.01.1996 г. № 8-ФЗ «О погребении и похоронном деле».</w:t>
      </w:r>
    </w:p>
    <w:p w:rsidR="0039305B" w:rsidRPr="00296AC2" w:rsidRDefault="0039305B" w:rsidP="0039305B">
      <w:pPr>
        <w:ind w:firstLine="567"/>
        <w:jc w:val="both"/>
      </w:pPr>
      <w:r w:rsidRPr="00296AC2">
        <w:t xml:space="preserve">2.2.5. Обеспечение соблюдения персоналом Правил техники безопасности и Правил противопожарной безопасности. </w:t>
      </w:r>
    </w:p>
    <w:p w:rsidR="0039305B" w:rsidRPr="0039305B" w:rsidRDefault="0039305B" w:rsidP="0039305B">
      <w:pPr>
        <w:pStyle w:val="3"/>
        <w:spacing w:after="240"/>
        <w:ind w:firstLine="567"/>
        <w:jc w:val="both"/>
        <w:rPr>
          <w:rFonts w:ascii="Times New Roman" w:hAnsi="Times New Roman" w:cs="Times New Roman"/>
          <w:sz w:val="18"/>
          <w:szCs w:val="18"/>
        </w:rPr>
      </w:pPr>
      <w:bookmarkStart w:id="5" w:name="_Toc438742783"/>
      <w:r w:rsidRPr="00296AC2">
        <w:rPr>
          <w:sz w:val="18"/>
          <w:szCs w:val="18"/>
        </w:rPr>
        <w:t>3</w:t>
      </w:r>
      <w:r w:rsidRPr="0039305B">
        <w:rPr>
          <w:rFonts w:ascii="Times New Roman" w:hAnsi="Times New Roman" w:cs="Times New Roman"/>
          <w:sz w:val="18"/>
          <w:szCs w:val="18"/>
        </w:rPr>
        <w:t>. Организация конкурса</w:t>
      </w:r>
      <w:bookmarkEnd w:id="5"/>
    </w:p>
    <w:p w:rsidR="0039305B" w:rsidRPr="00296AC2" w:rsidRDefault="0039305B" w:rsidP="0039305B">
      <w:pPr>
        <w:ind w:firstLine="567"/>
        <w:jc w:val="both"/>
      </w:pPr>
      <w:r w:rsidRPr="00296AC2">
        <w:t xml:space="preserve">3.1. Заказчик обеспечивает размещение конкурсной документации на официальном сайте МО Дружногорское городское поселение  Гатчинского муниципального района Ленинградской области: </w:t>
      </w:r>
      <w:r w:rsidRPr="00296AC2">
        <w:rPr>
          <w:b/>
        </w:rPr>
        <w:t>http://www.drgp.ru</w:t>
      </w:r>
      <w:r w:rsidRPr="00296AC2">
        <w:t>, одновременно с размещением извещения о проведении такого конкурса в официальном печатном издании.</w:t>
      </w:r>
    </w:p>
    <w:p w:rsidR="0039305B" w:rsidRPr="00296AC2" w:rsidRDefault="0039305B" w:rsidP="0039305B">
      <w:pPr>
        <w:ind w:firstLine="567"/>
        <w:jc w:val="both"/>
      </w:pPr>
      <w:r w:rsidRPr="00296AC2">
        <w:t xml:space="preserve">3.2. 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w:t>
      </w:r>
      <w:r w:rsidRPr="00296AC2">
        <w:lastRenderedPageBreak/>
        <w:t>котором размещена конкурсная документация; место, дата и время вскрытия конвертов и рассмотрения таких заявок и подведения итогов конкурса.</w:t>
      </w:r>
    </w:p>
    <w:p w:rsidR="0039305B" w:rsidRPr="00296AC2" w:rsidRDefault="0039305B" w:rsidP="0039305B">
      <w:pPr>
        <w:ind w:firstLine="567"/>
        <w:jc w:val="both"/>
      </w:pPr>
      <w:r w:rsidRPr="00296AC2">
        <w:t>3.3. Официальным печатным изданием для опубликования информации о проведении конкурса является  газета  «Гатчинская правда».</w:t>
      </w:r>
    </w:p>
    <w:p w:rsidR="0039305B" w:rsidRPr="00296AC2" w:rsidRDefault="0039305B" w:rsidP="0039305B">
      <w:pPr>
        <w:ind w:firstLine="567"/>
        <w:jc w:val="both"/>
      </w:pPr>
      <w:r w:rsidRPr="00296AC2">
        <w:t>3.4. Официальным сайтом в сети «Интернет» для размещения информации о проведении конкурса является адрес</w:t>
      </w:r>
      <w:r w:rsidRPr="00296AC2">
        <w:rPr>
          <w:color w:val="0C0CF2"/>
        </w:rPr>
        <w:t>: </w:t>
      </w:r>
      <w:r w:rsidRPr="00296AC2">
        <w:rPr>
          <w:bCs/>
        </w:rPr>
        <w:t xml:space="preserve"> </w:t>
      </w:r>
      <w:r w:rsidRPr="00296AC2">
        <w:rPr>
          <w:b/>
          <w:bCs/>
        </w:rPr>
        <w:t>www.torgi.gov.ru</w:t>
      </w:r>
    </w:p>
    <w:p w:rsidR="0039305B" w:rsidRPr="00296AC2" w:rsidRDefault="0039305B" w:rsidP="0039305B">
      <w:pPr>
        <w:ind w:firstLine="567"/>
        <w:jc w:val="both"/>
      </w:pPr>
      <w:r w:rsidRPr="00296AC2">
        <w:t>3.5. «Претендентом на участие в открытом конкурсе» -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(далее  - Претендент), претендующий осуществлять погребение умерших на территории  муниципального образования Дружногорское городское поселение в качестве специализированной службы по вопросам похоронного дела.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w:t>
      </w:r>
    </w:p>
    <w:p w:rsidR="0039305B" w:rsidRPr="00296AC2" w:rsidRDefault="0039305B" w:rsidP="0039305B">
      <w:pPr>
        <w:ind w:firstLine="567"/>
        <w:jc w:val="both"/>
      </w:pPr>
      <w:r w:rsidRPr="00296AC2">
        <w:t>3.5.1. К Претендентам устанавливаются следующие обязательные требования:</w:t>
      </w:r>
    </w:p>
    <w:p w:rsidR="0039305B" w:rsidRPr="00296AC2" w:rsidRDefault="0039305B" w:rsidP="0039305B">
      <w:pPr>
        <w:ind w:firstLine="567"/>
        <w:jc w:val="both"/>
      </w:pPr>
      <w:r w:rsidRPr="00296AC2">
        <w:t>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39305B" w:rsidRPr="00296AC2" w:rsidRDefault="0039305B" w:rsidP="0039305B">
      <w:pPr>
        <w:ind w:firstLine="567"/>
        <w:jc w:val="both"/>
      </w:pPr>
      <w:r w:rsidRPr="00296AC2">
        <w:t>2) непроведение ликвидации Претендента, а так же непроведение в отношении Претендента процедуры банкротства;</w:t>
      </w:r>
    </w:p>
    <w:p w:rsidR="0039305B" w:rsidRPr="00296AC2" w:rsidRDefault="0039305B" w:rsidP="0039305B">
      <w:pPr>
        <w:ind w:firstLine="567"/>
        <w:jc w:val="both"/>
      </w:pPr>
      <w:r w:rsidRPr="00296AC2">
        <w:t>3) неприостановление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9305B" w:rsidRPr="00296AC2" w:rsidRDefault="0039305B" w:rsidP="0039305B">
      <w:pPr>
        <w:ind w:firstLine="567"/>
        <w:jc w:val="both"/>
      </w:pPr>
      <w:r w:rsidRPr="00296AC2">
        <w:t>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39305B" w:rsidRPr="00296AC2" w:rsidRDefault="0039305B" w:rsidP="0039305B">
      <w:pPr>
        <w:ind w:firstLine="567"/>
        <w:jc w:val="both"/>
      </w:pPr>
      <w:r w:rsidRPr="00296AC2">
        <w:t xml:space="preserve">3.6.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w:t>
      </w:r>
      <w:smartTag w:uri="urn:schemas-microsoft-com:office:smarttags" w:element="metricconverter">
        <w:smartTagPr>
          <w:attr w:name="ProductID" w:val="1991 г"/>
        </w:smartTagPr>
        <w:r w:rsidRPr="00296AC2">
          <w:t>1991 г</w:t>
        </w:r>
      </w:smartTag>
      <w:r w:rsidRPr="00296AC2">
        <w:t>. № 948-1 «О конкуренции и ограничении монополистической деятельности на товарных рынках».</w:t>
      </w:r>
    </w:p>
    <w:p w:rsidR="0039305B" w:rsidRPr="00296AC2" w:rsidRDefault="0039305B" w:rsidP="0039305B">
      <w:pPr>
        <w:ind w:firstLine="567"/>
        <w:jc w:val="both"/>
      </w:pPr>
      <w:r w:rsidRPr="00296AC2">
        <w:t xml:space="preserve">3.7.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Порядок подготовки и подачи конкурсной заявки установлен  настоящей Инструкцией. </w:t>
      </w:r>
    </w:p>
    <w:p w:rsidR="0039305B" w:rsidRPr="00296AC2" w:rsidRDefault="0039305B" w:rsidP="0039305B">
      <w:pPr>
        <w:ind w:firstLine="567"/>
        <w:jc w:val="both"/>
      </w:pPr>
      <w:r w:rsidRPr="00296AC2">
        <w:t>3.8. Поступившие конкурсные заявки будут вскрыты, оглашены и изучены в порядке, установленном настоящей Инструкцией.</w:t>
      </w:r>
    </w:p>
    <w:p w:rsidR="0039305B" w:rsidRPr="00296AC2" w:rsidRDefault="0039305B" w:rsidP="0039305B">
      <w:pPr>
        <w:autoSpaceDE w:val="0"/>
        <w:autoSpaceDN w:val="0"/>
        <w:adjustRightInd w:val="0"/>
        <w:ind w:firstLine="567"/>
        <w:jc w:val="both"/>
      </w:pPr>
      <w:r w:rsidRPr="00296AC2">
        <w:t xml:space="preserve">3.9. По результатам оценки конкурсных заявок принимается решение о допуске к участию в конкурсе Претендентов и о признании Претендентов, подавших заявки на участие в конкурсе, Участниками конкурса или об отказе в допуске к участию в конкурсе Претендентов, которые не будут соответствовать требованиям установленном настоящей Инструкцией.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
    <w:p w:rsidR="0039305B" w:rsidRPr="00296AC2" w:rsidRDefault="0039305B" w:rsidP="0039305B">
      <w:pPr>
        <w:autoSpaceDE w:val="0"/>
        <w:autoSpaceDN w:val="0"/>
        <w:adjustRightInd w:val="0"/>
        <w:ind w:firstLine="567"/>
        <w:jc w:val="both"/>
      </w:pPr>
      <w:r w:rsidRPr="00296AC2">
        <w:t xml:space="preserve">3.10. Конкурсная комиссия осуществляет оценку и сопоставление заявок на участие в конкурсе, поданных Претендентами, признанными Участниками конкурса.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39305B" w:rsidRPr="00296AC2" w:rsidRDefault="0039305B" w:rsidP="0039305B">
      <w:pPr>
        <w:ind w:firstLine="567"/>
        <w:jc w:val="both"/>
      </w:pPr>
      <w:r w:rsidRPr="00296AC2">
        <w:t>3.11. Победителем 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и заказчиком. Заказчик в течение трех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Далее заключается договор в порядке и на условиях, установленных настоящей Инструкцией.</w:t>
      </w:r>
    </w:p>
    <w:p w:rsidR="0039305B" w:rsidRPr="0039305B" w:rsidRDefault="0039305B" w:rsidP="0039305B">
      <w:pPr>
        <w:pStyle w:val="3"/>
        <w:spacing w:after="240"/>
        <w:ind w:firstLine="567"/>
        <w:jc w:val="center"/>
        <w:rPr>
          <w:rFonts w:ascii="Times New Roman" w:hAnsi="Times New Roman" w:cs="Times New Roman"/>
          <w:sz w:val="18"/>
          <w:szCs w:val="18"/>
        </w:rPr>
      </w:pPr>
      <w:bookmarkStart w:id="6" w:name="_Toc438742784"/>
      <w:r w:rsidRPr="0039305B">
        <w:rPr>
          <w:rFonts w:ascii="Times New Roman" w:hAnsi="Times New Roman" w:cs="Times New Roman"/>
          <w:sz w:val="18"/>
          <w:szCs w:val="18"/>
        </w:rPr>
        <w:t xml:space="preserve">4. Порядок предоставления конкурсной документации и </w:t>
      </w:r>
      <w:r w:rsidRPr="0039305B">
        <w:rPr>
          <w:rFonts w:ascii="Times New Roman" w:hAnsi="Times New Roman" w:cs="Times New Roman"/>
          <w:color w:val="000000"/>
          <w:sz w:val="18"/>
          <w:szCs w:val="18"/>
        </w:rPr>
        <w:t>разъяснение положений конкурсной документации</w:t>
      </w:r>
      <w:bookmarkEnd w:id="6"/>
    </w:p>
    <w:p w:rsidR="0039305B" w:rsidRPr="00296AC2" w:rsidRDefault="0039305B" w:rsidP="0039305B">
      <w:pPr>
        <w:ind w:firstLine="567"/>
        <w:jc w:val="both"/>
      </w:pPr>
      <w:r w:rsidRPr="00296AC2">
        <w:t>4.1.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в порядке, указанном в извещении о проведении открытого конкурса.</w:t>
      </w:r>
    </w:p>
    <w:p w:rsidR="0039305B" w:rsidRPr="00296AC2" w:rsidRDefault="0039305B" w:rsidP="0039305B">
      <w:pPr>
        <w:ind w:firstLine="567"/>
        <w:jc w:val="both"/>
      </w:pPr>
      <w:r w:rsidRPr="00296AC2">
        <w:t>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любом этапе проведения открытого конкурса.</w:t>
      </w:r>
    </w:p>
    <w:p w:rsidR="0039305B" w:rsidRPr="00296AC2" w:rsidRDefault="0039305B" w:rsidP="0039305B">
      <w:pPr>
        <w:ind w:firstLine="567"/>
        <w:jc w:val="both"/>
      </w:pPr>
      <w:r w:rsidRPr="00296AC2">
        <w:t>4.3. При проведении конкурса какие-либо переговоры Заказчика или конкурсной комиссии с Претендентом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39305B" w:rsidRPr="00296AC2" w:rsidRDefault="0039305B" w:rsidP="0039305B">
      <w:pPr>
        <w:ind w:firstLine="567"/>
        <w:jc w:val="both"/>
      </w:pPr>
      <w:r w:rsidRPr="00296AC2">
        <w:t xml:space="preserve"> 4.4. Любой Претендент 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Претенденту (направившему запрос),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39305B" w:rsidRPr="00296AC2" w:rsidRDefault="0039305B" w:rsidP="0039305B">
      <w:pPr>
        <w:ind w:firstLine="567"/>
        <w:jc w:val="both"/>
      </w:pPr>
      <w:r w:rsidRPr="00296AC2">
        <w:lastRenderedPageBreak/>
        <w:t>В течение одного дня со дня направления разъяснения положений конкурсной документации по запросу Претендента такое разъяснение должно быть размещено   на сайте:</w:t>
      </w:r>
      <w:r w:rsidRPr="00296AC2">
        <w:rPr>
          <w:b/>
          <w:bCs/>
        </w:rPr>
        <w:t xml:space="preserve"> www.torgi.gov.ru</w:t>
      </w:r>
      <w:r w:rsidRPr="00296AC2">
        <w:t xml:space="preserve"> с указанием предмета запроса и его разъяснения, при этом Претендент, направивший запрос не указывается. Разъяснение положений конкурсной документации не должно изменять ее суть.</w:t>
      </w:r>
    </w:p>
    <w:p w:rsidR="0039305B" w:rsidRPr="0039305B" w:rsidRDefault="0039305B" w:rsidP="0039305B">
      <w:pPr>
        <w:pStyle w:val="3"/>
        <w:spacing w:after="240"/>
        <w:ind w:firstLine="567"/>
        <w:jc w:val="both"/>
        <w:rPr>
          <w:rFonts w:ascii="Times New Roman" w:hAnsi="Times New Roman" w:cs="Times New Roman"/>
          <w:sz w:val="18"/>
          <w:szCs w:val="18"/>
        </w:rPr>
      </w:pPr>
      <w:bookmarkStart w:id="7" w:name="_Toc438742785"/>
      <w:r w:rsidRPr="0039305B">
        <w:rPr>
          <w:rFonts w:ascii="Times New Roman" w:hAnsi="Times New Roman" w:cs="Times New Roman"/>
          <w:sz w:val="18"/>
          <w:szCs w:val="18"/>
        </w:rPr>
        <w:t>5. Внесение изменений в конкурсную документацию</w:t>
      </w:r>
      <w:bookmarkEnd w:id="7"/>
    </w:p>
    <w:p w:rsidR="0039305B" w:rsidRPr="00296AC2" w:rsidRDefault="0039305B" w:rsidP="0039305B">
      <w:pPr>
        <w:ind w:firstLine="567"/>
        <w:jc w:val="both"/>
      </w:pPr>
      <w:r w:rsidRPr="00296AC2">
        <w:t xml:space="preserve">5.1. 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sidRPr="00296AC2">
        <w:rPr>
          <w:b/>
          <w:bCs/>
        </w:rPr>
        <w:t>www.torgi.gov.ru</w:t>
      </w:r>
      <w:r w:rsidRPr="00296AC2">
        <w:t xml:space="preserve"> в течение двух рабочих дней направляются заказными письмами или в форме электронных документов всем Претендентам,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39305B" w:rsidRPr="00296AC2" w:rsidRDefault="0039305B" w:rsidP="0039305B">
      <w:pPr>
        <w:ind w:firstLine="567"/>
        <w:jc w:val="both"/>
      </w:pPr>
      <w:r w:rsidRPr="00296AC2">
        <w:t>5.2.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конкурсную документацию. Заказчик не несет ответственности в случае неполучения такими Претендентами соответствующей информации.</w:t>
      </w:r>
    </w:p>
    <w:p w:rsidR="0039305B" w:rsidRPr="0039305B" w:rsidRDefault="0039305B" w:rsidP="0039305B">
      <w:pPr>
        <w:pStyle w:val="3"/>
        <w:spacing w:after="240"/>
        <w:ind w:firstLine="567"/>
        <w:jc w:val="both"/>
        <w:rPr>
          <w:rFonts w:ascii="Times New Roman" w:hAnsi="Times New Roman" w:cs="Times New Roman"/>
          <w:sz w:val="18"/>
          <w:szCs w:val="18"/>
        </w:rPr>
      </w:pPr>
      <w:bookmarkStart w:id="8" w:name="_Toc438742786"/>
      <w:r w:rsidRPr="0039305B">
        <w:rPr>
          <w:rFonts w:ascii="Times New Roman" w:hAnsi="Times New Roman" w:cs="Times New Roman"/>
          <w:sz w:val="18"/>
          <w:szCs w:val="18"/>
        </w:rPr>
        <w:t>6. Отказ от проведения конкурса</w:t>
      </w:r>
      <w:bookmarkEnd w:id="8"/>
    </w:p>
    <w:p w:rsidR="0039305B" w:rsidRPr="00296AC2" w:rsidRDefault="0039305B" w:rsidP="0039305B">
      <w:pPr>
        <w:autoSpaceDE w:val="0"/>
        <w:autoSpaceDN w:val="0"/>
        <w:adjustRightInd w:val="0"/>
        <w:ind w:firstLine="567"/>
        <w:jc w:val="both"/>
        <w:rPr>
          <w:bCs/>
        </w:rPr>
      </w:pPr>
      <w:r w:rsidRPr="00296AC2">
        <w:rPr>
          <w:bCs/>
        </w:rPr>
        <w:t>Заказчик, разместивший на официальном сайте извещение о проведении открытого конкурса, вправе отказаться от его проведения не позднее чем за пятнадцать дней до даты окончания срока подачи заявок на участие в конкурсе. Извещение об отказе от проведения открытого конкурса размещается Заказчиком в течение двух дней со дня принятия решения об отказе от проведения открытого конкурса. 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конверты с заявками на участие в конкурсе, и направляются соответствующие уведомления всем Претендентам, подавшим заявки на участие в конкурсе.</w:t>
      </w:r>
    </w:p>
    <w:p w:rsidR="0039305B" w:rsidRDefault="0039305B" w:rsidP="0039305B">
      <w:pPr>
        <w:pStyle w:val="3"/>
        <w:ind w:firstLine="567"/>
        <w:jc w:val="both"/>
        <w:rPr>
          <w:rFonts w:ascii="Times New Roman" w:hAnsi="Times New Roman" w:cs="Times New Roman"/>
          <w:sz w:val="18"/>
          <w:szCs w:val="18"/>
        </w:rPr>
      </w:pPr>
      <w:r w:rsidRPr="0039305B">
        <w:rPr>
          <w:rFonts w:ascii="Times New Roman" w:hAnsi="Times New Roman" w:cs="Times New Roman"/>
          <w:sz w:val="18"/>
          <w:szCs w:val="18"/>
        </w:rPr>
        <w:t xml:space="preserve"> </w:t>
      </w:r>
      <w:bookmarkStart w:id="9" w:name="_Toc438742787"/>
      <w:r w:rsidRPr="0039305B">
        <w:rPr>
          <w:rFonts w:ascii="Times New Roman" w:hAnsi="Times New Roman" w:cs="Times New Roman"/>
          <w:sz w:val="18"/>
          <w:szCs w:val="18"/>
        </w:rPr>
        <w:t>7. Одна конкурсная заявка от каждого Претендента</w:t>
      </w:r>
      <w:bookmarkEnd w:id="9"/>
    </w:p>
    <w:p w:rsidR="0039305B" w:rsidRPr="0039305B" w:rsidRDefault="0039305B" w:rsidP="0039305B">
      <w:pPr>
        <w:rPr>
          <w:lang w:eastAsia="ar-SA"/>
        </w:rPr>
      </w:pPr>
    </w:p>
    <w:p w:rsidR="0039305B" w:rsidRPr="00296AC2" w:rsidRDefault="0039305B" w:rsidP="0039305B">
      <w:pPr>
        <w:ind w:firstLine="567"/>
        <w:jc w:val="both"/>
      </w:pPr>
      <w:r w:rsidRPr="00296AC2">
        <w:t xml:space="preserve">Претендент вправе подать только одну заявку на участие в конкурсе в отношении каждого предмета конкурса (лота). В случае установления факта подачи одним Претендентом двух и более заявок в отношении одного и того же лота при условии, что поданные ранее заявки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
    <w:p w:rsidR="0039305B" w:rsidRPr="00296AC2" w:rsidRDefault="0039305B" w:rsidP="0039305B">
      <w:pPr>
        <w:ind w:firstLine="567"/>
        <w:jc w:val="both"/>
      </w:pPr>
      <w:r w:rsidRPr="00296AC2">
        <w:t>Претендент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отбора.</w:t>
      </w:r>
    </w:p>
    <w:p w:rsidR="0039305B" w:rsidRPr="0039305B" w:rsidRDefault="0039305B" w:rsidP="0039305B">
      <w:pPr>
        <w:pStyle w:val="10"/>
        <w:spacing w:after="240"/>
        <w:ind w:firstLine="585"/>
        <w:rPr>
          <w:rFonts w:ascii="Times New Roman" w:hAnsi="Times New Roman" w:cs="Times New Roman"/>
          <w:sz w:val="18"/>
          <w:szCs w:val="18"/>
        </w:rPr>
      </w:pPr>
      <w:bookmarkStart w:id="10" w:name="_Toc438742788"/>
      <w:r w:rsidRPr="0039305B">
        <w:rPr>
          <w:rFonts w:ascii="Times New Roman" w:hAnsi="Times New Roman" w:cs="Times New Roman"/>
          <w:sz w:val="18"/>
          <w:szCs w:val="18"/>
        </w:rPr>
        <w:t>Порядок подготовки конкурсной заявки</w:t>
      </w:r>
      <w:bookmarkEnd w:id="10"/>
    </w:p>
    <w:p w:rsidR="0039305B" w:rsidRPr="0039305B" w:rsidRDefault="0039305B" w:rsidP="0039305B">
      <w:pPr>
        <w:pStyle w:val="3"/>
        <w:spacing w:after="240"/>
        <w:ind w:firstLine="567"/>
        <w:jc w:val="both"/>
        <w:rPr>
          <w:rFonts w:ascii="Times New Roman" w:hAnsi="Times New Roman" w:cs="Times New Roman"/>
          <w:sz w:val="18"/>
          <w:szCs w:val="18"/>
        </w:rPr>
      </w:pPr>
      <w:bookmarkStart w:id="11" w:name="_Toc438742789"/>
      <w:r w:rsidRPr="0039305B">
        <w:rPr>
          <w:rFonts w:ascii="Times New Roman" w:hAnsi="Times New Roman" w:cs="Times New Roman"/>
          <w:sz w:val="18"/>
          <w:szCs w:val="18"/>
        </w:rPr>
        <w:t>8. Язык конкурсной заявки</w:t>
      </w:r>
      <w:bookmarkEnd w:id="11"/>
    </w:p>
    <w:p w:rsidR="0039305B" w:rsidRPr="00296AC2" w:rsidRDefault="0039305B" w:rsidP="0039305B">
      <w:pPr>
        <w:ind w:firstLine="567"/>
        <w:jc w:val="both"/>
      </w:pPr>
      <w:r w:rsidRPr="00296AC2">
        <w:t>Конкурсная заявка, подготовленная Претендентом,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39305B" w:rsidRPr="0039305B" w:rsidRDefault="0039305B" w:rsidP="0039305B">
      <w:pPr>
        <w:pStyle w:val="3"/>
        <w:spacing w:after="240"/>
        <w:ind w:firstLine="567"/>
        <w:jc w:val="both"/>
        <w:rPr>
          <w:rFonts w:ascii="Times New Roman" w:hAnsi="Times New Roman" w:cs="Times New Roman"/>
          <w:sz w:val="18"/>
          <w:szCs w:val="18"/>
        </w:rPr>
      </w:pPr>
      <w:bookmarkStart w:id="12" w:name="_Toc438742790"/>
      <w:r w:rsidRPr="0039305B">
        <w:rPr>
          <w:rFonts w:ascii="Times New Roman" w:hAnsi="Times New Roman" w:cs="Times New Roman"/>
          <w:sz w:val="18"/>
          <w:szCs w:val="18"/>
        </w:rPr>
        <w:t>9. Оформление и подписание конкурсной заявки</w:t>
      </w:r>
      <w:bookmarkEnd w:id="12"/>
    </w:p>
    <w:p w:rsidR="0039305B" w:rsidRPr="00296AC2" w:rsidRDefault="0039305B" w:rsidP="0039305B">
      <w:pPr>
        <w:ind w:firstLine="567"/>
        <w:jc w:val="both"/>
      </w:pPr>
      <w:r w:rsidRPr="00296AC2">
        <w:t>Претендент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подписана Претендентом или  доверенным лицом (лицами).</w:t>
      </w:r>
    </w:p>
    <w:p w:rsidR="0039305B" w:rsidRPr="0039305B" w:rsidRDefault="0039305B" w:rsidP="0039305B">
      <w:pPr>
        <w:pStyle w:val="5"/>
        <w:spacing w:before="240" w:after="240"/>
        <w:jc w:val="center"/>
        <w:rPr>
          <w:sz w:val="18"/>
          <w:szCs w:val="18"/>
        </w:rPr>
      </w:pPr>
      <w:r w:rsidRPr="0039305B">
        <w:rPr>
          <w:sz w:val="18"/>
          <w:szCs w:val="18"/>
        </w:rPr>
        <w:t>Порядок подачи конкурсных заявок, рассмотрение и оценка</w:t>
      </w:r>
    </w:p>
    <w:p w:rsidR="0039305B" w:rsidRPr="0039305B" w:rsidRDefault="0039305B" w:rsidP="0039305B">
      <w:pPr>
        <w:pStyle w:val="3"/>
        <w:spacing w:after="240"/>
        <w:ind w:firstLine="567"/>
        <w:jc w:val="both"/>
        <w:rPr>
          <w:rFonts w:ascii="Times New Roman" w:hAnsi="Times New Roman" w:cs="Times New Roman"/>
          <w:sz w:val="18"/>
          <w:szCs w:val="18"/>
        </w:rPr>
      </w:pPr>
      <w:bookmarkStart w:id="13" w:name="_Toc438742791"/>
      <w:r w:rsidRPr="0039305B">
        <w:rPr>
          <w:rFonts w:ascii="Times New Roman" w:hAnsi="Times New Roman" w:cs="Times New Roman"/>
          <w:sz w:val="18"/>
          <w:szCs w:val="18"/>
        </w:rPr>
        <w:t>10. Опечатывание и маркировка конкурсной заявки</w:t>
      </w:r>
      <w:bookmarkEnd w:id="13"/>
    </w:p>
    <w:p w:rsidR="0039305B" w:rsidRPr="00296AC2" w:rsidRDefault="0039305B" w:rsidP="0039305B">
      <w:pPr>
        <w:ind w:firstLine="567"/>
        <w:jc w:val="both"/>
      </w:pPr>
      <w:r w:rsidRPr="00296AC2">
        <w:t>10.1.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Претендент вправе не указывать на таком конверте свое фирменное наименование и почтовый адрес.</w:t>
      </w:r>
    </w:p>
    <w:p w:rsidR="0039305B" w:rsidRPr="00296AC2" w:rsidRDefault="0039305B" w:rsidP="0039305B">
      <w:pPr>
        <w:ind w:firstLine="567"/>
        <w:jc w:val="both"/>
      </w:pPr>
      <w:r w:rsidRPr="00296AC2">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Претенденты выбирают на свое усмотрение.</w:t>
      </w:r>
    </w:p>
    <w:p w:rsidR="0039305B" w:rsidRPr="00296AC2" w:rsidRDefault="0039305B" w:rsidP="0039305B">
      <w:pPr>
        <w:ind w:firstLine="567"/>
        <w:jc w:val="both"/>
      </w:pPr>
      <w:r w:rsidRPr="00296AC2">
        <w:t>10.2. Конверт должен:</w:t>
      </w:r>
    </w:p>
    <w:p w:rsidR="0039305B" w:rsidRPr="00296AC2" w:rsidRDefault="0039305B" w:rsidP="0039305B">
      <w:pPr>
        <w:ind w:firstLine="567"/>
        <w:jc w:val="both"/>
      </w:pPr>
      <w:r w:rsidRPr="00296AC2">
        <w:t xml:space="preserve">а) быть адресован организатору конкурса по адресу, указанному в Информационной карте конкурса; </w:t>
      </w:r>
    </w:p>
    <w:p w:rsidR="0039305B" w:rsidRPr="00296AC2" w:rsidRDefault="0039305B" w:rsidP="0039305B">
      <w:pPr>
        <w:ind w:firstLine="567"/>
        <w:jc w:val="both"/>
      </w:pPr>
      <w:r w:rsidRPr="00296AC2">
        <w:t>б) содержать название конкурса и слова «НЕ ВСКРЫВАТЬ ДО» с указанием времени и даты, зафиксированных в Информационных картах как срок вскрытия конвертов с конкурсными заявками.</w:t>
      </w:r>
    </w:p>
    <w:p w:rsidR="0039305B" w:rsidRPr="00296AC2" w:rsidRDefault="0039305B" w:rsidP="0039305B">
      <w:pPr>
        <w:ind w:firstLine="567"/>
        <w:jc w:val="both"/>
      </w:pPr>
      <w:r w:rsidRPr="00296AC2">
        <w:lastRenderedPageBreak/>
        <w:t>10.3.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39305B" w:rsidRPr="00296AC2" w:rsidRDefault="0039305B" w:rsidP="0039305B">
      <w:pPr>
        <w:ind w:firstLine="567"/>
        <w:jc w:val="both"/>
      </w:pPr>
      <w:r w:rsidRPr="00296AC2">
        <w:t xml:space="preserve">10.4. В конверте должны содержаться следующие документы: </w:t>
      </w:r>
    </w:p>
    <w:p w:rsidR="0039305B" w:rsidRPr="00296AC2" w:rsidRDefault="0039305B" w:rsidP="0039305B">
      <w:pPr>
        <w:ind w:firstLine="567"/>
        <w:jc w:val="both"/>
      </w:pPr>
      <w:r w:rsidRPr="00296AC2">
        <w:t xml:space="preserve">-  </w:t>
      </w:r>
      <w:r w:rsidRPr="00296AC2">
        <w:rPr>
          <w:u w:val="single"/>
        </w:rPr>
        <w:t>заявка на участие в конкурсе</w:t>
      </w:r>
      <w:r w:rsidRPr="00296AC2">
        <w:t>, обязательства Претендента по выполнению условий конкурса с указанием показателей являющихся критериями оценки конкурсных заявок (</w:t>
      </w:r>
      <w:r w:rsidRPr="00296AC2">
        <w:rPr>
          <w:u w:val="single"/>
        </w:rPr>
        <w:t>Приложение 2 к конкурсной документации)</w:t>
      </w:r>
      <w:r w:rsidRPr="00296AC2">
        <w:t xml:space="preserve">. </w:t>
      </w:r>
    </w:p>
    <w:p w:rsidR="0039305B" w:rsidRPr="00296AC2" w:rsidRDefault="0039305B" w:rsidP="0039305B">
      <w:pPr>
        <w:ind w:firstLine="567"/>
        <w:jc w:val="both"/>
      </w:pPr>
      <w:r w:rsidRPr="00296AC2">
        <w:t xml:space="preserve"> - </w:t>
      </w:r>
      <w:r w:rsidRPr="00296AC2">
        <w:rPr>
          <w:u w:val="single"/>
        </w:rPr>
        <w:t>анкета</w:t>
      </w:r>
      <w:r w:rsidRPr="00296AC2">
        <w:t>,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w:t>
      </w:r>
      <w:r w:rsidRPr="00296AC2">
        <w:rPr>
          <w:u w:val="single"/>
        </w:rPr>
        <w:t>Приложение 3 к конкурсной документации)</w:t>
      </w:r>
      <w:r w:rsidRPr="00296AC2">
        <w:t>;</w:t>
      </w:r>
    </w:p>
    <w:p w:rsidR="0039305B" w:rsidRPr="00296AC2" w:rsidRDefault="0039305B" w:rsidP="0039305B">
      <w:pPr>
        <w:ind w:firstLine="567"/>
        <w:jc w:val="both"/>
      </w:pPr>
      <w:r w:rsidRPr="00296AC2">
        <w:t xml:space="preserve"> -  </w:t>
      </w:r>
      <w:r w:rsidRPr="00296AC2">
        <w:rPr>
          <w:u w:val="single"/>
        </w:rPr>
        <w:t>выписка из единого государственного реестра юридических лиц</w:t>
      </w:r>
      <w:r w:rsidRPr="00296AC2">
        <w:t xml:space="preserve">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r w:rsidRPr="00296AC2">
        <w:rPr>
          <w:u w:val="single"/>
        </w:rPr>
        <w:t xml:space="preserve">или выписка из единого государственного реестра индивидуальных предпринимателей  </w:t>
      </w:r>
      <w:r w:rsidRPr="00296AC2">
        <w:t xml:space="preserve">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39305B" w:rsidRPr="00296AC2" w:rsidRDefault="0039305B" w:rsidP="0039305B">
      <w:pPr>
        <w:ind w:firstLine="567"/>
        <w:jc w:val="both"/>
      </w:pPr>
      <w:r w:rsidRPr="00296AC2">
        <w:t xml:space="preserve"> - </w:t>
      </w:r>
      <w:r w:rsidRPr="00296AC2">
        <w:rPr>
          <w:color w:val="000000"/>
        </w:rPr>
        <w:t xml:space="preserve"> </w:t>
      </w:r>
      <w:r w:rsidRPr="00296AC2">
        <w:rPr>
          <w:color w:val="000000"/>
          <w:u w:val="single"/>
        </w:rPr>
        <w:t>документ, подтверждающий полномочия лица на осуществление действий от имени</w:t>
      </w:r>
      <w:r w:rsidRPr="00296AC2">
        <w:rPr>
          <w:u w:val="single"/>
        </w:rPr>
        <w:t xml:space="preserve"> Претендента</w:t>
      </w:r>
      <w:r w:rsidRPr="00296AC2">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39305B" w:rsidRPr="00296AC2" w:rsidRDefault="0039305B" w:rsidP="0039305B">
      <w:pPr>
        <w:autoSpaceDE w:val="0"/>
        <w:autoSpaceDN w:val="0"/>
        <w:adjustRightInd w:val="0"/>
        <w:ind w:firstLine="567"/>
        <w:jc w:val="both"/>
      </w:pPr>
      <w:r w:rsidRPr="00296AC2">
        <w:t xml:space="preserve">-  </w:t>
      </w:r>
      <w:r w:rsidRPr="00296AC2">
        <w:rPr>
          <w:u w:val="single"/>
        </w:rPr>
        <w:t>копии учредительных документов Претендента</w:t>
      </w:r>
      <w:r w:rsidRPr="00296AC2">
        <w:t xml:space="preserve"> (для юридических лиц);</w:t>
      </w:r>
    </w:p>
    <w:p w:rsidR="0039305B" w:rsidRPr="00296AC2" w:rsidRDefault="0039305B" w:rsidP="0039305B">
      <w:pPr>
        <w:autoSpaceDE w:val="0"/>
        <w:autoSpaceDN w:val="0"/>
        <w:adjustRightInd w:val="0"/>
        <w:ind w:firstLine="567"/>
        <w:jc w:val="both"/>
      </w:pPr>
      <w:r w:rsidRPr="00296AC2">
        <w:rPr>
          <w:b/>
        </w:rPr>
        <w:t xml:space="preserve"> - </w:t>
      </w:r>
      <w:r w:rsidRPr="00296AC2">
        <w:rPr>
          <w:u w:val="single"/>
        </w:rPr>
        <w:t>документы или копии документов, подтверждающих соответствие участника установленным требованиям и условиям допуска к участию в конкурсе</w:t>
      </w:r>
      <w:r w:rsidRPr="00296AC2">
        <w:t>:</w:t>
      </w:r>
    </w:p>
    <w:p w:rsidR="0039305B" w:rsidRPr="00296AC2" w:rsidRDefault="0039305B" w:rsidP="0039305B">
      <w:pPr>
        <w:pStyle w:val="af2"/>
        <w:tabs>
          <w:tab w:val="left" w:pos="1276"/>
        </w:tabs>
        <w:ind w:firstLine="567"/>
        <w:rPr>
          <w:b/>
          <w:iCs/>
          <w:sz w:val="18"/>
          <w:szCs w:val="18"/>
        </w:rPr>
      </w:pPr>
      <w:r w:rsidRPr="00296AC2">
        <w:rPr>
          <w:b/>
          <w:iCs/>
          <w:sz w:val="18"/>
          <w:szCs w:val="18"/>
        </w:rPr>
        <w:t>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39305B" w:rsidRPr="00296AC2" w:rsidRDefault="0039305B" w:rsidP="0039305B">
      <w:pPr>
        <w:pStyle w:val="af2"/>
        <w:tabs>
          <w:tab w:val="left" w:pos="1276"/>
        </w:tabs>
        <w:ind w:firstLine="567"/>
        <w:rPr>
          <w:b/>
          <w:iCs/>
          <w:sz w:val="18"/>
          <w:szCs w:val="18"/>
        </w:rPr>
      </w:pPr>
      <w:r w:rsidRPr="00296AC2">
        <w:rPr>
          <w:b/>
          <w:iCs/>
          <w:sz w:val="18"/>
          <w:szCs w:val="18"/>
        </w:rPr>
        <w:t>2. наличие персонала  для оказания услуг - представить штатное расписание и копии трудовых договоров с работниками.</w:t>
      </w:r>
    </w:p>
    <w:p w:rsidR="0039305B" w:rsidRPr="00296AC2" w:rsidRDefault="0039305B" w:rsidP="0039305B">
      <w:pPr>
        <w:pStyle w:val="af2"/>
        <w:tabs>
          <w:tab w:val="left" w:pos="1276"/>
        </w:tabs>
        <w:ind w:firstLine="567"/>
        <w:rPr>
          <w:b/>
          <w:iCs/>
          <w:sz w:val="18"/>
          <w:szCs w:val="18"/>
        </w:rPr>
      </w:pPr>
      <w:r w:rsidRPr="00296AC2">
        <w:rPr>
          <w:b/>
          <w:iCs/>
          <w:sz w:val="18"/>
          <w:szCs w:val="18"/>
        </w:rPr>
        <w:t>3. наличие помещения для приема заявок - представить копию правоустанавливающего документа на помещение или договор аренды.</w:t>
      </w:r>
    </w:p>
    <w:p w:rsidR="0039305B" w:rsidRPr="00296AC2" w:rsidRDefault="0039305B" w:rsidP="0039305B">
      <w:pPr>
        <w:pStyle w:val="af2"/>
        <w:tabs>
          <w:tab w:val="left" w:pos="1276"/>
        </w:tabs>
        <w:ind w:firstLine="567"/>
        <w:rPr>
          <w:b/>
          <w:sz w:val="18"/>
          <w:szCs w:val="18"/>
        </w:rPr>
      </w:pPr>
      <w:r w:rsidRPr="00296AC2">
        <w:rPr>
          <w:b/>
          <w:iCs/>
          <w:sz w:val="18"/>
          <w:szCs w:val="18"/>
        </w:rPr>
        <w:t>4.  наличие прямой телефонной связи –  указать номер телефона и копии соответствующих документов.</w:t>
      </w:r>
    </w:p>
    <w:p w:rsidR="0039305B" w:rsidRPr="00296AC2" w:rsidRDefault="0039305B" w:rsidP="0039305B">
      <w:pPr>
        <w:ind w:firstLine="567"/>
        <w:jc w:val="both"/>
      </w:pPr>
      <w:r w:rsidRPr="00296AC2">
        <w:rPr>
          <w:color w:val="000000"/>
        </w:rPr>
        <w:t xml:space="preserve">5. </w:t>
      </w:r>
      <w:r w:rsidRPr="00296AC2">
        <w:rPr>
          <w:iCs/>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39305B" w:rsidRPr="00296AC2" w:rsidRDefault="0039305B" w:rsidP="0039305B">
      <w:pPr>
        <w:ind w:firstLine="567"/>
        <w:jc w:val="both"/>
      </w:pPr>
      <w:r w:rsidRPr="00296AC2">
        <w:t xml:space="preserve">- </w:t>
      </w:r>
      <w:r w:rsidRPr="00296AC2">
        <w:rPr>
          <w:u w:val="single"/>
        </w:rPr>
        <w:t>копии документов</w:t>
      </w:r>
      <w:r w:rsidRPr="00296AC2">
        <w:t xml:space="preserve">, подтверждающих соответствие Претендента требованиям, </w:t>
      </w:r>
      <w:r w:rsidRPr="00296AC2">
        <w:rPr>
          <w:u w:val="single"/>
        </w:rPr>
        <w:t>установленным разделом 3.5.1 настоящей Инструкции</w:t>
      </w:r>
      <w:r w:rsidRPr="00296AC2">
        <w:t>.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39305B" w:rsidRPr="00296AC2" w:rsidRDefault="0039305B" w:rsidP="0039305B">
      <w:pPr>
        <w:ind w:firstLine="567"/>
        <w:jc w:val="both"/>
      </w:pPr>
      <w:r w:rsidRPr="00296AC2">
        <w:t>При подготовке заявки на участие в конкурсе и документов, прилагаемых к заявке, не допускается применение факсимильных подписей.</w:t>
      </w:r>
    </w:p>
    <w:p w:rsidR="0039305B" w:rsidRPr="00296AC2" w:rsidRDefault="0039305B" w:rsidP="0039305B">
      <w:pPr>
        <w:ind w:firstLine="567"/>
        <w:jc w:val="both"/>
      </w:pPr>
      <w:r w:rsidRPr="00296AC2">
        <w:t>10.5. По требованию Претендента,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39305B" w:rsidRPr="00296AC2" w:rsidRDefault="0039305B" w:rsidP="0039305B">
      <w:pPr>
        <w:ind w:firstLine="567"/>
        <w:jc w:val="both"/>
      </w:pPr>
      <w:r w:rsidRPr="00296AC2">
        <w:t>10.6.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39305B" w:rsidRPr="00296AC2" w:rsidRDefault="0039305B" w:rsidP="0039305B">
      <w:pPr>
        <w:jc w:val="both"/>
      </w:pPr>
      <w:r w:rsidRPr="00296AC2">
        <w:t xml:space="preserve">    </w:t>
      </w:r>
    </w:p>
    <w:p w:rsidR="0039305B" w:rsidRPr="0039305B" w:rsidRDefault="0039305B" w:rsidP="0039305B">
      <w:pPr>
        <w:pStyle w:val="3"/>
        <w:spacing w:after="240"/>
        <w:ind w:firstLine="567"/>
        <w:jc w:val="both"/>
        <w:rPr>
          <w:rFonts w:ascii="Times New Roman" w:hAnsi="Times New Roman" w:cs="Times New Roman"/>
          <w:sz w:val="18"/>
          <w:szCs w:val="18"/>
        </w:rPr>
      </w:pPr>
      <w:bookmarkStart w:id="14" w:name="_Toc438742792"/>
      <w:r w:rsidRPr="0039305B">
        <w:rPr>
          <w:rFonts w:ascii="Times New Roman" w:hAnsi="Times New Roman" w:cs="Times New Roman"/>
          <w:sz w:val="18"/>
          <w:szCs w:val="18"/>
        </w:rPr>
        <w:t>11. Окончание срока подачи конкурсных заявок</w:t>
      </w:r>
      <w:bookmarkEnd w:id="14"/>
    </w:p>
    <w:p w:rsidR="0039305B" w:rsidRPr="00296AC2" w:rsidRDefault="0039305B" w:rsidP="0039305B">
      <w:pPr>
        <w:ind w:firstLine="567"/>
        <w:jc w:val="both"/>
      </w:pPr>
      <w:r w:rsidRPr="00296AC2">
        <w:t xml:space="preserve">Конкурсные заявки должны быть получены не позднее даты и времени, указанных в Информационной карте конкурса. Все конкурсные заявки, полученные после срока, установленного в Информационной карте, будут признаны опоздавшими и возвращены Претендентам невскрытыми.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   </w:t>
      </w:r>
    </w:p>
    <w:p w:rsidR="0039305B" w:rsidRPr="0039305B" w:rsidRDefault="0039305B" w:rsidP="0039305B">
      <w:pPr>
        <w:pStyle w:val="3"/>
        <w:ind w:firstLine="567"/>
        <w:jc w:val="both"/>
        <w:rPr>
          <w:rFonts w:ascii="Times New Roman" w:hAnsi="Times New Roman" w:cs="Times New Roman"/>
          <w:sz w:val="18"/>
          <w:szCs w:val="18"/>
        </w:rPr>
      </w:pPr>
      <w:bookmarkStart w:id="15" w:name="_Toc438742793"/>
      <w:r w:rsidRPr="0039305B">
        <w:rPr>
          <w:rFonts w:ascii="Times New Roman" w:hAnsi="Times New Roman" w:cs="Times New Roman"/>
          <w:sz w:val="18"/>
          <w:szCs w:val="18"/>
        </w:rPr>
        <w:t>12.  Изменения в конкурсных заявках и их отзыв</w:t>
      </w:r>
      <w:bookmarkEnd w:id="15"/>
    </w:p>
    <w:p w:rsidR="0039305B" w:rsidRPr="00296AC2" w:rsidRDefault="0039305B" w:rsidP="0039305B">
      <w:pPr>
        <w:spacing w:before="240"/>
        <w:ind w:firstLine="567"/>
        <w:jc w:val="both"/>
      </w:pPr>
      <w:r w:rsidRPr="00296AC2">
        <w:t>12.1. Если иное не установлено в Информационной карте конкурса, Претендент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39305B" w:rsidRPr="00296AC2" w:rsidRDefault="0039305B" w:rsidP="0039305B">
      <w:pPr>
        <w:ind w:firstLine="567"/>
        <w:jc w:val="both"/>
      </w:pPr>
      <w:r w:rsidRPr="00296AC2">
        <w:t xml:space="preserve">12.2.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39305B" w:rsidRPr="00296AC2" w:rsidRDefault="0039305B" w:rsidP="0039305B">
      <w:pPr>
        <w:ind w:firstLine="567"/>
        <w:jc w:val="both"/>
        <w:rPr>
          <w:color w:val="000000"/>
        </w:rPr>
      </w:pPr>
      <w:r w:rsidRPr="00296AC2">
        <w:t xml:space="preserve">12.3. Никакие изменения не могут быть внесены в конкурсные заявки после истечения срока их подачи. </w:t>
      </w:r>
    </w:p>
    <w:p w:rsidR="0039305B" w:rsidRPr="00296AC2" w:rsidRDefault="0039305B" w:rsidP="0039305B">
      <w:pPr>
        <w:pStyle w:val="26"/>
        <w:rPr>
          <w:color w:val="000000"/>
        </w:rPr>
      </w:pPr>
      <w:r w:rsidRPr="00296AC2">
        <w:rPr>
          <w:color w:val="000000"/>
        </w:rPr>
        <w:t xml:space="preserve">          </w:t>
      </w:r>
    </w:p>
    <w:p w:rsidR="0039305B" w:rsidRPr="0039305B" w:rsidRDefault="0039305B" w:rsidP="0039305B">
      <w:pPr>
        <w:pStyle w:val="3"/>
        <w:spacing w:after="240"/>
        <w:ind w:firstLine="567"/>
        <w:jc w:val="both"/>
        <w:rPr>
          <w:rFonts w:ascii="Times New Roman" w:hAnsi="Times New Roman" w:cs="Times New Roman"/>
          <w:sz w:val="18"/>
          <w:szCs w:val="18"/>
        </w:rPr>
      </w:pPr>
      <w:r w:rsidRPr="0039305B">
        <w:rPr>
          <w:rFonts w:ascii="Times New Roman" w:hAnsi="Times New Roman" w:cs="Times New Roman"/>
          <w:sz w:val="18"/>
          <w:szCs w:val="18"/>
        </w:rPr>
        <w:lastRenderedPageBreak/>
        <w:t xml:space="preserve"> </w:t>
      </w:r>
      <w:bookmarkStart w:id="16" w:name="_Toc438742794"/>
      <w:r w:rsidRPr="0039305B">
        <w:rPr>
          <w:rFonts w:ascii="Times New Roman" w:hAnsi="Times New Roman" w:cs="Times New Roman"/>
          <w:color w:val="000000"/>
          <w:sz w:val="18"/>
          <w:szCs w:val="18"/>
        </w:rPr>
        <w:t xml:space="preserve">13. </w:t>
      </w:r>
      <w:r w:rsidRPr="0039305B">
        <w:rPr>
          <w:rFonts w:ascii="Times New Roman" w:hAnsi="Times New Roman" w:cs="Times New Roman"/>
          <w:sz w:val="18"/>
          <w:szCs w:val="18"/>
        </w:rPr>
        <w:t>Порядок вскрытия конвертов с заявками на участие в конкурсе</w:t>
      </w:r>
      <w:bookmarkEnd w:id="16"/>
      <w:r w:rsidRPr="0039305B">
        <w:rPr>
          <w:rFonts w:ascii="Times New Roman" w:hAnsi="Times New Roman" w:cs="Times New Roman"/>
          <w:sz w:val="18"/>
          <w:szCs w:val="18"/>
        </w:rPr>
        <w:t xml:space="preserve"> </w:t>
      </w:r>
    </w:p>
    <w:p w:rsidR="0039305B" w:rsidRPr="00296AC2" w:rsidRDefault="0039305B" w:rsidP="0039305B">
      <w:pPr>
        <w:ind w:firstLine="567"/>
        <w:jc w:val="both"/>
      </w:pPr>
      <w:r w:rsidRPr="00296AC2">
        <w:t xml:space="preserve">13.1. Публично в день, во время и в месте, указанные в </w:t>
      </w:r>
      <w:hyperlink r:id="rId11" w:anchor="_РАЗДЕЛ_I.3_ИНФОРМАЦИОННАЯ_КАРТА КОН#_РАЗДЕЛ_I.3_ИНФОРМАЦИОННАЯ_КАРТА КОН" w:history="1">
        <w:r w:rsidRPr="00296AC2">
          <w:rPr>
            <w:rStyle w:val="af0"/>
          </w:rPr>
          <w:t>Информационной карте конкурса</w:t>
        </w:r>
      </w:hyperlink>
      <w:r w:rsidRPr="00296AC2">
        <w:t>, конкурсной комиссией вскрываются конверты с заявками на участие в конкурсе.</w:t>
      </w:r>
    </w:p>
    <w:p w:rsidR="0039305B" w:rsidRPr="00296AC2" w:rsidRDefault="0039305B" w:rsidP="0039305B">
      <w:pPr>
        <w:ind w:firstLine="567"/>
        <w:jc w:val="both"/>
      </w:pPr>
      <w:r w:rsidRPr="00296AC2">
        <w:t>13.2. Непосредственно перед вскрытием конвертов конкурсная комиссия обязана объявить присутствующим Претендентам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39305B" w:rsidRPr="00296AC2" w:rsidRDefault="0039305B" w:rsidP="0039305B">
      <w:pPr>
        <w:ind w:firstLine="567"/>
        <w:jc w:val="both"/>
      </w:pPr>
      <w:r w:rsidRPr="00296AC2">
        <w:t>13.3. Конкурсной комиссией вскрываются конверты с заявками, которые поступили до истечения установленного срока.</w:t>
      </w:r>
    </w:p>
    <w:p w:rsidR="0039305B" w:rsidRPr="00296AC2" w:rsidRDefault="0039305B" w:rsidP="0039305B">
      <w:pPr>
        <w:ind w:firstLine="567"/>
        <w:jc w:val="both"/>
      </w:pPr>
      <w:r w:rsidRPr="00296AC2">
        <w:t>13.4. Наименование и почтовый адрес каждого Претендента, конверт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39305B" w:rsidRPr="00296AC2" w:rsidRDefault="0039305B" w:rsidP="0039305B">
      <w:pPr>
        <w:ind w:firstLine="567"/>
        <w:jc w:val="both"/>
      </w:pPr>
      <w:r w:rsidRPr="00296AC2">
        <w:t>13.5. Претенденты, подавшие заявки на участие в конкурсе, или их представители вправе присутствовать при вскрытии конвертов с заявками. Представители Претендентов, присутствующие при этом, регистрируются.</w:t>
      </w:r>
    </w:p>
    <w:p w:rsidR="0039305B" w:rsidRPr="00296AC2" w:rsidRDefault="0039305B" w:rsidP="0039305B">
      <w:pPr>
        <w:ind w:firstLine="567"/>
        <w:jc w:val="both"/>
      </w:pPr>
      <w:r w:rsidRPr="00296AC2">
        <w:t xml:space="preserve">13.6.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 </w:t>
      </w:r>
      <w:r w:rsidRPr="00296AC2">
        <w:rPr>
          <w:b/>
          <w:bCs/>
        </w:rPr>
        <w:t>www.torgi.gov.ru</w:t>
      </w:r>
    </w:p>
    <w:p w:rsidR="0039305B" w:rsidRPr="00296AC2" w:rsidRDefault="0039305B" w:rsidP="0039305B">
      <w:pPr>
        <w:ind w:firstLine="567"/>
        <w:jc w:val="both"/>
      </w:pPr>
      <w:r w:rsidRPr="00296AC2">
        <w:t xml:space="preserve">13.7. Организатор конкурса  осуществляет аудиозапись вскрытия конвертов с заявками на участие в конкурсе. </w:t>
      </w:r>
    </w:p>
    <w:p w:rsidR="0039305B" w:rsidRPr="00296AC2" w:rsidRDefault="0039305B" w:rsidP="0039305B">
      <w:pPr>
        <w:ind w:firstLine="567"/>
        <w:jc w:val="both"/>
      </w:pPr>
      <w:r w:rsidRPr="00296AC2">
        <w:t>13.8.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39305B" w:rsidRPr="00296AC2" w:rsidRDefault="0039305B" w:rsidP="0039305B">
      <w:pPr>
        <w:ind w:firstLine="567"/>
        <w:jc w:val="both"/>
      </w:pPr>
      <w:r w:rsidRPr="00296AC2">
        <w:t xml:space="preserve">13.9.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заявка рассматривается в порядке, установленном пунктами 15-16 настоящей Инструкции.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обязан передать Претенденту,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Претендентом в заявке на участие в конкурсе, в проект контракта, прилагаемого к конкурсной документации. Претендент, подавший указанную заявку, не вправе отказаться от заключения контракта. </w:t>
      </w:r>
    </w:p>
    <w:p w:rsidR="0039305B" w:rsidRPr="0039305B" w:rsidRDefault="0039305B" w:rsidP="0039305B">
      <w:pPr>
        <w:pStyle w:val="3"/>
        <w:spacing w:after="240" w:line="276" w:lineRule="auto"/>
        <w:ind w:firstLine="567"/>
        <w:jc w:val="both"/>
        <w:rPr>
          <w:rFonts w:ascii="Times New Roman" w:hAnsi="Times New Roman" w:cs="Times New Roman"/>
          <w:sz w:val="18"/>
          <w:szCs w:val="18"/>
        </w:rPr>
      </w:pPr>
      <w:bookmarkStart w:id="17" w:name="_Toc438742795"/>
      <w:r w:rsidRPr="0039305B">
        <w:rPr>
          <w:rFonts w:ascii="Times New Roman" w:hAnsi="Times New Roman" w:cs="Times New Roman"/>
          <w:sz w:val="18"/>
          <w:szCs w:val="18"/>
        </w:rPr>
        <w:t>14. Разъяснения заявок на участие в конкурсе</w:t>
      </w:r>
      <w:bookmarkEnd w:id="17"/>
      <w:r w:rsidRPr="0039305B">
        <w:rPr>
          <w:rFonts w:ascii="Times New Roman" w:hAnsi="Times New Roman" w:cs="Times New Roman"/>
          <w:sz w:val="18"/>
          <w:szCs w:val="18"/>
        </w:rPr>
        <w:t xml:space="preserve"> </w:t>
      </w:r>
    </w:p>
    <w:p w:rsidR="0039305B" w:rsidRPr="00296AC2" w:rsidRDefault="0039305B" w:rsidP="0039305B">
      <w:pPr>
        <w:ind w:firstLine="567"/>
        <w:jc w:val="both"/>
      </w:pPr>
      <w:r w:rsidRPr="00296AC2">
        <w:t xml:space="preserve">14.1. При вскрытии конвертов с заявками на участие в конкурсе  конкурсная комиссия вправе требовать от Претендентов разъяснений представленных ими документов и заявок на участие в конкурсе. </w:t>
      </w:r>
    </w:p>
    <w:p w:rsidR="0039305B" w:rsidRPr="00296AC2" w:rsidRDefault="0039305B" w:rsidP="0039305B">
      <w:pPr>
        <w:ind w:firstLine="567"/>
        <w:jc w:val="both"/>
      </w:pPr>
      <w:r w:rsidRPr="00296AC2">
        <w:t>14.2. Не допускается изменение Претендентом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39305B" w:rsidRPr="00296AC2" w:rsidRDefault="0039305B" w:rsidP="0039305B">
      <w:pPr>
        <w:ind w:firstLine="567"/>
        <w:jc w:val="both"/>
      </w:pPr>
      <w:r w:rsidRPr="00296AC2">
        <w:t>14.3. Полученные от Претендентов разъяснения заявок на участие в конкурсе вносятся в протокол вскрытия конвертов с заявками.</w:t>
      </w:r>
    </w:p>
    <w:p w:rsidR="0039305B" w:rsidRPr="00296AC2" w:rsidRDefault="0039305B" w:rsidP="0039305B">
      <w:pPr>
        <w:ind w:firstLine="567"/>
        <w:jc w:val="both"/>
      </w:pPr>
      <w:r w:rsidRPr="00296AC2">
        <w:t>14.4. Конкурсная комиссия не вправе предъявлять дополнительные требования к Претендентам.</w:t>
      </w:r>
    </w:p>
    <w:p w:rsidR="0039305B" w:rsidRPr="0039305B" w:rsidRDefault="0039305B" w:rsidP="0039305B">
      <w:pPr>
        <w:pStyle w:val="3"/>
        <w:spacing w:after="240"/>
        <w:ind w:firstLine="567"/>
        <w:jc w:val="both"/>
        <w:rPr>
          <w:rFonts w:ascii="Times New Roman" w:hAnsi="Times New Roman" w:cs="Times New Roman"/>
          <w:sz w:val="18"/>
          <w:szCs w:val="18"/>
        </w:rPr>
      </w:pPr>
      <w:bookmarkStart w:id="18" w:name="_Toc438742796"/>
      <w:r w:rsidRPr="0039305B">
        <w:rPr>
          <w:rFonts w:ascii="Times New Roman" w:hAnsi="Times New Roman" w:cs="Times New Roman"/>
          <w:sz w:val="18"/>
          <w:szCs w:val="18"/>
        </w:rPr>
        <w:t>15. Рассмотрение заявок на участие в конкурсе и допуск к участию в конкурсе</w:t>
      </w:r>
      <w:bookmarkEnd w:id="18"/>
    </w:p>
    <w:p w:rsidR="0039305B" w:rsidRPr="00296AC2" w:rsidRDefault="0039305B" w:rsidP="0039305B">
      <w:pPr>
        <w:ind w:firstLine="567"/>
        <w:jc w:val="both"/>
      </w:pPr>
      <w:r w:rsidRPr="00296AC2">
        <w:t>15.1. Конкурсная комиссия рассматривает заявки на участие в конкурсе на соответствие требованиям, установленным конкурсной документацией.</w:t>
      </w:r>
    </w:p>
    <w:p w:rsidR="0039305B" w:rsidRPr="00296AC2" w:rsidRDefault="0039305B" w:rsidP="0039305B">
      <w:pPr>
        <w:ind w:firstLine="567"/>
        <w:jc w:val="both"/>
      </w:pPr>
      <w:r w:rsidRPr="00296AC2">
        <w:t>15.2. Срок рассмотрения заявок на участие в конкурсе не может превышать двадцать дней со дня вскрытия конвертов с заявками на участие в конкурсе.</w:t>
      </w:r>
    </w:p>
    <w:p w:rsidR="0039305B" w:rsidRPr="00296AC2" w:rsidRDefault="0039305B" w:rsidP="0039305B">
      <w:pPr>
        <w:ind w:firstLine="567"/>
        <w:jc w:val="both"/>
      </w:pPr>
      <w:r w:rsidRPr="00296AC2">
        <w:t>15.3. На основании результатов рассмотрения заявок конкурсной комиссией принимается решение:</w:t>
      </w:r>
    </w:p>
    <w:p w:rsidR="0039305B" w:rsidRPr="00296AC2" w:rsidRDefault="0039305B" w:rsidP="0039305B">
      <w:pPr>
        <w:ind w:firstLine="567"/>
        <w:jc w:val="both"/>
      </w:pPr>
      <w:r w:rsidRPr="00296AC2">
        <w:t>а) о допуске к участию в конкурсе Претендента (о признании Претендента, подавшего заявку, Участником конкурса);</w:t>
      </w:r>
    </w:p>
    <w:p w:rsidR="0039305B" w:rsidRPr="00296AC2" w:rsidRDefault="0039305B" w:rsidP="0039305B">
      <w:pPr>
        <w:ind w:firstLine="567"/>
        <w:jc w:val="both"/>
      </w:pPr>
      <w:r w:rsidRPr="00296AC2">
        <w:t>б) об отказе в допуске Претендента к участию в конкурсе.</w:t>
      </w:r>
    </w:p>
    <w:p w:rsidR="0039305B" w:rsidRPr="00296AC2" w:rsidRDefault="0039305B" w:rsidP="0039305B">
      <w:pPr>
        <w:ind w:firstLine="567"/>
        <w:jc w:val="both"/>
      </w:pPr>
      <w:r w:rsidRPr="00296AC2">
        <w:t>15.4. Претендент не допускается до участия в конкурсе в случае:</w:t>
      </w:r>
    </w:p>
    <w:p w:rsidR="0039305B" w:rsidRPr="00296AC2" w:rsidRDefault="0039305B" w:rsidP="0039305B">
      <w:pPr>
        <w:ind w:firstLine="567"/>
        <w:jc w:val="both"/>
      </w:pPr>
      <w:r w:rsidRPr="00296AC2">
        <w:t>1) непредоставления определенных настоящей Инструкции  документов либо наличия в таких документах недостоверных сведений о Претенденте или о работах, на выполнение которых размещается заказ;</w:t>
      </w:r>
    </w:p>
    <w:p w:rsidR="0039305B" w:rsidRPr="00296AC2" w:rsidRDefault="0039305B" w:rsidP="0039305B">
      <w:pPr>
        <w:ind w:firstLine="567"/>
        <w:jc w:val="both"/>
      </w:pPr>
      <w:r w:rsidRPr="00296AC2">
        <w:t>2) несоответствия участника установленным требованиям;</w:t>
      </w:r>
    </w:p>
    <w:p w:rsidR="0039305B" w:rsidRPr="00296AC2" w:rsidRDefault="0039305B" w:rsidP="0039305B">
      <w:pPr>
        <w:ind w:firstLine="567"/>
        <w:jc w:val="both"/>
      </w:pPr>
      <w:r w:rsidRPr="00296AC2">
        <w:t>3) несоответствия заявки на участие в конкурсе требованиям конкурсной документации.</w:t>
      </w:r>
    </w:p>
    <w:p w:rsidR="0039305B" w:rsidRPr="00296AC2" w:rsidRDefault="0039305B" w:rsidP="0039305B">
      <w:pPr>
        <w:ind w:firstLine="567"/>
        <w:jc w:val="both"/>
      </w:pPr>
      <w:r w:rsidRPr="00296AC2">
        <w:t>15.5.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39305B" w:rsidRPr="00296AC2" w:rsidRDefault="0039305B" w:rsidP="0039305B">
      <w:pPr>
        <w:ind w:firstLine="567"/>
        <w:jc w:val="both"/>
      </w:pPr>
      <w:r w:rsidRPr="00296AC2">
        <w:t>15.6.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39305B" w:rsidRPr="00296AC2" w:rsidRDefault="0039305B" w:rsidP="0039305B">
      <w:pPr>
        <w:ind w:firstLine="567"/>
        <w:jc w:val="both"/>
      </w:pPr>
      <w:r w:rsidRPr="00296AC2">
        <w:t>15.7. В случае, если конкурс признан несостоявшимся и только один Претендент, подавший заявку на участие в конкурсе, признан участником конкурса, заказчик в течение трех рабочих дней со дня подписания протокола, предусмотренного пунктом 15.8.,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Такой участник не вправе отказаться от заключения контракта.</w:t>
      </w:r>
    </w:p>
    <w:p w:rsidR="0039305B" w:rsidRPr="00296AC2" w:rsidRDefault="0039305B" w:rsidP="0039305B">
      <w:pPr>
        <w:ind w:firstLine="567"/>
        <w:jc w:val="both"/>
      </w:pPr>
      <w:r w:rsidRPr="00296AC2">
        <w:t xml:space="preserve">15.8.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w:t>
      </w:r>
      <w:r w:rsidRPr="00296AC2">
        <w:lastRenderedPageBreak/>
        <w:t xml:space="preserve">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 </w:t>
      </w:r>
      <w:r w:rsidRPr="00296AC2">
        <w:rPr>
          <w:b/>
          <w:bCs/>
        </w:rPr>
        <w:t>www.torgi.gov.ru</w:t>
      </w:r>
    </w:p>
    <w:p w:rsidR="0039305B" w:rsidRPr="00296AC2" w:rsidRDefault="0039305B" w:rsidP="0039305B">
      <w:pPr>
        <w:ind w:firstLine="567"/>
        <w:jc w:val="both"/>
      </w:pPr>
      <w:r w:rsidRPr="00296AC2">
        <w:t>15.9.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39305B" w:rsidRDefault="0039305B" w:rsidP="0039305B">
      <w:pPr>
        <w:pStyle w:val="3"/>
        <w:ind w:firstLine="567"/>
        <w:jc w:val="both"/>
        <w:rPr>
          <w:rFonts w:ascii="Times New Roman" w:hAnsi="Times New Roman" w:cs="Times New Roman"/>
          <w:sz w:val="18"/>
          <w:szCs w:val="18"/>
        </w:rPr>
      </w:pPr>
      <w:bookmarkStart w:id="19" w:name="_Toc438742797"/>
      <w:r w:rsidRPr="0039305B">
        <w:rPr>
          <w:rFonts w:ascii="Times New Roman" w:hAnsi="Times New Roman" w:cs="Times New Roman"/>
          <w:sz w:val="18"/>
          <w:szCs w:val="18"/>
        </w:rPr>
        <w:t>16. Критерии и порядок оценки заявок на участие в конкурсе</w:t>
      </w:r>
      <w:bookmarkEnd w:id="19"/>
    </w:p>
    <w:p w:rsidR="0039305B" w:rsidRPr="0039305B" w:rsidRDefault="0039305B" w:rsidP="0039305B">
      <w:pPr>
        <w:rPr>
          <w:lang w:eastAsia="ar-SA"/>
        </w:rPr>
      </w:pPr>
    </w:p>
    <w:p w:rsidR="0039305B" w:rsidRPr="00296AC2" w:rsidRDefault="0039305B" w:rsidP="0039305B">
      <w:pPr>
        <w:pStyle w:val="30"/>
        <w:numPr>
          <w:ilvl w:val="0"/>
          <w:numId w:val="0"/>
        </w:numPr>
        <w:ind w:firstLine="567"/>
        <w:rPr>
          <w:sz w:val="18"/>
          <w:szCs w:val="18"/>
        </w:rPr>
      </w:pPr>
      <w:r w:rsidRPr="00296AC2">
        <w:rPr>
          <w:sz w:val="18"/>
          <w:szCs w:val="18"/>
        </w:rPr>
        <w:t>16.1. Конкурсная комиссия  оценивает  и сопоставляет заявки Претендентов, которые были признаны Участниками конкурса, в целях выявления лучших условий исполнения договора.</w:t>
      </w:r>
    </w:p>
    <w:p w:rsidR="0039305B" w:rsidRPr="00296AC2" w:rsidRDefault="0039305B" w:rsidP="0039305B">
      <w:pPr>
        <w:pStyle w:val="30"/>
        <w:numPr>
          <w:ilvl w:val="0"/>
          <w:numId w:val="0"/>
        </w:numPr>
        <w:ind w:firstLine="567"/>
        <w:rPr>
          <w:sz w:val="18"/>
          <w:szCs w:val="18"/>
        </w:rPr>
      </w:pPr>
      <w:r w:rsidRPr="00296AC2">
        <w:rPr>
          <w:sz w:val="18"/>
          <w:szCs w:val="18"/>
        </w:rPr>
        <w:t>Оценка конкурсных заявок будет осуществляться по балльной системе по следующим критериям:</w:t>
      </w:r>
    </w:p>
    <w:p w:rsidR="0039305B" w:rsidRPr="00296AC2" w:rsidRDefault="0039305B" w:rsidP="0039305B">
      <w:pPr>
        <w:ind w:firstLine="567"/>
      </w:pPr>
      <w:r w:rsidRPr="00296AC2">
        <w:t>- Возможность организации круглосуточного дежурства (для вывоза тел умерших) - максимальный балл – 40</w:t>
      </w:r>
    </w:p>
    <w:p w:rsidR="0039305B" w:rsidRPr="00296AC2" w:rsidRDefault="0039305B" w:rsidP="0039305B">
      <w:pPr>
        <w:pStyle w:val="30"/>
        <w:numPr>
          <w:ilvl w:val="0"/>
          <w:numId w:val="0"/>
        </w:numPr>
        <w:ind w:firstLine="567"/>
        <w:rPr>
          <w:sz w:val="18"/>
          <w:szCs w:val="18"/>
        </w:rPr>
      </w:pPr>
      <w:r w:rsidRPr="00296AC2">
        <w:rPr>
          <w:sz w:val="18"/>
          <w:szCs w:val="18"/>
        </w:rPr>
        <w:t>- сроки предоставления услуг (по каждому пункту)– максимальный балл – 40;</w:t>
      </w:r>
    </w:p>
    <w:p w:rsidR="0039305B" w:rsidRPr="00296AC2" w:rsidRDefault="0039305B" w:rsidP="0039305B">
      <w:pPr>
        <w:pStyle w:val="af1"/>
        <w:spacing w:before="0" w:beforeAutospacing="0" w:after="0" w:afterAutospacing="0"/>
        <w:ind w:firstLine="567"/>
        <w:rPr>
          <w:rFonts w:ascii="Times New Roman" w:hAnsi="Times New Roman"/>
        </w:rPr>
      </w:pPr>
      <w:r w:rsidRPr="00296AC2">
        <w:rPr>
          <w:rFonts w:ascii="Times New Roman" w:hAnsi="Times New Roman"/>
        </w:rPr>
        <w:t>- общий непрерывный стаж работы по выполнению ритуальных услуг - максимальный балл 20.</w:t>
      </w:r>
    </w:p>
    <w:p w:rsidR="0039305B" w:rsidRPr="00296AC2" w:rsidRDefault="0039305B" w:rsidP="0039305B">
      <w:pPr>
        <w:pStyle w:val="30"/>
        <w:numPr>
          <w:ilvl w:val="0"/>
          <w:numId w:val="0"/>
        </w:numPr>
        <w:ind w:firstLine="567"/>
        <w:rPr>
          <w:sz w:val="18"/>
          <w:szCs w:val="18"/>
        </w:rPr>
      </w:pPr>
      <w:r w:rsidRPr="00296AC2">
        <w:rPr>
          <w:sz w:val="18"/>
          <w:szCs w:val="18"/>
        </w:rPr>
        <w:t>Расчет баллов по каждому критерию осуществляется следующим порядком:</w:t>
      </w:r>
    </w:p>
    <w:p w:rsidR="0039305B" w:rsidRPr="00296AC2" w:rsidRDefault="0039305B" w:rsidP="00A25FE7">
      <w:pPr>
        <w:pStyle w:val="30"/>
        <w:numPr>
          <w:ilvl w:val="0"/>
          <w:numId w:val="9"/>
        </w:numPr>
        <w:tabs>
          <w:tab w:val="clear" w:pos="1200"/>
          <w:tab w:val="num" w:pos="180"/>
        </w:tabs>
        <w:ind w:left="0" w:firstLine="567"/>
        <w:rPr>
          <w:sz w:val="18"/>
          <w:szCs w:val="18"/>
        </w:rPr>
      </w:pPr>
      <w:r w:rsidRPr="00296AC2">
        <w:rPr>
          <w:sz w:val="18"/>
          <w:szCs w:val="18"/>
        </w:rPr>
        <w:t>определяется лучшее и худшее предложение отдельно по каждому критерию:</w:t>
      </w:r>
    </w:p>
    <w:p w:rsidR="0039305B" w:rsidRPr="00296AC2" w:rsidRDefault="0039305B" w:rsidP="0039305B">
      <w:pPr>
        <w:pStyle w:val="30"/>
        <w:numPr>
          <w:ilvl w:val="0"/>
          <w:numId w:val="0"/>
        </w:numPr>
        <w:ind w:firstLine="567"/>
        <w:jc w:val="center"/>
        <w:rPr>
          <w:sz w:val="18"/>
          <w:szCs w:val="18"/>
        </w:rPr>
      </w:pPr>
      <w:r w:rsidRPr="00296AC2">
        <w:rPr>
          <w:sz w:val="18"/>
          <w:szCs w:val="18"/>
        </w:rPr>
        <w:t xml:space="preserve">- и при условии </w:t>
      </w:r>
      <w:r w:rsidRPr="00296AC2">
        <w:rPr>
          <w:b/>
          <w:sz w:val="18"/>
          <w:szCs w:val="18"/>
        </w:rPr>
        <w:t>П лучшее &lt; П худшее</w:t>
      </w:r>
    </w:p>
    <w:p w:rsidR="0039305B" w:rsidRPr="00296AC2" w:rsidRDefault="0039305B" w:rsidP="0039305B">
      <w:pPr>
        <w:pStyle w:val="30"/>
        <w:numPr>
          <w:ilvl w:val="0"/>
          <w:numId w:val="0"/>
        </w:numPr>
        <w:ind w:firstLine="567"/>
        <w:jc w:val="center"/>
        <w:rPr>
          <w:sz w:val="18"/>
          <w:szCs w:val="18"/>
        </w:rPr>
      </w:pPr>
      <w:r w:rsidRPr="00296AC2">
        <w:rPr>
          <w:sz w:val="18"/>
          <w:szCs w:val="18"/>
        </w:rPr>
        <w:t xml:space="preserve">балл </w:t>
      </w:r>
      <w:r w:rsidRPr="00296AC2">
        <w:rPr>
          <w:sz w:val="18"/>
          <w:szCs w:val="18"/>
          <w:lang w:val="en-US"/>
        </w:rPr>
        <w:t>j</w:t>
      </w:r>
      <w:r w:rsidRPr="00296AC2">
        <w:rPr>
          <w:sz w:val="18"/>
          <w:szCs w:val="18"/>
        </w:rPr>
        <w:t>-го участника определяется по формуле:</w:t>
      </w:r>
    </w:p>
    <w:p w:rsidR="0039305B" w:rsidRPr="00296AC2" w:rsidRDefault="0039305B" w:rsidP="0039305B">
      <w:pPr>
        <w:pStyle w:val="30"/>
        <w:numPr>
          <w:ilvl w:val="0"/>
          <w:numId w:val="0"/>
        </w:numPr>
        <w:ind w:firstLine="567"/>
        <w:jc w:val="center"/>
        <w:rPr>
          <w:b/>
          <w:sz w:val="18"/>
          <w:szCs w:val="18"/>
        </w:rPr>
      </w:pPr>
      <w:r w:rsidRPr="00296AC2">
        <w:rPr>
          <w:b/>
          <w:sz w:val="18"/>
          <w:szCs w:val="18"/>
        </w:rPr>
        <w:t xml:space="preserve">Б </w:t>
      </w:r>
      <w:r w:rsidRPr="00296AC2">
        <w:rPr>
          <w:b/>
          <w:sz w:val="18"/>
          <w:szCs w:val="18"/>
          <w:lang w:val="en-US"/>
        </w:rPr>
        <w:t>j</w:t>
      </w:r>
      <w:r w:rsidRPr="00296AC2">
        <w:rPr>
          <w:b/>
          <w:sz w:val="18"/>
          <w:szCs w:val="18"/>
        </w:rPr>
        <w:t xml:space="preserve"> = Б мax/К, где</w:t>
      </w:r>
    </w:p>
    <w:p w:rsidR="0039305B" w:rsidRPr="00296AC2" w:rsidRDefault="0039305B" w:rsidP="0039305B">
      <w:pPr>
        <w:pStyle w:val="30"/>
        <w:numPr>
          <w:ilvl w:val="0"/>
          <w:numId w:val="0"/>
        </w:numPr>
        <w:ind w:firstLine="567"/>
        <w:jc w:val="center"/>
        <w:rPr>
          <w:b/>
          <w:sz w:val="18"/>
          <w:szCs w:val="18"/>
        </w:rPr>
      </w:pPr>
      <w:r w:rsidRPr="00296AC2">
        <w:rPr>
          <w:b/>
          <w:sz w:val="18"/>
          <w:szCs w:val="18"/>
        </w:rPr>
        <w:t>К = П</w:t>
      </w:r>
      <w:r w:rsidRPr="00296AC2">
        <w:rPr>
          <w:b/>
          <w:sz w:val="18"/>
          <w:szCs w:val="18"/>
          <w:lang w:val="en-US"/>
        </w:rPr>
        <w:t>j</w:t>
      </w:r>
      <w:r w:rsidRPr="00296AC2">
        <w:rPr>
          <w:b/>
          <w:sz w:val="18"/>
          <w:szCs w:val="18"/>
        </w:rPr>
        <w:t xml:space="preserve"> / П лучшее,       К &gt; 1</w:t>
      </w:r>
    </w:p>
    <w:p w:rsidR="0039305B" w:rsidRPr="00296AC2" w:rsidRDefault="0039305B" w:rsidP="0039305B">
      <w:pPr>
        <w:pStyle w:val="30"/>
        <w:numPr>
          <w:ilvl w:val="0"/>
          <w:numId w:val="0"/>
        </w:numPr>
        <w:ind w:firstLine="567"/>
        <w:jc w:val="center"/>
        <w:rPr>
          <w:b/>
          <w:sz w:val="18"/>
          <w:szCs w:val="18"/>
        </w:rPr>
      </w:pPr>
      <w:r w:rsidRPr="00296AC2">
        <w:rPr>
          <w:sz w:val="18"/>
          <w:szCs w:val="18"/>
        </w:rPr>
        <w:t xml:space="preserve">- и при условии </w:t>
      </w:r>
      <w:r w:rsidRPr="00296AC2">
        <w:rPr>
          <w:b/>
          <w:sz w:val="18"/>
          <w:szCs w:val="18"/>
        </w:rPr>
        <w:t>П лучшее &gt; П худшее</w:t>
      </w:r>
    </w:p>
    <w:p w:rsidR="0039305B" w:rsidRPr="00296AC2" w:rsidRDefault="0039305B" w:rsidP="0039305B">
      <w:pPr>
        <w:pStyle w:val="30"/>
        <w:numPr>
          <w:ilvl w:val="0"/>
          <w:numId w:val="0"/>
        </w:numPr>
        <w:ind w:firstLine="567"/>
        <w:jc w:val="center"/>
        <w:rPr>
          <w:sz w:val="18"/>
          <w:szCs w:val="18"/>
        </w:rPr>
      </w:pPr>
      <w:r w:rsidRPr="00296AC2">
        <w:rPr>
          <w:sz w:val="18"/>
          <w:szCs w:val="18"/>
        </w:rPr>
        <w:t xml:space="preserve">балл </w:t>
      </w:r>
      <w:r w:rsidRPr="00296AC2">
        <w:rPr>
          <w:sz w:val="18"/>
          <w:szCs w:val="18"/>
          <w:lang w:val="en-US"/>
        </w:rPr>
        <w:t>j</w:t>
      </w:r>
      <w:r w:rsidRPr="00296AC2">
        <w:rPr>
          <w:sz w:val="18"/>
          <w:szCs w:val="18"/>
        </w:rPr>
        <w:t>-го участника определяется по формуле:</w:t>
      </w:r>
    </w:p>
    <w:p w:rsidR="0039305B" w:rsidRPr="00296AC2" w:rsidRDefault="0039305B" w:rsidP="0039305B">
      <w:pPr>
        <w:pStyle w:val="30"/>
        <w:numPr>
          <w:ilvl w:val="0"/>
          <w:numId w:val="0"/>
        </w:numPr>
        <w:ind w:firstLine="567"/>
        <w:jc w:val="center"/>
        <w:rPr>
          <w:b/>
          <w:sz w:val="18"/>
          <w:szCs w:val="18"/>
        </w:rPr>
      </w:pPr>
      <w:r w:rsidRPr="00296AC2">
        <w:rPr>
          <w:b/>
          <w:sz w:val="18"/>
          <w:szCs w:val="18"/>
        </w:rPr>
        <w:t xml:space="preserve">Б </w:t>
      </w:r>
      <w:r w:rsidRPr="00296AC2">
        <w:rPr>
          <w:b/>
          <w:sz w:val="18"/>
          <w:szCs w:val="18"/>
          <w:lang w:val="en-US"/>
        </w:rPr>
        <w:t>j</w:t>
      </w:r>
      <w:r w:rsidRPr="00296AC2">
        <w:rPr>
          <w:b/>
          <w:sz w:val="18"/>
          <w:szCs w:val="18"/>
        </w:rPr>
        <w:t xml:space="preserve"> = Б мax * К, где</w:t>
      </w:r>
    </w:p>
    <w:p w:rsidR="0039305B" w:rsidRPr="00296AC2" w:rsidRDefault="0039305B" w:rsidP="0039305B">
      <w:pPr>
        <w:pStyle w:val="30"/>
        <w:numPr>
          <w:ilvl w:val="0"/>
          <w:numId w:val="0"/>
        </w:numPr>
        <w:ind w:firstLine="567"/>
        <w:jc w:val="center"/>
        <w:rPr>
          <w:b/>
          <w:sz w:val="18"/>
          <w:szCs w:val="18"/>
        </w:rPr>
      </w:pPr>
      <w:r w:rsidRPr="00296AC2">
        <w:rPr>
          <w:b/>
          <w:sz w:val="18"/>
          <w:szCs w:val="18"/>
        </w:rPr>
        <w:t>К = П</w:t>
      </w:r>
      <w:r w:rsidRPr="00296AC2">
        <w:rPr>
          <w:b/>
          <w:sz w:val="18"/>
          <w:szCs w:val="18"/>
          <w:lang w:val="en-US"/>
        </w:rPr>
        <w:t>j</w:t>
      </w:r>
      <w:r w:rsidRPr="00296AC2">
        <w:rPr>
          <w:b/>
          <w:sz w:val="18"/>
          <w:szCs w:val="18"/>
        </w:rPr>
        <w:t xml:space="preserve"> / П лучшее,       К &lt; 1</w:t>
      </w:r>
    </w:p>
    <w:p w:rsidR="0039305B" w:rsidRPr="00296AC2" w:rsidRDefault="0039305B" w:rsidP="0039305B">
      <w:pPr>
        <w:pStyle w:val="30"/>
        <w:numPr>
          <w:ilvl w:val="0"/>
          <w:numId w:val="0"/>
        </w:numPr>
        <w:ind w:firstLine="567"/>
        <w:rPr>
          <w:sz w:val="18"/>
          <w:szCs w:val="18"/>
        </w:rPr>
      </w:pPr>
      <w:r w:rsidRPr="00296AC2">
        <w:rPr>
          <w:sz w:val="18"/>
          <w:szCs w:val="18"/>
        </w:rPr>
        <w:t xml:space="preserve">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39305B" w:rsidRPr="00296AC2" w:rsidRDefault="0039305B" w:rsidP="0039305B">
      <w:pPr>
        <w:pStyle w:val="30"/>
        <w:numPr>
          <w:ilvl w:val="0"/>
          <w:numId w:val="0"/>
        </w:numPr>
        <w:ind w:firstLine="567"/>
        <w:rPr>
          <w:sz w:val="18"/>
          <w:szCs w:val="18"/>
        </w:rPr>
      </w:pPr>
      <w:r w:rsidRPr="00296AC2">
        <w:rPr>
          <w:sz w:val="18"/>
          <w:szCs w:val="18"/>
        </w:rPr>
        <w:t>16.2. Срок оценки и сопоставления таких заявок не может превышать десяти дней со дня подписания протокола рассмотрения заявок.</w:t>
      </w:r>
    </w:p>
    <w:p w:rsidR="0039305B" w:rsidRPr="00296AC2" w:rsidRDefault="0039305B" w:rsidP="0039305B">
      <w:pPr>
        <w:pStyle w:val="30"/>
        <w:numPr>
          <w:ilvl w:val="0"/>
          <w:numId w:val="0"/>
        </w:numPr>
        <w:ind w:firstLine="567"/>
        <w:rPr>
          <w:i/>
          <w:sz w:val="18"/>
          <w:szCs w:val="18"/>
        </w:rPr>
      </w:pPr>
      <w:r w:rsidRPr="00296AC2">
        <w:rPr>
          <w:sz w:val="18"/>
          <w:szCs w:val="18"/>
        </w:rPr>
        <w:t xml:space="preserve">16.3.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39305B" w:rsidRPr="0039305B" w:rsidRDefault="0039305B" w:rsidP="0039305B">
      <w:pPr>
        <w:pStyle w:val="10"/>
        <w:rPr>
          <w:rFonts w:ascii="Times New Roman" w:hAnsi="Times New Roman" w:cs="Times New Roman"/>
          <w:sz w:val="18"/>
          <w:szCs w:val="18"/>
        </w:rPr>
      </w:pPr>
      <w:bookmarkStart w:id="20" w:name="_Toc438742798"/>
      <w:r w:rsidRPr="0039305B">
        <w:rPr>
          <w:rFonts w:ascii="Times New Roman" w:hAnsi="Times New Roman" w:cs="Times New Roman"/>
          <w:sz w:val="18"/>
          <w:szCs w:val="18"/>
        </w:rPr>
        <w:t>Определение победителя конкурса</w:t>
      </w:r>
      <w:bookmarkEnd w:id="20"/>
    </w:p>
    <w:p w:rsidR="0039305B" w:rsidRPr="0039305B" w:rsidRDefault="0039305B" w:rsidP="0039305B">
      <w:pPr>
        <w:pStyle w:val="3"/>
        <w:ind w:firstLine="567"/>
        <w:jc w:val="center"/>
        <w:rPr>
          <w:rFonts w:ascii="Times New Roman" w:hAnsi="Times New Roman" w:cs="Times New Roman"/>
          <w:sz w:val="18"/>
          <w:szCs w:val="18"/>
        </w:rPr>
      </w:pPr>
      <w:bookmarkStart w:id="21" w:name="_Toc438742799"/>
      <w:r w:rsidRPr="0039305B">
        <w:rPr>
          <w:rFonts w:ascii="Times New Roman" w:hAnsi="Times New Roman" w:cs="Times New Roman"/>
          <w:sz w:val="18"/>
          <w:szCs w:val="18"/>
        </w:rPr>
        <w:t>17. Порядок принятия решения</w:t>
      </w:r>
      <w:bookmarkEnd w:id="21"/>
    </w:p>
    <w:p w:rsidR="0039305B" w:rsidRPr="00296AC2" w:rsidRDefault="0039305B" w:rsidP="0039305B">
      <w:pPr>
        <w:pStyle w:val="30"/>
        <w:numPr>
          <w:ilvl w:val="0"/>
          <w:numId w:val="0"/>
        </w:numPr>
        <w:ind w:firstLine="567"/>
        <w:rPr>
          <w:sz w:val="18"/>
          <w:szCs w:val="18"/>
        </w:rPr>
      </w:pPr>
      <w:r w:rsidRPr="00296AC2">
        <w:rPr>
          <w:sz w:val="18"/>
          <w:szCs w:val="18"/>
        </w:rPr>
        <w:t xml:space="preserve">17.1.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39305B" w:rsidRPr="00296AC2" w:rsidRDefault="0039305B" w:rsidP="0039305B">
      <w:pPr>
        <w:pStyle w:val="ConsPlusNormal"/>
        <w:widowControl/>
        <w:ind w:firstLine="567"/>
        <w:jc w:val="both"/>
        <w:rPr>
          <w:rFonts w:ascii="Times New Roman" w:hAnsi="Times New Roman" w:cs="Times New Roman"/>
          <w:sz w:val="18"/>
          <w:szCs w:val="18"/>
        </w:rPr>
      </w:pPr>
      <w:r w:rsidRPr="00296AC2">
        <w:rPr>
          <w:rFonts w:ascii="Times New Roman" w:hAnsi="Times New Roman" w:cs="Times New Roman"/>
          <w:sz w:val="18"/>
          <w:szCs w:val="18"/>
        </w:rPr>
        <w:t>17.2.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39305B" w:rsidRPr="00296AC2" w:rsidRDefault="0039305B" w:rsidP="0039305B">
      <w:pPr>
        <w:pStyle w:val="ConsPlusNormal"/>
        <w:widowControl/>
        <w:ind w:firstLine="567"/>
        <w:jc w:val="both"/>
        <w:rPr>
          <w:rFonts w:ascii="Times New Roman" w:hAnsi="Times New Roman" w:cs="Times New Roman"/>
          <w:sz w:val="18"/>
          <w:szCs w:val="18"/>
        </w:rPr>
      </w:pPr>
      <w:r w:rsidRPr="00296AC2">
        <w:rPr>
          <w:rFonts w:ascii="Times New Roman" w:hAnsi="Times New Roman" w:cs="Times New Roman"/>
          <w:sz w:val="18"/>
          <w:szCs w:val="18"/>
        </w:rPr>
        <w:t>17.3.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39305B" w:rsidRPr="00296AC2" w:rsidRDefault="0039305B" w:rsidP="0039305B">
      <w:pPr>
        <w:pStyle w:val="30"/>
        <w:numPr>
          <w:ilvl w:val="0"/>
          <w:numId w:val="0"/>
        </w:numPr>
        <w:ind w:firstLine="567"/>
        <w:rPr>
          <w:sz w:val="18"/>
          <w:szCs w:val="18"/>
        </w:rPr>
      </w:pPr>
      <w:r w:rsidRPr="00296AC2">
        <w:rPr>
          <w:sz w:val="18"/>
          <w:szCs w:val="18"/>
        </w:rPr>
        <w:t>17.4.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39305B" w:rsidRPr="00296AC2" w:rsidRDefault="0039305B" w:rsidP="0039305B">
      <w:pPr>
        <w:autoSpaceDE w:val="0"/>
        <w:autoSpaceDN w:val="0"/>
        <w:adjustRightInd w:val="0"/>
        <w:ind w:firstLine="567"/>
        <w:jc w:val="both"/>
      </w:pPr>
      <w:r w:rsidRPr="00296AC2">
        <w:t xml:space="preserve">17.5.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w:t>
      </w:r>
    </w:p>
    <w:p w:rsidR="0039305B" w:rsidRPr="00296AC2" w:rsidRDefault="0039305B" w:rsidP="0039305B">
      <w:pPr>
        <w:pStyle w:val="30"/>
        <w:numPr>
          <w:ilvl w:val="0"/>
          <w:numId w:val="0"/>
        </w:numPr>
        <w:ind w:firstLine="567"/>
        <w:rPr>
          <w:sz w:val="18"/>
          <w:szCs w:val="18"/>
        </w:rPr>
      </w:pPr>
      <w:r w:rsidRPr="00296AC2">
        <w:rPr>
          <w:sz w:val="18"/>
          <w:szCs w:val="18"/>
        </w:rPr>
        <w:t xml:space="preserve">17.6. Организация, ставшая победителем конкурса, наделяется полномочиями специализированной службы в сфере оказания  </w:t>
      </w:r>
      <w:r w:rsidRPr="00296AC2">
        <w:rPr>
          <w:bCs/>
          <w:sz w:val="18"/>
          <w:szCs w:val="18"/>
        </w:rPr>
        <w:t>ритуальных услуг</w:t>
      </w:r>
      <w:r w:rsidRPr="00296AC2">
        <w:rPr>
          <w:sz w:val="18"/>
          <w:szCs w:val="18"/>
        </w:rPr>
        <w:t xml:space="preserve"> по погребению на территории Дружногорского городского поселения.</w:t>
      </w:r>
    </w:p>
    <w:p w:rsidR="0039305B" w:rsidRPr="00296AC2" w:rsidRDefault="0039305B" w:rsidP="0039305B">
      <w:pPr>
        <w:pStyle w:val="30"/>
        <w:numPr>
          <w:ilvl w:val="0"/>
          <w:numId w:val="0"/>
        </w:numPr>
        <w:ind w:firstLine="567"/>
        <w:rPr>
          <w:sz w:val="18"/>
          <w:szCs w:val="18"/>
        </w:rPr>
      </w:pPr>
      <w:r w:rsidRPr="00296AC2">
        <w:rPr>
          <w:sz w:val="18"/>
          <w:szCs w:val="18"/>
        </w:rPr>
        <w:t xml:space="preserve">Для возмещения расходов, связанных с предоставлением услуг по гарантированному перечню - организации, </w:t>
      </w:r>
      <w:r w:rsidRPr="00296AC2">
        <w:rPr>
          <w:sz w:val="18"/>
          <w:szCs w:val="18"/>
        </w:rPr>
        <w:lastRenderedPageBreak/>
        <w:t>ставшей победителем конкурса, необходимо будет установить договорные отношения с:</w:t>
      </w:r>
    </w:p>
    <w:p w:rsidR="0039305B" w:rsidRPr="00296AC2" w:rsidRDefault="0039305B" w:rsidP="0039305B">
      <w:pPr>
        <w:pStyle w:val="30"/>
        <w:numPr>
          <w:ilvl w:val="0"/>
          <w:numId w:val="0"/>
        </w:numPr>
        <w:ind w:firstLine="567"/>
        <w:rPr>
          <w:sz w:val="18"/>
          <w:szCs w:val="18"/>
        </w:rPr>
      </w:pPr>
      <w:r w:rsidRPr="00296AC2">
        <w:rPr>
          <w:sz w:val="18"/>
          <w:szCs w:val="18"/>
        </w:rPr>
        <w:t xml:space="preserve"> - Пенсионным фондом Российской Федерации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39305B" w:rsidRPr="00296AC2" w:rsidRDefault="0039305B" w:rsidP="0039305B">
      <w:pPr>
        <w:pStyle w:val="30"/>
        <w:numPr>
          <w:ilvl w:val="0"/>
          <w:numId w:val="0"/>
        </w:numPr>
        <w:ind w:firstLine="567"/>
        <w:rPr>
          <w:sz w:val="18"/>
          <w:szCs w:val="18"/>
        </w:rPr>
      </w:pPr>
      <w:r w:rsidRPr="00296AC2">
        <w:rPr>
          <w:sz w:val="18"/>
          <w:szCs w:val="18"/>
        </w:rPr>
        <w:t xml:space="preserve"> - Фондом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39305B" w:rsidRDefault="0039305B" w:rsidP="0039305B">
      <w:pPr>
        <w:pStyle w:val="3"/>
        <w:ind w:firstLine="567"/>
        <w:jc w:val="both"/>
        <w:rPr>
          <w:rFonts w:ascii="Times New Roman" w:hAnsi="Times New Roman" w:cs="Times New Roman"/>
          <w:sz w:val="18"/>
          <w:szCs w:val="18"/>
        </w:rPr>
      </w:pPr>
      <w:bookmarkStart w:id="22" w:name="_Toc438742800"/>
      <w:r w:rsidRPr="0039305B">
        <w:rPr>
          <w:rFonts w:ascii="Times New Roman" w:hAnsi="Times New Roman" w:cs="Times New Roman"/>
          <w:sz w:val="18"/>
          <w:szCs w:val="18"/>
        </w:rPr>
        <w:t>18. Публикация результатов конкурса</w:t>
      </w:r>
      <w:bookmarkEnd w:id="22"/>
    </w:p>
    <w:p w:rsidR="0039305B" w:rsidRPr="0039305B" w:rsidRDefault="0039305B" w:rsidP="0039305B">
      <w:pPr>
        <w:rPr>
          <w:lang w:eastAsia="ar-SA"/>
        </w:rPr>
      </w:pPr>
    </w:p>
    <w:p w:rsidR="0039305B" w:rsidRPr="00296AC2" w:rsidRDefault="0039305B" w:rsidP="0039305B">
      <w:pPr>
        <w:ind w:firstLine="567"/>
        <w:jc w:val="both"/>
      </w:pPr>
      <w:r w:rsidRPr="00296AC2">
        <w:t>18.1.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39305B" w:rsidRPr="00296AC2" w:rsidRDefault="0039305B" w:rsidP="0039305B">
      <w:pPr>
        <w:ind w:firstLine="567"/>
        <w:jc w:val="both"/>
      </w:pPr>
      <w:r w:rsidRPr="00296AC2">
        <w:t xml:space="preserve">18.2. Протокол оценки и сопоставления заявок на участие в конкурсе размещается на сайте </w:t>
      </w:r>
      <w:r w:rsidRPr="00296AC2">
        <w:rPr>
          <w:b/>
          <w:bCs/>
        </w:rPr>
        <w:t>www.torgi.gov.ru</w:t>
      </w:r>
      <w:r w:rsidRPr="00296AC2">
        <w:rPr>
          <w:b/>
        </w:rPr>
        <w:t xml:space="preserve"> </w:t>
      </w:r>
      <w:r w:rsidRPr="00296AC2">
        <w:t>в течение дня, следующего после дня подписания, и опубликовывается в официальном печатном издании – газете «Гатчинская правда» в течение пяти дней после дня подписания указанного протокола.</w:t>
      </w:r>
    </w:p>
    <w:p w:rsidR="0039305B" w:rsidRPr="00296AC2" w:rsidRDefault="0039305B" w:rsidP="0039305B">
      <w:pPr>
        <w:jc w:val="both"/>
        <w:rPr>
          <w:b/>
          <w:color w:val="000000"/>
        </w:rPr>
      </w:pPr>
      <w:r w:rsidRPr="00296AC2">
        <w:t xml:space="preserve">                       </w:t>
      </w:r>
    </w:p>
    <w:p w:rsidR="0039305B" w:rsidRPr="0039305B" w:rsidRDefault="0039305B" w:rsidP="0039305B">
      <w:pPr>
        <w:pStyle w:val="3"/>
        <w:ind w:firstLine="567"/>
        <w:jc w:val="both"/>
        <w:rPr>
          <w:rFonts w:ascii="Times New Roman" w:hAnsi="Times New Roman" w:cs="Times New Roman"/>
          <w:sz w:val="18"/>
          <w:szCs w:val="18"/>
        </w:rPr>
      </w:pPr>
      <w:bookmarkStart w:id="23" w:name="_Toc438742801"/>
      <w:r w:rsidRPr="0039305B">
        <w:rPr>
          <w:rFonts w:ascii="Times New Roman" w:hAnsi="Times New Roman" w:cs="Times New Roman"/>
          <w:sz w:val="18"/>
          <w:szCs w:val="18"/>
        </w:rPr>
        <w:t>19. Право на обжалование</w:t>
      </w:r>
      <w:bookmarkEnd w:id="23"/>
    </w:p>
    <w:p w:rsidR="0039305B" w:rsidRPr="00296AC2" w:rsidRDefault="0039305B" w:rsidP="0039305B">
      <w:pPr>
        <w:ind w:firstLine="567"/>
        <w:jc w:val="both"/>
        <w:rPr>
          <w:color w:val="000000"/>
        </w:rPr>
      </w:pPr>
      <w:r w:rsidRPr="00296AC2">
        <w:rPr>
          <w:color w:val="000000"/>
        </w:rPr>
        <w:t xml:space="preserve">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 </w:t>
      </w:r>
    </w:p>
    <w:p w:rsidR="0039305B" w:rsidRDefault="0039305B" w:rsidP="0039305B">
      <w:pPr>
        <w:pStyle w:val="10"/>
        <w:jc w:val="both"/>
        <w:rPr>
          <w:rFonts w:ascii="Times New Roman" w:hAnsi="Times New Roman" w:cs="Times New Roman"/>
          <w:sz w:val="18"/>
          <w:szCs w:val="18"/>
        </w:rPr>
      </w:pPr>
      <w:bookmarkStart w:id="24" w:name="_Toc438742802"/>
      <w:r w:rsidRPr="0039305B">
        <w:rPr>
          <w:rFonts w:ascii="Times New Roman" w:hAnsi="Times New Roman" w:cs="Times New Roman"/>
          <w:sz w:val="18"/>
          <w:szCs w:val="18"/>
        </w:rPr>
        <w:t>III. Информационная карта</w:t>
      </w:r>
      <w:bookmarkEnd w:id="24"/>
    </w:p>
    <w:p w:rsidR="00BA4E7F" w:rsidRPr="00BA4E7F" w:rsidRDefault="00BA4E7F" w:rsidP="00BA4E7F">
      <w:pPr>
        <w:rPr>
          <w:lang w:eastAsia="ar-SA"/>
        </w:rPr>
      </w:pPr>
    </w:p>
    <w:p w:rsidR="0039305B" w:rsidRPr="00296AC2" w:rsidRDefault="0039305B" w:rsidP="0039305B">
      <w:pPr>
        <w:tabs>
          <w:tab w:val="left" w:pos="8080"/>
        </w:tabs>
        <w:ind w:firstLine="567"/>
        <w:jc w:val="both"/>
        <w:rPr>
          <w:color w:val="000000"/>
        </w:rPr>
      </w:pPr>
      <w:r w:rsidRPr="00296AC2">
        <w:rPr>
          <w:color w:val="000000"/>
        </w:rPr>
        <w:t>В случае противоречия между условиями Инструкции и данными, приведенными в Информационной карте, Информационная карта имеют преобладающую силу.</w:t>
      </w:r>
    </w:p>
    <w:tbl>
      <w:tblPr>
        <w:tblW w:w="9824"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644"/>
        <w:gridCol w:w="9180"/>
      </w:tblGrid>
      <w:tr w:rsidR="0039305B" w:rsidRPr="00296AC2" w:rsidTr="00A61A1B">
        <w:tc>
          <w:tcPr>
            <w:tcW w:w="644" w:type="dxa"/>
          </w:tcPr>
          <w:p w:rsidR="0039305B" w:rsidRPr="00296AC2" w:rsidRDefault="0039305B" w:rsidP="00A61A1B">
            <w:pPr>
              <w:tabs>
                <w:tab w:val="left" w:pos="1276"/>
              </w:tabs>
              <w:jc w:val="center"/>
            </w:pPr>
            <w:r w:rsidRPr="00296AC2">
              <w:t>№/№</w:t>
            </w:r>
          </w:p>
          <w:p w:rsidR="0039305B" w:rsidRPr="00296AC2" w:rsidRDefault="0039305B" w:rsidP="00A61A1B">
            <w:pPr>
              <w:tabs>
                <w:tab w:val="left" w:pos="1276"/>
              </w:tabs>
              <w:jc w:val="center"/>
            </w:pPr>
            <w:r w:rsidRPr="00296AC2">
              <w:t>пп</w:t>
            </w:r>
          </w:p>
        </w:tc>
        <w:tc>
          <w:tcPr>
            <w:tcW w:w="9180" w:type="dxa"/>
            <w:vAlign w:val="center"/>
          </w:tcPr>
          <w:p w:rsidR="0039305B" w:rsidRPr="00296AC2" w:rsidRDefault="0039305B" w:rsidP="00A61A1B">
            <w:pPr>
              <w:pStyle w:val="7"/>
              <w:tabs>
                <w:tab w:val="clear" w:pos="1296"/>
                <w:tab w:val="left" w:pos="1276"/>
              </w:tabs>
              <w:ind w:left="-108" w:firstLine="360"/>
              <w:jc w:val="center"/>
              <w:rPr>
                <w:sz w:val="18"/>
                <w:szCs w:val="18"/>
              </w:rPr>
            </w:pPr>
            <w:r w:rsidRPr="00296AC2">
              <w:rPr>
                <w:sz w:val="18"/>
                <w:szCs w:val="18"/>
              </w:rPr>
              <w:t>Наименование</w:t>
            </w:r>
          </w:p>
        </w:tc>
      </w:tr>
      <w:tr w:rsidR="0039305B" w:rsidRPr="00296AC2" w:rsidTr="00A61A1B">
        <w:trPr>
          <w:cantSplit/>
          <w:trHeight w:val="378"/>
        </w:trPr>
        <w:tc>
          <w:tcPr>
            <w:tcW w:w="9824" w:type="dxa"/>
            <w:gridSpan w:val="2"/>
          </w:tcPr>
          <w:p w:rsidR="0039305B" w:rsidRPr="00296AC2" w:rsidRDefault="0039305B" w:rsidP="00A61A1B">
            <w:pPr>
              <w:jc w:val="center"/>
              <w:rPr>
                <w:b/>
              </w:rPr>
            </w:pPr>
            <w:r w:rsidRPr="00296AC2">
              <w:rPr>
                <w:b/>
              </w:rPr>
              <w:t>Общие сведения</w:t>
            </w:r>
          </w:p>
        </w:tc>
      </w:tr>
      <w:tr w:rsidR="0039305B" w:rsidRPr="00296AC2" w:rsidTr="00A61A1B">
        <w:tc>
          <w:tcPr>
            <w:tcW w:w="644" w:type="dxa"/>
          </w:tcPr>
          <w:p w:rsidR="0039305B" w:rsidRPr="00296AC2" w:rsidRDefault="0039305B" w:rsidP="00A61A1B">
            <w:pPr>
              <w:tabs>
                <w:tab w:val="left" w:pos="1276"/>
              </w:tabs>
              <w:jc w:val="center"/>
            </w:pPr>
            <w:r w:rsidRPr="00296AC2">
              <w:t>1.</w:t>
            </w:r>
          </w:p>
        </w:tc>
        <w:tc>
          <w:tcPr>
            <w:tcW w:w="9180" w:type="dxa"/>
          </w:tcPr>
          <w:p w:rsidR="0039305B" w:rsidRPr="00296AC2" w:rsidRDefault="0039305B" w:rsidP="00A61A1B">
            <w:pPr>
              <w:pStyle w:val="af2"/>
              <w:tabs>
                <w:tab w:val="left" w:pos="1276"/>
              </w:tabs>
              <w:ind w:firstLine="0"/>
              <w:rPr>
                <w:color w:val="000000"/>
                <w:sz w:val="18"/>
                <w:szCs w:val="18"/>
              </w:rPr>
            </w:pPr>
            <w:r w:rsidRPr="00296AC2">
              <w:rPr>
                <w:color w:val="000000"/>
                <w:sz w:val="18"/>
                <w:szCs w:val="18"/>
              </w:rPr>
              <w:t xml:space="preserve">Наименование организатора конкурса:  </w:t>
            </w:r>
            <w:r w:rsidRPr="00296AC2">
              <w:rPr>
                <w:b/>
                <w:sz w:val="18"/>
                <w:szCs w:val="18"/>
              </w:rPr>
              <w:t>Администрация МО Дружногорское городское поселение Гатчинского муниципального района Ленинградской области (организатор конкурса является и заказчиком)</w:t>
            </w:r>
          </w:p>
        </w:tc>
      </w:tr>
      <w:tr w:rsidR="0039305B" w:rsidRPr="00296AC2" w:rsidTr="00A61A1B">
        <w:tc>
          <w:tcPr>
            <w:tcW w:w="644" w:type="dxa"/>
          </w:tcPr>
          <w:p w:rsidR="0039305B" w:rsidRPr="00296AC2" w:rsidRDefault="0039305B" w:rsidP="00A61A1B">
            <w:pPr>
              <w:tabs>
                <w:tab w:val="left" w:pos="1276"/>
              </w:tabs>
              <w:jc w:val="center"/>
            </w:pPr>
            <w:r w:rsidRPr="00296AC2">
              <w:t>2.</w:t>
            </w:r>
          </w:p>
        </w:tc>
        <w:tc>
          <w:tcPr>
            <w:tcW w:w="9180" w:type="dxa"/>
          </w:tcPr>
          <w:p w:rsidR="0039305B" w:rsidRPr="00296AC2" w:rsidRDefault="0039305B" w:rsidP="00A61A1B">
            <w:pPr>
              <w:jc w:val="both"/>
            </w:pPr>
            <w:r w:rsidRPr="00296AC2">
              <w:rPr>
                <w:b/>
                <w:color w:val="000000"/>
              </w:rPr>
              <w:t xml:space="preserve">Адрес организатора конкурса, номер телефона,  факса:  </w:t>
            </w:r>
            <w:r w:rsidRPr="00296AC2">
              <w:t>188377, Ленинградская область, Гатчинский район, п. Дружная Горка, ул. Садовая, д. 4, контактные телефоны, факсы: 8-/81371/-65-330; 65-434; 65-010.</w:t>
            </w:r>
          </w:p>
          <w:p w:rsidR="0039305B" w:rsidRPr="00296AC2" w:rsidRDefault="0039305B" w:rsidP="00A61A1B">
            <w:pPr>
              <w:jc w:val="both"/>
              <w:rPr>
                <w:b/>
                <w:bCs/>
              </w:rPr>
            </w:pPr>
            <w:r w:rsidRPr="00296AC2">
              <w:rPr>
                <w:b/>
                <w:bCs/>
              </w:rPr>
              <w:t xml:space="preserve">Адрес электронной почты: </w:t>
            </w:r>
            <w:r w:rsidRPr="00296AC2">
              <w:rPr>
                <w:b/>
                <w:bCs/>
                <w:lang w:val="en-US"/>
              </w:rPr>
              <w:t>adm</w:t>
            </w:r>
            <w:r w:rsidRPr="00296AC2">
              <w:rPr>
                <w:b/>
                <w:bCs/>
              </w:rPr>
              <w:t>.</w:t>
            </w:r>
            <w:r w:rsidRPr="00296AC2">
              <w:rPr>
                <w:b/>
                <w:bCs/>
                <w:lang w:val="en-US"/>
              </w:rPr>
              <w:t>drgp</w:t>
            </w:r>
            <w:r w:rsidRPr="00296AC2">
              <w:rPr>
                <w:b/>
                <w:bCs/>
              </w:rPr>
              <w:t>@</w:t>
            </w:r>
            <w:r w:rsidRPr="00296AC2">
              <w:rPr>
                <w:b/>
                <w:bCs/>
                <w:lang w:val="en-US"/>
              </w:rPr>
              <w:t>ya</w:t>
            </w:r>
            <w:r w:rsidRPr="00296AC2">
              <w:rPr>
                <w:b/>
                <w:bCs/>
              </w:rPr>
              <w:t>.</w:t>
            </w:r>
            <w:r w:rsidRPr="00296AC2">
              <w:rPr>
                <w:b/>
                <w:bCs/>
                <w:lang w:val="en-US"/>
              </w:rPr>
              <w:t>ru</w:t>
            </w:r>
          </w:p>
          <w:p w:rsidR="0039305B" w:rsidRPr="00296AC2" w:rsidRDefault="0039305B" w:rsidP="00A61A1B">
            <w:pPr>
              <w:jc w:val="both"/>
              <w:rPr>
                <w:b/>
                <w:bCs/>
              </w:rPr>
            </w:pPr>
            <w:r w:rsidRPr="00296AC2">
              <w:rPr>
                <w:b/>
                <w:bCs/>
              </w:rPr>
              <w:t>Официальный сайт</w:t>
            </w:r>
            <w:r w:rsidRPr="00296AC2">
              <w:rPr>
                <w:bCs/>
              </w:rPr>
              <w:t>:</w:t>
            </w:r>
            <w:r w:rsidRPr="00296AC2">
              <w:t xml:space="preserve"> </w:t>
            </w:r>
            <w:hyperlink r:id="rId12" w:history="1">
              <w:r w:rsidRPr="00296AC2">
                <w:rPr>
                  <w:rStyle w:val="af0"/>
                  <w:b/>
                  <w:lang w:val="en-US"/>
                </w:rPr>
                <w:t>www</w:t>
              </w:r>
              <w:r w:rsidRPr="00296AC2">
                <w:rPr>
                  <w:rStyle w:val="af0"/>
                  <w:b/>
                </w:rPr>
                <w:t>.</w:t>
              </w:r>
              <w:r w:rsidRPr="00296AC2">
                <w:rPr>
                  <w:rStyle w:val="af0"/>
                  <w:b/>
                  <w:lang w:val="en-US"/>
                </w:rPr>
                <w:t>drgp</w:t>
              </w:r>
              <w:r w:rsidRPr="00296AC2">
                <w:rPr>
                  <w:rStyle w:val="af0"/>
                  <w:b/>
                </w:rPr>
                <w:t>.</w:t>
              </w:r>
              <w:r w:rsidRPr="00296AC2">
                <w:rPr>
                  <w:rStyle w:val="af0"/>
                  <w:b/>
                  <w:lang w:val="en-US"/>
                </w:rPr>
                <w:t>ru</w:t>
              </w:r>
            </w:hyperlink>
          </w:p>
        </w:tc>
      </w:tr>
      <w:tr w:rsidR="0039305B" w:rsidRPr="00296AC2" w:rsidTr="00A61A1B">
        <w:tc>
          <w:tcPr>
            <w:tcW w:w="644" w:type="dxa"/>
          </w:tcPr>
          <w:p w:rsidR="0039305B" w:rsidRPr="00296AC2" w:rsidRDefault="0039305B" w:rsidP="00A61A1B">
            <w:pPr>
              <w:tabs>
                <w:tab w:val="left" w:pos="1276"/>
              </w:tabs>
              <w:jc w:val="center"/>
            </w:pPr>
            <w:r w:rsidRPr="00296AC2">
              <w:t>3.</w:t>
            </w:r>
          </w:p>
        </w:tc>
        <w:tc>
          <w:tcPr>
            <w:tcW w:w="9180" w:type="dxa"/>
          </w:tcPr>
          <w:p w:rsidR="0039305B" w:rsidRPr="00296AC2" w:rsidRDefault="0039305B" w:rsidP="00A61A1B">
            <w:pPr>
              <w:pStyle w:val="af2"/>
              <w:tabs>
                <w:tab w:val="left" w:pos="1276"/>
              </w:tabs>
              <w:ind w:firstLine="0"/>
              <w:rPr>
                <w:color w:val="000000"/>
                <w:sz w:val="18"/>
                <w:szCs w:val="18"/>
              </w:rPr>
            </w:pPr>
            <w:r w:rsidRPr="00296AC2">
              <w:rPr>
                <w:sz w:val="18"/>
                <w:szCs w:val="18"/>
              </w:rPr>
              <w:t>Форма</w:t>
            </w:r>
            <w:r w:rsidRPr="00296AC2">
              <w:rPr>
                <w:b/>
                <w:sz w:val="18"/>
                <w:szCs w:val="18"/>
              </w:rPr>
              <w:t>:</w:t>
            </w:r>
            <w:r w:rsidRPr="00296AC2">
              <w:rPr>
                <w:sz w:val="18"/>
                <w:szCs w:val="18"/>
              </w:rPr>
              <w:t xml:space="preserve"> </w:t>
            </w:r>
            <w:r w:rsidRPr="00296AC2">
              <w:rPr>
                <w:b/>
                <w:bCs/>
                <w:sz w:val="18"/>
                <w:szCs w:val="18"/>
              </w:rPr>
              <w:t>Открытый конкурс</w:t>
            </w:r>
            <w:r w:rsidRPr="00296AC2">
              <w:rPr>
                <w:bCs/>
                <w:sz w:val="18"/>
                <w:szCs w:val="18"/>
              </w:rPr>
              <w:t xml:space="preserve"> </w:t>
            </w:r>
          </w:p>
        </w:tc>
      </w:tr>
      <w:tr w:rsidR="0039305B" w:rsidRPr="00296AC2" w:rsidTr="00A61A1B">
        <w:trPr>
          <w:trHeight w:val="1418"/>
        </w:trPr>
        <w:tc>
          <w:tcPr>
            <w:tcW w:w="644" w:type="dxa"/>
          </w:tcPr>
          <w:p w:rsidR="0039305B" w:rsidRPr="00296AC2" w:rsidRDefault="0039305B" w:rsidP="00A61A1B">
            <w:pPr>
              <w:tabs>
                <w:tab w:val="left" w:pos="1276"/>
              </w:tabs>
              <w:jc w:val="center"/>
            </w:pPr>
            <w:r w:rsidRPr="00296AC2">
              <w:t>4.</w:t>
            </w:r>
          </w:p>
        </w:tc>
        <w:tc>
          <w:tcPr>
            <w:tcW w:w="9180" w:type="dxa"/>
          </w:tcPr>
          <w:p w:rsidR="0039305B" w:rsidRPr="00296AC2" w:rsidRDefault="0039305B" w:rsidP="00A61A1B">
            <w:pPr>
              <w:tabs>
                <w:tab w:val="left" w:pos="720"/>
              </w:tabs>
              <w:jc w:val="both"/>
            </w:pPr>
            <w:r w:rsidRPr="00296AC2">
              <w:rPr>
                <w:b/>
                <w:color w:val="000000"/>
              </w:rPr>
              <w:t>Предмет конкурса:</w:t>
            </w:r>
            <w:r w:rsidRPr="00296AC2">
              <w:rPr>
                <w:color w:val="000000"/>
              </w:rPr>
              <w:t xml:space="preserve"> выбор </w:t>
            </w:r>
            <w:r w:rsidRPr="00296AC2">
              <w:t>специализированной службы по вопросам похоронного дела на территории Дружногорского городского поселения</w:t>
            </w:r>
            <w:r w:rsidRPr="00296AC2">
              <w:rPr>
                <w:iCs/>
                <w:color w:val="000000"/>
              </w:rPr>
              <w:t>.</w:t>
            </w:r>
          </w:p>
          <w:p w:rsidR="0039305B" w:rsidRPr="00296AC2" w:rsidRDefault="0039305B" w:rsidP="00A61A1B">
            <w:pPr>
              <w:jc w:val="both"/>
            </w:pPr>
            <w:r w:rsidRPr="00296AC2">
              <w:t>Описание оказываемых услуг специализированной службой по вопросам похоронного дела - содержится в Техническом задании.</w:t>
            </w:r>
          </w:p>
          <w:p w:rsidR="0039305B" w:rsidRPr="00296AC2" w:rsidRDefault="0039305B" w:rsidP="00A61A1B">
            <w:pPr>
              <w:jc w:val="both"/>
              <w:rPr>
                <w:color w:val="000000"/>
              </w:rPr>
            </w:pPr>
            <w:r w:rsidRPr="00296AC2">
              <w:rPr>
                <w:b/>
                <w:color w:val="000000"/>
              </w:rPr>
              <w:t>Заказчик:</w:t>
            </w:r>
            <w:r w:rsidRPr="00296AC2">
              <w:rPr>
                <w:color w:val="000000"/>
              </w:rPr>
              <w:t xml:space="preserve"> Администрация Дружногорского городского поселения</w:t>
            </w:r>
          </w:p>
        </w:tc>
      </w:tr>
      <w:tr w:rsidR="0039305B" w:rsidRPr="00296AC2" w:rsidTr="00A61A1B">
        <w:trPr>
          <w:trHeight w:val="356"/>
        </w:trPr>
        <w:tc>
          <w:tcPr>
            <w:tcW w:w="644" w:type="dxa"/>
          </w:tcPr>
          <w:p w:rsidR="0039305B" w:rsidRPr="00296AC2" w:rsidRDefault="0039305B" w:rsidP="00A61A1B">
            <w:pPr>
              <w:tabs>
                <w:tab w:val="left" w:pos="1276"/>
              </w:tabs>
              <w:jc w:val="center"/>
            </w:pPr>
            <w:r w:rsidRPr="00296AC2">
              <w:t>5.</w:t>
            </w:r>
          </w:p>
        </w:tc>
        <w:tc>
          <w:tcPr>
            <w:tcW w:w="9180" w:type="dxa"/>
          </w:tcPr>
          <w:p w:rsidR="0039305B" w:rsidRPr="00296AC2" w:rsidRDefault="0039305B" w:rsidP="00A61A1B">
            <w:pPr>
              <w:tabs>
                <w:tab w:val="left" w:pos="1276"/>
              </w:tabs>
              <w:jc w:val="both"/>
              <w:rPr>
                <w:b/>
                <w:color w:val="000000"/>
              </w:rPr>
            </w:pPr>
            <w:r w:rsidRPr="00296AC2">
              <w:rPr>
                <w:b/>
                <w:color w:val="000000"/>
              </w:rPr>
              <w:t xml:space="preserve">Уполномоченным заказчика по разъяснению условий  конкурса назначен: </w:t>
            </w:r>
          </w:p>
          <w:p w:rsidR="0039305B" w:rsidRPr="00296AC2" w:rsidRDefault="0039305B" w:rsidP="00A61A1B">
            <w:pPr>
              <w:tabs>
                <w:tab w:val="left" w:pos="1276"/>
              </w:tabs>
              <w:jc w:val="both"/>
            </w:pPr>
            <w:r w:rsidRPr="00296AC2">
              <w:t xml:space="preserve">1. По конкурсной документации: заместитель главы администрации Отс И.В. </w:t>
            </w:r>
          </w:p>
          <w:p w:rsidR="0039305B" w:rsidRPr="00296AC2" w:rsidRDefault="0039305B" w:rsidP="00A61A1B">
            <w:pPr>
              <w:tabs>
                <w:tab w:val="left" w:pos="1276"/>
              </w:tabs>
              <w:jc w:val="both"/>
              <w:rPr>
                <w:color w:val="000000"/>
              </w:rPr>
            </w:pPr>
            <w:r w:rsidRPr="00296AC2">
              <w:t>телефон: (8813-71) 65-434</w:t>
            </w:r>
          </w:p>
        </w:tc>
      </w:tr>
      <w:tr w:rsidR="0039305B" w:rsidRPr="00296AC2" w:rsidTr="00A61A1B">
        <w:trPr>
          <w:trHeight w:val="582"/>
        </w:trPr>
        <w:tc>
          <w:tcPr>
            <w:tcW w:w="644" w:type="dxa"/>
          </w:tcPr>
          <w:p w:rsidR="0039305B" w:rsidRPr="00296AC2" w:rsidRDefault="0039305B" w:rsidP="00A61A1B">
            <w:pPr>
              <w:tabs>
                <w:tab w:val="left" w:pos="1276"/>
              </w:tabs>
              <w:jc w:val="center"/>
            </w:pPr>
            <w:r w:rsidRPr="00296AC2">
              <w:t>6.</w:t>
            </w:r>
          </w:p>
        </w:tc>
        <w:tc>
          <w:tcPr>
            <w:tcW w:w="9180" w:type="dxa"/>
          </w:tcPr>
          <w:p w:rsidR="0039305B" w:rsidRPr="00296AC2" w:rsidRDefault="0039305B" w:rsidP="00A61A1B">
            <w:pPr>
              <w:tabs>
                <w:tab w:val="left" w:pos="1276"/>
              </w:tabs>
              <w:jc w:val="both"/>
            </w:pPr>
            <w:r w:rsidRPr="00296AC2">
              <w:rPr>
                <w:b/>
              </w:rPr>
              <w:t>Срок, по окончании которого не принимаются запросы на разъяснение конкурсной документации</w:t>
            </w:r>
            <w:r w:rsidRPr="00296AC2">
              <w:t xml:space="preserve">: «19» января 2016 года. </w:t>
            </w:r>
          </w:p>
        </w:tc>
      </w:tr>
      <w:tr w:rsidR="0039305B" w:rsidRPr="00296AC2" w:rsidTr="00A61A1B">
        <w:tc>
          <w:tcPr>
            <w:tcW w:w="644" w:type="dxa"/>
          </w:tcPr>
          <w:p w:rsidR="0039305B" w:rsidRPr="00296AC2" w:rsidRDefault="0039305B" w:rsidP="00A61A1B">
            <w:pPr>
              <w:tabs>
                <w:tab w:val="left" w:pos="1276"/>
              </w:tabs>
              <w:jc w:val="center"/>
            </w:pPr>
            <w:r w:rsidRPr="00296AC2">
              <w:t>7.</w:t>
            </w:r>
          </w:p>
        </w:tc>
        <w:tc>
          <w:tcPr>
            <w:tcW w:w="9180" w:type="dxa"/>
          </w:tcPr>
          <w:p w:rsidR="0039305B" w:rsidRPr="00296AC2" w:rsidRDefault="0039305B" w:rsidP="00A61A1B">
            <w:pPr>
              <w:pStyle w:val="af2"/>
              <w:tabs>
                <w:tab w:val="left" w:pos="1276"/>
              </w:tabs>
              <w:ind w:firstLine="0"/>
              <w:rPr>
                <w:sz w:val="18"/>
                <w:szCs w:val="18"/>
              </w:rPr>
            </w:pPr>
            <w:r w:rsidRPr="00296AC2">
              <w:rPr>
                <w:b/>
                <w:sz w:val="18"/>
                <w:szCs w:val="18"/>
              </w:rPr>
              <w:t xml:space="preserve"> </w:t>
            </w:r>
            <w:r w:rsidRPr="00296AC2">
              <w:rPr>
                <w:sz w:val="18"/>
                <w:szCs w:val="18"/>
              </w:rPr>
              <w:t>Требования к Претендентам</w:t>
            </w:r>
          </w:p>
          <w:p w:rsidR="0039305B" w:rsidRPr="00296AC2" w:rsidRDefault="0039305B" w:rsidP="00A61A1B">
            <w:pPr>
              <w:pStyle w:val="af2"/>
              <w:tabs>
                <w:tab w:val="left" w:pos="1276"/>
              </w:tabs>
              <w:ind w:firstLine="0"/>
              <w:rPr>
                <w:b/>
                <w:color w:val="000000"/>
                <w:sz w:val="18"/>
                <w:szCs w:val="18"/>
              </w:rPr>
            </w:pPr>
            <w:r w:rsidRPr="00296AC2">
              <w:rPr>
                <w:b/>
                <w:sz w:val="18"/>
                <w:szCs w:val="18"/>
              </w:rPr>
              <w:t>В конкурсе может принимать участие</w:t>
            </w:r>
            <w:r w:rsidRPr="00296AC2">
              <w:rPr>
                <w:sz w:val="18"/>
                <w:szCs w:val="18"/>
              </w:rPr>
              <w:t xml:space="preserve"> </w:t>
            </w:r>
            <w:r w:rsidRPr="00296AC2">
              <w:rPr>
                <w:b/>
                <w:sz w:val="18"/>
                <w:szCs w:val="18"/>
              </w:rPr>
              <w:t>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претендующий осуществлять погребение умерших на территории  муниципального образования Дружногорское городское поселение в качестве специализированной службы по вопросам похоронного дела.</w:t>
            </w:r>
          </w:p>
          <w:p w:rsidR="0039305B" w:rsidRPr="00296AC2" w:rsidRDefault="0039305B" w:rsidP="00A61A1B">
            <w:pPr>
              <w:spacing w:line="187" w:lineRule="auto"/>
              <w:jc w:val="both"/>
              <w:rPr>
                <w:color w:val="000000"/>
              </w:rPr>
            </w:pPr>
            <w:r w:rsidRPr="00296AC2">
              <w:rPr>
                <w:b/>
                <w:color w:val="000000"/>
              </w:rPr>
              <w:t>Обязательные требования к Претендентам</w:t>
            </w:r>
            <w:r w:rsidRPr="00296AC2">
              <w:rPr>
                <w:color w:val="000000"/>
              </w:rPr>
              <w:t xml:space="preserve">: </w:t>
            </w:r>
          </w:p>
          <w:p w:rsidR="0039305B" w:rsidRPr="00296AC2" w:rsidRDefault="0039305B" w:rsidP="00A61A1B">
            <w:pPr>
              <w:pStyle w:val="ConsPlusNormal"/>
              <w:widowControl/>
              <w:ind w:left="-42" w:firstLine="425"/>
              <w:jc w:val="both"/>
              <w:rPr>
                <w:rFonts w:ascii="Times New Roman" w:hAnsi="Times New Roman" w:cs="Times New Roman"/>
                <w:sz w:val="18"/>
                <w:szCs w:val="18"/>
              </w:rPr>
            </w:pPr>
            <w:r w:rsidRPr="00296AC2">
              <w:rPr>
                <w:rFonts w:ascii="Times New Roman" w:hAnsi="Times New Roman" w:cs="Times New Roman"/>
                <w:sz w:val="18"/>
                <w:szCs w:val="18"/>
              </w:rPr>
              <w:t>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39305B" w:rsidRPr="00296AC2" w:rsidRDefault="0039305B" w:rsidP="00A61A1B">
            <w:pPr>
              <w:pStyle w:val="ConsPlusNormal"/>
              <w:widowControl/>
              <w:ind w:left="-42" w:firstLine="425"/>
              <w:jc w:val="both"/>
              <w:rPr>
                <w:rFonts w:ascii="Times New Roman" w:hAnsi="Times New Roman" w:cs="Times New Roman"/>
                <w:sz w:val="18"/>
                <w:szCs w:val="18"/>
              </w:rPr>
            </w:pPr>
            <w:r w:rsidRPr="00296AC2">
              <w:rPr>
                <w:rFonts w:ascii="Times New Roman" w:hAnsi="Times New Roman" w:cs="Times New Roman"/>
                <w:sz w:val="18"/>
                <w:szCs w:val="18"/>
              </w:rPr>
              <w:t>2) непроведение ликвидации Претендента или непроведение в отношении Претендента процедуры банкротства;</w:t>
            </w:r>
          </w:p>
          <w:p w:rsidR="0039305B" w:rsidRPr="00296AC2" w:rsidRDefault="0039305B" w:rsidP="00A61A1B">
            <w:pPr>
              <w:pStyle w:val="ConsPlusNormal"/>
              <w:widowControl/>
              <w:ind w:left="-42" w:firstLine="425"/>
              <w:jc w:val="both"/>
              <w:rPr>
                <w:rFonts w:ascii="Times New Roman" w:hAnsi="Times New Roman" w:cs="Times New Roman"/>
                <w:sz w:val="18"/>
                <w:szCs w:val="18"/>
              </w:rPr>
            </w:pPr>
            <w:r w:rsidRPr="00296AC2">
              <w:rPr>
                <w:rFonts w:ascii="Times New Roman" w:hAnsi="Times New Roman" w:cs="Times New Roman"/>
                <w:sz w:val="18"/>
                <w:szCs w:val="18"/>
              </w:rPr>
              <w:t>3) неприостановление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9305B" w:rsidRPr="00296AC2" w:rsidRDefault="0039305B" w:rsidP="00A61A1B">
            <w:pPr>
              <w:tabs>
                <w:tab w:val="left" w:pos="-1418"/>
                <w:tab w:val="center" w:pos="-426"/>
                <w:tab w:val="left" w:pos="1276"/>
              </w:tabs>
              <w:ind w:left="-42" w:firstLine="425"/>
              <w:jc w:val="both"/>
              <w:rPr>
                <w:color w:val="000000"/>
              </w:rPr>
            </w:pPr>
            <w:r w:rsidRPr="00296AC2">
              <w:t xml:space="preserve">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 </w:t>
            </w:r>
          </w:p>
        </w:tc>
      </w:tr>
      <w:tr w:rsidR="0039305B" w:rsidRPr="00296AC2" w:rsidTr="00A61A1B">
        <w:trPr>
          <w:trHeight w:val="471"/>
        </w:trPr>
        <w:tc>
          <w:tcPr>
            <w:tcW w:w="644" w:type="dxa"/>
          </w:tcPr>
          <w:p w:rsidR="0039305B" w:rsidRPr="00296AC2" w:rsidRDefault="0039305B" w:rsidP="00A61A1B">
            <w:pPr>
              <w:tabs>
                <w:tab w:val="left" w:pos="1276"/>
              </w:tabs>
              <w:jc w:val="center"/>
            </w:pPr>
            <w:r w:rsidRPr="00296AC2">
              <w:lastRenderedPageBreak/>
              <w:t>8.</w:t>
            </w:r>
          </w:p>
        </w:tc>
        <w:tc>
          <w:tcPr>
            <w:tcW w:w="9180" w:type="dxa"/>
          </w:tcPr>
          <w:p w:rsidR="0039305B" w:rsidRPr="00296AC2" w:rsidRDefault="0039305B" w:rsidP="00A61A1B">
            <w:pPr>
              <w:jc w:val="both"/>
              <w:rPr>
                <w:b/>
              </w:rPr>
            </w:pPr>
            <w:r w:rsidRPr="00296AC2">
              <w:rPr>
                <w:b/>
              </w:rPr>
              <w:t>Для участия в конкурсе Претенденты представляют следующие документы:</w:t>
            </w:r>
          </w:p>
          <w:p w:rsidR="0039305B" w:rsidRPr="00296AC2" w:rsidRDefault="0039305B" w:rsidP="00A61A1B">
            <w:pPr>
              <w:jc w:val="both"/>
            </w:pPr>
            <w:r w:rsidRPr="00296AC2">
              <w:t xml:space="preserve">  -  заявку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(смотри «Образцы форм» - </w:t>
            </w:r>
            <w:r w:rsidRPr="00296AC2">
              <w:rPr>
                <w:u w:val="single"/>
              </w:rPr>
              <w:t>Приложение 2 к конкурсной документации</w:t>
            </w:r>
            <w:r w:rsidRPr="00296AC2">
              <w:t>);</w:t>
            </w:r>
          </w:p>
          <w:p w:rsidR="0039305B" w:rsidRPr="00296AC2" w:rsidRDefault="0039305B" w:rsidP="00A61A1B">
            <w:pPr>
              <w:jc w:val="both"/>
            </w:pPr>
            <w:r w:rsidRPr="00296AC2">
              <w:t xml:space="preserve"> -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 (смотри «Образцы форм» - </w:t>
            </w:r>
            <w:r w:rsidRPr="00296AC2">
              <w:rPr>
                <w:u w:val="single"/>
              </w:rPr>
              <w:t>Приложение 3 к конкурсной документации</w:t>
            </w:r>
            <w:r w:rsidRPr="00296AC2">
              <w:t>);</w:t>
            </w:r>
          </w:p>
          <w:p w:rsidR="0039305B" w:rsidRPr="00296AC2" w:rsidRDefault="0039305B" w:rsidP="00A61A1B">
            <w:pPr>
              <w:jc w:val="both"/>
            </w:pPr>
            <w:r w:rsidRPr="00296AC2">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39305B" w:rsidRPr="00296AC2" w:rsidRDefault="0039305B" w:rsidP="00A61A1B">
            <w:pPr>
              <w:jc w:val="both"/>
            </w:pPr>
            <w:r w:rsidRPr="00296AC2">
              <w:t xml:space="preserve"> - </w:t>
            </w:r>
            <w:r w:rsidRPr="00296AC2">
              <w:rPr>
                <w:color w:val="000000"/>
              </w:rPr>
              <w:t xml:space="preserve"> документ, подтверждающий полномочия лица на осуществление действий от имени</w:t>
            </w:r>
            <w:r w:rsidRPr="00296AC2">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39305B" w:rsidRPr="00296AC2" w:rsidRDefault="0039305B" w:rsidP="00A61A1B">
            <w:pPr>
              <w:autoSpaceDE w:val="0"/>
              <w:autoSpaceDN w:val="0"/>
              <w:adjustRightInd w:val="0"/>
              <w:jc w:val="both"/>
            </w:pPr>
            <w:r w:rsidRPr="00296AC2">
              <w:t xml:space="preserve"> - копии учредительных документов Претендента (для юридических лиц);</w:t>
            </w:r>
          </w:p>
          <w:p w:rsidR="0039305B" w:rsidRPr="00296AC2" w:rsidRDefault="0039305B" w:rsidP="00A61A1B">
            <w:pPr>
              <w:pStyle w:val="af2"/>
              <w:tabs>
                <w:tab w:val="left" w:pos="1276"/>
              </w:tabs>
              <w:ind w:firstLine="0"/>
              <w:rPr>
                <w:b/>
                <w:sz w:val="18"/>
                <w:szCs w:val="18"/>
              </w:rPr>
            </w:pPr>
            <w:r w:rsidRPr="00296AC2">
              <w:rPr>
                <w:b/>
                <w:sz w:val="18"/>
                <w:szCs w:val="18"/>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39305B" w:rsidRPr="00296AC2" w:rsidRDefault="0039305B" w:rsidP="00A61A1B">
            <w:pPr>
              <w:pStyle w:val="af2"/>
              <w:tabs>
                <w:tab w:val="left" w:pos="1276"/>
              </w:tabs>
              <w:ind w:left="-42" w:firstLine="525"/>
              <w:rPr>
                <w:b/>
                <w:iCs/>
                <w:sz w:val="18"/>
                <w:szCs w:val="18"/>
              </w:rPr>
            </w:pPr>
            <w:r w:rsidRPr="00296AC2">
              <w:rPr>
                <w:b/>
                <w:iCs/>
                <w:sz w:val="18"/>
                <w:szCs w:val="18"/>
              </w:rPr>
              <w:t>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39305B" w:rsidRPr="00296AC2" w:rsidRDefault="0039305B" w:rsidP="00A61A1B">
            <w:pPr>
              <w:pStyle w:val="af2"/>
              <w:tabs>
                <w:tab w:val="left" w:pos="1276"/>
              </w:tabs>
              <w:ind w:left="-42" w:firstLine="525"/>
              <w:rPr>
                <w:b/>
                <w:iCs/>
                <w:sz w:val="18"/>
                <w:szCs w:val="18"/>
              </w:rPr>
            </w:pPr>
            <w:r w:rsidRPr="00296AC2">
              <w:rPr>
                <w:b/>
                <w:iCs/>
                <w:sz w:val="18"/>
                <w:szCs w:val="18"/>
              </w:rPr>
              <w:t>2. наличие персонала для оказания услуг - представить штатное расписание и копии трудовых договоров с работниками.</w:t>
            </w:r>
          </w:p>
          <w:p w:rsidR="0039305B" w:rsidRPr="00296AC2" w:rsidRDefault="0039305B" w:rsidP="00A61A1B">
            <w:pPr>
              <w:pStyle w:val="af2"/>
              <w:tabs>
                <w:tab w:val="left" w:pos="1276"/>
              </w:tabs>
              <w:ind w:left="-42" w:firstLine="525"/>
              <w:rPr>
                <w:b/>
                <w:iCs/>
                <w:sz w:val="18"/>
                <w:szCs w:val="18"/>
              </w:rPr>
            </w:pPr>
            <w:r w:rsidRPr="00296AC2">
              <w:rPr>
                <w:b/>
                <w:iCs/>
                <w:sz w:val="18"/>
                <w:szCs w:val="18"/>
              </w:rPr>
              <w:t>3. наличие помещения для приема заявок - представить копию правоустанавливающего документа на помещение или договор аренды.</w:t>
            </w:r>
          </w:p>
          <w:p w:rsidR="0039305B" w:rsidRPr="00296AC2" w:rsidRDefault="0039305B" w:rsidP="00A61A1B">
            <w:pPr>
              <w:pStyle w:val="af2"/>
              <w:tabs>
                <w:tab w:val="left" w:pos="1276"/>
              </w:tabs>
              <w:ind w:left="-42" w:firstLine="525"/>
              <w:rPr>
                <w:b/>
                <w:sz w:val="18"/>
                <w:szCs w:val="18"/>
              </w:rPr>
            </w:pPr>
            <w:r w:rsidRPr="00296AC2">
              <w:rPr>
                <w:b/>
                <w:iCs/>
                <w:sz w:val="18"/>
                <w:szCs w:val="18"/>
              </w:rPr>
              <w:t>4. наличие прямой телефонной связи – указать номер телефона и копии соответствующих документов.</w:t>
            </w:r>
          </w:p>
          <w:p w:rsidR="0039305B" w:rsidRPr="00296AC2" w:rsidRDefault="0039305B" w:rsidP="00A61A1B">
            <w:pPr>
              <w:pStyle w:val="af2"/>
              <w:tabs>
                <w:tab w:val="left" w:pos="1276"/>
              </w:tabs>
              <w:ind w:left="-42" w:firstLine="525"/>
              <w:rPr>
                <w:b/>
                <w:color w:val="000000"/>
                <w:sz w:val="18"/>
                <w:szCs w:val="18"/>
              </w:rPr>
            </w:pPr>
            <w:r w:rsidRPr="00296AC2">
              <w:rPr>
                <w:b/>
                <w:color w:val="000000"/>
                <w:sz w:val="18"/>
                <w:szCs w:val="18"/>
              </w:rPr>
              <w:t xml:space="preserve">5. </w:t>
            </w:r>
            <w:r w:rsidRPr="00296AC2">
              <w:rPr>
                <w:b/>
                <w:iCs/>
                <w:sz w:val="18"/>
                <w:szCs w:val="1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tc>
      </w:tr>
      <w:tr w:rsidR="0039305B" w:rsidRPr="00296AC2" w:rsidTr="00A61A1B">
        <w:trPr>
          <w:trHeight w:val="512"/>
        </w:trPr>
        <w:tc>
          <w:tcPr>
            <w:tcW w:w="644" w:type="dxa"/>
            <w:vAlign w:val="center"/>
          </w:tcPr>
          <w:p w:rsidR="0039305B" w:rsidRPr="00296AC2" w:rsidRDefault="0039305B" w:rsidP="00A61A1B">
            <w:pPr>
              <w:tabs>
                <w:tab w:val="left" w:pos="1276"/>
              </w:tabs>
              <w:jc w:val="center"/>
            </w:pPr>
            <w:r w:rsidRPr="00296AC2">
              <w:t>9.</w:t>
            </w:r>
          </w:p>
        </w:tc>
        <w:tc>
          <w:tcPr>
            <w:tcW w:w="9180" w:type="dxa"/>
            <w:vAlign w:val="center"/>
          </w:tcPr>
          <w:p w:rsidR="0039305B" w:rsidRPr="00296AC2" w:rsidRDefault="0039305B" w:rsidP="00A61A1B">
            <w:pPr>
              <w:tabs>
                <w:tab w:val="left" w:pos="1276"/>
              </w:tabs>
              <w:jc w:val="both"/>
            </w:pPr>
            <w:r w:rsidRPr="00296AC2">
              <w:rPr>
                <w:b/>
              </w:rPr>
              <w:t>Необходимое количество копий конкурсной заявки</w:t>
            </w:r>
            <w:r w:rsidRPr="00296AC2">
              <w:t>: одна единица.</w:t>
            </w:r>
          </w:p>
        </w:tc>
      </w:tr>
      <w:tr w:rsidR="0039305B" w:rsidRPr="00296AC2" w:rsidTr="00A61A1B">
        <w:trPr>
          <w:trHeight w:val="357"/>
        </w:trPr>
        <w:tc>
          <w:tcPr>
            <w:tcW w:w="644" w:type="dxa"/>
            <w:vAlign w:val="center"/>
          </w:tcPr>
          <w:p w:rsidR="0039305B" w:rsidRPr="00296AC2" w:rsidRDefault="0039305B" w:rsidP="00A61A1B">
            <w:pPr>
              <w:tabs>
                <w:tab w:val="left" w:pos="1276"/>
              </w:tabs>
              <w:jc w:val="center"/>
            </w:pPr>
            <w:r w:rsidRPr="00296AC2">
              <w:t>10.</w:t>
            </w:r>
          </w:p>
        </w:tc>
        <w:tc>
          <w:tcPr>
            <w:tcW w:w="9180" w:type="dxa"/>
            <w:vAlign w:val="center"/>
          </w:tcPr>
          <w:p w:rsidR="0039305B" w:rsidRPr="00296AC2" w:rsidRDefault="0039305B" w:rsidP="00A61A1B">
            <w:pPr>
              <w:jc w:val="both"/>
            </w:pPr>
            <w:r w:rsidRPr="00296AC2">
              <w:rPr>
                <w:b/>
              </w:rPr>
              <w:t xml:space="preserve">Адрес и срок подачи  конкурсных заявок: </w:t>
            </w:r>
            <w:r w:rsidRPr="00296AC2">
              <w:t>188377, Ленинградская область, Гатчинский район, п. Дружная Горка, ул. Садовая, д. 4</w:t>
            </w:r>
          </w:p>
          <w:p w:rsidR="0039305B" w:rsidRPr="00296AC2" w:rsidRDefault="0039305B" w:rsidP="00A61A1B">
            <w:pPr>
              <w:jc w:val="both"/>
            </w:pPr>
            <w:r w:rsidRPr="00296AC2">
              <w:t xml:space="preserve">Заявки на участие в конкурсе принимаются </w:t>
            </w:r>
            <w:r w:rsidRPr="00296AC2">
              <w:rPr>
                <w:b/>
              </w:rPr>
              <w:t>с 24.12.2015 г</w:t>
            </w:r>
            <w:r w:rsidRPr="00296AC2">
              <w:t>. по рабочим дням с 9-00 до 13-00 и с 14-00 до 18-00 (в пятницу и предпраздничные дни до 17-00)</w:t>
            </w:r>
            <w:r w:rsidRPr="00296AC2">
              <w:rPr>
                <w:b/>
              </w:rPr>
              <w:t xml:space="preserve"> </w:t>
            </w:r>
            <w:r w:rsidRPr="00296AC2">
              <w:t xml:space="preserve">московского времени, до момента  вскрытия конвертов с заявками </w:t>
            </w:r>
            <w:r w:rsidRPr="00296AC2">
              <w:rPr>
                <w:b/>
              </w:rPr>
              <w:t>25.01.2016 г. 11-00</w:t>
            </w:r>
            <w:r w:rsidRPr="00296AC2">
              <w:t xml:space="preserve"> московского времени по вышеуказанному адресу Заказчика в каб. № 2. </w:t>
            </w:r>
          </w:p>
        </w:tc>
      </w:tr>
      <w:tr w:rsidR="0039305B" w:rsidRPr="00296AC2" w:rsidTr="00A61A1B">
        <w:trPr>
          <w:trHeight w:val="433"/>
        </w:trPr>
        <w:tc>
          <w:tcPr>
            <w:tcW w:w="644" w:type="dxa"/>
            <w:vAlign w:val="center"/>
          </w:tcPr>
          <w:p w:rsidR="0039305B" w:rsidRPr="00296AC2" w:rsidRDefault="0039305B" w:rsidP="00A61A1B">
            <w:pPr>
              <w:tabs>
                <w:tab w:val="left" w:pos="1276"/>
              </w:tabs>
              <w:jc w:val="center"/>
            </w:pPr>
            <w:r w:rsidRPr="00296AC2">
              <w:t>11.</w:t>
            </w:r>
          </w:p>
        </w:tc>
        <w:tc>
          <w:tcPr>
            <w:tcW w:w="9180" w:type="dxa"/>
            <w:vAlign w:val="center"/>
          </w:tcPr>
          <w:p w:rsidR="0039305B" w:rsidRPr="00296AC2" w:rsidRDefault="0039305B" w:rsidP="00A61A1B">
            <w:pPr>
              <w:pStyle w:val="af2"/>
              <w:tabs>
                <w:tab w:val="left" w:pos="1276"/>
              </w:tabs>
              <w:ind w:firstLine="0"/>
              <w:rPr>
                <w:b/>
                <w:sz w:val="18"/>
                <w:szCs w:val="18"/>
              </w:rPr>
            </w:pPr>
            <w:r w:rsidRPr="00296AC2">
              <w:rPr>
                <w:bCs/>
                <w:sz w:val="18"/>
                <w:szCs w:val="18"/>
              </w:rPr>
              <w:t>Место, дата и время вскрытия конвертов с заявками:</w:t>
            </w:r>
            <w:r w:rsidRPr="00296AC2">
              <w:rPr>
                <w:b/>
                <w:bCs/>
                <w:sz w:val="18"/>
                <w:szCs w:val="18"/>
              </w:rPr>
              <w:t xml:space="preserve"> </w:t>
            </w:r>
            <w:r w:rsidRPr="00296AC2">
              <w:rPr>
                <w:b/>
                <w:sz w:val="18"/>
                <w:szCs w:val="18"/>
              </w:rPr>
              <w:t xml:space="preserve">188377, Ленинградская область, Гатчинский район, п. Дружная Горка, ул. Садовая, д. 4, </w:t>
            </w:r>
            <w:r w:rsidRPr="00296AC2">
              <w:rPr>
                <w:b/>
                <w:bCs/>
                <w:sz w:val="18"/>
                <w:szCs w:val="18"/>
              </w:rPr>
              <w:t>каб. 2,</w:t>
            </w:r>
            <w:r w:rsidRPr="00296AC2">
              <w:rPr>
                <w:b/>
                <w:sz w:val="18"/>
                <w:szCs w:val="18"/>
              </w:rPr>
              <w:t xml:space="preserve"> </w:t>
            </w:r>
            <w:r w:rsidRPr="00296AC2">
              <w:rPr>
                <w:sz w:val="18"/>
                <w:szCs w:val="18"/>
              </w:rPr>
              <w:t xml:space="preserve">25 января 2016 г. в 11-00 </w:t>
            </w:r>
            <w:r w:rsidRPr="00296AC2">
              <w:rPr>
                <w:b/>
                <w:sz w:val="18"/>
                <w:szCs w:val="18"/>
              </w:rPr>
              <w:t>московского времени</w:t>
            </w:r>
            <w:r w:rsidRPr="00296AC2">
              <w:rPr>
                <w:sz w:val="18"/>
                <w:szCs w:val="18"/>
              </w:rPr>
              <w:t>.</w:t>
            </w:r>
          </w:p>
        </w:tc>
      </w:tr>
      <w:tr w:rsidR="0039305B" w:rsidRPr="00296AC2" w:rsidTr="00A61A1B">
        <w:trPr>
          <w:trHeight w:val="681"/>
        </w:trPr>
        <w:tc>
          <w:tcPr>
            <w:tcW w:w="644" w:type="dxa"/>
            <w:vAlign w:val="center"/>
          </w:tcPr>
          <w:p w:rsidR="0039305B" w:rsidRPr="00296AC2" w:rsidRDefault="0039305B" w:rsidP="00A61A1B">
            <w:pPr>
              <w:tabs>
                <w:tab w:val="left" w:pos="1276"/>
              </w:tabs>
              <w:jc w:val="center"/>
            </w:pPr>
            <w:r w:rsidRPr="00296AC2">
              <w:t>13.</w:t>
            </w:r>
          </w:p>
        </w:tc>
        <w:tc>
          <w:tcPr>
            <w:tcW w:w="9180" w:type="dxa"/>
            <w:vAlign w:val="center"/>
          </w:tcPr>
          <w:p w:rsidR="0039305B" w:rsidRPr="00296AC2" w:rsidRDefault="0039305B" w:rsidP="00A61A1B">
            <w:pPr>
              <w:pStyle w:val="af2"/>
              <w:tabs>
                <w:tab w:val="left" w:pos="1276"/>
              </w:tabs>
              <w:ind w:firstLine="0"/>
              <w:rPr>
                <w:sz w:val="18"/>
                <w:szCs w:val="18"/>
              </w:rPr>
            </w:pPr>
            <w:r w:rsidRPr="00296AC2">
              <w:rPr>
                <w:bCs/>
                <w:sz w:val="18"/>
                <w:szCs w:val="18"/>
              </w:rPr>
              <w:t>Место и дата рассмотрения заявок:</w:t>
            </w:r>
            <w:r w:rsidRPr="00296AC2">
              <w:rPr>
                <w:b/>
                <w:bCs/>
                <w:sz w:val="18"/>
                <w:szCs w:val="18"/>
              </w:rPr>
              <w:t xml:space="preserve"> </w:t>
            </w:r>
            <w:r w:rsidRPr="00296AC2">
              <w:rPr>
                <w:b/>
                <w:sz w:val="18"/>
                <w:szCs w:val="18"/>
              </w:rPr>
              <w:t xml:space="preserve">188377, Ленинградская область, Гатчинский район, п. Дружная Горка, ул. Садовая, д. 4, </w:t>
            </w:r>
            <w:r w:rsidRPr="00296AC2">
              <w:rPr>
                <w:b/>
                <w:bCs/>
                <w:sz w:val="18"/>
                <w:szCs w:val="18"/>
              </w:rPr>
              <w:t>каб. 2</w:t>
            </w:r>
            <w:r w:rsidRPr="00296AC2">
              <w:rPr>
                <w:bCs/>
                <w:sz w:val="18"/>
                <w:szCs w:val="18"/>
              </w:rPr>
              <w:t>,</w:t>
            </w:r>
            <w:r w:rsidRPr="00296AC2">
              <w:rPr>
                <w:sz w:val="18"/>
                <w:szCs w:val="18"/>
              </w:rPr>
              <w:t xml:space="preserve"> 25 января 2016 г. в 12час.00 мин.</w:t>
            </w:r>
            <w:r w:rsidRPr="00296AC2">
              <w:rPr>
                <w:b/>
                <w:sz w:val="18"/>
                <w:szCs w:val="18"/>
              </w:rPr>
              <w:t xml:space="preserve"> московского времени</w:t>
            </w:r>
            <w:r w:rsidRPr="00296AC2">
              <w:rPr>
                <w:sz w:val="18"/>
                <w:szCs w:val="18"/>
              </w:rPr>
              <w:t>.</w:t>
            </w:r>
          </w:p>
        </w:tc>
      </w:tr>
      <w:tr w:rsidR="0039305B" w:rsidRPr="00296AC2" w:rsidTr="00A61A1B">
        <w:trPr>
          <w:trHeight w:val="681"/>
        </w:trPr>
        <w:tc>
          <w:tcPr>
            <w:tcW w:w="644" w:type="dxa"/>
            <w:vAlign w:val="center"/>
          </w:tcPr>
          <w:p w:rsidR="0039305B" w:rsidRPr="00296AC2" w:rsidRDefault="0039305B" w:rsidP="00A61A1B">
            <w:pPr>
              <w:tabs>
                <w:tab w:val="left" w:pos="1276"/>
              </w:tabs>
              <w:jc w:val="center"/>
            </w:pPr>
            <w:r w:rsidRPr="00296AC2">
              <w:t>14.</w:t>
            </w:r>
          </w:p>
        </w:tc>
        <w:tc>
          <w:tcPr>
            <w:tcW w:w="9180" w:type="dxa"/>
            <w:vAlign w:val="center"/>
          </w:tcPr>
          <w:p w:rsidR="0039305B" w:rsidRPr="00296AC2" w:rsidRDefault="0039305B" w:rsidP="00A61A1B">
            <w:pPr>
              <w:pStyle w:val="af2"/>
              <w:tabs>
                <w:tab w:val="left" w:pos="1276"/>
              </w:tabs>
              <w:ind w:firstLine="0"/>
              <w:rPr>
                <w:sz w:val="18"/>
                <w:szCs w:val="18"/>
                <w:highlight w:val="yellow"/>
              </w:rPr>
            </w:pPr>
            <w:r w:rsidRPr="00296AC2">
              <w:rPr>
                <w:bCs/>
                <w:sz w:val="18"/>
                <w:szCs w:val="18"/>
              </w:rPr>
              <w:t>Место и дата подведения итогов конкурса:</w:t>
            </w:r>
            <w:r w:rsidRPr="00296AC2">
              <w:rPr>
                <w:b/>
                <w:sz w:val="18"/>
                <w:szCs w:val="18"/>
              </w:rPr>
              <w:t xml:space="preserve"> 188377, Ленинградская область, Гатчинский район, п. Дружная Горка, ул. Садовая, д. 4, </w:t>
            </w:r>
            <w:r w:rsidRPr="00296AC2">
              <w:rPr>
                <w:b/>
                <w:bCs/>
                <w:sz w:val="18"/>
                <w:szCs w:val="18"/>
              </w:rPr>
              <w:t>каб. 2,</w:t>
            </w:r>
            <w:r w:rsidRPr="00296AC2">
              <w:rPr>
                <w:bCs/>
                <w:sz w:val="18"/>
                <w:szCs w:val="18"/>
              </w:rPr>
              <w:t xml:space="preserve"> </w:t>
            </w:r>
            <w:r w:rsidRPr="00296AC2">
              <w:rPr>
                <w:sz w:val="18"/>
                <w:szCs w:val="18"/>
              </w:rPr>
              <w:t xml:space="preserve">26 января 2016 года в 09 час. 00 мин. </w:t>
            </w:r>
            <w:r w:rsidRPr="00296AC2">
              <w:rPr>
                <w:b/>
                <w:sz w:val="18"/>
                <w:szCs w:val="18"/>
              </w:rPr>
              <w:t>московского времени</w:t>
            </w:r>
            <w:r w:rsidRPr="00296AC2">
              <w:rPr>
                <w:sz w:val="18"/>
                <w:szCs w:val="18"/>
              </w:rPr>
              <w:t>.</w:t>
            </w:r>
          </w:p>
        </w:tc>
      </w:tr>
      <w:tr w:rsidR="0039305B" w:rsidRPr="00296AC2" w:rsidTr="00A61A1B">
        <w:trPr>
          <w:trHeight w:val="681"/>
        </w:trPr>
        <w:tc>
          <w:tcPr>
            <w:tcW w:w="644" w:type="dxa"/>
            <w:vAlign w:val="center"/>
          </w:tcPr>
          <w:p w:rsidR="0039305B" w:rsidRPr="00296AC2" w:rsidRDefault="0039305B" w:rsidP="00A61A1B">
            <w:pPr>
              <w:tabs>
                <w:tab w:val="left" w:pos="1276"/>
              </w:tabs>
              <w:jc w:val="center"/>
            </w:pPr>
            <w:r w:rsidRPr="00296AC2">
              <w:t>15.</w:t>
            </w:r>
          </w:p>
        </w:tc>
        <w:tc>
          <w:tcPr>
            <w:tcW w:w="9180" w:type="dxa"/>
            <w:vAlign w:val="center"/>
          </w:tcPr>
          <w:p w:rsidR="0039305B" w:rsidRPr="00296AC2" w:rsidRDefault="0039305B" w:rsidP="00A61A1B">
            <w:pPr>
              <w:pStyle w:val="af2"/>
              <w:tabs>
                <w:tab w:val="left" w:pos="1276"/>
              </w:tabs>
              <w:ind w:firstLine="0"/>
              <w:rPr>
                <w:sz w:val="18"/>
                <w:szCs w:val="18"/>
              </w:rPr>
            </w:pPr>
            <w:r w:rsidRPr="00296AC2">
              <w:rPr>
                <w:sz w:val="18"/>
                <w:szCs w:val="18"/>
              </w:rPr>
              <w:t>Критерии оценки заявок на участие в открытом конкурсе:</w:t>
            </w:r>
          </w:p>
          <w:p w:rsidR="0039305B" w:rsidRPr="00296AC2" w:rsidRDefault="0039305B" w:rsidP="00A61A1B">
            <w:r w:rsidRPr="00296AC2">
              <w:t>- Возможность организации круглосуточного дежурства (для вывоза тел умерших) - максимальный балл – 40;</w:t>
            </w:r>
          </w:p>
          <w:p w:rsidR="0039305B" w:rsidRPr="00296AC2" w:rsidRDefault="0039305B" w:rsidP="00A61A1B">
            <w:pPr>
              <w:pStyle w:val="30"/>
              <w:numPr>
                <w:ilvl w:val="0"/>
                <w:numId w:val="0"/>
              </w:numPr>
              <w:rPr>
                <w:sz w:val="18"/>
                <w:szCs w:val="18"/>
              </w:rPr>
            </w:pPr>
            <w:r w:rsidRPr="00296AC2">
              <w:rPr>
                <w:sz w:val="18"/>
                <w:szCs w:val="18"/>
              </w:rPr>
              <w:t>- сроки предоставления услуг с момента обращения (по каждому пункту) – максимальный балл – 40;</w:t>
            </w:r>
          </w:p>
          <w:p w:rsidR="0039305B" w:rsidRPr="00296AC2" w:rsidRDefault="0039305B" w:rsidP="00A61A1B">
            <w:pPr>
              <w:pStyle w:val="af1"/>
              <w:spacing w:before="0" w:beforeAutospacing="0" w:after="0" w:afterAutospacing="0"/>
              <w:rPr>
                <w:rFonts w:ascii="Times New Roman" w:hAnsi="Times New Roman"/>
              </w:rPr>
            </w:pPr>
            <w:r w:rsidRPr="00296AC2">
              <w:rPr>
                <w:rFonts w:ascii="Times New Roman" w:hAnsi="Times New Roman"/>
              </w:rPr>
              <w:t>- общий непрерывный стаж работы по выполнению ритуальных услуг - максимальный балл 20.</w:t>
            </w:r>
          </w:p>
        </w:tc>
      </w:tr>
      <w:tr w:rsidR="0039305B" w:rsidRPr="00296AC2" w:rsidTr="00A61A1B">
        <w:trPr>
          <w:trHeight w:val="471"/>
        </w:trPr>
        <w:tc>
          <w:tcPr>
            <w:tcW w:w="644" w:type="dxa"/>
            <w:vAlign w:val="center"/>
          </w:tcPr>
          <w:p w:rsidR="0039305B" w:rsidRPr="00296AC2" w:rsidRDefault="0039305B" w:rsidP="00A61A1B">
            <w:pPr>
              <w:tabs>
                <w:tab w:val="left" w:pos="1276"/>
              </w:tabs>
              <w:jc w:val="center"/>
            </w:pPr>
            <w:r w:rsidRPr="00296AC2">
              <w:t>16.</w:t>
            </w:r>
          </w:p>
        </w:tc>
        <w:tc>
          <w:tcPr>
            <w:tcW w:w="9180" w:type="dxa"/>
            <w:vAlign w:val="center"/>
          </w:tcPr>
          <w:p w:rsidR="0039305B" w:rsidRPr="00296AC2" w:rsidRDefault="0039305B" w:rsidP="00A61A1B">
            <w:pPr>
              <w:pStyle w:val="af2"/>
              <w:tabs>
                <w:tab w:val="left" w:pos="1276"/>
              </w:tabs>
              <w:ind w:firstLine="0"/>
              <w:rPr>
                <w:sz w:val="18"/>
                <w:szCs w:val="18"/>
              </w:rPr>
            </w:pPr>
            <w:r w:rsidRPr="00296AC2">
              <w:rPr>
                <w:sz w:val="18"/>
                <w:szCs w:val="18"/>
              </w:rPr>
              <w:t xml:space="preserve">Конкретные требования к предмету конкурса: </w:t>
            </w:r>
            <w:r w:rsidRPr="00296AC2">
              <w:rPr>
                <w:b/>
                <w:sz w:val="18"/>
                <w:szCs w:val="18"/>
              </w:rPr>
              <w:t>наименование услуг, место, условия, сроки оказания услуг указаны в Технической части конкурсной документации.</w:t>
            </w:r>
          </w:p>
        </w:tc>
      </w:tr>
      <w:tr w:rsidR="0039305B" w:rsidRPr="00296AC2" w:rsidTr="00A61A1B">
        <w:trPr>
          <w:trHeight w:val="681"/>
        </w:trPr>
        <w:tc>
          <w:tcPr>
            <w:tcW w:w="644" w:type="dxa"/>
            <w:vAlign w:val="center"/>
          </w:tcPr>
          <w:p w:rsidR="0039305B" w:rsidRPr="00296AC2" w:rsidRDefault="0039305B" w:rsidP="00A61A1B">
            <w:pPr>
              <w:tabs>
                <w:tab w:val="left" w:pos="1276"/>
              </w:tabs>
              <w:jc w:val="center"/>
            </w:pPr>
            <w:r w:rsidRPr="00296AC2">
              <w:t>17.</w:t>
            </w:r>
          </w:p>
        </w:tc>
        <w:tc>
          <w:tcPr>
            <w:tcW w:w="9180" w:type="dxa"/>
            <w:vAlign w:val="center"/>
          </w:tcPr>
          <w:p w:rsidR="0039305B" w:rsidRPr="00296AC2" w:rsidRDefault="0039305B" w:rsidP="00BA4E7F">
            <w:pPr>
              <w:pStyle w:val="af2"/>
              <w:tabs>
                <w:tab w:val="left" w:pos="1276"/>
              </w:tabs>
              <w:ind w:firstLine="0"/>
              <w:rPr>
                <w:sz w:val="18"/>
                <w:szCs w:val="18"/>
              </w:rPr>
            </w:pPr>
            <w:r w:rsidRPr="00296AC2">
              <w:rPr>
                <w:sz w:val="18"/>
                <w:szCs w:val="18"/>
              </w:rPr>
              <w:t xml:space="preserve">Срок заключения договора: </w:t>
            </w:r>
            <w:r w:rsidRPr="00296AC2">
              <w:rPr>
                <w:b/>
                <w:sz w:val="18"/>
                <w:szCs w:val="18"/>
              </w:rPr>
              <w:t>договор может быть заключен не ранее чем через десять дней, но не позднее чем двадцати дней со дня размещения на официальном сайте протокола оценки и сопоставления заявок на частие в конкурсе.</w:t>
            </w:r>
          </w:p>
        </w:tc>
      </w:tr>
    </w:tbl>
    <w:p w:rsidR="0039305B" w:rsidRPr="00BA4E7F" w:rsidRDefault="0039305B" w:rsidP="0039305B">
      <w:pPr>
        <w:pStyle w:val="10"/>
        <w:spacing w:after="240"/>
        <w:jc w:val="both"/>
        <w:rPr>
          <w:rFonts w:ascii="Times New Roman" w:hAnsi="Times New Roman" w:cs="Times New Roman"/>
          <w:sz w:val="18"/>
          <w:szCs w:val="18"/>
        </w:rPr>
      </w:pPr>
      <w:bookmarkStart w:id="25" w:name="_Toc438742803"/>
      <w:r w:rsidRPr="00BA4E7F">
        <w:rPr>
          <w:rFonts w:ascii="Times New Roman" w:hAnsi="Times New Roman" w:cs="Times New Roman"/>
          <w:sz w:val="18"/>
          <w:szCs w:val="18"/>
          <w:lang w:val="en-US"/>
        </w:rPr>
        <w:t>IV</w:t>
      </w:r>
      <w:r w:rsidRPr="00BA4E7F">
        <w:rPr>
          <w:rFonts w:ascii="Times New Roman" w:hAnsi="Times New Roman" w:cs="Times New Roman"/>
          <w:sz w:val="18"/>
          <w:szCs w:val="18"/>
        </w:rPr>
        <w:t>.Техническая часть</w:t>
      </w:r>
      <w:bookmarkEnd w:id="25"/>
    </w:p>
    <w:p w:rsidR="0039305B" w:rsidRPr="00296AC2" w:rsidRDefault="0039305B" w:rsidP="0039305B">
      <w:pPr>
        <w:ind w:firstLine="567"/>
        <w:jc w:val="both"/>
      </w:pPr>
      <w:r w:rsidRPr="00296AC2">
        <w:t xml:space="preserve">Предметом открытого конкурса является выбор специализированной службы по вопросам похоронного дела на территории Дружногорского городского поселения. </w:t>
      </w:r>
    </w:p>
    <w:p w:rsidR="0039305B" w:rsidRPr="00296AC2" w:rsidRDefault="0039305B" w:rsidP="0039305B">
      <w:pPr>
        <w:ind w:firstLine="567"/>
        <w:jc w:val="both"/>
      </w:pPr>
      <w:r w:rsidRPr="00296AC2">
        <w:t>На специализированную службу по вопросам похоронного дела возлагаются ниже перечисленные обязанности по осуществлению погребения умерших:</w:t>
      </w:r>
      <w:r w:rsidRPr="00296AC2">
        <w:rPr>
          <w:b/>
          <w:i/>
        </w:rPr>
        <w:t xml:space="preserve"> </w:t>
      </w:r>
    </w:p>
    <w:p w:rsidR="0039305B" w:rsidRPr="00296AC2" w:rsidRDefault="0039305B" w:rsidP="0039305B">
      <w:pPr>
        <w:pStyle w:val="44"/>
        <w:ind w:firstLine="540"/>
        <w:jc w:val="both"/>
        <w:rPr>
          <w:b/>
          <w:sz w:val="18"/>
          <w:szCs w:val="18"/>
        </w:rPr>
      </w:pPr>
      <w:r w:rsidRPr="00296AC2">
        <w:rPr>
          <w:b/>
          <w:sz w:val="18"/>
          <w:szCs w:val="18"/>
        </w:rPr>
        <w:t>1. Оказание услуг производить в соответствии с:</w:t>
      </w:r>
    </w:p>
    <w:p w:rsidR="0039305B" w:rsidRPr="00296AC2" w:rsidRDefault="0039305B" w:rsidP="00A25FE7">
      <w:pPr>
        <w:pStyle w:val="44"/>
        <w:numPr>
          <w:ilvl w:val="0"/>
          <w:numId w:val="11"/>
        </w:numPr>
        <w:ind w:left="0" w:firstLine="567"/>
        <w:jc w:val="both"/>
        <w:rPr>
          <w:sz w:val="18"/>
          <w:szCs w:val="18"/>
        </w:rPr>
      </w:pPr>
      <w:r w:rsidRPr="00296AC2">
        <w:rPr>
          <w:sz w:val="18"/>
          <w:szCs w:val="18"/>
        </w:rPr>
        <w:t xml:space="preserve"> Федеральным законом Российской Федерации от 12.01.1996 г. № 8-ФЗ «О погребении и похоронном деле»;</w:t>
      </w:r>
    </w:p>
    <w:p w:rsidR="0039305B" w:rsidRPr="00296AC2" w:rsidRDefault="0039305B" w:rsidP="00A25FE7">
      <w:pPr>
        <w:pStyle w:val="44"/>
        <w:numPr>
          <w:ilvl w:val="0"/>
          <w:numId w:val="11"/>
        </w:numPr>
        <w:ind w:left="0" w:firstLine="567"/>
        <w:jc w:val="both"/>
        <w:rPr>
          <w:sz w:val="18"/>
          <w:szCs w:val="18"/>
        </w:rPr>
      </w:pPr>
      <w:r w:rsidRPr="00296AC2">
        <w:rPr>
          <w:sz w:val="18"/>
          <w:szCs w:val="18"/>
        </w:rPr>
        <w:lastRenderedPageBreak/>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rsidR="0039305B" w:rsidRPr="00296AC2" w:rsidRDefault="0039305B" w:rsidP="00A25FE7">
      <w:pPr>
        <w:pStyle w:val="44"/>
        <w:numPr>
          <w:ilvl w:val="0"/>
          <w:numId w:val="11"/>
        </w:numPr>
        <w:ind w:left="0" w:firstLine="567"/>
        <w:jc w:val="both"/>
        <w:rPr>
          <w:sz w:val="18"/>
          <w:szCs w:val="18"/>
        </w:rPr>
      </w:pPr>
      <w:r w:rsidRPr="00296AC2">
        <w:rPr>
          <w:sz w:val="18"/>
          <w:szCs w:val="18"/>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39305B" w:rsidRPr="00296AC2" w:rsidRDefault="0039305B" w:rsidP="0039305B">
      <w:pPr>
        <w:ind w:firstLine="567"/>
        <w:jc w:val="both"/>
        <w:rPr>
          <w:b/>
        </w:rPr>
      </w:pPr>
      <w:r w:rsidRPr="00296AC2">
        <w:rPr>
          <w:rStyle w:val="afc"/>
        </w:rPr>
        <w:t xml:space="preserve">2. Место </w:t>
      </w:r>
      <w:r w:rsidRPr="00296AC2">
        <w:rPr>
          <w:b/>
        </w:rPr>
        <w:t>оказания услуг</w:t>
      </w:r>
    </w:p>
    <w:p w:rsidR="0039305B" w:rsidRPr="00296AC2" w:rsidRDefault="0039305B" w:rsidP="0039305B">
      <w:pPr>
        <w:ind w:firstLine="567"/>
        <w:jc w:val="both"/>
      </w:pPr>
      <w:r w:rsidRPr="00296AC2">
        <w:t>Муниципальные кладбища, находящиеся на территории Дружногорского городского поселения (кладбище в д. Кургино, д. Заозерье, д. Остров, д. Лампово, с. Орлино, г.п. Дружная Горка).</w:t>
      </w:r>
    </w:p>
    <w:p w:rsidR="0039305B" w:rsidRPr="00296AC2" w:rsidRDefault="0039305B" w:rsidP="0039305B">
      <w:pPr>
        <w:pStyle w:val="44"/>
        <w:ind w:firstLine="567"/>
        <w:jc w:val="both"/>
        <w:rPr>
          <w:b/>
          <w:sz w:val="18"/>
          <w:szCs w:val="18"/>
        </w:rPr>
      </w:pPr>
      <w:r w:rsidRPr="00296AC2">
        <w:rPr>
          <w:b/>
          <w:sz w:val="18"/>
          <w:szCs w:val="18"/>
        </w:rPr>
        <w:t>3. Для оказания услуг специализированной службе необходимо иметь:</w:t>
      </w:r>
    </w:p>
    <w:p w:rsidR="0039305B" w:rsidRPr="00296AC2" w:rsidRDefault="0039305B" w:rsidP="0039305B">
      <w:pPr>
        <w:pStyle w:val="44"/>
        <w:ind w:firstLine="567"/>
        <w:jc w:val="both"/>
        <w:rPr>
          <w:sz w:val="18"/>
          <w:szCs w:val="18"/>
        </w:rPr>
      </w:pPr>
      <w:r w:rsidRPr="00296AC2">
        <w:rPr>
          <w:sz w:val="18"/>
          <w:szCs w:val="18"/>
        </w:rPr>
        <w:t xml:space="preserve"> -  специализированный транспорт для предоставления услуг по захоронению; </w:t>
      </w:r>
    </w:p>
    <w:p w:rsidR="0039305B" w:rsidRPr="00296AC2" w:rsidRDefault="0039305B" w:rsidP="0039305B">
      <w:pPr>
        <w:pStyle w:val="44"/>
        <w:ind w:firstLine="567"/>
        <w:jc w:val="both"/>
        <w:rPr>
          <w:sz w:val="18"/>
          <w:szCs w:val="18"/>
        </w:rPr>
      </w:pPr>
      <w:r w:rsidRPr="00296AC2">
        <w:rPr>
          <w:sz w:val="18"/>
          <w:szCs w:val="18"/>
        </w:rPr>
        <w:t xml:space="preserve"> -  персонал для оказания услуг;</w:t>
      </w:r>
    </w:p>
    <w:p w:rsidR="0039305B" w:rsidRPr="00296AC2" w:rsidRDefault="0039305B" w:rsidP="0039305B">
      <w:pPr>
        <w:pStyle w:val="44"/>
        <w:ind w:firstLine="567"/>
        <w:jc w:val="both"/>
        <w:rPr>
          <w:sz w:val="18"/>
          <w:szCs w:val="18"/>
        </w:rPr>
      </w:pPr>
      <w:r w:rsidRPr="00296AC2">
        <w:rPr>
          <w:sz w:val="18"/>
          <w:szCs w:val="18"/>
        </w:rPr>
        <w:t xml:space="preserve"> -  помещение для приема заявок;</w:t>
      </w:r>
    </w:p>
    <w:p w:rsidR="0039305B" w:rsidRPr="00296AC2" w:rsidRDefault="0039305B" w:rsidP="0039305B">
      <w:pPr>
        <w:pStyle w:val="44"/>
        <w:ind w:firstLine="567"/>
        <w:jc w:val="both"/>
        <w:rPr>
          <w:sz w:val="18"/>
          <w:szCs w:val="18"/>
        </w:rPr>
      </w:pPr>
      <w:r w:rsidRPr="00296AC2">
        <w:rPr>
          <w:sz w:val="18"/>
          <w:szCs w:val="18"/>
        </w:rPr>
        <w:t xml:space="preserve"> -  наличие прямой телефонной связи для приема заявок;</w:t>
      </w:r>
    </w:p>
    <w:p w:rsidR="0039305B" w:rsidRPr="00296AC2" w:rsidRDefault="0039305B" w:rsidP="0039305B">
      <w:pPr>
        <w:pStyle w:val="44"/>
        <w:ind w:firstLine="567"/>
        <w:jc w:val="both"/>
        <w:rPr>
          <w:sz w:val="18"/>
          <w:szCs w:val="18"/>
        </w:rPr>
      </w:pPr>
      <w:r w:rsidRPr="00296AC2">
        <w:rPr>
          <w:sz w:val="18"/>
          <w:szCs w:val="18"/>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39305B" w:rsidRPr="00296AC2" w:rsidRDefault="0039305B" w:rsidP="0039305B">
      <w:pPr>
        <w:pStyle w:val="44"/>
        <w:ind w:firstLine="540"/>
        <w:jc w:val="both"/>
        <w:rPr>
          <w:b/>
          <w:sz w:val="18"/>
          <w:szCs w:val="18"/>
        </w:rPr>
      </w:pPr>
      <w:r w:rsidRPr="00296AC2">
        <w:rPr>
          <w:b/>
          <w:sz w:val="18"/>
          <w:szCs w:val="18"/>
        </w:rPr>
        <w:t>4. Обеспечение соблюдения персоналом Правил техники безопасности и Правил противопожарной безопасности.</w:t>
      </w:r>
    </w:p>
    <w:p w:rsidR="0039305B" w:rsidRPr="00296AC2" w:rsidRDefault="0039305B" w:rsidP="0039305B">
      <w:pPr>
        <w:ind w:firstLine="540"/>
        <w:jc w:val="both"/>
        <w:rPr>
          <w:b/>
        </w:rPr>
      </w:pPr>
      <w:r w:rsidRPr="00296AC2">
        <w:rPr>
          <w:b/>
        </w:rPr>
        <w:t>5. Предоставление гарантированного перечня услуг по погребению</w:t>
      </w:r>
    </w:p>
    <w:p w:rsidR="0039305B" w:rsidRPr="00296AC2" w:rsidRDefault="0039305B" w:rsidP="0039305B">
      <w:pPr>
        <w:pStyle w:val="ConsPlusNormal"/>
        <w:widowControl/>
        <w:ind w:firstLine="567"/>
        <w:jc w:val="both"/>
        <w:rPr>
          <w:rFonts w:ascii="Times New Roman" w:hAnsi="Times New Roman" w:cs="Times New Roman"/>
          <w:sz w:val="18"/>
          <w:szCs w:val="18"/>
        </w:rPr>
      </w:pPr>
      <w:r w:rsidRPr="00296AC2">
        <w:rPr>
          <w:rFonts w:ascii="Times New Roman" w:hAnsi="Times New Roman" w:cs="Times New Roman"/>
          <w:sz w:val="18"/>
          <w:szCs w:val="18"/>
        </w:rPr>
        <w:t>5.1.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гарантированного перечня услуг по погребению:</w:t>
      </w:r>
    </w:p>
    <w:p w:rsidR="0039305B" w:rsidRPr="00296AC2" w:rsidRDefault="0039305B" w:rsidP="0039305B">
      <w:pPr>
        <w:pStyle w:val="ConsPlusNormal"/>
        <w:widowControl/>
        <w:ind w:firstLine="567"/>
        <w:jc w:val="both"/>
        <w:rPr>
          <w:rFonts w:ascii="Times New Roman" w:hAnsi="Times New Roman" w:cs="Times New Roman"/>
          <w:sz w:val="18"/>
          <w:szCs w:val="18"/>
        </w:rPr>
      </w:pPr>
      <w:r w:rsidRPr="00296AC2">
        <w:rPr>
          <w:rFonts w:ascii="Times New Roman" w:hAnsi="Times New Roman" w:cs="Times New Roman"/>
          <w:sz w:val="18"/>
          <w:szCs w:val="18"/>
        </w:rPr>
        <w:t>1) оформление документов, необходимых для погребения;</w:t>
      </w:r>
    </w:p>
    <w:p w:rsidR="0039305B" w:rsidRPr="00296AC2" w:rsidRDefault="0039305B" w:rsidP="0039305B">
      <w:pPr>
        <w:pStyle w:val="ConsPlusNormal"/>
        <w:widowControl/>
        <w:ind w:firstLine="567"/>
        <w:jc w:val="both"/>
        <w:rPr>
          <w:rFonts w:ascii="Times New Roman" w:hAnsi="Times New Roman" w:cs="Times New Roman"/>
          <w:sz w:val="18"/>
          <w:szCs w:val="18"/>
        </w:rPr>
      </w:pPr>
      <w:r w:rsidRPr="00296AC2">
        <w:rPr>
          <w:rFonts w:ascii="Times New Roman" w:hAnsi="Times New Roman" w:cs="Times New Roman"/>
          <w:sz w:val="18"/>
          <w:szCs w:val="18"/>
        </w:rPr>
        <w:t>2) предоставление и доставка гроба и других предметов, необходимых для погребения;</w:t>
      </w:r>
    </w:p>
    <w:p w:rsidR="0039305B" w:rsidRPr="00296AC2" w:rsidRDefault="0039305B" w:rsidP="0039305B">
      <w:pPr>
        <w:pStyle w:val="ConsPlusNormal"/>
        <w:widowControl/>
        <w:ind w:firstLine="567"/>
        <w:jc w:val="both"/>
        <w:rPr>
          <w:rFonts w:ascii="Times New Roman" w:hAnsi="Times New Roman" w:cs="Times New Roman"/>
          <w:sz w:val="18"/>
          <w:szCs w:val="18"/>
        </w:rPr>
      </w:pPr>
      <w:r w:rsidRPr="00296AC2">
        <w:rPr>
          <w:rFonts w:ascii="Times New Roman" w:hAnsi="Times New Roman" w:cs="Times New Roman"/>
          <w:sz w:val="18"/>
          <w:szCs w:val="18"/>
        </w:rPr>
        <w:t>3) перевозка тела (останков) умершего на кладбище (в крематорий);</w:t>
      </w:r>
    </w:p>
    <w:p w:rsidR="0039305B" w:rsidRPr="00296AC2" w:rsidRDefault="0039305B" w:rsidP="0039305B">
      <w:pPr>
        <w:pStyle w:val="ConsPlusNormal"/>
        <w:widowControl/>
        <w:ind w:firstLine="567"/>
        <w:jc w:val="both"/>
        <w:rPr>
          <w:rFonts w:ascii="Times New Roman" w:hAnsi="Times New Roman" w:cs="Times New Roman"/>
          <w:sz w:val="18"/>
          <w:szCs w:val="18"/>
        </w:rPr>
      </w:pPr>
      <w:r w:rsidRPr="00296AC2">
        <w:rPr>
          <w:rFonts w:ascii="Times New Roman" w:hAnsi="Times New Roman" w:cs="Times New Roman"/>
          <w:sz w:val="18"/>
          <w:szCs w:val="18"/>
        </w:rPr>
        <w:t>4) погребение (кремация с последующей выдачей урны с прахом).</w:t>
      </w:r>
    </w:p>
    <w:p w:rsidR="0039305B" w:rsidRPr="00296AC2" w:rsidRDefault="0039305B" w:rsidP="0039305B">
      <w:pPr>
        <w:pStyle w:val="ConsPlusNormal"/>
        <w:widowControl/>
        <w:ind w:firstLine="567"/>
        <w:jc w:val="both"/>
        <w:rPr>
          <w:rFonts w:ascii="Times New Roman" w:hAnsi="Times New Roman" w:cs="Times New Roman"/>
          <w:sz w:val="18"/>
          <w:szCs w:val="18"/>
        </w:rPr>
      </w:pPr>
      <w:r w:rsidRPr="00296AC2">
        <w:rPr>
          <w:rFonts w:ascii="Times New Roman" w:hAnsi="Times New Roman" w:cs="Times New Roman"/>
          <w:sz w:val="18"/>
          <w:szCs w:val="18"/>
        </w:rPr>
        <w:t>5.2. Услуги по погребению, указанные в пункте 5.1., оказываются специализированной службой по вопросам похоронного дела.</w:t>
      </w:r>
    </w:p>
    <w:p w:rsidR="0039305B" w:rsidRPr="00296AC2" w:rsidRDefault="0039305B" w:rsidP="0039305B">
      <w:pPr>
        <w:ind w:firstLine="567"/>
        <w:jc w:val="both"/>
        <w:rPr>
          <w:spacing w:val="1"/>
        </w:rPr>
      </w:pPr>
      <w:r w:rsidRPr="00296AC2">
        <w:t>5.3. Стоимость услуг, предоставляемых согласно гарантированному перечню услуг по погребению, определяется органами местного самоуправления муниципального образования Дружногорское городское поселение Гатчинского муниципального района Ленинградской области и возмещается в порядке, предусмотренном пунктом 3 статьи 9 ФЗ РФ от 12.01.1996 г. № 8-ФЗ «О погребении и похоронном деле»</w:t>
      </w:r>
      <w:r w:rsidRPr="00296AC2">
        <w:rPr>
          <w:spacing w:val="1"/>
        </w:rPr>
        <w:t>.</w:t>
      </w:r>
    </w:p>
    <w:p w:rsidR="0039305B" w:rsidRPr="00296AC2" w:rsidRDefault="0039305B" w:rsidP="0039305B">
      <w:pPr>
        <w:ind w:firstLine="567"/>
        <w:jc w:val="both"/>
        <w:rPr>
          <w:spacing w:val="1"/>
        </w:rPr>
      </w:pPr>
      <w:r w:rsidRPr="00296AC2">
        <w:rPr>
          <w:spacing w:val="1"/>
        </w:rPr>
        <w:t>5.4.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погребения умершего.</w:t>
      </w:r>
    </w:p>
    <w:p w:rsidR="0039305B" w:rsidRPr="00296AC2" w:rsidRDefault="0039305B" w:rsidP="0039305B">
      <w:pPr>
        <w:autoSpaceDE w:val="0"/>
        <w:autoSpaceDN w:val="0"/>
        <w:adjustRightInd w:val="0"/>
        <w:ind w:firstLine="567"/>
        <w:jc w:val="both"/>
        <w:rPr>
          <w:b/>
          <w:bCs/>
        </w:rPr>
      </w:pPr>
      <w:r w:rsidRPr="00296AC2">
        <w:rPr>
          <w:b/>
          <w:spacing w:val="1"/>
        </w:rPr>
        <w:t>6. Гарантии погребения умерших (погибших), не имеющих супруга, близких родственников, иных родственников либо законного представителя умершего:</w:t>
      </w:r>
    </w:p>
    <w:p w:rsidR="0039305B" w:rsidRPr="00296AC2" w:rsidRDefault="0039305B" w:rsidP="0039305B">
      <w:pPr>
        <w:ind w:firstLine="567"/>
        <w:jc w:val="both"/>
      </w:pPr>
      <w:r w:rsidRPr="00296AC2">
        <w:t>6.1.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39305B" w:rsidRPr="00296AC2" w:rsidRDefault="0039305B" w:rsidP="0039305B">
      <w:pPr>
        <w:ind w:firstLine="567"/>
        <w:jc w:val="both"/>
      </w:pPr>
      <w:r w:rsidRPr="00296AC2">
        <w:t>6.2.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39305B" w:rsidRPr="00296AC2" w:rsidRDefault="0039305B" w:rsidP="0039305B">
      <w:pPr>
        <w:ind w:firstLine="567"/>
        <w:jc w:val="both"/>
      </w:pPr>
      <w:r w:rsidRPr="00296AC2">
        <w:t>6.3. Услуги, оказываемые специализированной службой по вопросам похоронного дела при погребении умерших, указанных в подпунктах 1 и 2 настоящего пункта включают:</w:t>
      </w:r>
    </w:p>
    <w:p w:rsidR="0039305B" w:rsidRPr="00296AC2" w:rsidRDefault="0039305B" w:rsidP="00A25FE7">
      <w:pPr>
        <w:numPr>
          <w:ilvl w:val="0"/>
          <w:numId w:val="12"/>
        </w:numPr>
        <w:ind w:left="0" w:firstLine="709"/>
        <w:jc w:val="both"/>
      </w:pPr>
      <w:r w:rsidRPr="00296AC2">
        <w:t xml:space="preserve"> оформление документов, необходимых для погребения;</w:t>
      </w:r>
    </w:p>
    <w:p w:rsidR="0039305B" w:rsidRPr="00296AC2" w:rsidRDefault="0039305B" w:rsidP="00A25FE7">
      <w:pPr>
        <w:numPr>
          <w:ilvl w:val="0"/>
          <w:numId w:val="12"/>
        </w:numPr>
        <w:ind w:left="0" w:firstLine="709"/>
        <w:jc w:val="both"/>
      </w:pPr>
      <w:r w:rsidRPr="00296AC2">
        <w:t xml:space="preserve"> облачение тела;</w:t>
      </w:r>
    </w:p>
    <w:p w:rsidR="0039305B" w:rsidRPr="00296AC2" w:rsidRDefault="0039305B" w:rsidP="00A25FE7">
      <w:pPr>
        <w:numPr>
          <w:ilvl w:val="0"/>
          <w:numId w:val="12"/>
        </w:numPr>
        <w:ind w:left="0" w:firstLine="709"/>
        <w:jc w:val="both"/>
      </w:pPr>
      <w:r w:rsidRPr="00296AC2">
        <w:t xml:space="preserve"> предоставление гроба;</w:t>
      </w:r>
    </w:p>
    <w:p w:rsidR="0039305B" w:rsidRPr="00296AC2" w:rsidRDefault="0039305B" w:rsidP="00A25FE7">
      <w:pPr>
        <w:numPr>
          <w:ilvl w:val="0"/>
          <w:numId w:val="12"/>
        </w:numPr>
        <w:ind w:left="0" w:firstLine="709"/>
        <w:jc w:val="both"/>
      </w:pPr>
      <w:r w:rsidRPr="00296AC2">
        <w:t xml:space="preserve"> перевозку умершего на кладбище (в крематорий);</w:t>
      </w:r>
    </w:p>
    <w:p w:rsidR="0039305B" w:rsidRPr="00296AC2" w:rsidRDefault="0039305B" w:rsidP="00A25FE7">
      <w:pPr>
        <w:numPr>
          <w:ilvl w:val="0"/>
          <w:numId w:val="12"/>
        </w:numPr>
        <w:ind w:left="0" w:firstLine="709"/>
        <w:jc w:val="both"/>
      </w:pPr>
      <w:r w:rsidRPr="00296AC2">
        <w:t xml:space="preserve"> погребение.</w:t>
      </w:r>
    </w:p>
    <w:p w:rsidR="0039305B" w:rsidRPr="00296AC2" w:rsidRDefault="0039305B" w:rsidP="0039305B">
      <w:pPr>
        <w:ind w:firstLine="567"/>
        <w:jc w:val="both"/>
      </w:pPr>
      <w:r w:rsidRPr="00296AC2">
        <w:t>6.4. Стоимость указанных услуг определяется органами местного самоуправления муниципального образования Дружногорское городское поселение Гатчинского муниципального района Ленинградской области и возмещается в порядке, предусмотренном пунктом 3 статьи 9 ФЗ РФ от 12.01.1996 г. № 8-ФЗ «О погребении и похоронном деле».</w:t>
      </w:r>
    </w:p>
    <w:p w:rsidR="0039305B" w:rsidRPr="00296AC2" w:rsidRDefault="00BA4E7F" w:rsidP="0039305B">
      <w:pPr>
        <w:ind w:firstLine="567"/>
        <w:jc w:val="both"/>
      </w:pPr>
      <w:r>
        <w:t>С</w:t>
      </w:r>
      <w:r w:rsidR="0039305B" w:rsidRPr="00296AC2">
        <w:t>пециализированная служба должна предоставлять выше перечисленный перечень услуг – своевременно.</w:t>
      </w:r>
    </w:p>
    <w:p w:rsidR="0039305B" w:rsidRPr="00296AC2" w:rsidRDefault="0039305B" w:rsidP="0039305B">
      <w:pPr>
        <w:jc w:val="both"/>
      </w:pPr>
    </w:p>
    <w:p w:rsidR="0039305B" w:rsidRPr="00BA4E7F" w:rsidRDefault="0039305B" w:rsidP="0039305B">
      <w:pPr>
        <w:pStyle w:val="10"/>
        <w:spacing w:after="240"/>
        <w:jc w:val="both"/>
        <w:rPr>
          <w:rFonts w:ascii="Times New Roman" w:hAnsi="Times New Roman" w:cs="Times New Roman"/>
          <w:sz w:val="18"/>
          <w:szCs w:val="18"/>
        </w:rPr>
      </w:pPr>
      <w:bookmarkStart w:id="26" w:name="_Toc438742804"/>
      <w:r w:rsidRPr="00BA4E7F">
        <w:rPr>
          <w:rFonts w:ascii="Times New Roman" w:hAnsi="Times New Roman" w:cs="Times New Roman"/>
          <w:sz w:val="18"/>
          <w:szCs w:val="18"/>
          <w:lang w:val="en-US"/>
        </w:rPr>
        <w:t>V</w:t>
      </w:r>
      <w:r w:rsidRPr="00BA4E7F">
        <w:rPr>
          <w:rFonts w:ascii="Times New Roman" w:hAnsi="Times New Roman" w:cs="Times New Roman"/>
          <w:sz w:val="18"/>
          <w:szCs w:val="18"/>
        </w:rPr>
        <w:t>. Проект договора</w:t>
      </w:r>
      <w:bookmarkEnd w:id="26"/>
    </w:p>
    <w:p w:rsidR="0039305B" w:rsidRPr="00296AC2" w:rsidRDefault="0039305B" w:rsidP="0039305B">
      <w:pPr>
        <w:pStyle w:val="af9"/>
        <w:rPr>
          <w:rFonts w:ascii="Georgia" w:hAnsi="Georgia" w:cs="Arial"/>
          <w:sz w:val="18"/>
          <w:szCs w:val="18"/>
        </w:rPr>
      </w:pPr>
      <w:r w:rsidRPr="00296AC2">
        <w:rPr>
          <w:rFonts w:ascii="Georgia" w:hAnsi="Georgia" w:cs="Arial"/>
          <w:sz w:val="18"/>
          <w:szCs w:val="18"/>
        </w:rPr>
        <w:t>ДОГОВОР</w:t>
      </w:r>
    </w:p>
    <w:p w:rsidR="0039305B" w:rsidRPr="00296AC2" w:rsidRDefault="0039305B" w:rsidP="0039305B">
      <w:pPr>
        <w:jc w:val="center"/>
        <w:rPr>
          <w:b/>
        </w:rPr>
      </w:pPr>
      <w:r w:rsidRPr="00296AC2">
        <w:rPr>
          <w:b/>
        </w:rPr>
        <w:t>на оказание  услуг специализированной службой по вопросам похоронного дела</w:t>
      </w:r>
    </w:p>
    <w:p w:rsidR="0039305B" w:rsidRPr="00296AC2" w:rsidRDefault="0039305B" w:rsidP="0039305B">
      <w:pPr>
        <w:jc w:val="center"/>
        <w:rPr>
          <w:b/>
        </w:rPr>
      </w:pPr>
      <w:r w:rsidRPr="00296AC2">
        <w:rPr>
          <w:b/>
        </w:rPr>
        <w:t>на территории Дружногорского городского поселения</w:t>
      </w:r>
    </w:p>
    <w:p w:rsidR="0039305B" w:rsidRPr="00296AC2" w:rsidRDefault="0039305B" w:rsidP="0039305B">
      <w:pPr>
        <w:pStyle w:val="af9"/>
        <w:rPr>
          <w:rFonts w:ascii="Georgia" w:hAnsi="Georgia" w:cs="Arial"/>
          <w:sz w:val="18"/>
          <w:szCs w:val="18"/>
        </w:rPr>
      </w:pPr>
    </w:p>
    <w:p w:rsidR="0039305B" w:rsidRPr="00296AC2" w:rsidRDefault="0039305B" w:rsidP="0039305B">
      <w:pPr>
        <w:jc w:val="both"/>
      </w:pPr>
      <w:r w:rsidRPr="00296AC2">
        <w:t>п. Дружная Горка</w:t>
      </w:r>
    </w:p>
    <w:p w:rsidR="0039305B" w:rsidRPr="00296AC2" w:rsidRDefault="0039305B" w:rsidP="0039305B">
      <w:pPr>
        <w:jc w:val="both"/>
      </w:pPr>
      <w:r w:rsidRPr="00296AC2">
        <w:t>Гатчинского района Ленинградской области</w:t>
      </w:r>
      <w:r w:rsidRPr="00296AC2">
        <w:rPr>
          <w:b/>
        </w:rPr>
        <w:t xml:space="preserve">                                    </w:t>
      </w:r>
      <w:r w:rsidR="00BA4E7F">
        <w:rPr>
          <w:b/>
        </w:rPr>
        <w:t xml:space="preserve">                                            </w:t>
      </w:r>
      <w:r w:rsidRPr="00296AC2">
        <w:t xml:space="preserve"> «____»_________ 2016 г.</w:t>
      </w:r>
    </w:p>
    <w:p w:rsidR="0039305B" w:rsidRPr="00296AC2" w:rsidRDefault="0039305B" w:rsidP="0039305B">
      <w:pPr>
        <w:jc w:val="both"/>
      </w:pPr>
    </w:p>
    <w:p w:rsidR="0039305B" w:rsidRPr="00296AC2" w:rsidRDefault="0039305B" w:rsidP="0039305B">
      <w:pPr>
        <w:jc w:val="both"/>
      </w:pPr>
      <w:r w:rsidRPr="00296AC2">
        <w:t>Администрация Дружногорского городского поселения Гат</w:t>
      </w:r>
      <w:r w:rsidR="00BA4E7F">
        <w:t xml:space="preserve">чинского муниципального района </w:t>
      </w:r>
      <w:r w:rsidRPr="00296AC2">
        <w:t>в лице главы администрации Володковича Вячеслава Владимировича, действующего на основании Устава, и Положения об администрации, именуемая в дальнейшем «</w:t>
      </w:r>
      <w:r w:rsidRPr="00296AC2">
        <w:rPr>
          <w:b/>
        </w:rPr>
        <w:t>Заказчик</w:t>
      </w:r>
      <w:r w:rsidRPr="00296AC2">
        <w:t>», с одной стороны, и ____________________</w:t>
      </w:r>
      <w:r w:rsidRPr="00296AC2">
        <w:rPr>
          <w:b/>
        </w:rPr>
        <w:t>,</w:t>
      </w:r>
      <w:r w:rsidRPr="00296AC2">
        <w:t xml:space="preserve"> именуемый в дальнейшем </w:t>
      </w:r>
      <w:r w:rsidRPr="00296AC2">
        <w:rPr>
          <w:b/>
        </w:rPr>
        <w:t>«Исполнитель»,</w:t>
      </w:r>
      <w:r w:rsidRPr="00296AC2">
        <w:t xml:space="preserve"> в лице </w:t>
      </w:r>
      <w:r w:rsidRPr="00296AC2">
        <w:lastRenderedPageBreak/>
        <w:t>__________________________________, действующего на основании ______________________, с другой стороны, именуемые далее «Стороны», заключили настоящий договор о следующем:</w:t>
      </w:r>
    </w:p>
    <w:p w:rsidR="0039305B" w:rsidRPr="00296AC2" w:rsidRDefault="0039305B" w:rsidP="0039305B">
      <w:pPr>
        <w:rPr>
          <w:b/>
        </w:rPr>
      </w:pPr>
    </w:p>
    <w:p w:rsidR="0039305B" w:rsidRDefault="0039305B" w:rsidP="0039305B">
      <w:pPr>
        <w:ind w:firstLine="567"/>
        <w:jc w:val="center"/>
        <w:rPr>
          <w:b/>
        </w:rPr>
      </w:pPr>
      <w:r w:rsidRPr="00296AC2">
        <w:rPr>
          <w:b/>
        </w:rPr>
        <w:t>1. ПРЕДМЕТ ДОГОВОРА</w:t>
      </w:r>
    </w:p>
    <w:p w:rsidR="00BA4E7F" w:rsidRPr="00296AC2" w:rsidRDefault="00BA4E7F" w:rsidP="0039305B">
      <w:pPr>
        <w:ind w:firstLine="567"/>
        <w:jc w:val="center"/>
        <w:rPr>
          <w:b/>
          <w:caps/>
        </w:rPr>
      </w:pPr>
    </w:p>
    <w:p w:rsidR="0039305B" w:rsidRPr="00296AC2" w:rsidRDefault="0039305B" w:rsidP="0039305B">
      <w:pPr>
        <w:ind w:firstLine="567"/>
        <w:jc w:val="both"/>
        <w:rPr>
          <w:iCs/>
        </w:rPr>
      </w:pPr>
      <w:r w:rsidRPr="00296AC2">
        <w:t>1.1.Настоящий Договор заключается на основании</w:t>
      </w:r>
      <w:r w:rsidRPr="00296AC2">
        <w:rPr>
          <w:i/>
        </w:rPr>
        <w:t xml:space="preserve"> </w:t>
      </w:r>
      <w:r w:rsidRPr="00296AC2">
        <w:rPr>
          <w:iCs/>
        </w:rPr>
        <w:t>протокола заседания конкурсной комиссии Заказчика  от_________________ №________.</w:t>
      </w:r>
    </w:p>
    <w:p w:rsidR="0039305B" w:rsidRPr="00296AC2" w:rsidRDefault="0039305B" w:rsidP="0039305B">
      <w:pPr>
        <w:ind w:firstLine="567"/>
        <w:jc w:val="both"/>
      </w:pPr>
      <w:r w:rsidRPr="00296AC2">
        <w:t>1.2. Исполнитель принимает на себя полномочия специализированной службы по вопросам похоронного дела на территории Дружногорского городского поселения на 2013-2015г., и обязуется оказывать ритуальные услуги в соответствии со ст.ст. 9,12 Федерального закона РФ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и в соответствии с Заданием (Приложение 1 к договору).</w:t>
      </w:r>
    </w:p>
    <w:p w:rsidR="00BA4E7F" w:rsidRDefault="00BA4E7F" w:rsidP="0039305B">
      <w:pPr>
        <w:ind w:firstLine="567"/>
        <w:jc w:val="center"/>
        <w:rPr>
          <w:b/>
        </w:rPr>
      </w:pPr>
    </w:p>
    <w:p w:rsidR="0039305B" w:rsidRDefault="0039305B" w:rsidP="0039305B">
      <w:pPr>
        <w:ind w:firstLine="567"/>
        <w:jc w:val="center"/>
        <w:rPr>
          <w:b/>
        </w:rPr>
      </w:pPr>
      <w:r w:rsidRPr="00296AC2">
        <w:rPr>
          <w:b/>
        </w:rPr>
        <w:t>2. ОКАЗАНИЕ УСЛУГ</w:t>
      </w:r>
    </w:p>
    <w:p w:rsidR="00BA4E7F" w:rsidRPr="00296AC2" w:rsidRDefault="00BA4E7F" w:rsidP="0039305B">
      <w:pPr>
        <w:ind w:firstLine="567"/>
        <w:jc w:val="center"/>
        <w:rPr>
          <w:b/>
        </w:rPr>
      </w:pPr>
    </w:p>
    <w:p w:rsidR="0039305B" w:rsidRPr="00296AC2" w:rsidRDefault="0039305B" w:rsidP="0039305B">
      <w:pPr>
        <w:pStyle w:val="44"/>
        <w:ind w:firstLine="567"/>
        <w:jc w:val="both"/>
        <w:rPr>
          <w:sz w:val="18"/>
          <w:szCs w:val="18"/>
        </w:rPr>
      </w:pPr>
      <w:r w:rsidRPr="00296AC2">
        <w:rPr>
          <w:sz w:val="18"/>
          <w:szCs w:val="18"/>
        </w:rPr>
        <w:t>2.1. Оказание услуг по настоящему договору производится силами, средствами и транспортом Исполнителя.</w:t>
      </w:r>
    </w:p>
    <w:p w:rsidR="0039305B" w:rsidRPr="00296AC2" w:rsidRDefault="0039305B" w:rsidP="0039305B">
      <w:pPr>
        <w:ind w:firstLine="567"/>
        <w:jc w:val="both"/>
      </w:pPr>
      <w:r w:rsidRPr="00296AC2">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39305B" w:rsidRPr="00296AC2" w:rsidRDefault="0039305B" w:rsidP="0039305B">
      <w:pPr>
        <w:ind w:firstLine="567"/>
        <w:jc w:val="both"/>
      </w:pPr>
      <w:r w:rsidRPr="00296AC2">
        <w:t>2.3. Срок предоставления услуг:  до 31.12.2019г.</w:t>
      </w:r>
    </w:p>
    <w:p w:rsidR="0039305B" w:rsidRPr="00296AC2" w:rsidRDefault="0039305B" w:rsidP="0039305B">
      <w:pPr>
        <w:ind w:firstLine="540"/>
      </w:pPr>
    </w:p>
    <w:p w:rsidR="0039305B" w:rsidRPr="00296AC2" w:rsidRDefault="0039305B" w:rsidP="0039305B">
      <w:pPr>
        <w:spacing w:after="240"/>
        <w:ind w:firstLine="540"/>
        <w:jc w:val="center"/>
        <w:rPr>
          <w:b/>
        </w:rPr>
      </w:pPr>
      <w:r w:rsidRPr="00296AC2">
        <w:rPr>
          <w:b/>
        </w:rPr>
        <w:t>3. ПРАВА И ОБЯЗАННОСТИ ИСПОЛНИТЕЛЯ</w:t>
      </w:r>
    </w:p>
    <w:p w:rsidR="0039305B" w:rsidRPr="00296AC2" w:rsidRDefault="0039305B" w:rsidP="0039305B">
      <w:pPr>
        <w:ind w:firstLine="567"/>
        <w:jc w:val="both"/>
        <w:rPr>
          <w:b/>
        </w:rPr>
      </w:pPr>
      <w:r w:rsidRPr="00296AC2">
        <w:rPr>
          <w:b/>
        </w:rPr>
        <w:t>3.1 Исполнитель обязан:</w:t>
      </w:r>
    </w:p>
    <w:p w:rsidR="0039305B" w:rsidRPr="00296AC2" w:rsidRDefault="0039305B" w:rsidP="0039305B">
      <w:pPr>
        <w:ind w:firstLine="567"/>
        <w:jc w:val="both"/>
      </w:pPr>
      <w:r w:rsidRPr="00296AC2">
        <w:t xml:space="preserve">3.1.1.Обеспечивать своевременное и качественное оказание услуг по настоящему Договору  в соответствии с Федеральным законом РФ от 12.01.1996 г. № 8-ФЗ;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rsidR="0039305B" w:rsidRPr="00296AC2" w:rsidRDefault="0039305B" w:rsidP="0039305B">
      <w:pPr>
        <w:ind w:firstLine="567"/>
        <w:jc w:val="both"/>
      </w:pPr>
      <w:r w:rsidRPr="00296AC2">
        <w:t>3.1.2.В полном объеме предоставлять гарантированный перечень на ритуальные услуги по ценам и качеству, установленным нормативно-правовым актом органом местного самоуправления МО Дружногорское городское поселение Гатчинского муниципального района Ленинградской области.</w:t>
      </w:r>
    </w:p>
    <w:p w:rsidR="0039305B" w:rsidRPr="00296AC2" w:rsidRDefault="0039305B" w:rsidP="0039305B">
      <w:pPr>
        <w:ind w:firstLine="567"/>
        <w:jc w:val="both"/>
        <w:rPr>
          <w:spacing w:val="-2"/>
        </w:rPr>
      </w:pPr>
      <w:r w:rsidRPr="00296AC2">
        <w:t>3.1.3.</w:t>
      </w:r>
      <w:r w:rsidRPr="00296AC2">
        <w:rPr>
          <w:spacing w:val="-2"/>
        </w:rPr>
        <w:t xml:space="preserve"> Погребение умерших (погибших), не имеющих супруга, близких родственников, иных родственников либо законного представителя умершего и погребение умерших, личность которых не установлена - производить в соответствии со статьей 12 </w:t>
      </w:r>
      <w:r w:rsidRPr="00296AC2">
        <w:t>Федеральным законом РФ от 12.01.1996 г. № 8-ФЗ</w:t>
      </w:r>
      <w:r w:rsidRPr="00296AC2">
        <w:rPr>
          <w:spacing w:val="-2"/>
        </w:rPr>
        <w:t>. Обо всех захоронениях данного вида Специализированная служба обязана оповещать Администрацию Дружногорского городского поселения в течение суток с момента  получения информации о необходимости захоронения.</w:t>
      </w:r>
    </w:p>
    <w:p w:rsidR="0039305B" w:rsidRPr="00296AC2" w:rsidRDefault="0039305B" w:rsidP="0039305B">
      <w:pPr>
        <w:ind w:firstLine="567"/>
        <w:jc w:val="both"/>
        <w:rPr>
          <w:spacing w:val="-2"/>
        </w:rPr>
      </w:pPr>
      <w:r w:rsidRPr="00296AC2">
        <w:rPr>
          <w:spacing w:val="-2"/>
        </w:rPr>
        <w:t>3.1.4. Предупредить Заказчика о независящих от Исполнителя обстоятельствах, которые могут создать невозможность завершения в установленный срок принятых обязательств.</w:t>
      </w:r>
    </w:p>
    <w:p w:rsidR="0039305B" w:rsidRPr="00296AC2" w:rsidRDefault="0039305B" w:rsidP="0039305B">
      <w:pPr>
        <w:ind w:firstLine="567"/>
        <w:jc w:val="both"/>
        <w:rPr>
          <w:spacing w:val="-2"/>
        </w:rPr>
      </w:pPr>
      <w:r w:rsidRPr="00296AC2">
        <w:t xml:space="preserve">3.1.5. Неукоснительно </w:t>
      </w:r>
      <w:r w:rsidRPr="00296AC2">
        <w:rPr>
          <w:spacing w:val="-2"/>
        </w:rPr>
        <w:t>соблюдать санитарные и экологические требования, предъявляемые к правилам погребения, установленные действующим законодательством.</w:t>
      </w:r>
    </w:p>
    <w:p w:rsidR="0039305B" w:rsidRPr="00296AC2" w:rsidRDefault="0039305B" w:rsidP="0039305B">
      <w:pPr>
        <w:ind w:firstLine="567"/>
        <w:jc w:val="both"/>
      </w:pPr>
      <w:r w:rsidRPr="00296AC2">
        <w:t>3.1.6.Нести ответственность за выполнение при оказании услуг правил охраны труда, технике безопасности и противопожарной безопасности;</w:t>
      </w:r>
    </w:p>
    <w:p w:rsidR="0039305B" w:rsidRPr="00296AC2" w:rsidRDefault="0039305B" w:rsidP="0039305B">
      <w:pPr>
        <w:ind w:firstLine="567"/>
        <w:jc w:val="both"/>
      </w:pPr>
      <w:r w:rsidRPr="00296AC2">
        <w:t>3.1.7. С момента оказания услуг и до их завершения вести надлежащим образом оформленную документацию по учету оказанных услуг;</w:t>
      </w:r>
    </w:p>
    <w:p w:rsidR="0039305B" w:rsidRPr="00296AC2" w:rsidRDefault="0039305B" w:rsidP="0039305B">
      <w:pPr>
        <w:ind w:firstLine="567"/>
        <w:jc w:val="both"/>
      </w:pPr>
      <w:r w:rsidRPr="00296AC2">
        <w:t>3.1.8.До начала работ осуществлять проверку сертификатов и соответствия им качества приобретаемых материалов;</w:t>
      </w:r>
    </w:p>
    <w:p w:rsidR="0039305B" w:rsidRPr="00296AC2" w:rsidRDefault="0039305B" w:rsidP="0039305B">
      <w:pPr>
        <w:pStyle w:val="44"/>
        <w:ind w:firstLine="567"/>
        <w:jc w:val="both"/>
        <w:rPr>
          <w:sz w:val="18"/>
          <w:szCs w:val="18"/>
        </w:rPr>
      </w:pPr>
      <w:r w:rsidRPr="00296AC2">
        <w:rPr>
          <w:sz w:val="18"/>
          <w:szCs w:val="18"/>
        </w:rPr>
        <w:t>3.1.7.Исполнять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39305B" w:rsidRPr="00296AC2" w:rsidRDefault="0039305B" w:rsidP="0039305B">
      <w:pPr>
        <w:pStyle w:val="44"/>
        <w:ind w:firstLine="567"/>
        <w:jc w:val="both"/>
        <w:rPr>
          <w:sz w:val="18"/>
          <w:szCs w:val="18"/>
        </w:rPr>
      </w:pPr>
      <w:r w:rsidRPr="00296AC2">
        <w:rPr>
          <w:sz w:val="18"/>
          <w:szCs w:val="18"/>
        </w:rPr>
        <w:t>3.1.8.Участвовать во всех проверках и инспекциях, проводимых Заказчиком по исполнению условий настоящего Договора;</w:t>
      </w:r>
    </w:p>
    <w:p w:rsidR="0039305B" w:rsidRPr="00296AC2" w:rsidRDefault="0039305B" w:rsidP="0039305B">
      <w:pPr>
        <w:pStyle w:val="44"/>
        <w:ind w:firstLine="567"/>
        <w:jc w:val="both"/>
        <w:rPr>
          <w:sz w:val="18"/>
          <w:szCs w:val="18"/>
        </w:rPr>
      </w:pPr>
      <w:r w:rsidRPr="00296AC2">
        <w:rPr>
          <w:sz w:val="18"/>
          <w:szCs w:val="18"/>
        </w:rPr>
        <w:t>3.1.9.Обеспечить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39305B" w:rsidRPr="00296AC2" w:rsidRDefault="0039305B" w:rsidP="0039305B">
      <w:pPr>
        <w:pStyle w:val="44"/>
        <w:ind w:firstLine="567"/>
        <w:jc w:val="both"/>
        <w:rPr>
          <w:sz w:val="18"/>
          <w:szCs w:val="18"/>
        </w:rPr>
      </w:pPr>
      <w:r w:rsidRPr="00296AC2">
        <w:rPr>
          <w:sz w:val="18"/>
          <w:szCs w:val="18"/>
        </w:rPr>
        <w:t>3.1.10.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39305B" w:rsidRPr="00296AC2" w:rsidRDefault="0039305B" w:rsidP="0039305B">
      <w:pPr>
        <w:pStyle w:val="44"/>
        <w:ind w:firstLine="567"/>
        <w:jc w:val="both"/>
        <w:rPr>
          <w:sz w:val="18"/>
          <w:szCs w:val="18"/>
        </w:rPr>
      </w:pPr>
      <w:r w:rsidRPr="00296AC2">
        <w:rPr>
          <w:sz w:val="18"/>
          <w:szCs w:val="18"/>
        </w:rPr>
        <w:t>3.1.11.Выполнять иные обязанности, предусмотренные законодательством Российской Федерации и настоящим Договором.</w:t>
      </w:r>
    </w:p>
    <w:p w:rsidR="0039305B" w:rsidRDefault="0039305B" w:rsidP="0039305B">
      <w:pPr>
        <w:ind w:firstLine="720"/>
        <w:jc w:val="center"/>
        <w:rPr>
          <w:b/>
          <w:spacing w:val="-2"/>
        </w:rPr>
      </w:pPr>
      <w:r w:rsidRPr="00296AC2">
        <w:rPr>
          <w:b/>
          <w:spacing w:val="-2"/>
        </w:rPr>
        <w:t>3.2. Специализированная служба вправе:</w:t>
      </w:r>
    </w:p>
    <w:p w:rsidR="00BA4E7F" w:rsidRPr="00296AC2" w:rsidRDefault="00BA4E7F" w:rsidP="0039305B">
      <w:pPr>
        <w:ind w:firstLine="720"/>
        <w:jc w:val="center"/>
        <w:rPr>
          <w:b/>
          <w:spacing w:val="-2"/>
        </w:rPr>
      </w:pPr>
    </w:p>
    <w:p w:rsidR="0039305B" w:rsidRPr="00296AC2" w:rsidRDefault="0039305B" w:rsidP="0039305B">
      <w:pPr>
        <w:ind w:firstLine="567"/>
        <w:jc w:val="both"/>
        <w:rPr>
          <w:spacing w:val="-2"/>
        </w:rPr>
      </w:pPr>
      <w:r w:rsidRPr="00296AC2">
        <w:rPr>
          <w:spacing w:val="-2"/>
        </w:rPr>
        <w:t>3.2.1. Предоставлять и доставлять предметы, необходимые для погребения, а также</w:t>
      </w:r>
    </w:p>
    <w:p w:rsidR="0039305B" w:rsidRPr="00296AC2" w:rsidRDefault="0039305B" w:rsidP="0039305B">
      <w:pPr>
        <w:ind w:firstLine="567"/>
        <w:jc w:val="both"/>
        <w:rPr>
          <w:spacing w:val="-2"/>
        </w:rPr>
      </w:pPr>
      <w:r w:rsidRPr="00296AC2">
        <w:rPr>
          <w:spacing w:val="-2"/>
        </w:rPr>
        <w:t>осуществлять продажу похоронных принадлежностей по образцам (гробов, венков, лент с надписями и т.д.)</w:t>
      </w:r>
    </w:p>
    <w:p w:rsidR="0039305B" w:rsidRPr="00296AC2" w:rsidRDefault="0039305B" w:rsidP="0039305B">
      <w:pPr>
        <w:ind w:firstLine="567"/>
        <w:jc w:val="both"/>
        <w:rPr>
          <w:spacing w:val="-2"/>
        </w:rPr>
      </w:pPr>
      <w:r w:rsidRPr="00296AC2">
        <w:rPr>
          <w:spacing w:val="-2"/>
        </w:rPr>
        <w:t>3.2.2. Осуществлять перевозку тела умершего ( в гробу) из дома или из больницы в здание траурных гражданских обрядов, на кладбище.</w:t>
      </w:r>
    </w:p>
    <w:p w:rsidR="0039305B" w:rsidRPr="00296AC2" w:rsidRDefault="0039305B" w:rsidP="0039305B">
      <w:pPr>
        <w:ind w:firstLine="567"/>
        <w:jc w:val="both"/>
        <w:rPr>
          <w:spacing w:val="-2"/>
        </w:rPr>
      </w:pPr>
      <w:r w:rsidRPr="00296AC2">
        <w:rPr>
          <w:spacing w:val="-2"/>
        </w:rPr>
        <w:t>3.2.3. Осуществлять доставку похоронных принадлежностей по адресу, указанному заказчиком.</w:t>
      </w:r>
    </w:p>
    <w:p w:rsidR="0039305B" w:rsidRPr="00296AC2" w:rsidRDefault="0039305B" w:rsidP="0039305B">
      <w:pPr>
        <w:ind w:firstLine="567"/>
        <w:jc w:val="both"/>
        <w:rPr>
          <w:spacing w:val="-2"/>
        </w:rPr>
      </w:pPr>
      <w:r w:rsidRPr="00296AC2">
        <w:rPr>
          <w:spacing w:val="-2"/>
        </w:rPr>
        <w:t>3.2.4. Предоставлять автокатафалк для перевозки гроба с телом и пассажирского транспорта для следования процессией на кладбище (к зданию траурных гражданских обрядов или в крематорий), и возвращения участников похорон по указанному заказчиком адресу, а также представлять автокатафалк для перевозки гроба с телом в культовое заведение, а затем на кладбище.</w:t>
      </w:r>
    </w:p>
    <w:p w:rsidR="0039305B" w:rsidRPr="00296AC2" w:rsidRDefault="0039305B" w:rsidP="0039305B">
      <w:pPr>
        <w:ind w:firstLine="567"/>
        <w:jc w:val="both"/>
        <w:rPr>
          <w:spacing w:val="-2"/>
        </w:rPr>
      </w:pPr>
      <w:r w:rsidRPr="00296AC2">
        <w:rPr>
          <w:spacing w:val="-2"/>
        </w:rPr>
        <w:t>3.2.5. Обеспечивать музыкальное сопровождение похорон.</w:t>
      </w:r>
    </w:p>
    <w:p w:rsidR="0039305B" w:rsidRPr="00296AC2" w:rsidRDefault="0039305B" w:rsidP="0039305B">
      <w:pPr>
        <w:ind w:firstLine="567"/>
        <w:jc w:val="both"/>
        <w:rPr>
          <w:spacing w:val="-2"/>
        </w:rPr>
      </w:pPr>
      <w:r w:rsidRPr="00296AC2">
        <w:rPr>
          <w:spacing w:val="-2"/>
        </w:rPr>
        <w:t>3.2.6. Проводить траурную церемонию, прощание.</w:t>
      </w:r>
    </w:p>
    <w:p w:rsidR="0039305B" w:rsidRPr="00296AC2" w:rsidRDefault="0039305B" w:rsidP="0039305B">
      <w:pPr>
        <w:ind w:firstLine="567"/>
        <w:jc w:val="both"/>
        <w:rPr>
          <w:spacing w:val="-2"/>
        </w:rPr>
      </w:pPr>
      <w:r w:rsidRPr="00296AC2">
        <w:rPr>
          <w:spacing w:val="-2"/>
        </w:rPr>
        <w:t>3.2.7. Оформлять заказ на изготовление и установку памятника на могиле.</w:t>
      </w:r>
    </w:p>
    <w:p w:rsidR="0039305B" w:rsidRPr="00296AC2" w:rsidRDefault="0039305B" w:rsidP="0039305B">
      <w:pPr>
        <w:ind w:firstLine="567"/>
        <w:jc w:val="both"/>
        <w:rPr>
          <w:spacing w:val="-2"/>
        </w:rPr>
      </w:pPr>
      <w:r w:rsidRPr="00296AC2">
        <w:rPr>
          <w:spacing w:val="-2"/>
        </w:rPr>
        <w:lastRenderedPageBreak/>
        <w:t>3.2.8. Представлять автокатафалк для перевозки гроба с телом на железнодорожную станцию, в аэропорт, речной или морской порт города Санкт – Петербурга и другие регионы Р.Ф. для последующей перевозки его в другой населенный пункт железнодорожным, воздушным или водным транспортом.</w:t>
      </w:r>
    </w:p>
    <w:p w:rsidR="0039305B" w:rsidRPr="00296AC2" w:rsidRDefault="0039305B" w:rsidP="0039305B">
      <w:pPr>
        <w:ind w:firstLine="567"/>
        <w:jc w:val="both"/>
        <w:rPr>
          <w:spacing w:val="-2"/>
        </w:rPr>
      </w:pPr>
      <w:r w:rsidRPr="00296AC2">
        <w:rPr>
          <w:spacing w:val="-2"/>
        </w:rPr>
        <w:t>3.2.9. Предоставлять автокатафалк для перевозки гроба с телом из аэропорта, с железнодорожной станции, речного или морского порта города Санкт – Петербурга, в морг больницы, здание траурных гражданских обрядов, на кладбище.</w:t>
      </w:r>
    </w:p>
    <w:p w:rsidR="0039305B" w:rsidRPr="00296AC2" w:rsidRDefault="0039305B" w:rsidP="0039305B">
      <w:pPr>
        <w:ind w:firstLine="567"/>
        <w:jc w:val="both"/>
        <w:rPr>
          <w:spacing w:val="-2"/>
        </w:rPr>
      </w:pPr>
      <w:r w:rsidRPr="00296AC2">
        <w:rPr>
          <w:spacing w:val="-2"/>
        </w:rPr>
        <w:t>3.2.10. Оформлять счета – заказы на похороны и получение платы за услуги, и товары по наличному или безналичному расчету.</w:t>
      </w:r>
    </w:p>
    <w:p w:rsidR="0039305B" w:rsidRPr="00296AC2" w:rsidRDefault="0039305B" w:rsidP="0039305B">
      <w:pPr>
        <w:ind w:firstLine="567"/>
        <w:jc w:val="both"/>
        <w:rPr>
          <w:spacing w:val="-2"/>
        </w:rPr>
      </w:pPr>
      <w:r w:rsidRPr="00296AC2">
        <w:rPr>
          <w:spacing w:val="-2"/>
        </w:rPr>
        <w:t>3.2.11. Определять тарифы на дополнительные ритуальные услуги, либо услуги повышенного качества (по согласованию с Администрацией).</w:t>
      </w:r>
    </w:p>
    <w:p w:rsidR="0039305B" w:rsidRPr="00296AC2" w:rsidRDefault="0039305B" w:rsidP="0039305B">
      <w:pPr>
        <w:ind w:firstLine="180"/>
        <w:jc w:val="both"/>
      </w:pPr>
    </w:p>
    <w:p w:rsidR="0039305B" w:rsidRPr="00296AC2" w:rsidRDefault="0039305B" w:rsidP="0039305B">
      <w:pPr>
        <w:spacing w:after="240"/>
        <w:ind w:firstLine="180"/>
        <w:jc w:val="center"/>
        <w:rPr>
          <w:b/>
          <w:bCs/>
        </w:rPr>
      </w:pPr>
      <w:r w:rsidRPr="00296AC2">
        <w:rPr>
          <w:b/>
          <w:bCs/>
        </w:rPr>
        <w:t>4. ОБЯЗАННОСТИ  И ПРАВА ЗАКАЗЧИКА</w:t>
      </w:r>
    </w:p>
    <w:p w:rsidR="0039305B" w:rsidRPr="00296AC2" w:rsidRDefault="0039305B" w:rsidP="0039305B">
      <w:pPr>
        <w:ind w:firstLine="567"/>
        <w:jc w:val="both"/>
        <w:rPr>
          <w:b/>
          <w:bCs/>
        </w:rPr>
      </w:pPr>
      <w:r w:rsidRPr="00296AC2">
        <w:rPr>
          <w:b/>
          <w:bCs/>
        </w:rPr>
        <w:t>4.1. Заказчик обязан:</w:t>
      </w:r>
    </w:p>
    <w:p w:rsidR="0039305B" w:rsidRPr="00296AC2" w:rsidRDefault="0039305B" w:rsidP="0039305B">
      <w:pPr>
        <w:ind w:firstLine="567"/>
        <w:jc w:val="both"/>
      </w:pPr>
      <w:r w:rsidRPr="00296AC2">
        <w:rPr>
          <w:color w:val="000000"/>
          <w:spacing w:val="-7"/>
        </w:rPr>
        <w:t>4.1.1.</w:t>
      </w:r>
      <w:r w:rsidRPr="00296AC2">
        <w:t xml:space="preserve">Осуществлять контроль за исполнением Исполнителем условий настоящего Договора; </w:t>
      </w:r>
    </w:p>
    <w:p w:rsidR="0039305B" w:rsidRPr="00296AC2" w:rsidRDefault="0039305B" w:rsidP="0039305B">
      <w:pPr>
        <w:autoSpaceDN w:val="0"/>
        <w:ind w:firstLine="567"/>
        <w:jc w:val="both"/>
      </w:pPr>
      <w:r w:rsidRPr="00296AC2">
        <w:t>4.1.2.При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39305B" w:rsidRPr="00296AC2" w:rsidRDefault="0039305B" w:rsidP="0039305B">
      <w:pPr>
        <w:autoSpaceDN w:val="0"/>
        <w:ind w:firstLine="567"/>
        <w:jc w:val="both"/>
        <w:rPr>
          <w:b/>
        </w:rPr>
      </w:pPr>
      <w:r w:rsidRPr="00296AC2">
        <w:rPr>
          <w:b/>
        </w:rPr>
        <w:t>4.2. Заказчик вправе:</w:t>
      </w:r>
    </w:p>
    <w:p w:rsidR="0039305B" w:rsidRPr="00296AC2" w:rsidRDefault="0039305B" w:rsidP="0039305B">
      <w:pPr>
        <w:ind w:firstLine="567"/>
        <w:jc w:val="both"/>
      </w:pPr>
      <w:r w:rsidRPr="00296AC2">
        <w:t>4.2.1. Заказчик или уполномоченные им лица имеют право производить любые измерения, отборы образцов для контроля за качеством оказанных услуг, выполненных по договору, материалов, а также осуществлять выборочно или в полном объеме контроль за ходом оказания услуг;</w:t>
      </w:r>
    </w:p>
    <w:p w:rsidR="0039305B" w:rsidRPr="00296AC2" w:rsidRDefault="0039305B" w:rsidP="0039305B">
      <w:pPr>
        <w:ind w:firstLine="567"/>
        <w:jc w:val="both"/>
      </w:pPr>
      <w:r w:rsidRPr="00296AC2">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39305B" w:rsidRDefault="0039305B" w:rsidP="0039305B">
      <w:pPr>
        <w:ind w:firstLine="567"/>
        <w:jc w:val="both"/>
      </w:pPr>
      <w:r w:rsidRPr="00296AC2">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BA4E7F" w:rsidRPr="00296AC2" w:rsidRDefault="00BA4E7F" w:rsidP="0039305B">
      <w:pPr>
        <w:ind w:firstLine="567"/>
        <w:jc w:val="both"/>
      </w:pPr>
    </w:p>
    <w:p w:rsidR="0039305B" w:rsidRPr="00296AC2" w:rsidRDefault="0039305B" w:rsidP="0039305B">
      <w:pPr>
        <w:spacing w:after="240"/>
        <w:ind w:firstLine="540"/>
        <w:jc w:val="center"/>
        <w:rPr>
          <w:b/>
          <w:bCs/>
        </w:rPr>
      </w:pPr>
      <w:r w:rsidRPr="00296AC2">
        <w:rPr>
          <w:b/>
          <w:bCs/>
        </w:rPr>
        <w:t>5.  ОТВЕТСТВЕННОСТЬ СТОРОН</w:t>
      </w:r>
    </w:p>
    <w:p w:rsidR="0039305B" w:rsidRPr="00296AC2" w:rsidRDefault="0039305B" w:rsidP="0039305B">
      <w:pPr>
        <w:ind w:firstLine="567"/>
        <w:jc w:val="both"/>
      </w:pPr>
      <w:r w:rsidRPr="00296AC2">
        <w:t>5.1.За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39305B" w:rsidRPr="00296AC2" w:rsidRDefault="0039305B" w:rsidP="0039305B">
      <w:pPr>
        <w:ind w:firstLine="567"/>
        <w:jc w:val="both"/>
      </w:pPr>
      <w:r w:rsidRPr="00296AC2">
        <w:t>5.2.Для целей настоящего Договора работы и услуги считаются выполненными или оказанными с ненадлежащим качеством если:</w:t>
      </w:r>
    </w:p>
    <w:p w:rsidR="0039305B" w:rsidRPr="00296AC2" w:rsidRDefault="0039305B" w:rsidP="0039305B">
      <w:pPr>
        <w:ind w:firstLine="567"/>
        <w:jc w:val="both"/>
      </w:pPr>
      <w:r w:rsidRPr="00296AC2">
        <w:t xml:space="preserve"> - набор работ и предметов похоронного ритуала не соответствует установленному гарантированному перечню услуг по погребению;</w:t>
      </w:r>
    </w:p>
    <w:p w:rsidR="0039305B" w:rsidRPr="00296AC2" w:rsidRDefault="0039305B" w:rsidP="0039305B">
      <w:pPr>
        <w:ind w:firstLine="567"/>
        <w:jc w:val="both"/>
      </w:pPr>
      <w:r w:rsidRPr="00296AC2">
        <w:t xml:space="preserve"> - работы и услуги выполняются или оказываются с нарушением  установленных действующим законодательством сроков.</w:t>
      </w:r>
    </w:p>
    <w:p w:rsidR="0039305B" w:rsidRPr="00296AC2" w:rsidRDefault="0039305B" w:rsidP="0039305B">
      <w:pPr>
        <w:ind w:firstLine="567"/>
        <w:jc w:val="both"/>
      </w:pPr>
      <w:r w:rsidRPr="00296AC2">
        <w:t>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39305B" w:rsidRPr="00296AC2" w:rsidRDefault="0039305B" w:rsidP="0039305B">
      <w:pPr>
        <w:pStyle w:val="af2"/>
        <w:ind w:firstLine="567"/>
        <w:rPr>
          <w:b/>
          <w:sz w:val="18"/>
          <w:szCs w:val="18"/>
        </w:rPr>
      </w:pPr>
      <w:r w:rsidRPr="00296AC2">
        <w:rPr>
          <w:b/>
          <w:sz w:val="18"/>
          <w:szCs w:val="18"/>
        </w:rPr>
        <w:t>5.4.Стороны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39305B" w:rsidRPr="00296AC2" w:rsidRDefault="0039305B" w:rsidP="0039305B">
      <w:pPr>
        <w:ind w:firstLine="567"/>
        <w:jc w:val="both"/>
      </w:pPr>
      <w:r w:rsidRPr="00296AC2">
        <w:t>5.5.Все споры между сторонами, по которым не было достигнуто соглашение, разрешаются в соответствии с законодательством РФ.</w:t>
      </w:r>
    </w:p>
    <w:p w:rsidR="0039305B" w:rsidRPr="00296AC2" w:rsidRDefault="0039305B" w:rsidP="0039305B">
      <w:pPr>
        <w:ind w:firstLine="567"/>
        <w:jc w:val="both"/>
      </w:pPr>
      <w:r w:rsidRPr="00296AC2">
        <w:t>5.6.Исполнитель несет риск случайной гибели или случайного повреждения имущества Заказчика.</w:t>
      </w:r>
    </w:p>
    <w:p w:rsidR="0039305B" w:rsidRPr="00296AC2" w:rsidRDefault="0039305B" w:rsidP="0039305B">
      <w:pPr>
        <w:spacing w:after="240"/>
        <w:ind w:firstLine="567"/>
        <w:jc w:val="center"/>
        <w:rPr>
          <w:b/>
          <w:bCs/>
        </w:rPr>
      </w:pPr>
      <w:r w:rsidRPr="00296AC2">
        <w:rPr>
          <w:b/>
          <w:bCs/>
        </w:rPr>
        <w:t>6. ФОРС-МАЖОР</w:t>
      </w:r>
    </w:p>
    <w:p w:rsidR="0039305B" w:rsidRPr="00296AC2" w:rsidRDefault="0039305B" w:rsidP="0039305B">
      <w:pPr>
        <w:ind w:firstLine="567"/>
        <w:jc w:val="both"/>
      </w:pPr>
      <w:r w:rsidRPr="00296AC2">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39305B" w:rsidRPr="00296AC2" w:rsidRDefault="0039305B" w:rsidP="0039305B">
      <w:pPr>
        <w:ind w:firstLine="567"/>
        <w:jc w:val="both"/>
      </w:pPr>
      <w:r w:rsidRPr="00296AC2">
        <w:t>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39305B" w:rsidRPr="00296AC2" w:rsidRDefault="0039305B" w:rsidP="0039305B">
      <w:pPr>
        <w:ind w:firstLine="540"/>
        <w:jc w:val="both"/>
      </w:pPr>
    </w:p>
    <w:p w:rsidR="0039305B" w:rsidRDefault="0039305B" w:rsidP="0039305B">
      <w:pPr>
        <w:ind w:firstLine="540"/>
        <w:jc w:val="center"/>
        <w:rPr>
          <w:b/>
          <w:bCs/>
        </w:rPr>
      </w:pPr>
      <w:r w:rsidRPr="00296AC2">
        <w:rPr>
          <w:b/>
          <w:bCs/>
        </w:rPr>
        <w:t>7.СРОК ДЕЙСТВИЯ ДОГОВОРА И ИНЫЕ УСЛОВИЯ</w:t>
      </w:r>
    </w:p>
    <w:p w:rsidR="00BA4E7F" w:rsidRPr="00296AC2" w:rsidRDefault="00BA4E7F" w:rsidP="0039305B">
      <w:pPr>
        <w:ind w:firstLine="540"/>
        <w:jc w:val="center"/>
        <w:rPr>
          <w:b/>
          <w:bCs/>
        </w:rPr>
      </w:pPr>
    </w:p>
    <w:p w:rsidR="0039305B" w:rsidRPr="00296AC2" w:rsidRDefault="0039305B" w:rsidP="0039305B">
      <w:pPr>
        <w:ind w:firstLine="180"/>
        <w:jc w:val="both"/>
      </w:pPr>
      <w:r w:rsidRPr="00296AC2">
        <w:t>7.1. Договор вступает в силу со дня его подписания и  действует до 31.12.2019г.</w:t>
      </w:r>
    </w:p>
    <w:p w:rsidR="0039305B" w:rsidRPr="00296AC2" w:rsidRDefault="0039305B" w:rsidP="0039305B">
      <w:pPr>
        <w:ind w:firstLine="180"/>
        <w:jc w:val="both"/>
      </w:pPr>
      <w:r w:rsidRPr="00296AC2">
        <w:t>7.2. Договор заключается на условиях, указанных в поданной участником конкурса заявке и в конкурсной документации, изменение которых не допускается.</w:t>
      </w:r>
    </w:p>
    <w:p w:rsidR="0039305B" w:rsidRPr="00296AC2" w:rsidRDefault="0039305B" w:rsidP="0039305B">
      <w:pPr>
        <w:ind w:firstLine="180"/>
        <w:jc w:val="both"/>
      </w:pPr>
      <w:r w:rsidRPr="00296AC2">
        <w:t>7.3. Договор может быть расторгнут досрочно по согласию сторон, или решению суда по основаниям, предусмотренным законодательством РФ.</w:t>
      </w:r>
    </w:p>
    <w:p w:rsidR="0039305B" w:rsidRPr="00296AC2" w:rsidRDefault="0039305B" w:rsidP="0039305B">
      <w:pPr>
        <w:ind w:firstLine="180"/>
        <w:jc w:val="both"/>
      </w:pPr>
      <w:r w:rsidRPr="00296AC2">
        <w:t>7.4. Настоящий Договор составлен в двух экземплярах, имеющих равную юридическую силу, по одному экземпляру для каждой из сторон.</w:t>
      </w:r>
    </w:p>
    <w:p w:rsidR="0039305B" w:rsidRPr="00296AC2" w:rsidRDefault="0039305B" w:rsidP="0039305B">
      <w:pPr>
        <w:jc w:val="both"/>
        <w:rPr>
          <w:bCs/>
        </w:rPr>
      </w:pPr>
    </w:p>
    <w:p w:rsidR="0039305B" w:rsidRPr="00296AC2" w:rsidRDefault="0039305B" w:rsidP="0039305B">
      <w:pPr>
        <w:jc w:val="center"/>
        <w:rPr>
          <w:b/>
          <w:bCs/>
        </w:rPr>
      </w:pPr>
      <w:r w:rsidRPr="00296AC2">
        <w:rPr>
          <w:b/>
          <w:bCs/>
        </w:rPr>
        <w:t>8. ЮРИДИЧЕСКИЕ АДРЕСА И БАНКОВСКИЕ РЕКВИЗИТЫ СТОРОН</w:t>
      </w:r>
    </w:p>
    <w:tbl>
      <w:tblPr>
        <w:tblW w:w="0" w:type="auto"/>
        <w:tblLook w:val="01E0"/>
      </w:tblPr>
      <w:tblGrid>
        <w:gridCol w:w="4788"/>
        <w:gridCol w:w="4500"/>
      </w:tblGrid>
      <w:tr w:rsidR="0039305B" w:rsidRPr="00296AC2" w:rsidTr="00A61A1B">
        <w:tc>
          <w:tcPr>
            <w:tcW w:w="4788" w:type="dxa"/>
          </w:tcPr>
          <w:p w:rsidR="00BA4E7F" w:rsidRDefault="00BA4E7F" w:rsidP="00A61A1B">
            <w:pPr>
              <w:jc w:val="center"/>
              <w:rPr>
                <w:b/>
                <w:color w:val="000000"/>
                <w:spacing w:val="5"/>
              </w:rPr>
            </w:pPr>
          </w:p>
          <w:p w:rsidR="0039305B" w:rsidRPr="00296AC2" w:rsidRDefault="0039305B" w:rsidP="00A61A1B">
            <w:pPr>
              <w:jc w:val="center"/>
              <w:rPr>
                <w:b/>
                <w:color w:val="000000"/>
                <w:spacing w:val="5"/>
              </w:rPr>
            </w:pPr>
            <w:r w:rsidRPr="00296AC2">
              <w:rPr>
                <w:b/>
                <w:color w:val="000000"/>
                <w:spacing w:val="5"/>
              </w:rPr>
              <w:t>Заказчик</w:t>
            </w:r>
          </w:p>
          <w:p w:rsidR="0039305B" w:rsidRPr="00296AC2" w:rsidRDefault="0039305B" w:rsidP="00A61A1B">
            <w:pPr>
              <w:shd w:val="clear" w:color="auto" w:fill="FFFFFF"/>
              <w:spacing w:line="274" w:lineRule="exact"/>
              <w:rPr>
                <w:color w:val="000000"/>
              </w:rPr>
            </w:pPr>
          </w:p>
          <w:p w:rsidR="0039305B" w:rsidRPr="00296AC2" w:rsidRDefault="0039305B" w:rsidP="00A61A1B">
            <w:pPr>
              <w:shd w:val="clear" w:color="auto" w:fill="FFFFFF"/>
              <w:spacing w:line="274" w:lineRule="exact"/>
              <w:ind w:right="7"/>
            </w:pPr>
          </w:p>
        </w:tc>
        <w:tc>
          <w:tcPr>
            <w:tcW w:w="4500" w:type="dxa"/>
          </w:tcPr>
          <w:p w:rsidR="00BA4E7F" w:rsidRDefault="00BA4E7F" w:rsidP="00A61A1B">
            <w:pPr>
              <w:jc w:val="center"/>
              <w:rPr>
                <w:b/>
                <w:color w:val="000000"/>
                <w:spacing w:val="5"/>
              </w:rPr>
            </w:pPr>
          </w:p>
          <w:p w:rsidR="0039305B" w:rsidRPr="00296AC2" w:rsidRDefault="0039305B" w:rsidP="00A61A1B">
            <w:pPr>
              <w:jc w:val="center"/>
              <w:rPr>
                <w:b/>
                <w:color w:val="000000"/>
                <w:spacing w:val="5"/>
              </w:rPr>
            </w:pPr>
            <w:r w:rsidRPr="00296AC2">
              <w:rPr>
                <w:b/>
                <w:color w:val="000000"/>
                <w:spacing w:val="5"/>
              </w:rPr>
              <w:t>Исполнитель</w:t>
            </w:r>
          </w:p>
          <w:p w:rsidR="0039305B" w:rsidRPr="00296AC2" w:rsidRDefault="0039305B" w:rsidP="00A61A1B">
            <w:pPr>
              <w:jc w:val="center"/>
              <w:rPr>
                <w:b/>
                <w:color w:val="000000"/>
                <w:spacing w:val="5"/>
              </w:rPr>
            </w:pPr>
          </w:p>
          <w:p w:rsidR="0039305B" w:rsidRPr="00296AC2" w:rsidRDefault="0039305B" w:rsidP="00A61A1B">
            <w:pPr>
              <w:rPr>
                <w:color w:val="000000"/>
                <w:spacing w:val="5"/>
              </w:rPr>
            </w:pPr>
          </w:p>
        </w:tc>
      </w:tr>
      <w:tr w:rsidR="0039305B" w:rsidRPr="00296AC2" w:rsidTr="00A61A1B">
        <w:tc>
          <w:tcPr>
            <w:tcW w:w="4788" w:type="dxa"/>
          </w:tcPr>
          <w:p w:rsidR="0039305B" w:rsidRPr="00296AC2" w:rsidRDefault="0039305B" w:rsidP="00A61A1B">
            <w:pPr>
              <w:rPr>
                <w:b/>
              </w:rPr>
            </w:pPr>
            <w:r w:rsidRPr="00296AC2">
              <w:rPr>
                <w:b/>
                <w:bCs/>
              </w:rPr>
              <w:t>Администрация муниципального образования Дружногорское городское поселение Гатчинского муниципального района Ленинградской области</w:t>
            </w:r>
            <w:r w:rsidRPr="00296AC2">
              <w:rPr>
                <w:b/>
              </w:rPr>
              <w:t xml:space="preserve"> </w:t>
            </w:r>
          </w:p>
          <w:p w:rsidR="0039305B" w:rsidRPr="00296AC2" w:rsidRDefault="0039305B" w:rsidP="00A61A1B">
            <w:pPr>
              <w:rPr>
                <w:bCs/>
              </w:rPr>
            </w:pPr>
            <w:r w:rsidRPr="00296AC2">
              <w:rPr>
                <w:bCs/>
              </w:rPr>
              <w:lastRenderedPageBreak/>
              <w:t>Адрес 188377, Ленинградская область, Гатчинский район, г.п. Дружная Горка, ул. Садовая, д. 4</w:t>
            </w:r>
          </w:p>
          <w:p w:rsidR="0039305B" w:rsidRPr="00296AC2" w:rsidRDefault="0039305B" w:rsidP="00A61A1B">
            <w:pPr>
              <w:jc w:val="both"/>
            </w:pPr>
            <w:r w:rsidRPr="00296AC2">
              <w:t>ИНН         4705031100</w:t>
            </w:r>
          </w:p>
          <w:p w:rsidR="0039305B" w:rsidRPr="00296AC2" w:rsidRDefault="0039305B" w:rsidP="00A61A1B">
            <w:pPr>
              <w:jc w:val="both"/>
            </w:pPr>
            <w:r w:rsidRPr="00296AC2">
              <w:t>КПП         470501001</w:t>
            </w:r>
          </w:p>
          <w:p w:rsidR="0039305B" w:rsidRPr="00296AC2" w:rsidRDefault="0039305B" w:rsidP="00A61A1B">
            <w:pPr>
              <w:jc w:val="both"/>
            </w:pPr>
            <w:r w:rsidRPr="00296AC2">
              <w:t>ОКПО      00367166</w:t>
            </w:r>
          </w:p>
          <w:p w:rsidR="0039305B" w:rsidRPr="00296AC2" w:rsidRDefault="0039305B" w:rsidP="00A61A1B">
            <w:pPr>
              <w:jc w:val="both"/>
            </w:pPr>
            <w:r w:rsidRPr="00296AC2">
              <w:t>ОКАТО    41218556000</w:t>
            </w:r>
          </w:p>
          <w:p w:rsidR="0039305B" w:rsidRPr="00296AC2" w:rsidRDefault="0039305B" w:rsidP="00A61A1B">
            <w:r w:rsidRPr="00296AC2">
              <w:t>Отдел №6 УФК по Ленинградской области</w:t>
            </w:r>
          </w:p>
          <w:p w:rsidR="0039305B" w:rsidRPr="00296AC2" w:rsidRDefault="0039305B" w:rsidP="00A61A1B">
            <w:r w:rsidRPr="00296AC2">
              <w:t>(Комитет финансов Гатчинского муниципального района л/сч 02453164000 Администрация Дружногорского городского поселения)</w:t>
            </w:r>
          </w:p>
          <w:p w:rsidR="0039305B" w:rsidRPr="00296AC2" w:rsidRDefault="0039305B" w:rsidP="00A61A1B">
            <w:r w:rsidRPr="00296AC2">
              <w:rPr>
                <w:u w:val="single"/>
              </w:rPr>
              <w:t>р/сч 40204810200000002416</w:t>
            </w:r>
          </w:p>
          <w:p w:rsidR="0039305B" w:rsidRPr="00296AC2" w:rsidRDefault="0039305B" w:rsidP="00A61A1B">
            <w:r w:rsidRPr="00296AC2">
              <w:t>Отделение по Ленинградской области Северо-Западного главного управления Центрального банка Российской Федерации (отделение Ленинградское) БИК      044106001</w:t>
            </w:r>
          </w:p>
          <w:p w:rsidR="0039305B" w:rsidRPr="00296AC2" w:rsidRDefault="0039305B" w:rsidP="00A61A1B">
            <w:r w:rsidRPr="00296AC2">
              <w:t>ОГРН   1054701274132</w:t>
            </w:r>
          </w:p>
          <w:p w:rsidR="0039305B" w:rsidRPr="00296AC2" w:rsidRDefault="0039305B" w:rsidP="00A61A1B"/>
          <w:p w:rsidR="0039305B" w:rsidRPr="00296AC2" w:rsidRDefault="0039305B" w:rsidP="00A61A1B">
            <w:r w:rsidRPr="00296AC2">
              <w:t>Телефон: (8-813-71) 65-268, 65-330</w:t>
            </w:r>
          </w:p>
          <w:p w:rsidR="0039305B" w:rsidRPr="00296AC2" w:rsidRDefault="0039305B" w:rsidP="00A61A1B">
            <w:r w:rsidRPr="00296AC2">
              <w:t>Факс: (8-813-71) 65-330</w:t>
            </w:r>
          </w:p>
          <w:p w:rsidR="0039305B" w:rsidRPr="00296AC2" w:rsidRDefault="0039305B" w:rsidP="00A61A1B">
            <w:pPr>
              <w:shd w:val="clear" w:color="auto" w:fill="FFFFFF"/>
              <w:rPr>
                <w:b/>
                <w:color w:val="000000"/>
                <w:spacing w:val="5"/>
              </w:rPr>
            </w:pPr>
          </w:p>
        </w:tc>
        <w:tc>
          <w:tcPr>
            <w:tcW w:w="4500" w:type="dxa"/>
          </w:tcPr>
          <w:p w:rsidR="0039305B" w:rsidRPr="00296AC2" w:rsidRDefault="0039305B" w:rsidP="00A61A1B">
            <w:pPr>
              <w:rPr>
                <w:color w:val="000000"/>
                <w:spacing w:val="1"/>
              </w:rPr>
            </w:pPr>
          </w:p>
          <w:p w:rsidR="0039305B" w:rsidRPr="00296AC2" w:rsidRDefault="0039305B" w:rsidP="00A61A1B">
            <w:pPr>
              <w:rPr>
                <w:color w:val="000000"/>
                <w:spacing w:val="1"/>
              </w:rPr>
            </w:pPr>
          </w:p>
          <w:p w:rsidR="0039305B" w:rsidRPr="00296AC2" w:rsidRDefault="0039305B" w:rsidP="00A61A1B">
            <w:pPr>
              <w:rPr>
                <w:color w:val="000000"/>
                <w:spacing w:val="1"/>
              </w:rPr>
            </w:pPr>
            <w:r w:rsidRPr="00296AC2">
              <w:rPr>
                <w:color w:val="000000"/>
                <w:spacing w:val="1"/>
              </w:rPr>
              <w:t xml:space="preserve">                                   </w:t>
            </w:r>
          </w:p>
        </w:tc>
      </w:tr>
    </w:tbl>
    <w:p w:rsidR="0039305B" w:rsidRPr="00296AC2" w:rsidRDefault="0039305B" w:rsidP="0039305B">
      <w:pPr>
        <w:jc w:val="both"/>
      </w:pPr>
    </w:p>
    <w:p w:rsidR="0039305B" w:rsidRPr="00BA4E7F" w:rsidRDefault="0039305B" w:rsidP="0039305B">
      <w:pPr>
        <w:pStyle w:val="a9"/>
        <w:rPr>
          <w:rFonts w:ascii="Times New Roman" w:hAnsi="Times New Roman" w:cs="Times New Roman"/>
          <w:b/>
          <w:sz w:val="18"/>
          <w:szCs w:val="18"/>
        </w:rPr>
      </w:pPr>
      <w:r w:rsidRPr="00BA4E7F">
        <w:rPr>
          <w:rFonts w:ascii="Times New Roman" w:hAnsi="Times New Roman" w:cs="Times New Roman"/>
          <w:b/>
          <w:sz w:val="18"/>
          <w:szCs w:val="18"/>
        </w:rPr>
        <w:t>Глава администрации</w:t>
      </w:r>
    </w:p>
    <w:p w:rsidR="0039305B" w:rsidRPr="00296AC2" w:rsidRDefault="0039305B" w:rsidP="0039305B">
      <w:pPr>
        <w:pStyle w:val="a9"/>
        <w:rPr>
          <w:b/>
          <w:sz w:val="18"/>
          <w:szCs w:val="18"/>
        </w:rPr>
      </w:pPr>
      <w:r w:rsidRPr="00BA4E7F">
        <w:rPr>
          <w:rFonts w:ascii="Times New Roman" w:hAnsi="Times New Roman" w:cs="Times New Roman"/>
          <w:b/>
          <w:sz w:val="18"/>
          <w:szCs w:val="18"/>
        </w:rPr>
        <w:t>Дружногорского городского</w:t>
      </w:r>
    </w:p>
    <w:p w:rsidR="0039305B" w:rsidRPr="00296AC2" w:rsidRDefault="0039305B" w:rsidP="0039305B">
      <w:r w:rsidRPr="00296AC2">
        <w:t>поселения _____________В.В.Володкович</w:t>
      </w:r>
    </w:p>
    <w:p w:rsidR="0039305B" w:rsidRPr="00296AC2" w:rsidRDefault="0039305B" w:rsidP="0039305B">
      <w:pPr>
        <w:jc w:val="both"/>
      </w:pPr>
    </w:p>
    <w:p w:rsidR="0039305B" w:rsidRPr="00296AC2" w:rsidRDefault="0039305B" w:rsidP="0039305B">
      <w:pPr>
        <w:jc w:val="both"/>
      </w:pPr>
    </w:p>
    <w:p w:rsidR="0039305B" w:rsidRPr="00296AC2" w:rsidRDefault="0039305B" w:rsidP="0039305B">
      <w:pPr>
        <w:jc w:val="both"/>
      </w:pPr>
      <w:r w:rsidRPr="00296AC2">
        <w:t>«____»_________ 20__ г</w:t>
      </w:r>
    </w:p>
    <w:p w:rsidR="0039305B" w:rsidRPr="00296AC2" w:rsidRDefault="0039305B" w:rsidP="0039305B">
      <w:pPr>
        <w:jc w:val="both"/>
      </w:pPr>
    </w:p>
    <w:p w:rsidR="0039305B" w:rsidRPr="00296AC2" w:rsidRDefault="0039305B" w:rsidP="0039305B">
      <w:pPr>
        <w:jc w:val="both"/>
      </w:pPr>
    </w:p>
    <w:p w:rsidR="0039305B" w:rsidRPr="00296AC2" w:rsidRDefault="0039305B" w:rsidP="0039305B">
      <w:pPr>
        <w:jc w:val="right"/>
      </w:pPr>
      <w:r w:rsidRPr="00296AC2">
        <w:t>Приложение 1 к договору</w:t>
      </w:r>
    </w:p>
    <w:p w:rsidR="0039305B" w:rsidRPr="00296AC2" w:rsidRDefault="0039305B" w:rsidP="0039305B">
      <w:pPr>
        <w:jc w:val="right"/>
      </w:pPr>
    </w:p>
    <w:p w:rsidR="0039305B" w:rsidRPr="00296AC2" w:rsidRDefault="0039305B" w:rsidP="0039305B">
      <w:pPr>
        <w:jc w:val="center"/>
        <w:rPr>
          <w:b/>
        </w:rPr>
      </w:pPr>
      <w:r w:rsidRPr="00296AC2">
        <w:rPr>
          <w:b/>
        </w:rPr>
        <w:t xml:space="preserve">Задание </w:t>
      </w:r>
    </w:p>
    <w:p w:rsidR="0039305B" w:rsidRPr="00296AC2" w:rsidRDefault="0039305B" w:rsidP="0039305B">
      <w:pPr>
        <w:jc w:val="center"/>
        <w:rPr>
          <w:b/>
        </w:rPr>
      </w:pPr>
      <w:r w:rsidRPr="00296AC2">
        <w:rPr>
          <w:b/>
        </w:rPr>
        <w:t>на оказание  услуг специализированной службой по вопросам похоронного дела</w:t>
      </w:r>
    </w:p>
    <w:p w:rsidR="0039305B" w:rsidRPr="00296AC2" w:rsidRDefault="0039305B" w:rsidP="0039305B">
      <w:pPr>
        <w:jc w:val="center"/>
        <w:rPr>
          <w:b/>
        </w:rPr>
      </w:pPr>
      <w:r w:rsidRPr="00296AC2">
        <w:rPr>
          <w:b/>
        </w:rPr>
        <w:t>на территории Дружногорского городского поселения</w:t>
      </w:r>
    </w:p>
    <w:p w:rsidR="0039305B" w:rsidRPr="00296AC2" w:rsidRDefault="0039305B" w:rsidP="0039305B"/>
    <w:p w:rsidR="0039305B" w:rsidRPr="00296AC2" w:rsidRDefault="0039305B" w:rsidP="0039305B">
      <w:pPr>
        <w:ind w:firstLine="567"/>
        <w:jc w:val="both"/>
      </w:pPr>
      <w:r w:rsidRPr="00296AC2">
        <w:t>На специализированную службу по вопросам похоронного дела возлагаются ниже перечисленные обязанности по осуществлению погребения умерших:</w:t>
      </w:r>
    </w:p>
    <w:p w:rsidR="0039305B" w:rsidRPr="00296AC2" w:rsidRDefault="0039305B" w:rsidP="0039305B">
      <w:pPr>
        <w:ind w:firstLine="567"/>
        <w:jc w:val="both"/>
        <w:rPr>
          <w:b/>
        </w:rPr>
      </w:pPr>
      <w:r w:rsidRPr="00296AC2">
        <w:rPr>
          <w:b/>
        </w:rPr>
        <w:t>1. Оказание услуг производить в соответствии с:</w:t>
      </w:r>
    </w:p>
    <w:p w:rsidR="0039305B" w:rsidRPr="00296AC2" w:rsidRDefault="0039305B" w:rsidP="0039305B">
      <w:pPr>
        <w:pStyle w:val="44"/>
        <w:ind w:firstLine="567"/>
        <w:jc w:val="both"/>
        <w:rPr>
          <w:sz w:val="18"/>
          <w:szCs w:val="18"/>
        </w:rPr>
      </w:pPr>
      <w:r w:rsidRPr="00296AC2">
        <w:rPr>
          <w:sz w:val="18"/>
          <w:szCs w:val="18"/>
        </w:rPr>
        <w:t>-Федеральным законом Российской Федерации от 12.01.1996 г. № 8-ФЗ «О погребении и похоронном деле»;</w:t>
      </w:r>
    </w:p>
    <w:p w:rsidR="0039305B" w:rsidRPr="00296AC2" w:rsidRDefault="0039305B" w:rsidP="0039305B">
      <w:pPr>
        <w:pStyle w:val="44"/>
        <w:ind w:firstLine="567"/>
        <w:jc w:val="both"/>
        <w:rPr>
          <w:sz w:val="18"/>
          <w:szCs w:val="18"/>
        </w:rPr>
      </w:pPr>
      <w:r w:rsidRPr="00296AC2">
        <w:rPr>
          <w:sz w:val="18"/>
          <w:szCs w:val="18"/>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rsidR="0039305B" w:rsidRPr="00296AC2" w:rsidRDefault="0039305B" w:rsidP="0039305B">
      <w:pPr>
        <w:pStyle w:val="44"/>
        <w:ind w:firstLine="567"/>
        <w:jc w:val="both"/>
        <w:rPr>
          <w:sz w:val="18"/>
          <w:szCs w:val="18"/>
        </w:rPr>
      </w:pPr>
      <w:r w:rsidRPr="00296AC2">
        <w:rPr>
          <w:sz w:val="18"/>
          <w:szCs w:val="18"/>
        </w:rPr>
        <w:t>-СанПиН 2.1.1279-03 «Гигиенические требования к размещению, устройству и содержанию кладбищ, зданий и сооружений похоронного назначения».</w:t>
      </w:r>
    </w:p>
    <w:p w:rsidR="0039305B" w:rsidRPr="00296AC2" w:rsidRDefault="0039305B" w:rsidP="0039305B">
      <w:pPr>
        <w:ind w:firstLine="567"/>
        <w:jc w:val="both"/>
        <w:rPr>
          <w:b/>
        </w:rPr>
      </w:pPr>
      <w:r w:rsidRPr="00296AC2">
        <w:rPr>
          <w:rStyle w:val="afc"/>
        </w:rPr>
        <w:t xml:space="preserve">2. Место </w:t>
      </w:r>
      <w:r w:rsidRPr="00296AC2">
        <w:rPr>
          <w:b/>
        </w:rPr>
        <w:t>оказания услуг</w:t>
      </w:r>
    </w:p>
    <w:p w:rsidR="0039305B" w:rsidRPr="00296AC2" w:rsidRDefault="0039305B" w:rsidP="0039305B">
      <w:pPr>
        <w:ind w:firstLine="567"/>
        <w:jc w:val="both"/>
      </w:pPr>
      <w:r w:rsidRPr="00296AC2">
        <w:t xml:space="preserve"> Муниципальные кладбища, находящиеся на территории Дружногорского городского поселения (кладбище в д.Кургино, д.Заозерье, д.Остров, д.Лампово, с.Орлино, пос. Дружная Горка)</w:t>
      </w:r>
    </w:p>
    <w:p w:rsidR="0039305B" w:rsidRPr="00296AC2" w:rsidRDefault="0039305B" w:rsidP="0039305B">
      <w:pPr>
        <w:pStyle w:val="44"/>
        <w:ind w:firstLine="567"/>
        <w:jc w:val="both"/>
        <w:rPr>
          <w:b/>
          <w:sz w:val="18"/>
          <w:szCs w:val="18"/>
        </w:rPr>
      </w:pPr>
      <w:r w:rsidRPr="00296AC2">
        <w:rPr>
          <w:b/>
          <w:sz w:val="18"/>
          <w:szCs w:val="18"/>
        </w:rPr>
        <w:t>3. Для оказания услуг специализированной службе необходимо иметь:</w:t>
      </w:r>
    </w:p>
    <w:p w:rsidR="0039305B" w:rsidRPr="00296AC2" w:rsidRDefault="0039305B" w:rsidP="0039305B">
      <w:pPr>
        <w:pStyle w:val="44"/>
        <w:ind w:firstLine="567"/>
        <w:jc w:val="both"/>
        <w:rPr>
          <w:sz w:val="18"/>
          <w:szCs w:val="18"/>
        </w:rPr>
      </w:pPr>
      <w:r w:rsidRPr="00296AC2">
        <w:rPr>
          <w:sz w:val="18"/>
          <w:szCs w:val="18"/>
        </w:rPr>
        <w:t xml:space="preserve"> - специализированный транспорт для предоставления услуг по захоронению; </w:t>
      </w:r>
    </w:p>
    <w:p w:rsidR="0039305B" w:rsidRPr="00296AC2" w:rsidRDefault="0039305B" w:rsidP="0039305B">
      <w:pPr>
        <w:pStyle w:val="44"/>
        <w:ind w:firstLine="567"/>
        <w:jc w:val="both"/>
        <w:rPr>
          <w:sz w:val="18"/>
          <w:szCs w:val="18"/>
        </w:rPr>
      </w:pPr>
      <w:r w:rsidRPr="00296AC2">
        <w:rPr>
          <w:sz w:val="18"/>
          <w:szCs w:val="18"/>
        </w:rPr>
        <w:t xml:space="preserve"> -  персонал для оказания услуг;</w:t>
      </w:r>
    </w:p>
    <w:p w:rsidR="0039305B" w:rsidRPr="00296AC2" w:rsidRDefault="0039305B" w:rsidP="0039305B">
      <w:pPr>
        <w:pStyle w:val="44"/>
        <w:ind w:firstLine="567"/>
        <w:jc w:val="both"/>
        <w:rPr>
          <w:sz w:val="18"/>
          <w:szCs w:val="18"/>
        </w:rPr>
      </w:pPr>
      <w:r w:rsidRPr="00296AC2">
        <w:rPr>
          <w:sz w:val="18"/>
          <w:szCs w:val="18"/>
        </w:rPr>
        <w:t xml:space="preserve"> - помещение для приема заявок;</w:t>
      </w:r>
    </w:p>
    <w:p w:rsidR="0039305B" w:rsidRPr="00296AC2" w:rsidRDefault="0039305B" w:rsidP="0039305B">
      <w:pPr>
        <w:pStyle w:val="44"/>
        <w:ind w:firstLine="567"/>
        <w:jc w:val="both"/>
        <w:rPr>
          <w:sz w:val="18"/>
          <w:szCs w:val="18"/>
        </w:rPr>
      </w:pPr>
      <w:r w:rsidRPr="00296AC2">
        <w:rPr>
          <w:sz w:val="18"/>
          <w:szCs w:val="18"/>
        </w:rPr>
        <w:t xml:space="preserve"> - наличие прямой телефонной связи для приема заявок;</w:t>
      </w:r>
    </w:p>
    <w:p w:rsidR="0039305B" w:rsidRPr="00296AC2" w:rsidRDefault="0039305B" w:rsidP="0039305B">
      <w:pPr>
        <w:pStyle w:val="44"/>
        <w:ind w:firstLine="567"/>
        <w:jc w:val="both"/>
        <w:rPr>
          <w:sz w:val="18"/>
          <w:szCs w:val="18"/>
        </w:rPr>
      </w:pPr>
      <w:r w:rsidRPr="00296AC2">
        <w:rPr>
          <w:sz w:val="18"/>
          <w:szCs w:val="18"/>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39305B" w:rsidRPr="00296AC2" w:rsidRDefault="0039305B" w:rsidP="0039305B">
      <w:pPr>
        <w:pStyle w:val="44"/>
        <w:ind w:firstLine="567"/>
        <w:jc w:val="both"/>
        <w:rPr>
          <w:b/>
          <w:sz w:val="18"/>
          <w:szCs w:val="18"/>
        </w:rPr>
      </w:pPr>
      <w:r w:rsidRPr="00296AC2">
        <w:rPr>
          <w:b/>
          <w:sz w:val="18"/>
          <w:szCs w:val="18"/>
        </w:rPr>
        <w:t>4. Обеспечение соблюдения персоналом Правил техники безопасности и Правил противопожарной безопасности.</w:t>
      </w:r>
    </w:p>
    <w:p w:rsidR="0039305B" w:rsidRPr="00296AC2" w:rsidRDefault="0039305B" w:rsidP="0039305B">
      <w:pPr>
        <w:ind w:firstLine="567"/>
        <w:jc w:val="both"/>
        <w:rPr>
          <w:b/>
        </w:rPr>
      </w:pPr>
      <w:r w:rsidRPr="00296AC2">
        <w:rPr>
          <w:b/>
        </w:rPr>
        <w:t>5. Предоставление гарантированного перечня услуг по погребению</w:t>
      </w:r>
    </w:p>
    <w:p w:rsidR="0039305B" w:rsidRPr="00296AC2" w:rsidRDefault="0039305B" w:rsidP="0039305B">
      <w:pPr>
        <w:pStyle w:val="ConsPlusNormal"/>
        <w:widowControl/>
        <w:ind w:firstLine="567"/>
        <w:jc w:val="both"/>
        <w:rPr>
          <w:rFonts w:ascii="Times New Roman" w:hAnsi="Times New Roman" w:cs="Times New Roman"/>
          <w:sz w:val="18"/>
          <w:szCs w:val="18"/>
        </w:rPr>
      </w:pPr>
      <w:r w:rsidRPr="00296AC2">
        <w:rPr>
          <w:rFonts w:ascii="Times New Roman" w:hAnsi="Times New Roman" w:cs="Times New Roman"/>
          <w:sz w:val="18"/>
          <w:szCs w:val="18"/>
        </w:rPr>
        <w:t>5.1.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гарантированного перечня услуг по погребению:</w:t>
      </w:r>
    </w:p>
    <w:p w:rsidR="0039305B" w:rsidRPr="00296AC2" w:rsidRDefault="0039305B" w:rsidP="0039305B">
      <w:pPr>
        <w:pStyle w:val="ConsPlusNormal"/>
        <w:widowControl/>
        <w:ind w:firstLine="567"/>
        <w:jc w:val="both"/>
        <w:rPr>
          <w:rFonts w:ascii="Times New Roman" w:hAnsi="Times New Roman" w:cs="Times New Roman"/>
          <w:sz w:val="18"/>
          <w:szCs w:val="18"/>
        </w:rPr>
      </w:pPr>
      <w:r w:rsidRPr="00296AC2">
        <w:rPr>
          <w:rFonts w:ascii="Times New Roman" w:hAnsi="Times New Roman" w:cs="Times New Roman"/>
          <w:sz w:val="18"/>
          <w:szCs w:val="18"/>
        </w:rPr>
        <w:t>1) оформление документов, необходимых для погребения;</w:t>
      </w:r>
    </w:p>
    <w:p w:rsidR="0039305B" w:rsidRPr="00296AC2" w:rsidRDefault="0039305B" w:rsidP="0039305B">
      <w:pPr>
        <w:pStyle w:val="ConsPlusNormal"/>
        <w:widowControl/>
        <w:ind w:firstLine="567"/>
        <w:jc w:val="both"/>
        <w:rPr>
          <w:rFonts w:ascii="Times New Roman" w:hAnsi="Times New Roman" w:cs="Times New Roman"/>
          <w:sz w:val="18"/>
          <w:szCs w:val="18"/>
        </w:rPr>
      </w:pPr>
      <w:r w:rsidRPr="00296AC2">
        <w:rPr>
          <w:rFonts w:ascii="Times New Roman" w:hAnsi="Times New Roman" w:cs="Times New Roman"/>
          <w:sz w:val="18"/>
          <w:szCs w:val="18"/>
        </w:rPr>
        <w:t>2) предоставление и доставка гроба и других предметов, необходимых для погребения;</w:t>
      </w:r>
    </w:p>
    <w:p w:rsidR="0039305B" w:rsidRPr="00296AC2" w:rsidRDefault="0039305B" w:rsidP="0039305B">
      <w:pPr>
        <w:pStyle w:val="ConsPlusNormal"/>
        <w:widowControl/>
        <w:ind w:firstLine="567"/>
        <w:jc w:val="both"/>
        <w:rPr>
          <w:rFonts w:ascii="Times New Roman" w:hAnsi="Times New Roman" w:cs="Times New Roman"/>
          <w:sz w:val="18"/>
          <w:szCs w:val="18"/>
        </w:rPr>
      </w:pPr>
      <w:r w:rsidRPr="00296AC2">
        <w:rPr>
          <w:rFonts w:ascii="Times New Roman" w:hAnsi="Times New Roman" w:cs="Times New Roman"/>
          <w:sz w:val="18"/>
          <w:szCs w:val="18"/>
        </w:rPr>
        <w:t>3) перевозка тела (останков) умершего на кладбище (в крематорий);</w:t>
      </w:r>
    </w:p>
    <w:p w:rsidR="0039305B" w:rsidRPr="00296AC2" w:rsidRDefault="0039305B" w:rsidP="0039305B">
      <w:pPr>
        <w:pStyle w:val="ConsPlusNormal"/>
        <w:widowControl/>
        <w:ind w:firstLine="567"/>
        <w:jc w:val="both"/>
        <w:rPr>
          <w:rFonts w:ascii="Times New Roman" w:hAnsi="Times New Roman" w:cs="Times New Roman"/>
          <w:sz w:val="18"/>
          <w:szCs w:val="18"/>
        </w:rPr>
      </w:pPr>
      <w:r w:rsidRPr="00296AC2">
        <w:rPr>
          <w:rFonts w:ascii="Times New Roman" w:hAnsi="Times New Roman" w:cs="Times New Roman"/>
          <w:sz w:val="18"/>
          <w:szCs w:val="18"/>
        </w:rPr>
        <w:t>4) погребение (кремация с последующей выдачей урны с прахом).</w:t>
      </w:r>
    </w:p>
    <w:p w:rsidR="0039305B" w:rsidRPr="00296AC2" w:rsidRDefault="0039305B" w:rsidP="0039305B">
      <w:pPr>
        <w:pStyle w:val="ConsPlusNormal"/>
        <w:widowControl/>
        <w:ind w:firstLine="567"/>
        <w:jc w:val="both"/>
        <w:rPr>
          <w:rFonts w:ascii="Times New Roman" w:hAnsi="Times New Roman" w:cs="Times New Roman"/>
          <w:sz w:val="18"/>
          <w:szCs w:val="18"/>
        </w:rPr>
      </w:pPr>
      <w:r w:rsidRPr="00296AC2">
        <w:rPr>
          <w:rFonts w:ascii="Times New Roman" w:hAnsi="Times New Roman" w:cs="Times New Roman"/>
          <w:sz w:val="18"/>
          <w:szCs w:val="18"/>
        </w:rPr>
        <w:t>5.2. Услуги по погребению, указанные в пункте 5.1., оказываются специализированной службой по вопросам похоронного дела.</w:t>
      </w:r>
    </w:p>
    <w:p w:rsidR="0039305B" w:rsidRPr="00296AC2" w:rsidRDefault="0039305B" w:rsidP="0039305B">
      <w:pPr>
        <w:ind w:firstLine="567"/>
        <w:jc w:val="both"/>
        <w:rPr>
          <w:spacing w:val="1"/>
        </w:rPr>
      </w:pPr>
      <w:r w:rsidRPr="00296AC2">
        <w:t>5.3. Стоимость услуг, предоставляемых согласно гарантированному перечню услуг по погребению, определяется органами местного самоуправления муниципального образования Дружногорское городское поселение Гатчинского муниципального района Ленинградской области и возмещается в порядке, предусмотренном пунктом 3 статьи 9 ФЗ РФ от 12.01.1996 г. № 8-ФЗ «О погребении и похоронном деле»</w:t>
      </w:r>
      <w:r w:rsidRPr="00296AC2">
        <w:rPr>
          <w:spacing w:val="1"/>
        </w:rPr>
        <w:t>.</w:t>
      </w:r>
    </w:p>
    <w:p w:rsidR="0039305B" w:rsidRPr="00296AC2" w:rsidRDefault="0039305B" w:rsidP="0039305B">
      <w:pPr>
        <w:ind w:firstLine="567"/>
        <w:jc w:val="both"/>
        <w:rPr>
          <w:spacing w:val="1"/>
        </w:rPr>
      </w:pPr>
      <w:r w:rsidRPr="00296AC2">
        <w:rPr>
          <w:spacing w:val="1"/>
        </w:rPr>
        <w:t>5.4.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погребения умершего.</w:t>
      </w:r>
    </w:p>
    <w:p w:rsidR="0039305B" w:rsidRPr="00296AC2" w:rsidRDefault="0039305B" w:rsidP="0039305B">
      <w:pPr>
        <w:autoSpaceDE w:val="0"/>
        <w:autoSpaceDN w:val="0"/>
        <w:adjustRightInd w:val="0"/>
        <w:ind w:firstLine="567"/>
        <w:jc w:val="both"/>
        <w:rPr>
          <w:b/>
          <w:bCs/>
        </w:rPr>
      </w:pPr>
      <w:r w:rsidRPr="00296AC2">
        <w:rPr>
          <w:b/>
          <w:spacing w:val="1"/>
        </w:rPr>
        <w:lastRenderedPageBreak/>
        <w:t>6. Гарантии погребения умерших (погибших), не имеющих супруга, близких родственников, иных родственников либо законного представителя умершего:</w:t>
      </w:r>
    </w:p>
    <w:p w:rsidR="0039305B" w:rsidRPr="00296AC2" w:rsidRDefault="0039305B" w:rsidP="0039305B">
      <w:pPr>
        <w:ind w:firstLine="567"/>
        <w:jc w:val="both"/>
      </w:pPr>
      <w:r w:rsidRPr="00296AC2">
        <w:t>6.1.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39305B" w:rsidRPr="00296AC2" w:rsidRDefault="0039305B" w:rsidP="0039305B">
      <w:pPr>
        <w:ind w:firstLine="567"/>
        <w:jc w:val="both"/>
      </w:pPr>
      <w:r w:rsidRPr="00296AC2">
        <w:t>6.2.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39305B" w:rsidRPr="00296AC2" w:rsidRDefault="0039305B" w:rsidP="0039305B">
      <w:pPr>
        <w:ind w:firstLine="567"/>
        <w:jc w:val="both"/>
      </w:pPr>
      <w:r w:rsidRPr="00296AC2">
        <w:t>6.3. Услуги, оказываемые специализированной службой по вопросам похоронного дела при погребении умерших, указанных в подпунктах 1 и 2 настоящего пункта включают:</w:t>
      </w:r>
    </w:p>
    <w:p w:rsidR="0039305B" w:rsidRPr="00296AC2" w:rsidRDefault="0039305B" w:rsidP="00A25FE7">
      <w:pPr>
        <w:numPr>
          <w:ilvl w:val="0"/>
          <w:numId w:val="13"/>
        </w:numPr>
        <w:ind w:left="0" w:firstLine="709"/>
        <w:jc w:val="both"/>
      </w:pPr>
      <w:r w:rsidRPr="00296AC2">
        <w:t>оформление документов, необходимых для погребения;</w:t>
      </w:r>
    </w:p>
    <w:p w:rsidR="0039305B" w:rsidRPr="00296AC2" w:rsidRDefault="0039305B" w:rsidP="00A25FE7">
      <w:pPr>
        <w:numPr>
          <w:ilvl w:val="0"/>
          <w:numId w:val="13"/>
        </w:numPr>
        <w:ind w:left="0" w:firstLine="709"/>
        <w:jc w:val="both"/>
      </w:pPr>
      <w:r w:rsidRPr="00296AC2">
        <w:t>облачение тела;</w:t>
      </w:r>
    </w:p>
    <w:p w:rsidR="0039305B" w:rsidRPr="00296AC2" w:rsidRDefault="0039305B" w:rsidP="00A25FE7">
      <w:pPr>
        <w:numPr>
          <w:ilvl w:val="0"/>
          <w:numId w:val="13"/>
        </w:numPr>
        <w:ind w:left="0" w:firstLine="709"/>
        <w:jc w:val="both"/>
      </w:pPr>
      <w:r w:rsidRPr="00296AC2">
        <w:t>предоставление гроба;</w:t>
      </w:r>
    </w:p>
    <w:p w:rsidR="0039305B" w:rsidRPr="00296AC2" w:rsidRDefault="0039305B" w:rsidP="00A25FE7">
      <w:pPr>
        <w:numPr>
          <w:ilvl w:val="0"/>
          <w:numId w:val="13"/>
        </w:numPr>
        <w:ind w:left="0" w:firstLine="709"/>
        <w:jc w:val="both"/>
      </w:pPr>
      <w:r w:rsidRPr="00296AC2">
        <w:t>перевозку умершего на кладбище (в крематорий);</w:t>
      </w:r>
    </w:p>
    <w:p w:rsidR="0039305B" w:rsidRPr="00296AC2" w:rsidRDefault="0039305B" w:rsidP="00A25FE7">
      <w:pPr>
        <w:numPr>
          <w:ilvl w:val="0"/>
          <w:numId w:val="13"/>
        </w:numPr>
        <w:ind w:left="0" w:firstLine="709"/>
        <w:jc w:val="both"/>
      </w:pPr>
      <w:r w:rsidRPr="00296AC2">
        <w:t>погребение.</w:t>
      </w:r>
    </w:p>
    <w:p w:rsidR="0039305B" w:rsidRPr="00296AC2" w:rsidRDefault="0039305B" w:rsidP="0039305B">
      <w:pPr>
        <w:ind w:firstLine="567"/>
        <w:jc w:val="both"/>
      </w:pPr>
      <w:r w:rsidRPr="00296AC2">
        <w:t>6.4. Стоимость указанных услуг определяется органами местного самоуправления муниципального образования Дружногорское городское поселение Гатчинского муниципального района Ленинградской области и возмещается в порядке, предусмотренном пунктом 3 статьи 9 ФЗ РФ от 12.01.1996 г. № 8-ФЗ «О погребении и похоронном деле».</w:t>
      </w:r>
    </w:p>
    <w:p w:rsidR="0039305B" w:rsidRPr="00296AC2" w:rsidRDefault="0039305B" w:rsidP="0039305B">
      <w:pPr>
        <w:ind w:firstLine="567"/>
        <w:jc w:val="both"/>
      </w:pPr>
      <w:r w:rsidRPr="00296AC2">
        <w:t>Специализированная служба должна предоставлять выше перечисленный перечень услуг – своевременно.</w:t>
      </w:r>
    </w:p>
    <w:p w:rsidR="0039305B" w:rsidRPr="00296AC2" w:rsidRDefault="0039305B" w:rsidP="0039305B">
      <w:pPr>
        <w:jc w:val="both"/>
      </w:pPr>
    </w:p>
    <w:p w:rsidR="0039305B" w:rsidRPr="00296AC2" w:rsidRDefault="0039305B" w:rsidP="0039305B">
      <w:pPr>
        <w:jc w:val="both"/>
      </w:pPr>
    </w:p>
    <w:p w:rsidR="0039305B" w:rsidRPr="00296AC2" w:rsidRDefault="0039305B" w:rsidP="0039305B">
      <w:pPr>
        <w:jc w:val="both"/>
      </w:pPr>
    </w:p>
    <w:p w:rsidR="0039305B" w:rsidRPr="00296AC2" w:rsidRDefault="0039305B" w:rsidP="0039305B">
      <w:pPr>
        <w:jc w:val="both"/>
      </w:pPr>
    </w:p>
    <w:p w:rsidR="0039305B" w:rsidRPr="00296AC2" w:rsidRDefault="0039305B" w:rsidP="0039305B">
      <w:pPr>
        <w:jc w:val="both"/>
      </w:pPr>
    </w:p>
    <w:p w:rsidR="0039305B" w:rsidRPr="00296AC2" w:rsidRDefault="0039305B" w:rsidP="0039305B">
      <w:pPr>
        <w:jc w:val="both"/>
      </w:pPr>
    </w:p>
    <w:p w:rsidR="0039305B" w:rsidRPr="00296AC2" w:rsidRDefault="0039305B" w:rsidP="0039305B">
      <w:pPr>
        <w:jc w:val="both"/>
      </w:pPr>
    </w:p>
    <w:p w:rsidR="0039305B" w:rsidRPr="00296AC2" w:rsidRDefault="0039305B" w:rsidP="0039305B">
      <w:pPr>
        <w:jc w:val="both"/>
      </w:pPr>
    </w:p>
    <w:p w:rsidR="0039305B" w:rsidRPr="00296AC2" w:rsidRDefault="0039305B" w:rsidP="0039305B">
      <w:pPr>
        <w:jc w:val="both"/>
      </w:pPr>
    </w:p>
    <w:p w:rsidR="0039305B" w:rsidRPr="00296AC2" w:rsidRDefault="0039305B" w:rsidP="0039305B">
      <w:pPr>
        <w:jc w:val="both"/>
      </w:pPr>
    </w:p>
    <w:p w:rsidR="0039305B" w:rsidRPr="00296AC2" w:rsidRDefault="0039305B" w:rsidP="0039305B">
      <w:pPr>
        <w:jc w:val="both"/>
      </w:pPr>
    </w:p>
    <w:p w:rsidR="0039305B" w:rsidRPr="00296AC2" w:rsidRDefault="0039305B" w:rsidP="0039305B">
      <w:pPr>
        <w:jc w:val="both"/>
      </w:pPr>
    </w:p>
    <w:p w:rsidR="0039305B" w:rsidRPr="00296AC2" w:rsidRDefault="0039305B" w:rsidP="0039305B">
      <w:pPr>
        <w:jc w:val="both"/>
      </w:pPr>
    </w:p>
    <w:p w:rsidR="0039305B" w:rsidRPr="00296AC2" w:rsidRDefault="0039305B" w:rsidP="0039305B">
      <w:pPr>
        <w:jc w:val="both"/>
      </w:pPr>
    </w:p>
    <w:p w:rsidR="0039305B" w:rsidRPr="00296AC2" w:rsidRDefault="0039305B" w:rsidP="0039305B">
      <w:pPr>
        <w:jc w:val="both"/>
      </w:pPr>
    </w:p>
    <w:p w:rsidR="0039305B" w:rsidRPr="00296AC2" w:rsidRDefault="0039305B" w:rsidP="0039305B">
      <w:pPr>
        <w:jc w:val="both"/>
      </w:pPr>
    </w:p>
    <w:p w:rsidR="0039305B" w:rsidRPr="00BA4E7F" w:rsidRDefault="0039305B" w:rsidP="0039305B">
      <w:pPr>
        <w:pStyle w:val="10"/>
        <w:jc w:val="both"/>
        <w:rPr>
          <w:rFonts w:ascii="Times New Roman" w:hAnsi="Times New Roman" w:cs="Times New Roman"/>
          <w:sz w:val="18"/>
          <w:szCs w:val="18"/>
        </w:rPr>
      </w:pPr>
      <w:bookmarkStart w:id="27" w:name="_Toc438742805"/>
      <w:r w:rsidRPr="00BA4E7F">
        <w:rPr>
          <w:rFonts w:ascii="Times New Roman" w:hAnsi="Times New Roman" w:cs="Times New Roman"/>
          <w:sz w:val="18"/>
          <w:szCs w:val="18"/>
          <w:lang w:val="en-US"/>
        </w:rPr>
        <w:t>VI</w:t>
      </w:r>
      <w:r w:rsidRPr="00BA4E7F">
        <w:rPr>
          <w:rFonts w:ascii="Times New Roman" w:hAnsi="Times New Roman" w:cs="Times New Roman"/>
          <w:sz w:val="18"/>
          <w:szCs w:val="18"/>
        </w:rPr>
        <w:t>. Образцы форм</w:t>
      </w:r>
      <w:bookmarkEnd w:id="27"/>
    </w:p>
    <w:p w:rsidR="0039305B" w:rsidRPr="00296AC2" w:rsidRDefault="0039305B" w:rsidP="0039305B">
      <w:pPr>
        <w:tabs>
          <w:tab w:val="left" w:pos="-2127"/>
          <w:tab w:val="left" w:pos="567"/>
          <w:tab w:val="num" w:pos="927"/>
          <w:tab w:val="left" w:pos="1134"/>
          <w:tab w:val="left" w:pos="7371"/>
        </w:tabs>
        <w:jc w:val="right"/>
      </w:pPr>
      <w:r w:rsidRPr="00296AC2">
        <w:t xml:space="preserve">Приложение 1 </w:t>
      </w:r>
    </w:p>
    <w:p w:rsidR="0039305B" w:rsidRPr="00296AC2" w:rsidRDefault="0039305B" w:rsidP="0039305B">
      <w:pPr>
        <w:tabs>
          <w:tab w:val="left" w:pos="-2127"/>
          <w:tab w:val="left" w:pos="567"/>
          <w:tab w:val="num" w:pos="927"/>
          <w:tab w:val="left" w:pos="1134"/>
          <w:tab w:val="left" w:pos="7371"/>
        </w:tabs>
        <w:spacing w:after="240"/>
        <w:jc w:val="right"/>
      </w:pPr>
      <w:r w:rsidRPr="00296AC2">
        <w:t>к конкурсной документации</w:t>
      </w:r>
    </w:p>
    <w:p w:rsidR="0039305B" w:rsidRPr="00296AC2" w:rsidRDefault="0039305B" w:rsidP="0039305B">
      <w:pPr>
        <w:pStyle w:val="9"/>
        <w:rPr>
          <w:sz w:val="18"/>
          <w:szCs w:val="18"/>
        </w:rPr>
      </w:pPr>
      <w:r w:rsidRPr="00296AC2">
        <w:rPr>
          <w:sz w:val="18"/>
          <w:szCs w:val="18"/>
        </w:rPr>
        <w:t xml:space="preserve">                                                                                            Председателю конкурсной комиссии</w:t>
      </w:r>
    </w:p>
    <w:p w:rsidR="0039305B" w:rsidRPr="00296AC2" w:rsidRDefault="0039305B" w:rsidP="0039305B">
      <w:pPr>
        <w:ind w:right="-1"/>
        <w:jc w:val="right"/>
      </w:pPr>
      <w:r w:rsidRPr="00296AC2">
        <w:t xml:space="preserve">                                                                                     администрации Дружногорского городского поселения                           </w:t>
      </w:r>
    </w:p>
    <w:p w:rsidR="0039305B" w:rsidRPr="00296AC2" w:rsidRDefault="0039305B" w:rsidP="0039305B">
      <w:pPr>
        <w:ind w:right="-1" w:firstLine="709"/>
        <w:jc w:val="center"/>
        <w:rPr>
          <w:b/>
        </w:rPr>
      </w:pPr>
      <w:r w:rsidRPr="00296AC2">
        <w:rPr>
          <w:b/>
        </w:rPr>
        <w:t>Перечень представленных документов</w:t>
      </w:r>
    </w:p>
    <w:p w:rsidR="0039305B" w:rsidRPr="00296AC2" w:rsidRDefault="0039305B" w:rsidP="0039305B">
      <w:pPr>
        <w:widowControl w:val="0"/>
        <w:autoSpaceDE w:val="0"/>
        <w:autoSpaceDN w:val="0"/>
        <w:adjustRightInd w:val="0"/>
        <w:ind w:firstLine="567"/>
        <w:jc w:val="both"/>
        <w:rPr>
          <w:color w:val="000000"/>
        </w:rPr>
      </w:pPr>
      <w:r w:rsidRPr="00296AC2">
        <w:t xml:space="preserve">Прошу Вас принять к рассмотрению нашу заявку </w:t>
      </w:r>
      <w:r w:rsidRPr="00296AC2">
        <w:rPr>
          <w:bCs/>
          <w:color w:val="000000"/>
        </w:rPr>
        <w:t>на участие в открытом  конкурсе по выбору специализированной службы по вопросам похоронного дела на территории Дружногорского городского поселения</w:t>
      </w:r>
      <w:r w:rsidRPr="00296AC2">
        <w:rPr>
          <w:color w:val="000000"/>
        </w:rPr>
        <w:t xml:space="preserve"> </w:t>
      </w:r>
      <w:r w:rsidRPr="00296AC2">
        <w:t xml:space="preserve">с документов, представленных нами на открытый конкурс по следующему перечню: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2"/>
        <w:gridCol w:w="7797"/>
        <w:gridCol w:w="1006"/>
      </w:tblGrid>
      <w:tr w:rsidR="0039305B" w:rsidRPr="00296AC2" w:rsidTr="00A61A1B">
        <w:trPr>
          <w:tblCellSpacing w:w="0" w:type="dxa"/>
        </w:trPr>
        <w:tc>
          <w:tcPr>
            <w:tcW w:w="582" w:type="dxa"/>
            <w:tcBorders>
              <w:top w:val="outset" w:sz="6" w:space="0" w:color="auto"/>
              <w:left w:val="outset" w:sz="6" w:space="0" w:color="auto"/>
              <w:bottom w:val="outset" w:sz="6" w:space="0" w:color="auto"/>
              <w:right w:val="outset" w:sz="6" w:space="0" w:color="auto"/>
            </w:tcBorders>
          </w:tcPr>
          <w:p w:rsidR="0039305B" w:rsidRPr="00296AC2" w:rsidRDefault="0039305B" w:rsidP="00A61A1B">
            <w:pPr>
              <w:jc w:val="center"/>
            </w:pPr>
            <w:r w:rsidRPr="00296AC2">
              <w:t>№ п\п</w:t>
            </w:r>
          </w:p>
        </w:tc>
        <w:tc>
          <w:tcPr>
            <w:tcW w:w="7797" w:type="dxa"/>
            <w:tcBorders>
              <w:top w:val="outset" w:sz="6" w:space="0" w:color="auto"/>
              <w:left w:val="outset" w:sz="6" w:space="0" w:color="auto"/>
              <w:bottom w:val="outset" w:sz="6" w:space="0" w:color="auto"/>
              <w:right w:val="outset" w:sz="6" w:space="0" w:color="auto"/>
            </w:tcBorders>
            <w:vAlign w:val="center"/>
          </w:tcPr>
          <w:p w:rsidR="0039305B" w:rsidRPr="00296AC2" w:rsidRDefault="0039305B" w:rsidP="00A61A1B">
            <w:r w:rsidRPr="00296AC2">
              <w:t>Наименование</w:t>
            </w:r>
          </w:p>
        </w:tc>
        <w:tc>
          <w:tcPr>
            <w:tcW w:w="1006" w:type="dxa"/>
            <w:tcBorders>
              <w:top w:val="outset" w:sz="6" w:space="0" w:color="auto"/>
              <w:left w:val="outset" w:sz="6" w:space="0" w:color="auto"/>
              <w:bottom w:val="outset" w:sz="6" w:space="0" w:color="auto"/>
              <w:right w:val="outset" w:sz="6" w:space="0" w:color="auto"/>
            </w:tcBorders>
            <w:vAlign w:val="center"/>
          </w:tcPr>
          <w:p w:rsidR="0039305B" w:rsidRPr="00296AC2" w:rsidRDefault="0039305B" w:rsidP="00A61A1B">
            <w:r w:rsidRPr="00296AC2">
              <w:t>Кол-во страниц</w:t>
            </w:r>
          </w:p>
        </w:tc>
      </w:tr>
      <w:tr w:rsidR="0039305B" w:rsidRPr="00296AC2" w:rsidTr="00A61A1B">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39305B" w:rsidRPr="00296AC2" w:rsidRDefault="0039305B" w:rsidP="00A61A1B">
            <w:pPr>
              <w:jc w:val="center"/>
            </w:pPr>
            <w:r w:rsidRPr="00296AC2">
              <w:t>1.1.</w:t>
            </w:r>
          </w:p>
        </w:tc>
        <w:tc>
          <w:tcPr>
            <w:tcW w:w="7797" w:type="dxa"/>
            <w:tcBorders>
              <w:top w:val="outset" w:sz="6" w:space="0" w:color="auto"/>
              <w:left w:val="outset" w:sz="6" w:space="0" w:color="auto"/>
              <w:bottom w:val="outset" w:sz="6" w:space="0" w:color="auto"/>
              <w:right w:val="outset" w:sz="6" w:space="0" w:color="auto"/>
            </w:tcBorders>
            <w:vAlign w:val="center"/>
          </w:tcPr>
          <w:p w:rsidR="0039305B" w:rsidRPr="00296AC2" w:rsidRDefault="0039305B" w:rsidP="00A61A1B">
            <w:r w:rsidRPr="00296AC2">
              <w:t>Заявка на участие в конкурсе</w:t>
            </w:r>
          </w:p>
        </w:tc>
        <w:tc>
          <w:tcPr>
            <w:tcW w:w="1006" w:type="dxa"/>
            <w:tcBorders>
              <w:top w:val="outset" w:sz="6" w:space="0" w:color="auto"/>
              <w:left w:val="outset" w:sz="6" w:space="0" w:color="auto"/>
              <w:bottom w:val="outset" w:sz="6" w:space="0" w:color="auto"/>
              <w:right w:val="outset" w:sz="6" w:space="0" w:color="auto"/>
            </w:tcBorders>
            <w:vAlign w:val="center"/>
          </w:tcPr>
          <w:p w:rsidR="0039305B" w:rsidRPr="00296AC2" w:rsidRDefault="0039305B" w:rsidP="00A61A1B">
            <w:r w:rsidRPr="00296AC2">
              <w:t> </w:t>
            </w:r>
          </w:p>
        </w:tc>
      </w:tr>
      <w:tr w:rsidR="0039305B" w:rsidRPr="00296AC2" w:rsidTr="00A61A1B">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39305B" w:rsidRPr="00296AC2" w:rsidRDefault="0039305B" w:rsidP="00A61A1B">
            <w:pPr>
              <w:jc w:val="center"/>
            </w:pPr>
            <w:r w:rsidRPr="00296AC2">
              <w:t>1.2.</w:t>
            </w:r>
          </w:p>
        </w:tc>
        <w:tc>
          <w:tcPr>
            <w:tcW w:w="7797" w:type="dxa"/>
            <w:tcBorders>
              <w:top w:val="outset" w:sz="6" w:space="0" w:color="auto"/>
              <w:left w:val="outset" w:sz="6" w:space="0" w:color="auto"/>
              <w:bottom w:val="outset" w:sz="6" w:space="0" w:color="auto"/>
              <w:right w:val="outset" w:sz="6" w:space="0" w:color="auto"/>
            </w:tcBorders>
            <w:vAlign w:val="center"/>
          </w:tcPr>
          <w:p w:rsidR="0039305B" w:rsidRPr="00296AC2" w:rsidRDefault="0039305B" w:rsidP="00A61A1B">
            <w:r w:rsidRPr="00296AC2">
              <w:t>Анкета</w:t>
            </w:r>
          </w:p>
        </w:tc>
        <w:tc>
          <w:tcPr>
            <w:tcW w:w="1006" w:type="dxa"/>
            <w:tcBorders>
              <w:top w:val="outset" w:sz="6" w:space="0" w:color="auto"/>
              <w:left w:val="outset" w:sz="6" w:space="0" w:color="auto"/>
              <w:bottom w:val="outset" w:sz="6" w:space="0" w:color="auto"/>
              <w:right w:val="outset" w:sz="6" w:space="0" w:color="auto"/>
            </w:tcBorders>
            <w:vAlign w:val="center"/>
          </w:tcPr>
          <w:p w:rsidR="0039305B" w:rsidRPr="00296AC2" w:rsidRDefault="0039305B" w:rsidP="00A61A1B">
            <w:r w:rsidRPr="00296AC2">
              <w:t> </w:t>
            </w:r>
          </w:p>
        </w:tc>
      </w:tr>
      <w:tr w:rsidR="0039305B" w:rsidRPr="00296AC2" w:rsidTr="00A61A1B">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39305B" w:rsidRPr="00296AC2" w:rsidRDefault="0039305B" w:rsidP="00A61A1B">
            <w:pPr>
              <w:jc w:val="center"/>
            </w:pPr>
            <w:r w:rsidRPr="00296AC2">
              <w:t>1.3.</w:t>
            </w:r>
          </w:p>
        </w:tc>
        <w:tc>
          <w:tcPr>
            <w:tcW w:w="7797" w:type="dxa"/>
            <w:tcBorders>
              <w:top w:val="outset" w:sz="6" w:space="0" w:color="auto"/>
              <w:left w:val="outset" w:sz="6" w:space="0" w:color="auto"/>
              <w:bottom w:val="outset" w:sz="6" w:space="0" w:color="auto"/>
              <w:right w:val="outset" w:sz="6" w:space="0" w:color="auto"/>
            </w:tcBorders>
            <w:vAlign w:val="center"/>
          </w:tcPr>
          <w:p w:rsidR="0039305B" w:rsidRPr="00296AC2" w:rsidRDefault="0039305B" w:rsidP="00A61A1B">
            <w:r w:rsidRPr="00296AC2">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006" w:type="dxa"/>
            <w:tcBorders>
              <w:top w:val="outset" w:sz="6" w:space="0" w:color="auto"/>
              <w:left w:val="outset" w:sz="6" w:space="0" w:color="auto"/>
              <w:bottom w:val="outset" w:sz="6" w:space="0" w:color="auto"/>
              <w:right w:val="outset" w:sz="6" w:space="0" w:color="auto"/>
            </w:tcBorders>
            <w:vAlign w:val="center"/>
          </w:tcPr>
          <w:p w:rsidR="0039305B" w:rsidRPr="00296AC2" w:rsidRDefault="0039305B" w:rsidP="00A61A1B">
            <w:r w:rsidRPr="00296AC2">
              <w:t> </w:t>
            </w:r>
          </w:p>
        </w:tc>
      </w:tr>
      <w:tr w:rsidR="0039305B" w:rsidRPr="00296AC2" w:rsidTr="00A61A1B">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39305B" w:rsidRPr="00296AC2" w:rsidRDefault="0039305B" w:rsidP="00A61A1B">
            <w:pPr>
              <w:jc w:val="center"/>
            </w:pPr>
            <w:r w:rsidRPr="00296AC2">
              <w:t>1.4.</w:t>
            </w:r>
          </w:p>
        </w:tc>
        <w:tc>
          <w:tcPr>
            <w:tcW w:w="7797" w:type="dxa"/>
            <w:tcBorders>
              <w:top w:val="outset" w:sz="6" w:space="0" w:color="auto"/>
              <w:left w:val="outset" w:sz="6" w:space="0" w:color="auto"/>
              <w:bottom w:val="outset" w:sz="6" w:space="0" w:color="auto"/>
              <w:right w:val="outset" w:sz="6" w:space="0" w:color="auto"/>
            </w:tcBorders>
            <w:vAlign w:val="center"/>
          </w:tcPr>
          <w:p w:rsidR="0039305B" w:rsidRPr="00296AC2" w:rsidRDefault="0039305B" w:rsidP="00A61A1B">
            <w:r w:rsidRPr="00296AC2">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(должны быть получены не ранее чем за шесть месяцев до дня размещения на официальном сайте извещения о проведении открытого конкурса)</w:t>
            </w:r>
          </w:p>
        </w:tc>
        <w:tc>
          <w:tcPr>
            <w:tcW w:w="1006" w:type="dxa"/>
            <w:tcBorders>
              <w:top w:val="outset" w:sz="6" w:space="0" w:color="auto"/>
              <w:left w:val="outset" w:sz="6" w:space="0" w:color="auto"/>
              <w:bottom w:val="outset" w:sz="6" w:space="0" w:color="auto"/>
              <w:right w:val="outset" w:sz="6" w:space="0" w:color="auto"/>
            </w:tcBorders>
            <w:vAlign w:val="center"/>
          </w:tcPr>
          <w:p w:rsidR="0039305B" w:rsidRPr="00296AC2" w:rsidRDefault="0039305B" w:rsidP="00A61A1B">
            <w:r w:rsidRPr="00296AC2">
              <w:t> </w:t>
            </w:r>
          </w:p>
        </w:tc>
      </w:tr>
      <w:tr w:rsidR="0039305B" w:rsidRPr="00296AC2" w:rsidTr="00A61A1B">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39305B" w:rsidRPr="00296AC2" w:rsidRDefault="0039305B" w:rsidP="00A61A1B">
            <w:pPr>
              <w:jc w:val="center"/>
            </w:pPr>
            <w:r w:rsidRPr="00296AC2">
              <w:t>1.5.</w:t>
            </w:r>
          </w:p>
        </w:tc>
        <w:tc>
          <w:tcPr>
            <w:tcW w:w="7797" w:type="dxa"/>
            <w:tcBorders>
              <w:top w:val="outset" w:sz="6" w:space="0" w:color="auto"/>
              <w:left w:val="outset" w:sz="6" w:space="0" w:color="auto"/>
              <w:bottom w:val="outset" w:sz="6" w:space="0" w:color="auto"/>
              <w:right w:val="outset" w:sz="6" w:space="0" w:color="auto"/>
            </w:tcBorders>
            <w:vAlign w:val="center"/>
          </w:tcPr>
          <w:p w:rsidR="0039305B" w:rsidRPr="00296AC2" w:rsidRDefault="0039305B" w:rsidP="00A61A1B">
            <w:r w:rsidRPr="00296AC2">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tc>
        <w:tc>
          <w:tcPr>
            <w:tcW w:w="1006" w:type="dxa"/>
            <w:tcBorders>
              <w:top w:val="outset" w:sz="6" w:space="0" w:color="auto"/>
              <w:left w:val="outset" w:sz="6" w:space="0" w:color="auto"/>
              <w:bottom w:val="outset" w:sz="6" w:space="0" w:color="auto"/>
              <w:right w:val="outset" w:sz="6" w:space="0" w:color="auto"/>
            </w:tcBorders>
            <w:vAlign w:val="center"/>
          </w:tcPr>
          <w:p w:rsidR="0039305B" w:rsidRPr="00296AC2" w:rsidRDefault="0039305B" w:rsidP="00A61A1B">
            <w:r w:rsidRPr="00296AC2">
              <w:t> </w:t>
            </w:r>
          </w:p>
        </w:tc>
      </w:tr>
      <w:tr w:rsidR="0039305B" w:rsidRPr="00296AC2" w:rsidTr="00A61A1B">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39305B" w:rsidRPr="00296AC2" w:rsidRDefault="0039305B" w:rsidP="00A61A1B">
            <w:pPr>
              <w:jc w:val="center"/>
            </w:pPr>
            <w:r w:rsidRPr="00296AC2">
              <w:t>1.6.</w:t>
            </w:r>
          </w:p>
        </w:tc>
        <w:tc>
          <w:tcPr>
            <w:tcW w:w="7797" w:type="dxa"/>
            <w:tcBorders>
              <w:top w:val="outset" w:sz="6" w:space="0" w:color="auto"/>
              <w:left w:val="outset" w:sz="6" w:space="0" w:color="auto"/>
              <w:bottom w:val="outset" w:sz="6" w:space="0" w:color="auto"/>
              <w:right w:val="outset" w:sz="6" w:space="0" w:color="auto"/>
            </w:tcBorders>
            <w:vAlign w:val="center"/>
          </w:tcPr>
          <w:p w:rsidR="0039305B" w:rsidRPr="00296AC2" w:rsidRDefault="0039305B" w:rsidP="00A61A1B">
            <w:r w:rsidRPr="00296AC2">
              <w:t>Копии учредительных документов претендента (для юридических лиц)</w:t>
            </w:r>
          </w:p>
        </w:tc>
        <w:tc>
          <w:tcPr>
            <w:tcW w:w="1006" w:type="dxa"/>
            <w:tcBorders>
              <w:top w:val="outset" w:sz="6" w:space="0" w:color="auto"/>
              <w:left w:val="outset" w:sz="6" w:space="0" w:color="auto"/>
              <w:bottom w:val="outset" w:sz="6" w:space="0" w:color="auto"/>
              <w:right w:val="outset" w:sz="6" w:space="0" w:color="auto"/>
            </w:tcBorders>
            <w:vAlign w:val="center"/>
          </w:tcPr>
          <w:p w:rsidR="0039305B" w:rsidRPr="00296AC2" w:rsidRDefault="0039305B" w:rsidP="00A61A1B">
            <w:r w:rsidRPr="00296AC2">
              <w:t> </w:t>
            </w:r>
          </w:p>
        </w:tc>
      </w:tr>
      <w:tr w:rsidR="0039305B" w:rsidRPr="00296AC2" w:rsidTr="00A61A1B">
        <w:trPr>
          <w:trHeight w:val="269"/>
          <w:tblCellSpacing w:w="0" w:type="dxa"/>
        </w:trPr>
        <w:tc>
          <w:tcPr>
            <w:tcW w:w="582" w:type="dxa"/>
            <w:vMerge w:val="restart"/>
            <w:tcBorders>
              <w:top w:val="outset" w:sz="6" w:space="0" w:color="auto"/>
              <w:left w:val="outset" w:sz="6" w:space="0" w:color="auto"/>
              <w:right w:val="outset" w:sz="6" w:space="0" w:color="auto"/>
            </w:tcBorders>
            <w:vAlign w:val="center"/>
          </w:tcPr>
          <w:p w:rsidR="0039305B" w:rsidRPr="00296AC2" w:rsidRDefault="0039305B" w:rsidP="00A61A1B">
            <w:pPr>
              <w:jc w:val="center"/>
            </w:pPr>
            <w:r w:rsidRPr="00296AC2">
              <w:t>1.7.</w:t>
            </w:r>
          </w:p>
        </w:tc>
        <w:tc>
          <w:tcPr>
            <w:tcW w:w="7797" w:type="dxa"/>
            <w:vMerge w:val="restart"/>
            <w:tcBorders>
              <w:top w:val="outset" w:sz="6" w:space="0" w:color="auto"/>
              <w:left w:val="outset" w:sz="6" w:space="0" w:color="auto"/>
              <w:right w:val="outset" w:sz="6" w:space="0" w:color="auto"/>
            </w:tcBorders>
          </w:tcPr>
          <w:p w:rsidR="0039305B" w:rsidRPr="00296AC2" w:rsidRDefault="0039305B" w:rsidP="00A61A1B">
            <w:pPr>
              <w:pStyle w:val="af2"/>
              <w:tabs>
                <w:tab w:val="left" w:pos="1276"/>
              </w:tabs>
              <w:ind w:firstLine="0"/>
              <w:rPr>
                <w:b/>
                <w:sz w:val="18"/>
                <w:szCs w:val="18"/>
              </w:rPr>
            </w:pPr>
            <w:r w:rsidRPr="00296AC2">
              <w:rPr>
                <w:b/>
                <w:sz w:val="18"/>
                <w:szCs w:val="18"/>
              </w:rPr>
              <w:t xml:space="preserve">Документы или копии документов, подтверждающих соответствие участника установленным </w:t>
            </w:r>
            <w:r w:rsidRPr="00296AC2">
              <w:rPr>
                <w:b/>
                <w:sz w:val="18"/>
                <w:szCs w:val="18"/>
              </w:rPr>
              <w:lastRenderedPageBreak/>
              <w:t>требованиям и условиям допуска к участию в конкурсе:</w:t>
            </w:r>
          </w:p>
          <w:p w:rsidR="0039305B" w:rsidRPr="00296AC2" w:rsidRDefault="0039305B" w:rsidP="00A61A1B">
            <w:pPr>
              <w:pStyle w:val="af2"/>
              <w:tabs>
                <w:tab w:val="left" w:pos="1276"/>
              </w:tabs>
              <w:ind w:firstLine="552"/>
              <w:rPr>
                <w:b/>
                <w:iCs/>
                <w:sz w:val="18"/>
                <w:szCs w:val="18"/>
              </w:rPr>
            </w:pPr>
            <w:r w:rsidRPr="00296AC2">
              <w:rPr>
                <w:b/>
                <w:iCs/>
                <w:sz w:val="18"/>
                <w:szCs w:val="18"/>
              </w:rPr>
              <w:t>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39305B" w:rsidRPr="00296AC2" w:rsidRDefault="0039305B" w:rsidP="00A61A1B">
            <w:pPr>
              <w:pStyle w:val="af2"/>
              <w:tabs>
                <w:tab w:val="left" w:pos="1276"/>
              </w:tabs>
              <w:ind w:firstLine="552"/>
              <w:rPr>
                <w:b/>
                <w:iCs/>
                <w:sz w:val="18"/>
                <w:szCs w:val="18"/>
              </w:rPr>
            </w:pPr>
            <w:r w:rsidRPr="00296AC2">
              <w:rPr>
                <w:b/>
                <w:iCs/>
                <w:sz w:val="18"/>
                <w:szCs w:val="18"/>
              </w:rPr>
              <w:t>2. наличие персонала  для оказания услуг - представить штатное расписание и копии трудовых договоров с работниками.</w:t>
            </w:r>
          </w:p>
          <w:p w:rsidR="0039305B" w:rsidRPr="00296AC2" w:rsidRDefault="0039305B" w:rsidP="00A61A1B">
            <w:pPr>
              <w:pStyle w:val="af2"/>
              <w:tabs>
                <w:tab w:val="left" w:pos="1276"/>
              </w:tabs>
              <w:ind w:firstLine="552"/>
              <w:rPr>
                <w:b/>
                <w:iCs/>
                <w:sz w:val="18"/>
                <w:szCs w:val="18"/>
              </w:rPr>
            </w:pPr>
            <w:r w:rsidRPr="00296AC2">
              <w:rPr>
                <w:b/>
                <w:iCs/>
                <w:sz w:val="18"/>
                <w:szCs w:val="18"/>
              </w:rPr>
              <w:t>3. наличие помещения для приема заявок - представить копию правоустанавливающего документа на помещение или договор аренды.</w:t>
            </w:r>
          </w:p>
          <w:p w:rsidR="0039305B" w:rsidRPr="00296AC2" w:rsidRDefault="0039305B" w:rsidP="00A61A1B">
            <w:pPr>
              <w:pStyle w:val="af2"/>
              <w:tabs>
                <w:tab w:val="left" w:pos="1276"/>
              </w:tabs>
              <w:ind w:firstLine="552"/>
              <w:rPr>
                <w:b/>
                <w:sz w:val="18"/>
                <w:szCs w:val="18"/>
              </w:rPr>
            </w:pPr>
            <w:r w:rsidRPr="00296AC2">
              <w:rPr>
                <w:b/>
                <w:iCs/>
                <w:sz w:val="18"/>
                <w:szCs w:val="18"/>
              </w:rPr>
              <w:t>4.  наличие прямой телефонной связи –  указать номер телефона и копии соответствующих документов.</w:t>
            </w:r>
          </w:p>
          <w:p w:rsidR="0039305B" w:rsidRPr="00296AC2" w:rsidRDefault="0039305B" w:rsidP="00A61A1B">
            <w:pPr>
              <w:ind w:firstLine="552"/>
              <w:jc w:val="both"/>
            </w:pPr>
            <w:r w:rsidRPr="00296AC2">
              <w:rPr>
                <w:color w:val="000000"/>
              </w:rPr>
              <w:t xml:space="preserve">5. </w:t>
            </w:r>
            <w:r w:rsidRPr="00296AC2">
              <w:rPr>
                <w:iCs/>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tc>
        <w:tc>
          <w:tcPr>
            <w:tcW w:w="1006" w:type="dxa"/>
            <w:tcBorders>
              <w:top w:val="outset" w:sz="6" w:space="0" w:color="auto"/>
              <w:left w:val="outset" w:sz="6" w:space="0" w:color="auto"/>
              <w:right w:val="outset" w:sz="6" w:space="0" w:color="auto"/>
            </w:tcBorders>
            <w:vAlign w:val="center"/>
          </w:tcPr>
          <w:p w:rsidR="0039305B" w:rsidRPr="00296AC2" w:rsidRDefault="0039305B" w:rsidP="00A61A1B">
            <w:r w:rsidRPr="00296AC2">
              <w:lastRenderedPageBreak/>
              <w:t> </w:t>
            </w:r>
          </w:p>
        </w:tc>
      </w:tr>
      <w:tr w:rsidR="0039305B" w:rsidRPr="00296AC2" w:rsidTr="00A61A1B">
        <w:trPr>
          <w:trHeight w:val="782"/>
          <w:tblCellSpacing w:w="0" w:type="dxa"/>
        </w:trPr>
        <w:tc>
          <w:tcPr>
            <w:tcW w:w="582" w:type="dxa"/>
            <w:vMerge/>
            <w:tcBorders>
              <w:left w:val="outset" w:sz="6" w:space="0" w:color="auto"/>
              <w:right w:val="outset" w:sz="6" w:space="0" w:color="auto"/>
            </w:tcBorders>
            <w:vAlign w:val="center"/>
          </w:tcPr>
          <w:p w:rsidR="0039305B" w:rsidRPr="00296AC2" w:rsidRDefault="0039305B" w:rsidP="00A61A1B">
            <w:pPr>
              <w:jc w:val="center"/>
            </w:pPr>
          </w:p>
        </w:tc>
        <w:tc>
          <w:tcPr>
            <w:tcW w:w="7797" w:type="dxa"/>
            <w:vMerge/>
            <w:tcBorders>
              <w:left w:val="outset" w:sz="6" w:space="0" w:color="auto"/>
              <w:right w:val="outset" w:sz="6" w:space="0" w:color="auto"/>
            </w:tcBorders>
          </w:tcPr>
          <w:p w:rsidR="0039305B" w:rsidRPr="00296AC2" w:rsidRDefault="0039305B" w:rsidP="00A61A1B">
            <w:pPr>
              <w:pStyle w:val="af2"/>
              <w:tabs>
                <w:tab w:val="left" w:pos="1276"/>
              </w:tabs>
              <w:ind w:firstLine="0"/>
              <w:rPr>
                <w:b/>
                <w:sz w:val="18"/>
                <w:szCs w:val="18"/>
              </w:rPr>
            </w:pPr>
          </w:p>
        </w:tc>
        <w:tc>
          <w:tcPr>
            <w:tcW w:w="1006" w:type="dxa"/>
            <w:tcBorders>
              <w:top w:val="outset" w:sz="6" w:space="0" w:color="auto"/>
              <w:left w:val="outset" w:sz="6" w:space="0" w:color="auto"/>
              <w:bottom w:val="outset" w:sz="6" w:space="0" w:color="auto"/>
              <w:right w:val="outset" w:sz="6" w:space="0" w:color="auto"/>
            </w:tcBorders>
            <w:vAlign w:val="center"/>
          </w:tcPr>
          <w:p w:rsidR="0039305B" w:rsidRPr="00296AC2" w:rsidRDefault="0039305B" w:rsidP="00A61A1B"/>
          <w:p w:rsidR="0039305B" w:rsidRPr="00296AC2" w:rsidRDefault="0039305B" w:rsidP="00A61A1B"/>
          <w:p w:rsidR="0039305B" w:rsidRPr="00296AC2" w:rsidRDefault="0039305B" w:rsidP="00A61A1B"/>
        </w:tc>
      </w:tr>
      <w:tr w:rsidR="0039305B" w:rsidRPr="00296AC2" w:rsidTr="00A61A1B">
        <w:trPr>
          <w:trHeight w:val="782"/>
          <w:tblCellSpacing w:w="0" w:type="dxa"/>
        </w:trPr>
        <w:tc>
          <w:tcPr>
            <w:tcW w:w="582" w:type="dxa"/>
            <w:vMerge/>
            <w:tcBorders>
              <w:left w:val="outset" w:sz="6" w:space="0" w:color="auto"/>
              <w:right w:val="outset" w:sz="6" w:space="0" w:color="auto"/>
            </w:tcBorders>
            <w:vAlign w:val="center"/>
          </w:tcPr>
          <w:p w:rsidR="0039305B" w:rsidRPr="00296AC2" w:rsidRDefault="0039305B" w:rsidP="00A61A1B">
            <w:pPr>
              <w:jc w:val="center"/>
            </w:pPr>
          </w:p>
        </w:tc>
        <w:tc>
          <w:tcPr>
            <w:tcW w:w="7797" w:type="dxa"/>
            <w:vMerge/>
            <w:tcBorders>
              <w:left w:val="outset" w:sz="6" w:space="0" w:color="auto"/>
              <w:right w:val="outset" w:sz="6" w:space="0" w:color="auto"/>
            </w:tcBorders>
          </w:tcPr>
          <w:p w:rsidR="0039305B" w:rsidRPr="00296AC2" w:rsidRDefault="0039305B" w:rsidP="00A61A1B">
            <w:pPr>
              <w:pStyle w:val="af2"/>
              <w:tabs>
                <w:tab w:val="left" w:pos="1276"/>
              </w:tabs>
              <w:ind w:firstLine="0"/>
              <w:rPr>
                <w:b/>
                <w:sz w:val="18"/>
                <w:szCs w:val="18"/>
              </w:rPr>
            </w:pPr>
          </w:p>
        </w:tc>
        <w:tc>
          <w:tcPr>
            <w:tcW w:w="1006" w:type="dxa"/>
            <w:tcBorders>
              <w:top w:val="outset" w:sz="6" w:space="0" w:color="auto"/>
              <w:left w:val="outset" w:sz="6" w:space="0" w:color="auto"/>
              <w:bottom w:val="outset" w:sz="6" w:space="0" w:color="auto"/>
              <w:right w:val="outset" w:sz="6" w:space="0" w:color="auto"/>
            </w:tcBorders>
            <w:vAlign w:val="center"/>
          </w:tcPr>
          <w:p w:rsidR="0039305B" w:rsidRPr="00296AC2" w:rsidRDefault="0039305B" w:rsidP="00A61A1B"/>
          <w:p w:rsidR="0039305B" w:rsidRPr="00296AC2" w:rsidRDefault="0039305B" w:rsidP="00A61A1B"/>
          <w:p w:rsidR="0039305B" w:rsidRPr="00296AC2" w:rsidRDefault="0039305B" w:rsidP="00A61A1B"/>
          <w:p w:rsidR="0039305B" w:rsidRPr="00296AC2" w:rsidRDefault="0039305B" w:rsidP="00A61A1B"/>
        </w:tc>
      </w:tr>
      <w:tr w:rsidR="0039305B" w:rsidRPr="00296AC2" w:rsidTr="00A61A1B">
        <w:trPr>
          <w:trHeight w:val="782"/>
          <w:tblCellSpacing w:w="0" w:type="dxa"/>
        </w:trPr>
        <w:tc>
          <w:tcPr>
            <w:tcW w:w="582" w:type="dxa"/>
            <w:vMerge/>
            <w:tcBorders>
              <w:left w:val="outset" w:sz="6" w:space="0" w:color="auto"/>
              <w:right w:val="outset" w:sz="6" w:space="0" w:color="auto"/>
            </w:tcBorders>
            <w:vAlign w:val="center"/>
          </w:tcPr>
          <w:p w:rsidR="0039305B" w:rsidRPr="00296AC2" w:rsidRDefault="0039305B" w:rsidP="00A61A1B">
            <w:pPr>
              <w:jc w:val="center"/>
            </w:pPr>
          </w:p>
        </w:tc>
        <w:tc>
          <w:tcPr>
            <w:tcW w:w="7797" w:type="dxa"/>
            <w:vMerge/>
            <w:tcBorders>
              <w:left w:val="outset" w:sz="6" w:space="0" w:color="auto"/>
              <w:right w:val="outset" w:sz="6" w:space="0" w:color="auto"/>
            </w:tcBorders>
          </w:tcPr>
          <w:p w:rsidR="0039305B" w:rsidRPr="00296AC2" w:rsidRDefault="0039305B" w:rsidP="00A61A1B">
            <w:pPr>
              <w:pStyle w:val="af2"/>
              <w:tabs>
                <w:tab w:val="left" w:pos="1276"/>
              </w:tabs>
              <w:ind w:firstLine="0"/>
              <w:rPr>
                <w:b/>
                <w:sz w:val="18"/>
                <w:szCs w:val="18"/>
              </w:rPr>
            </w:pPr>
          </w:p>
        </w:tc>
        <w:tc>
          <w:tcPr>
            <w:tcW w:w="1006" w:type="dxa"/>
            <w:tcBorders>
              <w:top w:val="outset" w:sz="6" w:space="0" w:color="auto"/>
              <w:left w:val="outset" w:sz="6" w:space="0" w:color="auto"/>
              <w:bottom w:val="outset" w:sz="6" w:space="0" w:color="auto"/>
              <w:right w:val="outset" w:sz="6" w:space="0" w:color="auto"/>
            </w:tcBorders>
            <w:vAlign w:val="center"/>
          </w:tcPr>
          <w:p w:rsidR="0039305B" w:rsidRPr="00296AC2" w:rsidRDefault="0039305B" w:rsidP="00A61A1B"/>
        </w:tc>
      </w:tr>
      <w:tr w:rsidR="0039305B" w:rsidRPr="00296AC2" w:rsidTr="00A61A1B">
        <w:trPr>
          <w:trHeight w:val="782"/>
          <w:tblCellSpacing w:w="0" w:type="dxa"/>
        </w:trPr>
        <w:tc>
          <w:tcPr>
            <w:tcW w:w="582" w:type="dxa"/>
            <w:vMerge/>
            <w:tcBorders>
              <w:left w:val="outset" w:sz="6" w:space="0" w:color="auto"/>
              <w:bottom w:val="outset" w:sz="6" w:space="0" w:color="auto"/>
              <w:right w:val="outset" w:sz="6" w:space="0" w:color="auto"/>
            </w:tcBorders>
            <w:vAlign w:val="center"/>
          </w:tcPr>
          <w:p w:rsidR="0039305B" w:rsidRPr="00296AC2" w:rsidRDefault="0039305B" w:rsidP="00A61A1B">
            <w:pPr>
              <w:jc w:val="center"/>
            </w:pPr>
          </w:p>
        </w:tc>
        <w:tc>
          <w:tcPr>
            <w:tcW w:w="7797" w:type="dxa"/>
            <w:vMerge/>
            <w:tcBorders>
              <w:left w:val="outset" w:sz="6" w:space="0" w:color="auto"/>
              <w:bottom w:val="outset" w:sz="6" w:space="0" w:color="auto"/>
              <w:right w:val="outset" w:sz="6" w:space="0" w:color="auto"/>
            </w:tcBorders>
          </w:tcPr>
          <w:p w:rsidR="0039305B" w:rsidRPr="00296AC2" w:rsidRDefault="0039305B" w:rsidP="00A61A1B">
            <w:pPr>
              <w:pStyle w:val="af2"/>
              <w:tabs>
                <w:tab w:val="left" w:pos="1276"/>
              </w:tabs>
              <w:ind w:firstLine="0"/>
              <w:rPr>
                <w:b/>
                <w:sz w:val="18"/>
                <w:szCs w:val="18"/>
              </w:rPr>
            </w:pPr>
          </w:p>
        </w:tc>
        <w:tc>
          <w:tcPr>
            <w:tcW w:w="1006" w:type="dxa"/>
            <w:tcBorders>
              <w:top w:val="outset" w:sz="6" w:space="0" w:color="auto"/>
              <w:left w:val="outset" w:sz="6" w:space="0" w:color="auto"/>
              <w:bottom w:val="outset" w:sz="6" w:space="0" w:color="auto"/>
              <w:right w:val="outset" w:sz="6" w:space="0" w:color="auto"/>
            </w:tcBorders>
            <w:vAlign w:val="center"/>
          </w:tcPr>
          <w:p w:rsidR="0039305B" w:rsidRPr="00296AC2" w:rsidRDefault="0039305B" w:rsidP="00A61A1B"/>
        </w:tc>
      </w:tr>
      <w:tr w:rsidR="0039305B" w:rsidRPr="00296AC2" w:rsidTr="00A61A1B">
        <w:trPr>
          <w:tblCellSpacing w:w="0" w:type="dxa"/>
        </w:trPr>
        <w:tc>
          <w:tcPr>
            <w:tcW w:w="582" w:type="dxa"/>
            <w:tcBorders>
              <w:top w:val="outset" w:sz="6" w:space="0" w:color="auto"/>
              <w:left w:val="outset" w:sz="6" w:space="0" w:color="auto"/>
              <w:bottom w:val="outset" w:sz="6" w:space="0" w:color="auto"/>
              <w:right w:val="outset" w:sz="6" w:space="0" w:color="auto"/>
            </w:tcBorders>
          </w:tcPr>
          <w:p w:rsidR="0039305B" w:rsidRPr="00296AC2" w:rsidRDefault="0039305B" w:rsidP="00A61A1B">
            <w:pPr>
              <w:jc w:val="center"/>
            </w:pPr>
            <w:r w:rsidRPr="00296AC2">
              <w:t>1.8.</w:t>
            </w:r>
          </w:p>
        </w:tc>
        <w:tc>
          <w:tcPr>
            <w:tcW w:w="7797" w:type="dxa"/>
            <w:tcBorders>
              <w:top w:val="outset" w:sz="6" w:space="0" w:color="auto"/>
              <w:left w:val="outset" w:sz="6" w:space="0" w:color="auto"/>
              <w:bottom w:val="outset" w:sz="6" w:space="0" w:color="auto"/>
              <w:right w:val="outset" w:sz="6" w:space="0" w:color="auto"/>
            </w:tcBorders>
          </w:tcPr>
          <w:p w:rsidR="0039305B" w:rsidRPr="00296AC2" w:rsidRDefault="0039305B" w:rsidP="00A61A1B">
            <w:r w:rsidRPr="00296AC2">
              <w:t>Другие документы по усмотрению Претендента</w:t>
            </w:r>
          </w:p>
        </w:tc>
        <w:tc>
          <w:tcPr>
            <w:tcW w:w="1006" w:type="dxa"/>
            <w:tcBorders>
              <w:top w:val="outset" w:sz="6" w:space="0" w:color="auto"/>
              <w:left w:val="outset" w:sz="6" w:space="0" w:color="auto"/>
              <w:bottom w:val="outset" w:sz="6" w:space="0" w:color="auto"/>
              <w:right w:val="outset" w:sz="6" w:space="0" w:color="auto"/>
            </w:tcBorders>
            <w:vAlign w:val="center"/>
          </w:tcPr>
          <w:p w:rsidR="0039305B" w:rsidRPr="00296AC2" w:rsidRDefault="0039305B" w:rsidP="00A61A1B">
            <w:r w:rsidRPr="00296AC2">
              <w:t> </w:t>
            </w:r>
          </w:p>
          <w:p w:rsidR="0039305B" w:rsidRPr="00296AC2" w:rsidRDefault="0039305B" w:rsidP="00A61A1B"/>
        </w:tc>
      </w:tr>
    </w:tbl>
    <w:p w:rsidR="0039305B" w:rsidRPr="00296AC2" w:rsidRDefault="0039305B" w:rsidP="0039305B">
      <w:pPr>
        <w:tabs>
          <w:tab w:val="left" w:pos="1664"/>
        </w:tabs>
        <w:spacing w:before="240"/>
        <w:ind w:right="-1"/>
        <w:jc w:val="both"/>
      </w:pPr>
      <w:r w:rsidRPr="00296AC2">
        <w:t>МП                           Руководитель: ____________________________________________</w:t>
      </w:r>
    </w:p>
    <w:p w:rsidR="0039305B" w:rsidRPr="00296AC2" w:rsidRDefault="0039305B" w:rsidP="0039305B">
      <w:pPr>
        <w:tabs>
          <w:tab w:val="left" w:pos="-2127"/>
          <w:tab w:val="left" w:pos="567"/>
          <w:tab w:val="num" w:pos="927"/>
          <w:tab w:val="left" w:pos="1134"/>
          <w:tab w:val="left" w:pos="7371"/>
        </w:tabs>
        <w:jc w:val="right"/>
      </w:pPr>
      <w:r w:rsidRPr="00296AC2">
        <w:t>Приложение 2</w:t>
      </w:r>
    </w:p>
    <w:p w:rsidR="0039305B" w:rsidRPr="00296AC2" w:rsidRDefault="0039305B" w:rsidP="0039305B">
      <w:pPr>
        <w:tabs>
          <w:tab w:val="left" w:pos="-2127"/>
          <w:tab w:val="left" w:pos="567"/>
          <w:tab w:val="num" w:pos="927"/>
          <w:tab w:val="left" w:pos="1134"/>
          <w:tab w:val="left" w:pos="7371"/>
        </w:tabs>
        <w:jc w:val="right"/>
      </w:pPr>
      <w:r w:rsidRPr="00296AC2">
        <w:t>к конкурсной документации</w:t>
      </w:r>
    </w:p>
    <w:p w:rsidR="0039305B" w:rsidRPr="00296AC2" w:rsidRDefault="0039305B" w:rsidP="0039305B">
      <w:pPr>
        <w:widowControl w:val="0"/>
        <w:autoSpaceDE w:val="0"/>
        <w:autoSpaceDN w:val="0"/>
        <w:adjustRightInd w:val="0"/>
        <w:jc w:val="right"/>
        <w:rPr>
          <w:b/>
          <w:bCs/>
          <w:color w:val="000000"/>
        </w:rPr>
      </w:pPr>
    </w:p>
    <w:p w:rsidR="0039305B" w:rsidRPr="00296AC2" w:rsidRDefault="0039305B" w:rsidP="0039305B">
      <w:pPr>
        <w:widowControl w:val="0"/>
        <w:autoSpaceDE w:val="0"/>
        <w:autoSpaceDN w:val="0"/>
        <w:adjustRightInd w:val="0"/>
        <w:jc w:val="center"/>
        <w:rPr>
          <w:b/>
          <w:bCs/>
          <w:color w:val="000000"/>
        </w:rPr>
      </w:pPr>
      <w:r w:rsidRPr="00296AC2">
        <w:rPr>
          <w:b/>
          <w:bCs/>
          <w:color w:val="000000"/>
        </w:rPr>
        <w:t>Заявка</w:t>
      </w:r>
    </w:p>
    <w:p w:rsidR="0039305B" w:rsidRPr="00BA4E7F" w:rsidRDefault="0039305B" w:rsidP="0039305B">
      <w:pPr>
        <w:widowControl w:val="0"/>
        <w:autoSpaceDE w:val="0"/>
        <w:autoSpaceDN w:val="0"/>
        <w:adjustRightInd w:val="0"/>
        <w:spacing w:after="240"/>
        <w:jc w:val="center"/>
        <w:rPr>
          <w:b/>
          <w:bCs/>
          <w:color w:val="000000"/>
        </w:rPr>
      </w:pPr>
      <w:r w:rsidRPr="00BA4E7F">
        <w:rPr>
          <w:b/>
          <w:bCs/>
          <w:color w:val="000000"/>
        </w:rPr>
        <w:t>на участие в открытом конкурсе</w:t>
      </w:r>
    </w:p>
    <w:p w:rsidR="0039305B" w:rsidRPr="00BA4E7F" w:rsidRDefault="0039305B" w:rsidP="0039305B">
      <w:pPr>
        <w:pStyle w:val="a9"/>
        <w:ind w:firstLine="567"/>
        <w:jc w:val="both"/>
        <w:rPr>
          <w:rFonts w:ascii="Times New Roman" w:hAnsi="Times New Roman" w:cs="Times New Roman"/>
          <w:b/>
          <w:caps/>
          <w:sz w:val="18"/>
          <w:szCs w:val="18"/>
        </w:rPr>
      </w:pPr>
      <w:r w:rsidRPr="00BA4E7F">
        <w:rPr>
          <w:rFonts w:ascii="Times New Roman" w:hAnsi="Times New Roman" w:cs="Times New Roman"/>
          <w:b/>
          <w:sz w:val="18"/>
          <w:szCs w:val="18"/>
        </w:rPr>
        <w:t xml:space="preserve">Изучив конкурсную документацию </w:t>
      </w:r>
      <w:r w:rsidRPr="00BA4E7F">
        <w:rPr>
          <w:rFonts w:ascii="Times New Roman" w:hAnsi="Times New Roman" w:cs="Times New Roman"/>
          <w:b/>
          <w:color w:val="000000"/>
          <w:sz w:val="18"/>
          <w:szCs w:val="18"/>
        </w:rPr>
        <w:t xml:space="preserve">по проведению  открытого конкурса </w:t>
      </w:r>
      <w:r w:rsidRPr="00BA4E7F">
        <w:rPr>
          <w:rFonts w:ascii="Times New Roman" w:hAnsi="Times New Roman" w:cs="Times New Roman"/>
          <w:b/>
          <w:sz w:val="18"/>
          <w:szCs w:val="18"/>
        </w:rPr>
        <w:t>по выбору специализированной службы по вопросам похоронного дела на территории Дружногорского городского поселения</w:t>
      </w:r>
    </w:p>
    <w:p w:rsidR="0039305B" w:rsidRPr="00BA4E7F" w:rsidRDefault="0039305B" w:rsidP="00A25FE7">
      <w:pPr>
        <w:widowControl w:val="0"/>
        <w:numPr>
          <w:ilvl w:val="0"/>
          <w:numId w:val="8"/>
        </w:numPr>
        <w:autoSpaceDE w:val="0"/>
        <w:autoSpaceDN w:val="0"/>
        <w:adjustRightInd w:val="0"/>
        <w:jc w:val="both"/>
      </w:pPr>
      <w:r w:rsidRPr="00BA4E7F">
        <w:t>_______________________________________________________________________</w:t>
      </w:r>
    </w:p>
    <w:p w:rsidR="0039305B" w:rsidRPr="00BA4E7F" w:rsidRDefault="0039305B" w:rsidP="0039305B">
      <w:pPr>
        <w:widowControl w:val="0"/>
        <w:autoSpaceDE w:val="0"/>
        <w:autoSpaceDN w:val="0"/>
        <w:adjustRightInd w:val="0"/>
        <w:ind w:left="360"/>
        <w:jc w:val="both"/>
        <w:rPr>
          <w:i/>
        </w:rPr>
      </w:pPr>
      <w:r w:rsidRPr="00BA4E7F">
        <w:rPr>
          <w:i/>
        </w:rPr>
        <w:t xml:space="preserve">                                                 (наименование организации - участника конкурса)</w:t>
      </w:r>
    </w:p>
    <w:p w:rsidR="0039305B" w:rsidRPr="00BA4E7F" w:rsidRDefault="0039305B" w:rsidP="0039305B">
      <w:pPr>
        <w:pStyle w:val="af2"/>
        <w:ind w:firstLine="0"/>
        <w:rPr>
          <w:rFonts w:ascii="Times New Roman" w:hAnsi="Times New Roman" w:cs="Times New Roman"/>
          <w:b/>
          <w:sz w:val="18"/>
          <w:szCs w:val="18"/>
        </w:rPr>
      </w:pPr>
      <w:r w:rsidRPr="00BA4E7F">
        <w:rPr>
          <w:rFonts w:ascii="Times New Roman" w:hAnsi="Times New Roman" w:cs="Times New Roman"/>
          <w:b/>
          <w:sz w:val="18"/>
          <w:szCs w:val="18"/>
        </w:rPr>
        <w:t>в лице  _______________________________________________________________________</w:t>
      </w:r>
    </w:p>
    <w:p w:rsidR="0039305B" w:rsidRPr="00BA4E7F" w:rsidRDefault="0039305B" w:rsidP="0039305B">
      <w:pPr>
        <w:pStyle w:val="af2"/>
        <w:rPr>
          <w:rFonts w:ascii="Times New Roman" w:hAnsi="Times New Roman" w:cs="Times New Roman"/>
          <w:b/>
          <w:i/>
          <w:sz w:val="18"/>
          <w:szCs w:val="18"/>
        </w:rPr>
      </w:pPr>
      <w:r w:rsidRPr="00BA4E7F">
        <w:rPr>
          <w:rFonts w:ascii="Times New Roman" w:hAnsi="Times New Roman" w:cs="Times New Roman"/>
          <w:b/>
          <w:i/>
          <w:sz w:val="18"/>
          <w:szCs w:val="18"/>
        </w:rPr>
        <w:t xml:space="preserve">                       (наименование должности руководителя и его Ф.И.О.)</w:t>
      </w:r>
    </w:p>
    <w:p w:rsidR="0039305B" w:rsidRPr="00BA4E7F" w:rsidRDefault="0039305B" w:rsidP="0039305B">
      <w:pPr>
        <w:pStyle w:val="a9"/>
        <w:jc w:val="both"/>
        <w:rPr>
          <w:rFonts w:ascii="Times New Roman" w:hAnsi="Times New Roman" w:cs="Times New Roman"/>
          <w:b/>
          <w:sz w:val="18"/>
          <w:szCs w:val="18"/>
        </w:rPr>
      </w:pPr>
      <w:r w:rsidRPr="00BA4E7F">
        <w:rPr>
          <w:rFonts w:ascii="Times New Roman" w:hAnsi="Times New Roman" w:cs="Times New Roman"/>
          <w:b/>
          <w:sz w:val="18"/>
          <w:szCs w:val="18"/>
        </w:rPr>
        <w:t>сообщает о согласии участвовать в конкурсе на условиях, установленных в конкурсной документации, и направляем настоящую заявку.</w:t>
      </w:r>
    </w:p>
    <w:p w:rsidR="0039305B" w:rsidRPr="00BA4E7F" w:rsidRDefault="0039305B" w:rsidP="0039305B">
      <w:pPr>
        <w:pStyle w:val="a9"/>
        <w:ind w:firstLine="426"/>
        <w:jc w:val="both"/>
        <w:rPr>
          <w:rFonts w:ascii="Times New Roman" w:hAnsi="Times New Roman" w:cs="Times New Roman"/>
          <w:b/>
          <w:sz w:val="18"/>
          <w:szCs w:val="18"/>
        </w:rPr>
      </w:pPr>
      <w:r w:rsidRPr="00BA4E7F">
        <w:rPr>
          <w:rFonts w:ascii="Times New Roman" w:hAnsi="Times New Roman" w:cs="Times New Roman"/>
          <w:b/>
          <w:sz w:val="18"/>
          <w:szCs w:val="18"/>
        </w:rPr>
        <w:t>2. Настоящей заявкой подтверждаем, что в отношении</w:t>
      </w:r>
    </w:p>
    <w:p w:rsidR="0039305B" w:rsidRPr="00BA4E7F" w:rsidRDefault="0039305B" w:rsidP="0039305B">
      <w:pPr>
        <w:pStyle w:val="a9"/>
        <w:jc w:val="both"/>
        <w:rPr>
          <w:rFonts w:ascii="Times New Roman" w:hAnsi="Times New Roman" w:cs="Times New Roman"/>
          <w:b/>
          <w:sz w:val="18"/>
          <w:szCs w:val="18"/>
        </w:rPr>
      </w:pPr>
      <w:r w:rsidRPr="00BA4E7F">
        <w:rPr>
          <w:rFonts w:ascii="Times New Roman" w:hAnsi="Times New Roman" w:cs="Times New Roman"/>
          <w:b/>
          <w:sz w:val="18"/>
          <w:szCs w:val="18"/>
        </w:rPr>
        <w:t>_____________________________________________________________________________</w:t>
      </w:r>
    </w:p>
    <w:p w:rsidR="0039305B" w:rsidRPr="00BA4E7F" w:rsidRDefault="0039305B" w:rsidP="0039305B">
      <w:pPr>
        <w:pStyle w:val="a9"/>
        <w:jc w:val="both"/>
        <w:rPr>
          <w:rFonts w:ascii="Times New Roman" w:hAnsi="Times New Roman" w:cs="Times New Roman"/>
          <w:b/>
          <w:sz w:val="18"/>
          <w:szCs w:val="18"/>
        </w:rPr>
      </w:pPr>
      <w:r w:rsidRPr="00BA4E7F">
        <w:rPr>
          <w:rFonts w:ascii="Times New Roman" w:hAnsi="Times New Roman" w:cs="Times New Roman"/>
          <w:b/>
          <w:i/>
          <w:sz w:val="18"/>
          <w:szCs w:val="18"/>
        </w:rPr>
        <w:t xml:space="preserve">                                                          (наименование организации  участника конкурса)</w:t>
      </w:r>
    </w:p>
    <w:p w:rsidR="0039305B" w:rsidRPr="00296AC2" w:rsidRDefault="0039305B" w:rsidP="0039305B">
      <w:pPr>
        <w:pStyle w:val="ConsNormal"/>
        <w:widowControl/>
        <w:ind w:firstLine="0"/>
        <w:jc w:val="both"/>
        <w:rPr>
          <w:rFonts w:ascii="Times New Roman" w:hAnsi="Times New Roman"/>
          <w:sz w:val="18"/>
          <w:szCs w:val="18"/>
        </w:rPr>
      </w:pPr>
      <w:r w:rsidRPr="00296AC2">
        <w:rPr>
          <w:rFonts w:ascii="Times New Roman" w:hAnsi="Times New Roman"/>
          <w:sz w:val="18"/>
          <w:szCs w:val="18"/>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____________________ % </w:t>
      </w:r>
      <w:r w:rsidRPr="00296AC2">
        <w:rPr>
          <w:rFonts w:ascii="Times New Roman" w:hAnsi="Times New Roman"/>
          <w:i/>
          <w:sz w:val="18"/>
          <w:szCs w:val="18"/>
        </w:rPr>
        <w:t>(значение указать цифрами и прописью)</w:t>
      </w:r>
      <w:r w:rsidRPr="00296AC2">
        <w:rPr>
          <w:rFonts w:ascii="Times New Roman" w:hAnsi="Times New Roman"/>
          <w:sz w:val="18"/>
          <w:szCs w:val="18"/>
        </w:rPr>
        <w:t xml:space="preserve">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(подтвердить документально).</w:t>
      </w:r>
    </w:p>
    <w:p w:rsidR="0039305B" w:rsidRPr="00BA4E7F" w:rsidRDefault="0039305B" w:rsidP="0039305B">
      <w:pPr>
        <w:pStyle w:val="a9"/>
        <w:ind w:firstLine="567"/>
        <w:jc w:val="both"/>
        <w:rPr>
          <w:rFonts w:ascii="Times New Roman" w:hAnsi="Times New Roman" w:cs="Times New Roman"/>
          <w:b/>
          <w:i/>
          <w:sz w:val="18"/>
          <w:szCs w:val="18"/>
        </w:rPr>
      </w:pPr>
      <w:r w:rsidRPr="00BA4E7F">
        <w:rPr>
          <w:rFonts w:ascii="Times New Roman" w:hAnsi="Times New Roman" w:cs="Times New Roman"/>
          <w:b/>
          <w:sz w:val="18"/>
          <w:szCs w:val="18"/>
        </w:rPr>
        <w:t>3.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Претендентов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39305B" w:rsidRPr="00296AC2" w:rsidRDefault="0039305B" w:rsidP="0039305B">
      <w:pPr>
        <w:tabs>
          <w:tab w:val="num" w:pos="360"/>
        </w:tabs>
        <w:ind w:firstLine="567"/>
        <w:jc w:val="both"/>
        <w:rPr>
          <w:color w:val="000000"/>
        </w:rPr>
      </w:pPr>
      <w:r w:rsidRPr="00296AC2">
        <w:t>4.</w:t>
      </w:r>
      <w:r w:rsidRPr="00296AC2">
        <w:rPr>
          <w:color w:val="000000"/>
        </w:rPr>
        <w:t xml:space="preserve"> Предложение Претендента:</w:t>
      </w:r>
    </w:p>
    <w:p w:rsidR="0039305B" w:rsidRPr="00296AC2" w:rsidRDefault="0039305B" w:rsidP="00A25FE7">
      <w:pPr>
        <w:numPr>
          <w:ilvl w:val="0"/>
          <w:numId w:val="9"/>
        </w:numPr>
        <w:tabs>
          <w:tab w:val="clear" w:pos="1200"/>
          <w:tab w:val="num" w:pos="0"/>
        </w:tabs>
        <w:ind w:left="0" w:firstLine="540"/>
        <w:jc w:val="both"/>
        <w:rPr>
          <w:color w:val="000000"/>
        </w:rPr>
      </w:pPr>
      <w:r w:rsidRPr="00296AC2">
        <w:t>Возможность организации круглосуточного дежурства (для вывоза тел умерших): __________________________________________________________________________________________________________________________________________________________</w:t>
      </w:r>
    </w:p>
    <w:p w:rsidR="0039305B" w:rsidRPr="00296AC2" w:rsidRDefault="0039305B" w:rsidP="00A25FE7">
      <w:pPr>
        <w:numPr>
          <w:ilvl w:val="0"/>
          <w:numId w:val="9"/>
        </w:numPr>
        <w:tabs>
          <w:tab w:val="clear" w:pos="1200"/>
          <w:tab w:val="num" w:pos="0"/>
        </w:tabs>
        <w:ind w:left="0" w:firstLine="540"/>
        <w:jc w:val="both"/>
        <w:rPr>
          <w:color w:val="000000"/>
        </w:rPr>
      </w:pPr>
      <w:r w:rsidRPr="00296AC2">
        <w:rPr>
          <w:color w:val="000000"/>
        </w:rPr>
        <w:t>Сроки (период) предоставления услуг (представляются отдельно по каждому виду услуг):_____________________________________________________________________________________________________________________________________________________</w:t>
      </w:r>
    </w:p>
    <w:p w:rsidR="0039305B" w:rsidRPr="00296AC2" w:rsidRDefault="0039305B" w:rsidP="0039305B">
      <w:pPr>
        <w:jc w:val="both"/>
        <w:rPr>
          <w:color w:val="000000"/>
        </w:rPr>
      </w:pPr>
      <w:r w:rsidRPr="00296AC2">
        <w:rPr>
          <w:color w:val="000000"/>
        </w:rPr>
        <w:t xml:space="preserve">____________________________________________________________________________;  </w:t>
      </w:r>
    </w:p>
    <w:p w:rsidR="0039305B" w:rsidRPr="00296AC2" w:rsidRDefault="0039305B" w:rsidP="00A25FE7">
      <w:pPr>
        <w:numPr>
          <w:ilvl w:val="0"/>
          <w:numId w:val="9"/>
        </w:numPr>
        <w:tabs>
          <w:tab w:val="clear" w:pos="1200"/>
          <w:tab w:val="num" w:pos="0"/>
        </w:tabs>
        <w:ind w:left="0" w:firstLine="540"/>
        <w:jc w:val="both"/>
        <w:rPr>
          <w:color w:val="000000"/>
        </w:rPr>
      </w:pPr>
      <w:r w:rsidRPr="00296AC2">
        <w:t xml:space="preserve">Общий непрерывный стаж работы по выполнению ритуальных услуг: </w:t>
      </w:r>
      <w:r w:rsidRPr="00296AC2">
        <w:rPr>
          <w:color w:val="000000"/>
        </w:rPr>
        <w:t>___________</w:t>
      </w:r>
    </w:p>
    <w:p w:rsidR="0039305B" w:rsidRPr="00296AC2" w:rsidRDefault="0039305B" w:rsidP="0039305B">
      <w:pPr>
        <w:jc w:val="both"/>
        <w:rPr>
          <w:color w:val="000000"/>
        </w:rPr>
      </w:pPr>
      <w:r w:rsidRPr="00296AC2">
        <w:rPr>
          <w:color w:val="000000"/>
        </w:rPr>
        <w:t>_____________________________________________________________________________.</w:t>
      </w:r>
    </w:p>
    <w:p w:rsidR="0039305B" w:rsidRPr="00296AC2" w:rsidRDefault="0039305B" w:rsidP="0039305B">
      <w:pPr>
        <w:pStyle w:val="af2"/>
        <w:ind w:firstLine="0"/>
        <w:rPr>
          <w:b/>
          <w:sz w:val="18"/>
          <w:szCs w:val="18"/>
        </w:rPr>
      </w:pPr>
      <w:r w:rsidRPr="00296AC2">
        <w:rPr>
          <w:b/>
          <w:sz w:val="18"/>
          <w:szCs w:val="18"/>
        </w:rPr>
        <w:t xml:space="preserve">     5. Сообщаем, что для оперативного уведомления нас по вопросам организационного характера и взаимодействия с заказчиком нами уполномочен:_________________________ _____________________________________________________________________________</w:t>
      </w:r>
    </w:p>
    <w:p w:rsidR="0039305B" w:rsidRPr="00296AC2" w:rsidRDefault="0039305B" w:rsidP="0039305B">
      <w:pPr>
        <w:pStyle w:val="af2"/>
        <w:ind w:firstLine="567"/>
        <w:rPr>
          <w:b/>
          <w:i/>
          <w:sz w:val="18"/>
          <w:szCs w:val="18"/>
        </w:rPr>
      </w:pPr>
      <w:r w:rsidRPr="00296AC2">
        <w:rPr>
          <w:b/>
          <w:i/>
          <w:sz w:val="18"/>
          <w:szCs w:val="18"/>
        </w:rPr>
        <w:t xml:space="preserve">                                               (Ф.И.О., телефон работника организации – участника)</w:t>
      </w:r>
    </w:p>
    <w:p w:rsidR="0039305B" w:rsidRPr="00296AC2" w:rsidRDefault="0039305B" w:rsidP="0039305B">
      <w:pPr>
        <w:spacing w:before="120"/>
        <w:jc w:val="both"/>
      </w:pPr>
      <w:r w:rsidRPr="00296AC2">
        <w:t>Все сведения о проведении конкурса просим сообщать уполномоченному лицу.</w:t>
      </w:r>
    </w:p>
    <w:p w:rsidR="0039305B" w:rsidRPr="00296AC2" w:rsidRDefault="0039305B" w:rsidP="0039305B">
      <w:pPr>
        <w:pStyle w:val="af2"/>
        <w:spacing w:after="240"/>
        <w:ind w:firstLine="0"/>
        <w:rPr>
          <w:b/>
          <w:sz w:val="18"/>
          <w:szCs w:val="18"/>
        </w:rPr>
      </w:pPr>
      <w:r w:rsidRPr="00296AC2">
        <w:rPr>
          <w:b/>
          <w:sz w:val="18"/>
          <w:szCs w:val="18"/>
        </w:rPr>
        <w:t xml:space="preserve">     6. В случае признания нас победителем конкурса настоящая заявка будет носить характер предварительного договора до заключения договора.</w:t>
      </w:r>
    </w:p>
    <w:p w:rsidR="0039305B" w:rsidRPr="00296AC2" w:rsidRDefault="0039305B" w:rsidP="0039305B">
      <w:r w:rsidRPr="00296AC2">
        <w:t>Приложения:</w:t>
      </w:r>
    </w:p>
    <w:p w:rsidR="0039305B" w:rsidRPr="00296AC2" w:rsidRDefault="0039305B" w:rsidP="0039305B">
      <w:r w:rsidRPr="00296AC2">
        <w:t>Подпись руководителя</w:t>
      </w:r>
    </w:p>
    <w:p w:rsidR="0039305B" w:rsidRPr="00296AC2" w:rsidRDefault="0039305B" w:rsidP="0039305B">
      <w:r w:rsidRPr="00296AC2">
        <w:lastRenderedPageBreak/>
        <w:t>Подпись главного бухгалтера</w:t>
      </w:r>
    </w:p>
    <w:p w:rsidR="0039305B" w:rsidRPr="00296AC2" w:rsidRDefault="0039305B" w:rsidP="0039305B">
      <w:r w:rsidRPr="00296AC2">
        <w:t xml:space="preserve">м.п                            </w:t>
      </w:r>
    </w:p>
    <w:p w:rsidR="0039305B" w:rsidRPr="00296AC2" w:rsidRDefault="0039305B" w:rsidP="0039305B">
      <w:pPr>
        <w:tabs>
          <w:tab w:val="left" w:pos="-2127"/>
          <w:tab w:val="left" w:pos="567"/>
          <w:tab w:val="num" w:pos="927"/>
          <w:tab w:val="left" w:pos="1134"/>
          <w:tab w:val="left" w:pos="7371"/>
        </w:tabs>
        <w:jc w:val="right"/>
      </w:pPr>
      <w:r w:rsidRPr="00296AC2">
        <w:t xml:space="preserve">Приложение 3 </w:t>
      </w:r>
    </w:p>
    <w:p w:rsidR="0039305B" w:rsidRPr="00296AC2" w:rsidRDefault="0039305B" w:rsidP="0039305B">
      <w:pPr>
        <w:tabs>
          <w:tab w:val="left" w:pos="-2127"/>
          <w:tab w:val="left" w:pos="567"/>
          <w:tab w:val="num" w:pos="927"/>
          <w:tab w:val="left" w:pos="1134"/>
          <w:tab w:val="left" w:pos="7371"/>
        </w:tabs>
        <w:jc w:val="right"/>
      </w:pPr>
      <w:r w:rsidRPr="00296AC2">
        <w:t>к конкурсной документации</w:t>
      </w:r>
    </w:p>
    <w:p w:rsidR="0039305B" w:rsidRPr="00296AC2" w:rsidRDefault="0039305B" w:rsidP="0039305B">
      <w:pPr>
        <w:spacing w:after="240"/>
        <w:jc w:val="center"/>
        <w:rPr>
          <w:b/>
        </w:rPr>
      </w:pPr>
      <w:r w:rsidRPr="00296AC2">
        <w:rPr>
          <w:b/>
        </w:rPr>
        <w:t>Анкета участника конкурса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536"/>
        <w:gridCol w:w="4111"/>
      </w:tblGrid>
      <w:tr w:rsidR="0039305B" w:rsidRPr="00296AC2" w:rsidTr="00A61A1B">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tcPr>
          <w:p w:rsidR="0039305B" w:rsidRPr="00296AC2" w:rsidRDefault="0039305B" w:rsidP="00A61A1B">
            <w:pPr>
              <w:pStyle w:val="113"/>
              <w:keepNext w:val="0"/>
              <w:rPr>
                <w:sz w:val="18"/>
                <w:szCs w:val="18"/>
              </w:rPr>
            </w:pPr>
            <w:r w:rsidRPr="00296AC2">
              <w:rPr>
                <w:sz w:val="18"/>
                <w:szCs w:val="18"/>
              </w:rPr>
              <w:t>№ п/п</w:t>
            </w:r>
          </w:p>
        </w:tc>
        <w:tc>
          <w:tcPr>
            <w:tcW w:w="4536" w:type="dxa"/>
            <w:tcBorders>
              <w:top w:val="single" w:sz="4" w:space="0" w:color="auto"/>
              <w:left w:val="single" w:sz="4" w:space="0" w:color="auto"/>
              <w:bottom w:val="single" w:sz="4" w:space="0" w:color="auto"/>
              <w:right w:val="single" w:sz="4" w:space="0" w:color="auto"/>
            </w:tcBorders>
            <w:vAlign w:val="center"/>
          </w:tcPr>
          <w:p w:rsidR="0039305B" w:rsidRPr="00296AC2" w:rsidRDefault="0039305B" w:rsidP="00A61A1B">
            <w:pPr>
              <w:jc w:val="center"/>
            </w:pPr>
            <w:r w:rsidRPr="00296AC2">
              <w:t>Наименование</w:t>
            </w:r>
          </w:p>
        </w:tc>
        <w:tc>
          <w:tcPr>
            <w:tcW w:w="4111" w:type="dxa"/>
            <w:tcBorders>
              <w:top w:val="single" w:sz="4" w:space="0" w:color="auto"/>
              <w:left w:val="single" w:sz="4" w:space="0" w:color="auto"/>
              <w:bottom w:val="single" w:sz="4" w:space="0" w:color="auto"/>
              <w:right w:val="single" w:sz="4" w:space="0" w:color="auto"/>
            </w:tcBorders>
            <w:vAlign w:val="center"/>
          </w:tcPr>
          <w:p w:rsidR="0039305B" w:rsidRPr="00296AC2" w:rsidRDefault="0039305B" w:rsidP="00A61A1B">
            <w:pPr>
              <w:jc w:val="center"/>
            </w:pPr>
            <w:r w:rsidRPr="00296AC2">
              <w:t>Сведения об участнике</w:t>
            </w:r>
          </w:p>
          <w:p w:rsidR="0039305B" w:rsidRPr="00296AC2" w:rsidRDefault="0039305B" w:rsidP="00A61A1B">
            <w:pPr>
              <w:jc w:val="center"/>
            </w:pPr>
            <w:r w:rsidRPr="00296AC2">
              <w:t>открытого конкурса</w:t>
            </w:r>
          </w:p>
        </w:tc>
      </w:tr>
      <w:tr w:rsidR="0039305B" w:rsidRPr="00296AC2" w:rsidTr="00A61A1B">
        <w:tc>
          <w:tcPr>
            <w:tcW w:w="709" w:type="dxa"/>
            <w:tcBorders>
              <w:top w:val="single" w:sz="4" w:space="0" w:color="auto"/>
              <w:left w:val="single" w:sz="4" w:space="0" w:color="auto"/>
              <w:bottom w:val="single" w:sz="4" w:space="0" w:color="auto"/>
              <w:right w:val="single" w:sz="4" w:space="0" w:color="auto"/>
            </w:tcBorders>
          </w:tcPr>
          <w:p w:rsidR="0039305B" w:rsidRPr="00296AC2" w:rsidRDefault="0039305B" w:rsidP="00A61A1B">
            <w:pPr>
              <w:jc w:val="center"/>
            </w:pPr>
            <w:r w:rsidRPr="00296AC2">
              <w:t>1.</w:t>
            </w:r>
          </w:p>
        </w:tc>
        <w:tc>
          <w:tcPr>
            <w:tcW w:w="4536" w:type="dxa"/>
            <w:tcBorders>
              <w:top w:val="single" w:sz="4" w:space="0" w:color="auto"/>
              <w:left w:val="single" w:sz="4" w:space="0" w:color="auto"/>
              <w:bottom w:val="single" w:sz="4" w:space="0" w:color="auto"/>
              <w:right w:val="single" w:sz="4" w:space="0" w:color="auto"/>
            </w:tcBorders>
          </w:tcPr>
          <w:p w:rsidR="0039305B" w:rsidRPr="00296AC2" w:rsidRDefault="0039305B" w:rsidP="00A61A1B">
            <w:r w:rsidRPr="00296AC2">
              <w:t xml:space="preserve">Фирменное наименование организации-поставщика, ИНН </w:t>
            </w:r>
          </w:p>
        </w:tc>
        <w:tc>
          <w:tcPr>
            <w:tcW w:w="4111" w:type="dxa"/>
            <w:tcBorders>
              <w:top w:val="single" w:sz="4" w:space="0" w:color="auto"/>
              <w:left w:val="single" w:sz="4" w:space="0" w:color="auto"/>
              <w:bottom w:val="single" w:sz="4" w:space="0" w:color="auto"/>
              <w:right w:val="single" w:sz="4" w:space="0" w:color="auto"/>
            </w:tcBorders>
          </w:tcPr>
          <w:p w:rsidR="0039305B" w:rsidRPr="00296AC2" w:rsidRDefault="0039305B" w:rsidP="00A61A1B"/>
          <w:p w:rsidR="0039305B" w:rsidRPr="00296AC2" w:rsidRDefault="0039305B" w:rsidP="00A61A1B"/>
          <w:p w:rsidR="0039305B" w:rsidRPr="00296AC2" w:rsidRDefault="0039305B" w:rsidP="00A61A1B"/>
        </w:tc>
      </w:tr>
      <w:tr w:rsidR="0039305B" w:rsidRPr="00296AC2" w:rsidTr="00A61A1B">
        <w:tc>
          <w:tcPr>
            <w:tcW w:w="709" w:type="dxa"/>
            <w:tcBorders>
              <w:top w:val="single" w:sz="4" w:space="0" w:color="auto"/>
              <w:left w:val="single" w:sz="4" w:space="0" w:color="auto"/>
              <w:bottom w:val="single" w:sz="4" w:space="0" w:color="auto"/>
              <w:right w:val="single" w:sz="4" w:space="0" w:color="auto"/>
            </w:tcBorders>
          </w:tcPr>
          <w:p w:rsidR="0039305B" w:rsidRPr="00296AC2" w:rsidRDefault="0039305B" w:rsidP="00A61A1B">
            <w:pPr>
              <w:jc w:val="center"/>
            </w:pPr>
            <w:r w:rsidRPr="00296AC2">
              <w:t>2.</w:t>
            </w:r>
          </w:p>
        </w:tc>
        <w:tc>
          <w:tcPr>
            <w:tcW w:w="4536" w:type="dxa"/>
            <w:tcBorders>
              <w:top w:val="single" w:sz="4" w:space="0" w:color="auto"/>
              <w:left w:val="single" w:sz="4" w:space="0" w:color="auto"/>
              <w:bottom w:val="single" w:sz="4" w:space="0" w:color="auto"/>
              <w:right w:val="single" w:sz="4" w:space="0" w:color="auto"/>
            </w:tcBorders>
          </w:tcPr>
          <w:p w:rsidR="0039305B" w:rsidRPr="00296AC2" w:rsidRDefault="0039305B" w:rsidP="00A61A1B">
            <w:r w:rsidRPr="00296AC2">
              <w:t>Организационно-правовая форма</w:t>
            </w:r>
          </w:p>
        </w:tc>
        <w:tc>
          <w:tcPr>
            <w:tcW w:w="4111" w:type="dxa"/>
            <w:tcBorders>
              <w:top w:val="single" w:sz="4" w:space="0" w:color="auto"/>
              <w:left w:val="single" w:sz="4" w:space="0" w:color="auto"/>
              <w:bottom w:val="single" w:sz="4" w:space="0" w:color="auto"/>
              <w:right w:val="single" w:sz="4" w:space="0" w:color="auto"/>
            </w:tcBorders>
          </w:tcPr>
          <w:p w:rsidR="0039305B" w:rsidRPr="00296AC2" w:rsidRDefault="0039305B" w:rsidP="00A61A1B"/>
          <w:p w:rsidR="0039305B" w:rsidRPr="00296AC2" w:rsidRDefault="0039305B" w:rsidP="00A61A1B"/>
        </w:tc>
      </w:tr>
      <w:tr w:rsidR="0039305B" w:rsidRPr="00296AC2" w:rsidTr="00A61A1B">
        <w:tc>
          <w:tcPr>
            <w:tcW w:w="709" w:type="dxa"/>
            <w:tcBorders>
              <w:top w:val="single" w:sz="4" w:space="0" w:color="auto"/>
              <w:left w:val="single" w:sz="4" w:space="0" w:color="auto"/>
              <w:bottom w:val="single" w:sz="4" w:space="0" w:color="auto"/>
              <w:right w:val="single" w:sz="4" w:space="0" w:color="auto"/>
            </w:tcBorders>
          </w:tcPr>
          <w:p w:rsidR="0039305B" w:rsidRPr="00296AC2" w:rsidRDefault="0039305B" w:rsidP="00A61A1B">
            <w:pPr>
              <w:jc w:val="center"/>
            </w:pPr>
            <w:r w:rsidRPr="00296AC2">
              <w:t>3.</w:t>
            </w:r>
          </w:p>
        </w:tc>
        <w:tc>
          <w:tcPr>
            <w:tcW w:w="4536" w:type="dxa"/>
            <w:tcBorders>
              <w:top w:val="single" w:sz="4" w:space="0" w:color="auto"/>
              <w:left w:val="single" w:sz="4" w:space="0" w:color="auto"/>
              <w:bottom w:val="single" w:sz="4" w:space="0" w:color="auto"/>
              <w:right w:val="single" w:sz="4" w:space="0" w:color="auto"/>
            </w:tcBorders>
          </w:tcPr>
          <w:p w:rsidR="0039305B" w:rsidRPr="00296AC2" w:rsidRDefault="0039305B" w:rsidP="00A61A1B">
            <w:r w:rsidRPr="00296AC2">
              <w:t>Свидетельство о регистрации (дата и номер, кем выдано)</w:t>
            </w:r>
          </w:p>
        </w:tc>
        <w:tc>
          <w:tcPr>
            <w:tcW w:w="4111" w:type="dxa"/>
            <w:tcBorders>
              <w:top w:val="single" w:sz="4" w:space="0" w:color="auto"/>
              <w:left w:val="single" w:sz="4" w:space="0" w:color="auto"/>
              <w:bottom w:val="single" w:sz="4" w:space="0" w:color="auto"/>
              <w:right w:val="single" w:sz="4" w:space="0" w:color="auto"/>
            </w:tcBorders>
          </w:tcPr>
          <w:p w:rsidR="0039305B" w:rsidRPr="00296AC2" w:rsidRDefault="0039305B" w:rsidP="00A61A1B"/>
        </w:tc>
      </w:tr>
      <w:tr w:rsidR="0039305B" w:rsidRPr="00296AC2" w:rsidTr="00A61A1B">
        <w:tc>
          <w:tcPr>
            <w:tcW w:w="709" w:type="dxa"/>
            <w:tcBorders>
              <w:top w:val="single" w:sz="4" w:space="0" w:color="auto"/>
              <w:left w:val="single" w:sz="4" w:space="0" w:color="auto"/>
              <w:bottom w:val="single" w:sz="4" w:space="0" w:color="auto"/>
              <w:right w:val="single" w:sz="4" w:space="0" w:color="auto"/>
            </w:tcBorders>
          </w:tcPr>
          <w:p w:rsidR="0039305B" w:rsidRPr="00296AC2" w:rsidRDefault="0039305B" w:rsidP="00A61A1B">
            <w:pPr>
              <w:jc w:val="center"/>
            </w:pPr>
            <w:r w:rsidRPr="00296AC2">
              <w:t>4.</w:t>
            </w:r>
          </w:p>
        </w:tc>
        <w:tc>
          <w:tcPr>
            <w:tcW w:w="4536" w:type="dxa"/>
            <w:tcBorders>
              <w:top w:val="single" w:sz="4" w:space="0" w:color="auto"/>
              <w:left w:val="single" w:sz="4" w:space="0" w:color="auto"/>
              <w:bottom w:val="single" w:sz="4" w:space="0" w:color="auto"/>
              <w:right w:val="single" w:sz="4" w:space="0" w:color="auto"/>
            </w:tcBorders>
          </w:tcPr>
          <w:p w:rsidR="0039305B" w:rsidRPr="00296AC2" w:rsidRDefault="0039305B" w:rsidP="00A61A1B">
            <w:r w:rsidRPr="00296AC2">
              <w:t>Руководитель: Ф.И.О</w:t>
            </w:r>
          </w:p>
        </w:tc>
        <w:tc>
          <w:tcPr>
            <w:tcW w:w="4111" w:type="dxa"/>
            <w:tcBorders>
              <w:top w:val="single" w:sz="4" w:space="0" w:color="auto"/>
              <w:left w:val="single" w:sz="4" w:space="0" w:color="auto"/>
              <w:bottom w:val="single" w:sz="4" w:space="0" w:color="auto"/>
              <w:right w:val="single" w:sz="4" w:space="0" w:color="auto"/>
            </w:tcBorders>
          </w:tcPr>
          <w:p w:rsidR="0039305B" w:rsidRPr="00296AC2" w:rsidRDefault="0039305B" w:rsidP="00A61A1B"/>
        </w:tc>
      </w:tr>
      <w:tr w:rsidR="0039305B" w:rsidRPr="00296AC2" w:rsidTr="00A61A1B">
        <w:tc>
          <w:tcPr>
            <w:tcW w:w="709" w:type="dxa"/>
            <w:tcBorders>
              <w:top w:val="single" w:sz="4" w:space="0" w:color="auto"/>
              <w:left w:val="single" w:sz="4" w:space="0" w:color="auto"/>
              <w:bottom w:val="single" w:sz="4" w:space="0" w:color="auto"/>
              <w:right w:val="single" w:sz="4" w:space="0" w:color="auto"/>
            </w:tcBorders>
          </w:tcPr>
          <w:p w:rsidR="0039305B" w:rsidRPr="00296AC2" w:rsidRDefault="0039305B" w:rsidP="00A61A1B">
            <w:pPr>
              <w:jc w:val="center"/>
            </w:pPr>
            <w:r w:rsidRPr="00296AC2">
              <w:t>5.</w:t>
            </w:r>
          </w:p>
        </w:tc>
        <w:tc>
          <w:tcPr>
            <w:tcW w:w="4536" w:type="dxa"/>
            <w:tcBorders>
              <w:top w:val="single" w:sz="4" w:space="0" w:color="auto"/>
              <w:left w:val="single" w:sz="4" w:space="0" w:color="auto"/>
              <w:bottom w:val="single" w:sz="4" w:space="0" w:color="auto"/>
              <w:right w:val="single" w:sz="4" w:space="0" w:color="auto"/>
            </w:tcBorders>
          </w:tcPr>
          <w:p w:rsidR="0039305B" w:rsidRPr="00296AC2" w:rsidRDefault="0039305B" w:rsidP="00A61A1B">
            <w:r w:rsidRPr="00296AC2">
              <w:t>Юридический адрес</w:t>
            </w:r>
          </w:p>
        </w:tc>
        <w:tc>
          <w:tcPr>
            <w:tcW w:w="4111" w:type="dxa"/>
            <w:tcBorders>
              <w:top w:val="single" w:sz="4" w:space="0" w:color="auto"/>
              <w:left w:val="single" w:sz="4" w:space="0" w:color="auto"/>
              <w:bottom w:val="single" w:sz="4" w:space="0" w:color="auto"/>
              <w:right w:val="single" w:sz="4" w:space="0" w:color="auto"/>
            </w:tcBorders>
          </w:tcPr>
          <w:p w:rsidR="0039305B" w:rsidRPr="00296AC2" w:rsidRDefault="0039305B" w:rsidP="00A61A1B"/>
          <w:p w:rsidR="0039305B" w:rsidRPr="00296AC2" w:rsidRDefault="0039305B" w:rsidP="00A61A1B"/>
        </w:tc>
      </w:tr>
      <w:tr w:rsidR="0039305B" w:rsidRPr="00296AC2" w:rsidTr="00A61A1B">
        <w:tc>
          <w:tcPr>
            <w:tcW w:w="709" w:type="dxa"/>
            <w:tcBorders>
              <w:top w:val="single" w:sz="4" w:space="0" w:color="auto"/>
              <w:left w:val="single" w:sz="4" w:space="0" w:color="auto"/>
              <w:bottom w:val="single" w:sz="4" w:space="0" w:color="auto"/>
              <w:right w:val="single" w:sz="4" w:space="0" w:color="auto"/>
            </w:tcBorders>
          </w:tcPr>
          <w:p w:rsidR="0039305B" w:rsidRPr="00296AC2" w:rsidRDefault="0039305B" w:rsidP="00A61A1B">
            <w:pPr>
              <w:jc w:val="center"/>
            </w:pPr>
            <w:r w:rsidRPr="00296AC2">
              <w:t>6.</w:t>
            </w:r>
          </w:p>
        </w:tc>
        <w:tc>
          <w:tcPr>
            <w:tcW w:w="4536" w:type="dxa"/>
            <w:tcBorders>
              <w:top w:val="single" w:sz="4" w:space="0" w:color="auto"/>
              <w:left w:val="single" w:sz="4" w:space="0" w:color="auto"/>
              <w:bottom w:val="single" w:sz="4" w:space="0" w:color="auto"/>
              <w:right w:val="single" w:sz="4" w:space="0" w:color="auto"/>
            </w:tcBorders>
          </w:tcPr>
          <w:p w:rsidR="0039305B" w:rsidRPr="00296AC2" w:rsidRDefault="0039305B" w:rsidP="00A61A1B">
            <w:r w:rsidRPr="00296AC2">
              <w:t>Почтовый адрес</w:t>
            </w:r>
          </w:p>
          <w:p w:rsidR="0039305B" w:rsidRPr="00296AC2" w:rsidRDefault="0039305B" w:rsidP="00A61A1B"/>
        </w:tc>
        <w:tc>
          <w:tcPr>
            <w:tcW w:w="4111" w:type="dxa"/>
            <w:tcBorders>
              <w:top w:val="single" w:sz="4" w:space="0" w:color="auto"/>
              <w:left w:val="single" w:sz="4" w:space="0" w:color="auto"/>
              <w:bottom w:val="single" w:sz="4" w:space="0" w:color="auto"/>
              <w:right w:val="single" w:sz="4" w:space="0" w:color="auto"/>
            </w:tcBorders>
          </w:tcPr>
          <w:p w:rsidR="0039305B" w:rsidRPr="00296AC2" w:rsidRDefault="0039305B" w:rsidP="00A61A1B"/>
        </w:tc>
      </w:tr>
      <w:tr w:rsidR="0039305B" w:rsidRPr="00296AC2" w:rsidTr="00A61A1B">
        <w:tc>
          <w:tcPr>
            <w:tcW w:w="709" w:type="dxa"/>
            <w:tcBorders>
              <w:top w:val="single" w:sz="4" w:space="0" w:color="auto"/>
              <w:left w:val="single" w:sz="4" w:space="0" w:color="auto"/>
              <w:bottom w:val="single" w:sz="4" w:space="0" w:color="auto"/>
              <w:right w:val="single" w:sz="4" w:space="0" w:color="auto"/>
            </w:tcBorders>
          </w:tcPr>
          <w:p w:rsidR="0039305B" w:rsidRPr="00296AC2" w:rsidRDefault="0039305B" w:rsidP="00A61A1B">
            <w:pPr>
              <w:jc w:val="center"/>
            </w:pPr>
            <w:r w:rsidRPr="00296AC2">
              <w:t>7.</w:t>
            </w:r>
          </w:p>
          <w:p w:rsidR="0039305B" w:rsidRPr="00296AC2" w:rsidRDefault="0039305B" w:rsidP="00A61A1B">
            <w:pPr>
              <w:jc w:val="center"/>
            </w:pPr>
          </w:p>
        </w:tc>
        <w:tc>
          <w:tcPr>
            <w:tcW w:w="4536" w:type="dxa"/>
            <w:tcBorders>
              <w:top w:val="single" w:sz="4" w:space="0" w:color="auto"/>
              <w:left w:val="single" w:sz="4" w:space="0" w:color="auto"/>
              <w:bottom w:val="single" w:sz="4" w:space="0" w:color="auto"/>
              <w:right w:val="single" w:sz="4" w:space="0" w:color="auto"/>
            </w:tcBorders>
          </w:tcPr>
          <w:p w:rsidR="0039305B" w:rsidRPr="00296AC2" w:rsidRDefault="0039305B" w:rsidP="00A61A1B">
            <w:r w:rsidRPr="00296AC2">
              <w:t xml:space="preserve"> Контактное лицо, номера телефонов</w:t>
            </w:r>
          </w:p>
        </w:tc>
        <w:tc>
          <w:tcPr>
            <w:tcW w:w="4111" w:type="dxa"/>
            <w:tcBorders>
              <w:top w:val="single" w:sz="4" w:space="0" w:color="auto"/>
              <w:left w:val="single" w:sz="4" w:space="0" w:color="auto"/>
              <w:bottom w:val="single" w:sz="4" w:space="0" w:color="auto"/>
              <w:right w:val="single" w:sz="4" w:space="0" w:color="auto"/>
            </w:tcBorders>
          </w:tcPr>
          <w:p w:rsidR="0039305B" w:rsidRPr="00296AC2" w:rsidRDefault="0039305B" w:rsidP="00A61A1B"/>
        </w:tc>
      </w:tr>
      <w:tr w:rsidR="0039305B" w:rsidRPr="00296AC2" w:rsidTr="00A61A1B">
        <w:trPr>
          <w:trHeight w:val="116"/>
        </w:trPr>
        <w:tc>
          <w:tcPr>
            <w:tcW w:w="709" w:type="dxa"/>
            <w:tcBorders>
              <w:top w:val="single" w:sz="4" w:space="0" w:color="auto"/>
              <w:left w:val="single" w:sz="4" w:space="0" w:color="auto"/>
              <w:bottom w:val="single" w:sz="4" w:space="0" w:color="auto"/>
              <w:right w:val="single" w:sz="4" w:space="0" w:color="auto"/>
            </w:tcBorders>
          </w:tcPr>
          <w:p w:rsidR="0039305B" w:rsidRPr="00296AC2" w:rsidRDefault="0039305B" w:rsidP="00A61A1B">
            <w:pPr>
              <w:jc w:val="center"/>
            </w:pPr>
            <w:r w:rsidRPr="00296AC2">
              <w:t>8.</w:t>
            </w:r>
          </w:p>
        </w:tc>
        <w:tc>
          <w:tcPr>
            <w:tcW w:w="4536" w:type="dxa"/>
            <w:tcBorders>
              <w:top w:val="single" w:sz="4" w:space="0" w:color="auto"/>
              <w:left w:val="single" w:sz="4" w:space="0" w:color="auto"/>
              <w:bottom w:val="single" w:sz="4" w:space="0" w:color="auto"/>
              <w:right w:val="single" w:sz="4" w:space="0" w:color="auto"/>
            </w:tcBorders>
          </w:tcPr>
          <w:p w:rsidR="0039305B" w:rsidRPr="00296AC2" w:rsidRDefault="0039305B" w:rsidP="00A61A1B">
            <w:r w:rsidRPr="00296AC2">
              <w:t>Факс организации- участника с указанием кода города</w:t>
            </w:r>
          </w:p>
        </w:tc>
        <w:tc>
          <w:tcPr>
            <w:tcW w:w="4111" w:type="dxa"/>
            <w:tcBorders>
              <w:top w:val="single" w:sz="4" w:space="0" w:color="auto"/>
              <w:left w:val="single" w:sz="4" w:space="0" w:color="auto"/>
              <w:bottom w:val="single" w:sz="4" w:space="0" w:color="auto"/>
              <w:right w:val="single" w:sz="4" w:space="0" w:color="auto"/>
            </w:tcBorders>
          </w:tcPr>
          <w:p w:rsidR="0039305B" w:rsidRPr="00296AC2" w:rsidRDefault="0039305B" w:rsidP="00A61A1B"/>
        </w:tc>
      </w:tr>
      <w:tr w:rsidR="0039305B" w:rsidRPr="00296AC2" w:rsidTr="00A61A1B">
        <w:tc>
          <w:tcPr>
            <w:tcW w:w="709" w:type="dxa"/>
            <w:tcBorders>
              <w:top w:val="single" w:sz="4" w:space="0" w:color="auto"/>
              <w:left w:val="single" w:sz="4" w:space="0" w:color="auto"/>
              <w:bottom w:val="single" w:sz="4" w:space="0" w:color="auto"/>
              <w:right w:val="single" w:sz="4" w:space="0" w:color="auto"/>
            </w:tcBorders>
          </w:tcPr>
          <w:p w:rsidR="0039305B" w:rsidRPr="00296AC2" w:rsidRDefault="0039305B" w:rsidP="00A61A1B">
            <w:pPr>
              <w:jc w:val="center"/>
            </w:pPr>
            <w:r w:rsidRPr="00296AC2">
              <w:t>9.</w:t>
            </w:r>
          </w:p>
        </w:tc>
        <w:tc>
          <w:tcPr>
            <w:tcW w:w="4536" w:type="dxa"/>
            <w:tcBorders>
              <w:top w:val="single" w:sz="4" w:space="0" w:color="auto"/>
              <w:left w:val="single" w:sz="4" w:space="0" w:color="auto"/>
              <w:bottom w:val="single" w:sz="4" w:space="0" w:color="auto"/>
              <w:right w:val="single" w:sz="4" w:space="0" w:color="auto"/>
            </w:tcBorders>
          </w:tcPr>
          <w:p w:rsidR="0039305B" w:rsidRPr="00296AC2" w:rsidRDefault="0039305B" w:rsidP="00A61A1B">
            <w:r w:rsidRPr="00296AC2">
              <w:t xml:space="preserve">Адрес электронной почты организации-участника </w:t>
            </w:r>
          </w:p>
        </w:tc>
        <w:tc>
          <w:tcPr>
            <w:tcW w:w="4111" w:type="dxa"/>
            <w:tcBorders>
              <w:top w:val="single" w:sz="4" w:space="0" w:color="auto"/>
              <w:left w:val="single" w:sz="4" w:space="0" w:color="auto"/>
              <w:bottom w:val="single" w:sz="4" w:space="0" w:color="auto"/>
              <w:right w:val="single" w:sz="4" w:space="0" w:color="auto"/>
            </w:tcBorders>
          </w:tcPr>
          <w:p w:rsidR="0039305B" w:rsidRPr="00296AC2" w:rsidRDefault="0039305B" w:rsidP="00A61A1B"/>
        </w:tc>
      </w:tr>
      <w:tr w:rsidR="0039305B" w:rsidRPr="00296AC2" w:rsidTr="00A61A1B">
        <w:tc>
          <w:tcPr>
            <w:tcW w:w="709" w:type="dxa"/>
            <w:tcBorders>
              <w:top w:val="single" w:sz="4" w:space="0" w:color="auto"/>
              <w:left w:val="single" w:sz="4" w:space="0" w:color="auto"/>
              <w:bottom w:val="single" w:sz="4" w:space="0" w:color="auto"/>
              <w:right w:val="single" w:sz="4" w:space="0" w:color="auto"/>
            </w:tcBorders>
          </w:tcPr>
          <w:p w:rsidR="0039305B" w:rsidRPr="00296AC2" w:rsidRDefault="0039305B" w:rsidP="00A61A1B">
            <w:pPr>
              <w:jc w:val="center"/>
            </w:pPr>
            <w:r w:rsidRPr="00296AC2">
              <w:t>10.</w:t>
            </w:r>
          </w:p>
        </w:tc>
        <w:tc>
          <w:tcPr>
            <w:tcW w:w="4536" w:type="dxa"/>
            <w:tcBorders>
              <w:top w:val="single" w:sz="4" w:space="0" w:color="auto"/>
              <w:left w:val="single" w:sz="4" w:space="0" w:color="auto"/>
              <w:bottom w:val="single" w:sz="4" w:space="0" w:color="auto"/>
              <w:right w:val="single" w:sz="4" w:space="0" w:color="auto"/>
            </w:tcBorders>
          </w:tcPr>
          <w:p w:rsidR="0039305B" w:rsidRPr="00296AC2" w:rsidRDefault="0039305B" w:rsidP="00A61A1B">
            <w:r w:rsidRPr="00296AC2">
              <w:t>Банковские реквизиты</w:t>
            </w:r>
          </w:p>
          <w:p w:rsidR="0039305B" w:rsidRPr="00296AC2" w:rsidRDefault="0039305B" w:rsidP="00A61A1B">
            <w:r w:rsidRPr="00296AC2">
              <w:t>ИНН</w:t>
            </w:r>
          </w:p>
          <w:p w:rsidR="0039305B" w:rsidRPr="00296AC2" w:rsidRDefault="0039305B" w:rsidP="00A61A1B">
            <w:r w:rsidRPr="00296AC2">
              <w:t>р\сч</w:t>
            </w:r>
          </w:p>
          <w:p w:rsidR="0039305B" w:rsidRPr="00296AC2" w:rsidRDefault="0039305B" w:rsidP="00A61A1B">
            <w:r w:rsidRPr="00296AC2">
              <w:t>КПП</w:t>
            </w:r>
            <w:r w:rsidRPr="00296AC2">
              <w:br/>
              <w:t>адрес банка</w:t>
            </w:r>
          </w:p>
          <w:p w:rsidR="0039305B" w:rsidRPr="00296AC2" w:rsidRDefault="0039305B" w:rsidP="00A61A1B"/>
        </w:tc>
        <w:tc>
          <w:tcPr>
            <w:tcW w:w="4111" w:type="dxa"/>
            <w:tcBorders>
              <w:top w:val="single" w:sz="4" w:space="0" w:color="auto"/>
              <w:left w:val="single" w:sz="4" w:space="0" w:color="auto"/>
              <w:bottom w:val="single" w:sz="4" w:space="0" w:color="auto"/>
              <w:right w:val="single" w:sz="4" w:space="0" w:color="auto"/>
            </w:tcBorders>
          </w:tcPr>
          <w:p w:rsidR="0039305B" w:rsidRPr="00296AC2" w:rsidRDefault="0039305B" w:rsidP="00A61A1B"/>
        </w:tc>
      </w:tr>
    </w:tbl>
    <w:p w:rsidR="0039305B" w:rsidRPr="00296AC2" w:rsidRDefault="0039305B" w:rsidP="0039305B">
      <w:pPr>
        <w:jc w:val="both"/>
      </w:pPr>
    </w:p>
    <w:p w:rsidR="0039305B" w:rsidRPr="00296AC2" w:rsidRDefault="0039305B" w:rsidP="0039305B">
      <w:pPr>
        <w:jc w:val="both"/>
      </w:pPr>
    </w:p>
    <w:p w:rsidR="0039305B" w:rsidRPr="00296AC2" w:rsidRDefault="0039305B" w:rsidP="0039305B">
      <w:pPr>
        <w:ind w:firstLine="567"/>
        <w:jc w:val="both"/>
      </w:pPr>
      <w:r w:rsidRPr="00296AC2">
        <w:t>_____________________</w:t>
      </w:r>
    </w:p>
    <w:p w:rsidR="0039305B" w:rsidRPr="00296AC2" w:rsidRDefault="0039305B" w:rsidP="0039305B">
      <w:pPr>
        <w:ind w:firstLine="567"/>
        <w:jc w:val="both"/>
      </w:pPr>
      <w:r w:rsidRPr="00296AC2">
        <w:t xml:space="preserve">        (подпись, М.П.)</w:t>
      </w:r>
    </w:p>
    <w:p w:rsidR="0039305B" w:rsidRPr="00296AC2" w:rsidRDefault="0039305B" w:rsidP="0039305B">
      <w:pPr>
        <w:ind w:firstLine="567"/>
        <w:jc w:val="both"/>
      </w:pPr>
    </w:p>
    <w:p w:rsidR="0039305B" w:rsidRPr="00296AC2" w:rsidRDefault="0039305B" w:rsidP="0039305B">
      <w:pPr>
        <w:ind w:firstLine="567"/>
        <w:jc w:val="both"/>
      </w:pPr>
      <w:r w:rsidRPr="00296AC2">
        <w:t xml:space="preserve"> _______________________________________</w:t>
      </w:r>
    </w:p>
    <w:p w:rsidR="0039305B" w:rsidRPr="00296AC2" w:rsidRDefault="0039305B" w:rsidP="0039305B">
      <w:pPr>
        <w:ind w:firstLine="567"/>
        <w:jc w:val="both"/>
      </w:pPr>
      <w:r w:rsidRPr="00296AC2">
        <w:t xml:space="preserve">    (</w:t>
      </w:r>
      <w:r w:rsidRPr="00296AC2">
        <w:rPr>
          <w:i/>
        </w:rPr>
        <w:t>фамилия, имя, отчество подписавшего, должность</w:t>
      </w:r>
      <w:r w:rsidRPr="00296AC2">
        <w:t>)</w:t>
      </w:r>
    </w:p>
    <w:p w:rsidR="0039305B" w:rsidRPr="00296AC2" w:rsidRDefault="0039305B" w:rsidP="0039305B">
      <w:pPr>
        <w:ind w:right="3684" w:firstLine="567"/>
        <w:jc w:val="both"/>
      </w:pPr>
    </w:p>
    <w:p w:rsidR="0039305B" w:rsidRPr="00296AC2" w:rsidRDefault="0039305B" w:rsidP="0039305B">
      <w:pPr>
        <w:ind w:right="3684"/>
        <w:jc w:val="both"/>
      </w:pPr>
    </w:p>
    <w:p w:rsidR="00BA4E7F" w:rsidRDefault="00BA4E7F" w:rsidP="00BA4E7F">
      <w:pPr>
        <w:pStyle w:val="a9"/>
        <w:jc w:val="center"/>
        <w:rPr>
          <w:rFonts w:ascii="Times New Roman" w:hAnsi="Times New Roman" w:cs="Times New Roman"/>
          <w:b/>
          <w:sz w:val="18"/>
          <w:szCs w:val="18"/>
        </w:rPr>
      </w:pPr>
      <w:r w:rsidRPr="00BA4E7F">
        <w:rPr>
          <w:rFonts w:ascii="Times New Roman" w:hAnsi="Times New Roman" w:cs="Times New Roman"/>
          <w:b/>
          <w:sz w:val="18"/>
          <w:szCs w:val="18"/>
        </w:rPr>
        <w:t xml:space="preserve">АДМИНИСТРАЦИЯ  ДРУЖНОГОРСКОГО ГОРОДСКОГО ПОСЕЛЕНИЯ  </w:t>
      </w:r>
    </w:p>
    <w:p w:rsidR="00BA4E7F" w:rsidRPr="00BA4E7F" w:rsidRDefault="00BA4E7F" w:rsidP="00BA4E7F">
      <w:pPr>
        <w:pStyle w:val="a9"/>
        <w:jc w:val="center"/>
        <w:rPr>
          <w:rFonts w:ascii="Times New Roman" w:hAnsi="Times New Roman" w:cs="Times New Roman"/>
          <w:b/>
          <w:sz w:val="18"/>
          <w:szCs w:val="18"/>
        </w:rPr>
      </w:pPr>
      <w:r w:rsidRPr="00BA4E7F">
        <w:rPr>
          <w:rFonts w:ascii="Times New Roman" w:hAnsi="Times New Roman" w:cs="Times New Roman"/>
          <w:b/>
          <w:sz w:val="18"/>
          <w:szCs w:val="18"/>
        </w:rPr>
        <w:t>ГАТЧИНСКОГО МУНИЦИПАЛЬНОГО РАЙОНА ЛЕНИНГРАДСКОЙ ОБЛАСТИ</w:t>
      </w:r>
    </w:p>
    <w:p w:rsidR="00BA4E7F" w:rsidRPr="00BA4E7F" w:rsidRDefault="00BA4E7F" w:rsidP="00BA4E7F">
      <w:pPr>
        <w:pStyle w:val="10"/>
        <w:jc w:val="center"/>
        <w:rPr>
          <w:rFonts w:ascii="Times New Roman" w:hAnsi="Times New Roman" w:cs="Times New Roman"/>
          <w:sz w:val="18"/>
          <w:szCs w:val="18"/>
        </w:rPr>
      </w:pPr>
      <w:r w:rsidRPr="00BA4E7F">
        <w:rPr>
          <w:rFonts w:ascii="Times New Roman" w:hAnsi="Times New Roman" w:cs="Times New Roman"/>
          <w:sz w:val="18"/>
          <w:szCs w:val="18"/>
        </w:rPr>
        <w:t>П О С Т А Н О В Л Е Н И Е</w:t>
      </w:r>
    </w:p>
    <w:p w:rsidR="00BA4E7F" w:rsidRPr="00BB36E0" w:rsidRDefault="00BA4E7F" w:rsidP="00BA4E7F">
      <w:pPr>
        <w:jc w:val="center"/>
      </w:pPr>
    </w:p>
    <w:p w:rsidR="00BA4E7F" w:rsidRPr="00BB36E0" w:rsidRDefault="00BA4E7F" w:rsidP="00BA4E7F">
      <w:r w:rsidRPr="00BB36E0">
        <w:rPr>
          <w:b/>
        </w:rPr>
        <w:t xml:space="preserve">От 25декабря 2015  г.                                                                                                        </w:t>
      </w:r>
      <w:r>
        <w:rPr>
          <w:b/>
        </w:rPr>
        <w:t xml:space="preserve">                                                      </w:t>
      </w:r>
      <w:r w:rsidRPr="00BB36E0">
        <w:rPr>
          <w:b/>
        </w:rPr>
        <w:t>№ 503</w:t>
      </w:r>
    </w:p>
    <w:p w:rsidR="00BA4E7F" w:rsidRPr="00BB36E0" w:rsidRDefault="00BA4E7F" w:rsidP="00BA4E7F">
      <w:pPr>
        <w:rPr>
          <w:b/>
        </w:rPr>
      </w:pPr>
    </w:p>
    <w:p w:rsidR="00BA4E7F" w:rsidRPr="00A61A1B" w:rsidRDefault="00BA4E7F" w:rsidP="00BA4E7F">
      <w:pPr>
        <w:spacing w:line="276" w:lineRule="auto"/>
        <w:jc w:val="both"/>
        <w:rPr>
          <w:b/>
        </w:rPr>
      </w:pPr>
      <w:r w:rsidRPr="00A61A1B">
        <w:rPr>
          <w:b/>
        </w:rPr>
        <w:t>«О внедрении и реализации Всероссийского</w:t>
      </w:r>
    </w:p>
    <w:p w:rsidR="00BA4E7F" w:rsidRPr="00A61A1B" w:rsidRDefault="00BA4E7F" w:rsidP="00BA4E7F">
      <w:pPr>
        <w:spacing w:line="276" w:lineRule="auto"/>
        <w:jc w:val="both"/>
        <w:rPr>
          <w:b/>
        </w:rPr>
      </w:pPr>
      <w:r w:rsidRPr="00A61A1B">
        <w:rPr>
          <w:b/>
        </w:rPr>
        <w:t xml:space="preserve">физкультурно-спортивного комплекса </w:t>
      </w:r>
    </w:p>
    <w:p w:rsidR="00BA4E7F" w:rsidRPr="00A61A1B" w:rsidRDefault="00BA4E7F" w:rsidP="00BA4E7F">
      <w:pPr>
        <w:spacing w:line="276" w:lineRule="auto"/>
        <w:jc w:val="both"/>
        <w:rPr>
          <w:b/>
        </w:rPr>
      </w:pPr>
      <w:r w:rsidRPr="00A61A1B">
        <w:rPr>
          <w:b/>
        </w:rPr>
        <w:t>«Готов к труду и обороне»  на территории</w:t>
      </w:r>
    </w:p>
    <w:p w:rsidR="00BA4E7F" w:rsidRPr="00A61A1B" w:rsidRDefault="00BA4E7F" w:rsidP="00BA4E7F">
      <w:pPr>
        <w:spacing w:line="276" w:lineRule="auto"/>
        <w:jc w:val="both"/>
        <w:rPr>
          <w:b/>
        </w:rPr>
      </w:pPr>
      <w:r w:rsidRPr="00A61A1B">
        <w:rPr>
          <w:b/>
        </w:rPr>
        <w:t>Дружногорского городского поселения</w:t>
      </w:r>
    </w:p>
    <w:p w:rsidR="00BA4E7F" w:rsidRPr="00A61A1B" w:rsidRDefault="00BA4E7F" w:rsidP="00BA4E7F">
      <w:pPr>
        <w:spacing w:line="276" w:lineRule="auto"/>
        <w:jc w:val="both"/>
        <w:rPr>
          <w:b/>
        </w:rPr>
      </w:pPr>
      <w:r w:rsidRPr="00A61A1B">
        <w:rPr>
          <w:b/>
        </w:rPr>
        <w:t>Гатчинского муниципального района»</w:t>
      </w:r>
    </w:p>
    <w:p w:rsidR="00BA4E7F" w:rsidRPr="00A61A1B" w:rsidRDefault="00BA4E7F" w:rsidP="00BA4E7F">
      <w:pPr>
        <w:jc w:val="both"/>
        <w:rPr>
          <w:b/>
        </w:rPr>
      </w:pPr>
    </w:p>
    <w:p w:rsidR="00BA4E7F" w:rsidRPr="00BB36E0" w:rsidRDefault="00BA4E7F" w:rsidP="00BA4E7F">
      <w:pPr>
        <w:spacing w:line="276" w:lineRule="auto"/>
        <w:ind w:firstLine="709"/>
        <w:jc w:val="both"/>
      </w:pPr>
      <w:r w:rsidRPr="00BB36E0">
        <w:t>В соответствии с Указом Президента Российской Федерации от 24.03.2014  № 172 «О Всероссийском физкультурно-спортивном комплексе «Готов к труду и обороне» (ГТО), Федеральным законом от 4.12.2007   № 329-ФЗ «О физической культуре и спорте в Российской Федерации» (с изменениями), Постановлением Правительства Российской Федерации от 11.06.2014  № 540 «Об утверждении положения о Всероссийском физкультурно-спортивном комплексе «Готов к труду и обороне»(ГТО), Приказом Министерства спорта Российской Федерации</w:t>
      </w:r>
      <w:r>
        <w:t xml:space="preserve"> </w:t>
      </w:r>
      <w:r w:rsidRPr="00BB36E0">
        <w:t>от  29.08.2014 № 739 "Об утверждении Порядка организации и проведения тестирования населения в рамках Всероссийского физкультурно-спортивного комплекса "Готов к труду и обороне" (ГТО),  Распоряжением Губернатора Ленинградской области от 16.10.2014  №756-рг «Об утверждении плана мероприятий по поэтапному внедрению Всероссийского физкультурно-спортивного комплекса «Готов к труду и обороне» (ГТО) в Ленинградской области, Приказом Министерства спорта Российской Федерации от 1.12.2014 № 954/1 «Об утверждении порядка создания Центров тестирования по выполнению видов испытаний (тестов), нормативов, требований к оценке уровня знаний и умений в области физической культуры и спорта и Положения о них», с учетом положений  Федерального закона  от 06.10.2003 №131-ФЗ  «Об общих принципах организации местного  самоуправления в Российской Федерации», руководствуясь Уставом МО Дружногорское городское поселение, Гатчинского муниципального района, Ленинградской области,</w:t>
      </w:r>
    </w:p>
    <w:p w:rsidR="00BA4E7F" w:rsidRPr="00BB36E0" w:rsidRDefault="00BA4E7F" w:rsidP="00BA4E7F">
      <w:pPr>
        <w:spacing w:line="276" w:lineRule="auto"/>
        <w:jc w:val="both"/>
      </w:pPr>
    </w:p>
    <w:p w:rsidR="00BA4E7F" w:rsidRPr="00BB36E0" w:rsidRDefault="00BA4E7F" w:rsidP="00BA4E7F">
      <w:pPr>
        <w:jc w:val="center"/>
        <w:rPr>
          <w:b/>
        </w:rPr>
      </w:pPr>
      <w:r w:rsidRPr="00BB36E0">
        <w:rPr>
          <w:b/>
        </w:rPr>
        <w:lastRenderedPageBreak/>
        <w:t>П О С Т А Н О В Л Я Е Т:</w:t>
      </w:r>
    </w:p>
    <w:p w:rsidR="00BA4E7F" w:rsidRPr="00BB36E0" w:rsidRDefault="00BA4E7F" w:rsidP="00BA4E7F">
      <w:pPr>
        <w:jc w:val="center"/>
      </w:pPr>
    </w:p>
    <w:p w:rsidR="00BA4E7F" w:rsidRPr="00BA4E7F" w:rsidRDefault="00BA4E7F" w:rsidP="00A25FE7">
      <w:pPr>
        <w:pStyle w:val="af"/>
        <w:numPr>
          <w:ilvl w:val="0"/>
          <w:numId w:val="10"/>
        </w:numPr>
        <w:spacing w:line="276" w:lineRule="auto"/>
        <w:ind w:left="0" w:firstLine="709"/>
        <w:contextualSpacing/>
        <w:jc w:val="both"/>
        <w:rPr>
          <w:rFonts w:ascii="Times New Roman" w:hAnsi="Times New Roman" w:cs="Times New Roman"/>
        </w:rPr>
      </w:pPr>
      <w:r w:rsidRPr="00BA4E7F">
        <w:rPr>
          <w:rFonts w:ascii="Times New Roman" w:hAnsi="Times New Roman" w:cs="Times New Roman"/>
        </w:rPr>
        <w:t>Создать муниципальную координационную комиссию  по внедрению Комплекса ГТО на территории Дружногорского городского поселения Гатчинского муниципального района,  утвердить её состав согласно приложению 1 и закрепить за ней ответственность за определение источников финансирования и финансовое  обеспечение реализации мероприятий по  внедрению Комплекса ГТО;</w:t>
      </w:r>
    </w:p>
    <w:p w:rsidR="00BA4E7F" w:rsidRPr="00BA4E7F" w:rsidRDefault="00BA4E7F" w:rsidP="00A25FE7">
      <w:pPr>
        <w:pStyle w:val="af"/>
        <w:numPr>
          <w:ilvl w:val="0"/>
          <w:numId w:val="10"/>
        </w:numPr>
        <w:spacing w:line="276" w:lineRule="auto"/>
        <w:ind w:left="0" w:firstLine="709"/>
        <w:contextualSpacing/>
        <w:jc w:val="both"/>
        <w:rPr>
          <w:rFonts w:ascii="Times New Roman" w:hAnsi="Times New Roman" w:cs="Times New Roman"/>
        </w:rPr>
      </w:pPr>
      <w:r w:rsidRPr="00BA4E7F">
        <w:rPr>
          <w:rFonts w:ascii="Times New Roman" w:hAnsi="Times New Roman" w:cs="Times New Roman"/>
        </w:rPr>
        <w:t>Просить стать членами муниципальной комиссии по внедрению Комплекса ГТО на территории Дружногорского городского поселения:</w:t>
      </w:r>
    </w:p>
    <w:p w:rsidR="00BA4E7F" w:rsidRPr="00BA4E7F" w:rsidRDefault="00BA4E7F" w:rsidP="00BA4E7F">
      <w:pPr>
        <w:pStyle w:val="af"/>
        <w:spacing w:line="276" w:lineRule="auto"/>
        <w:ind w:left="0" w:firstLine="709"/>
        <w:jc w:val="both"/>
        <w:rPr>
          <w:rFonts w:ascii="Times New Roman" w:hAnsi="Times New Roman" w:cs="Times New Roman"/>
        </w:rPr>
      </w:pPr>
      <w:r w:rsidRPr="00BA4E7F">
        <w:rPr>
          <w:rFonts w:ascii="Times New Roman" w:hAnsi="Times New Roman" w:cs="Times New Roman"/>
        </w:rPr>
        <w:t>Чепикова М.П. – директора ФГУ комбинат "Нева" Росрезерва;</w:t>
      </w:r>
    </w:p>
    <w:p w:rsidR="00BA4E7F" w:rsidRPr="00BA4E7F" w:rsidRDefault="00BA4E7F" w:rsidP="00BA4E7F">
      <w:pPr>
        <w:pStyle w:val="af"/>
        <w:spacing w:line="276" w:lineRule="auto"/>
        <w:ind w:left="0" w:firstLine="709"/>
        <w:jc w:val="both"/>
        <w:rPr>
          <w:rFonts w:ascii="Times New Roman" w:hAnsi="Times New Roman" w:cs="Times New Roman"/>
        </w:rPr>
      </w:pPr>
      <w:r w:rsidRPr="00BA4E7F">
        <w:rPr>
          <w:rFonts w:ascii="Times New Roman" w:hAnsi="Times New Roman" w:cs="Times New Roman"/>
        </w:rPr>
        <w:t>Городинского В.С. – учителя физической культуры МБОУ «Дружногорская средняя общеобразовательная школа».</w:t>
      </w:r>
    </w:p>
    <w:p w:rsidR="00BA4E7F" w:rsidRPr="00BA4E7F" w:rsidRDefault="00BA4E7F" w:rsidP="00A25FE7">
      <w:pPr>
        <w:pStyle w:val="af"/>
        <w:numPr>
          <w:ilvl w:val="0"/>
          <w:numId w:val="10"/>
        </w:numPr>
        <w:spacing w:line="276" w:lineRule="auto"/>
        <w:ind w:left="0" w:firstLine="709"/>
        <w:contextualSpacing/>
        <w:jc w:val="both"/>
        <w:rPr>
          <w:rFonts w:ascii="Times New Roman" w:hAnsi="Times New Roman" w:cs="Times New Roman"/>
        </w:rPr>
      </w:pPr>
      <w:r w:rsidRPr="00BA4E7F">
        <w:rPr>
          <w:rFonts w:ascii="Times New Roman" w:hAnsi="Times New Roman" w:cs="Times New Roman"/>
        </w:rPr>
        <w:t>Руководителям учреждений, предприятий и организаций всех форм собственности осуществляющих свою деятельность на территории Дружногорского городского поселения Гатчинского муниципального района рекомендовать организовать работу по внедрению на своих предприятиях комплекса ГТО, поощрении  и стимулировании сотрудников, систематически занимающихся спортом и имеющих знаки ГТО;</w:t>
      </w:r>
    </w:p>
    <w:p w:rsidR="00BA4E7F" w:rsidRPr="00BA4E7F" w:rsidRDefault="00BA4E7F" w:rsidP="00A25FE7">
      <w:pPr>
        <w:pStyle w:val="af"/>
        <w:numPr>
          <w:ilvl w:val="0"/>
          <w:numId w:val="10"/>
        </w:numPr>
        <w:spacing w:line="276" w:lineRule="auto"/>
        <w:ind w:left="0" w:firstLine="709"/>
        <w:contextualSpacing/>
        <w:jc w:val="both"/>
        <w:rPr>
          <w:rFonts w:ascii="Times New Roman" w:hAnsi="Times New Roman" w:cs="Times New Roman"/>
        </w:rPr>
      </w:pPr>
      <w:r w:rsidRPr="00BA4E7F">
        <w:rPr>
          <w:rFonts w:ascii="Times New Roman" w:hAnsi="Times New Roman" w:cs="Times New Roman"/>
        </w:rPr>
        <w:t>Настоящее постановление подлежит официальному опубликованию;</w:t>
      </w:r>
    </w:p>
    <w:p w:rsidR="00BA4E7F" w:rsidRPr="00BA4E7F" w:rsidRDefault="00BA4E7F" w:rsidP="00A25FE7">
      <w:pPr>
        <w:pStyle w:val="af"/>
        <w:numPr>
          <w:ilvl w:val="0"/>
          <w:numId w:val="10"/>
        </w:numPr>
        <w:spacing w:line="276" w:lineRule="auto"/>
        <w:ind w:left="0" w:firstLine="709"/>
        <w:contextualSpacing/>
        <w:jc w:val="both"/>
        <w:rPr>
          <w:rFonts w:ascii="Times New Roman" w:hAnsi="Times New Roman" w:cs="Times New Roman"/>
        </w:rPr>
      </w:pPr>
      <w:r w:rsidRPr="00BA4E7F">
        <w:rPr>
          <w:rFonts w:ascii="Times New Roman" w:hAnsi="Times New Roman" w:cs="Times New Roman"/>
        </w:rPr>
        <w:t>Контроль за исполнением постановления  оставляю за собой.</w:t>
      </w:r>
    </w:p>
    <w:p w:rsidR="00BA4E7F" w:rsidRPr="00BA4E7F" w:rsidRDefault="00BA4E7F" w:rsidP="00BA4E7F">
      <w:pPr>
        <w:ind w:firstLine="284"/>
        <w:jc w:val="both"/>
      </w:pPr>
    </w:p>
    <w:p w:rsidR="00BA4E7F" w:rsidRPr="00BA4E7F" w:rsidRDefault="00BA4E7F" w:rsidP="00BA4E7F">
      <w:pPr>
        <w:ind w:firstLine="284"/>
        <w:jc w:val="both"/>
      </w:pPr>
    </w:p>
    <w:p w:rsidR="00BA4E7F" w:rsidRPr="00BB36E0" w:rsidRDefault="00BA4E7F" w:rsidP="00BA4E7F">
      <w:pPr>
        <w:jc w:val="both"/>
      </w:pPr>
      <w:r w:rsidRPr="00BB36E0">
        <w:t>Глава администрации</w:t>
      </w:r>
    </w:p>
    <w:p w:rsidR="00BA4E7F" w:rsidRDefault="00BA4E7F" w:rsidP="00BA4E7F">
      <w:r w:rsidRPr="00BB36E0">
        <w:t>Дружногорского городского</w:t>
      </w:r>
      <w:r>
        <w:t xml:space="preserve"> </w:t>
      </w:r>
      <w:r w:rsidRPr="00BB36E0">
        <w:t>поселения</w:t>
      </w:r>
      <w:r>
        <w:t xml:space="preserve">:                                                                                                              </w:t>
      </w:r>
      <w:r w:rsidRPr="00BB36E0">
        <w:t>В.В. Володкович</w:t>
      </w:r>
    </w:p>
    <w:p w:rsidR="00A61690" w:rsidRDefault="00A61690" w:rsidP="00BA4E7F"/>
    <w:p w:rsidR="00A61690" w:rsidRPr="00BB36E0" w:rsidRDefault="00A61690" w:rsidP="00A61690">
      <w:pPr>
        <w:jc w:val="right"/>
      </w:pPr>
      <w:r w:rsidRPr="00BB36E0">
        <w:t>Приложение 1</w:t>
      </w:r>
    </w:p>
    <w:p w:rsidR="00A61690" w:rsidRPr="00BB36E0" w:rsidRDefault="00A61690" w:rsidP="00A61690">
      <w:pPr>
        <w:jc w:val="right"/>
      </w:pPr>
      <w:r w:rsidRPr="00BB36E0">
        <w:t xml:space="preserve">Приложение к  постановлению </w:t>
      </w:r>
    </w:p>
    <w:p w:rsidR="00A61690" w:rsidRPr="00BB36E0" w:rsidRDefault="00A61690" w:rsidP="00A61690">
      <w:pPr>
        <w:jc w:val="right"/>
      </w:pPr>
      <w:r w:rsidRPr="00BB36E0">
        <w:t xml:space="preserve">администрации МО Дружногорское </w:t>
      </w:r>
    </w:p>
    <w:p w:rsidR="00A61690" w:rsidRPr="00BB36E0" w:rsidRDefault="00A61690" w:rsidP="00A61690">
      <w:pPr>
        <w:jc w:val="right"/>
      </w:pPr>
      <w:r w:rsidRPr="00BB36E0">
        <w:t>городское поселение № 503 от 25.12.2015 г.</w:t>
      </w:r>
    </w:p>
    <w:p w:rsidR="00A61690" w:rsidRPr="00BB36E0" w:rsidRDefault="00A61690" w:rsidP="00A61690">
      <w:pPr>
        <w:jc w:val="right"/>
      </w:pPr>
    </w:p>
    <w:p w:rsidR="00A61690" w:rsidRPr="00BB36E0" w:rsidRDefault="00A61690" w:rsidP="00A61690">
      <w:pPr>
        <w:jc w:val="center"/>
        <w:rPr>
          <w:b/>
        </w:rPr>
      </w:pPr>
      <w:r w:rsidRPr="00BB36E0">
        <w:rPr>
          <w:b/>
        </w:rPr>
        <w:t>Состав муниципальной координационной комиссии по внедрению</w:t>
      </w:r>
    </w:p>
    <w:p w:rsidR="00A61690" w:rsidRPr="00BB36E0" w:rsidRDefault="00A61690" w:rsidP="00A61690">
      <w:pPr>
        <w:jc w:val="center"/>
        <w:rPr>
          <w:b/>
        </w:rPr>
      </w:pPr>
      <w:r w:rsidRPr="00BB36E0">
        <w:rPr>
          <w:b/>
        </w:rPr>
        <w:t>Всероссийского Комплекса ГТО в Дружногорском городском поселении Гатчинского муниципального района</w:t>
      </w:r>
    </w:p>
    <w:p w:rsidR="00A61690" w:rsidRPr="00BB36E0" w:rsidRDefault="00A61690" w:rsidP="00A61690">
      <w:pPr>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8364"/>
      </w:tblGrid>
      <w:tr w:rsidR="00A61690" w:rsidRPr="00BB36E0" w:rsidTr="00A61A1B">
        <w:tc>
          <w:tcPr>
            <w:tcW w:w="1809" w:type="dxa"/>
          </w:tcPr>
          <w:p w:rsidR="00A61690" w:rsidRPr="00BB36E0" w:rsidRDefault="00A61690" w:rsidP="00A61A1B">
            <w:pPr>
              <w:jc w:val="center"/>
              <w:rPr>
                <w:b/>
              </w:rPr>
            </w:pPr>
            <w:r w:rsidRPr="00BB36E0">
              <w:rPr>
                <w:b/>
              </w:rPr>
              <w:t>Председатель комиссии</w:t>
            </w:r>
          </w:p>
        </w:tc>
        <w:tc>
          <w:tcPr>
            <w:tcW w:w="8364" w:type="dxa"/>
          </w:tcPr>
          <w:p w:rsidR="00A61690" w:rsidRPr="00BB36E0" w:rsidRDefault="00A61690" w:rsidP="00A61A1B">
            <w:r w:rsidRPr="00BB36E0">
              <w:rPr>
                <w:b/>
              </w:rPr>
              <w:t>Володкович В.В.</w:t>
            </w:r>
            <w:r w:rsidRPr="00BB36E0">
              <w:t xml:space="preserve"> – глава администрации Дружногорского городского поселения</w:t>
            </w:r>
          </w:p>
        </w:tc>
      </w:tr>
      <w:tr w:rsidR="00A61690" w:rsidRPr="00BB36E0" w:rsidTr="00A61A1B">
        <w:tc>
          <w:tcPr>
            <w:tcW w:w="1809" w:type="dxa"/>
          </w:tcPr>
          <w:p w:rsidR="00A61690" w:rsidRPr="00BB36E0" w:rsidRDefault="00A61690" w:rsidP="00A61A1B">
            <w:pPr>
              <w:jc w:val="center"/>
              <w:rPr>
                <w:b/>
              </w:rPr>
            </w:pPr>
            <w:r w:rsidRPr="00BB36E0">
              <w:rPr>
                <w:b/>
              </w:rPr>
              <w:t xml:space="preserve">Заместители председателя комиссии </w:t>
            </w:r>
          </w:p>
        </w:tc>
        <w:tc>
          <w:tcPr>
            <w:tcW w:w="8364" w:type="dxa"/>
          </w:tcPr>
          <w:p w:rsidR="00A61690" w:rsidRPr="00BB36E0" w:rsidRDefault="00A61690" w:rsidP="00A61A1B">
            <w:pPr>
              <w:ind w:left="-108"/>
            </w:pPr>
            <w:r w:rsidRPr="00BB36E0">
              <w:rPr>
                <w:b/>
              </w:rPr>
              <w:t>Тарновский С.И.</w:t>
            </w:r>
            <w:r w:rsidRPr="00BB36E0">
              <w:t xml:space="preserve"> – Глава Дружногорского городского поселения</w:t>
            </w:r>
          </w:p>
          <w:p w:rsidR="00A61690" w:rsidRPr="00BB36E0" w:rsidRDefault="00A61690" w:rsidP="00A61A1B">
            <w:pPr>
              <w:ind w:left="-108"/>
              <w:rPr>
                <w:b/>
              </w:rPr>
            </w:pPr>
            <w:r w:rsidRPr="00BB36E0">
              <w:rPr>
                <w:b/>
              </w:rPr>
              <w:t>Погодина Л.Г.</w:t>
            </w:r>
            <w:r w:rsidRPr="00BB36E0">
              <w:t xml:space="preserve"> – Директор МКУ «ДРУЖНОГОРСКИЙ ФИЗКУЛЬТУРНО – СПОРТИВНЫЙ ЦЕНТР «РОСИЧ», депутат 3-го созыва совета депутатов Дружногорского городского поселения</w:t>
            </w:r>
          </w:p>
        </w:tc>
      </w:tr>
      <w:tr w:rsidR="00A61690" w:rsidRPr="00BB36E0" w:rsidTr="00A61A1B">
        <w:tc>
          <w:tcPr>
            <w:tcW w:w="1809" w:type="dxa"/>
          </w:tcPr>
          <w:p w:rsidR="00A61690" w:rsidRPr="00BB36E0" w:rsidRDefault="00A61690" w:rsidP="00A61A1B">
            <w:pPr>
              <w:jc w:val="center"/>
              <w:rPr>
                <w:b/>
              </w:rPr>
            </w:pPr>
            <w:r w:rsidRPr="00BB36E0">
              <w:rPr>
                <w:b/>
              </w:rPr>
              <w:t>Члены комиссии</w:t>
            </w:r>
          </w:p>
        </w:tc>
        <w:tc>
          <w:tcPr>
            <w:tcW w:w="8364" w:type="dxa"/>
          </w:tcPr>
          <w:p w:rsidR="00A61690" w:rsidRPr="00BB36E0" w:rsidRDefault="00A61690" w:rsidP="00A61A1B">
            <w:pPr>
              <w:ind w:left="-108"/>
            </w:pPr>
            <w:r w:rsidRPr="00BB36E0">
              <w:rPr>
                <w:b/>
              </w:rPr>
              <w:t>Отс И.В.</w:t>
            </w:r>
            <w:r w:rsidRPr="00BB36E0">
              <w:t xml:space="preserve"> – Заместитель Главы администрации Дружногорского городского поселения</w:t>
            </w:r>
          </w:p>
          <w:p w:rsidR="00A61690" w:rsidRPr="00BB36E0" w:rsidRDefault="00A61690" w:rsidP="00A61A1B">
            <w:pPr>
              <w:ind w:left="-108"/>
            </w:pPr>
            <w:r w:rsidRPr="00BB36E0">
              <w:rPr>
                <w:b/>
              </w:rPr>
              <w:t xml:space="preserve">Дрягин Д.Н. – </w:t>
            </w:r>
            <w:r w:rsidRPr="00BB36E0">
              <w:t>директор МКУ «Центр бытового обслуживания и благоустройства»</w:t>
            </w:r>
          </w:p>
        </w:tc>
      </w:tr>
    </w:tbl>
    <w:p w:rsidR="00A61690" w:rsidRPr="00BB36E0" w:rsidRDefault="00A61690" w:rsidP="00A61690"/>
    <w:p w:rsidR="00BA4E7F" w:rsidRDefault="00BA4E7F" w:rsidP="00BA4E7F">
      <w:pPr>
        <w:pStyle w:val="a9"/>
        <w:jc w:val="center"/>
        <w:rPr>
          <w:rFonts w:ascii="Times New Roman" w:hAnsi="Times New Roman" w:cs="Times New Roman"/>
          <w:b/>
          <w:sz w:val="18"/>
          <w:szCs w:val="18"/>
        </w:rPr>
      </w:pPr>
      <w:r>
        <w:rPr>
          <w:rFonts w:ascii="Times New Roman" w:hAnsi="Times New Roman" w:cs="Times New Roman"/>
          <w:b/>
          <w:sz w:val="18"/>
          <w:szCs w:val="18"/>
        </w:rPr>
        <w:t>АДМИНИСТРАЦИЯ</w:t>
      </w:r>
      <w:r w:rsidRPr="00BA4E7F">
        <w:rPr>
          <w:rFonts w:ascii="Times New Roman" w:hAnsi="Times New Roman" w:cs="Times New Roman"/>
          <w:b/>
          <w:sz w:val="18"/>
          <w:szCs w:val="18"/>
        </w:rPr>
        <w:t xml:space="preserve"> ДРУЖНОГОРСКОГО ГОРОДСКОГО ПОСЕЛЕНИЯ  </w:t>
      </w:r>
    </w:p>
    <w:p w:rsidR="00BA4E7F" w:rsidRPr="00BA4E7F" w:rsidRDefault="00BA4E7F" w:rsidP="00BA4E7F">
      <w:pPr>
        <w:pStyle w:val="a9"/>
        <w:jc w:val="center"/>
        <w:rPr>
          <w:rFonts w:ascii="Times New Roman" w:hAnsi="Times New Roman" w:cs="Times New Roman"/>
          <w:b/>
          <w:sz w:val="18"/>
          <w:szCs w:val="18"/>
        </w:rPr>
      </w:pPr>
      <w:r w:rsidRPr="00BA4E7F">
        <w:rPr>
          <w:rFonts w:ascii="Times New Roman" w:hAnsi="Times New Roman" w:cs="Times New Roman"/>
          <w:b/>
          <w:sz w:val="18"/>
          <w:szCs w:val="18"/>
        </w:rPr>
        <w:t>ГАТЧИНСКОГО МУНИЦИПАЛЬНОГО РАЙОНА ЛЕНИНГРАДСКОЙ ОБЛАСТИ</w:t>
      </w:r>
    </w:p>
    <w:p w:rsidR="00BA4E7F" w:rsidRPr="00BA4E7F" w:rsidRDefault="00BA4E7F" w:rsidP="00BA4E7F">
      <w:pPr>
        <w:pStyle w:val="10"/>
        <w:jc w:val="center"/>
        <w:rPr>
          <w:rFonts w:ascii="Times New Roman" w:hAnsi="Times New Roman" w:cs="Times New Roman"/>
          <w:sz w:val="18"/>
          <w:szCs w:val="18"/>
        </w:rPr>
      </w:pPr>
      <w:r w:rsidRPr="00BA4E7F">
        <w:rPr>
          <w:rFonts w:ascii="Times New Roman" w:hAnsi="Times New Roman" w:cs="Times New Roman"/>
          <w:sz w:val="18"/>
          <w:szCs w:val="18"/>
        </w:rPr>
        <w:t>П О С Т А Н О В Л Е Н И Е</w:t>
      </w:r>
    </w:p>
    <w:p w:rsidR="00BA4E7F" w:rsidRPr="00E1009C" w:rsidRDefault="00BA4E7F" w:rsidP="00BA4E7F">
      <w:pPr>
        <w:jc w:val="center"/>
      </w:pPr>
    </w:p>
    <w:p w:rsidR="00BA4E7F" w:rsidRPr="00E1009C" w:rsidRDefault="00BA4E7F" w:rsidP="00BA4E7F">
      <w:r w:rsidRPr="00E1009C">
        <w:rPr>
          <w:b/>
        </w:rPr>
        <w:t xml:space="preserve">От  25декабря 2015  г.                                                                                                        </w:t>
      </w:r>
      <w:r>
        <w:rPr>
          <w:b/>
        </w:rPr>
        <w:t xml:space="preserve">                                                     </w:t>
      </w:r>
      <w:r w:rsidRPr="00E1009C">
        <w:rPr>
          <w:b/>
        </w:rPr>
        <w:t>№ 506</w:t>
      </w:r>
    </w:p>
    <w:p w:rsidR="00BA4E7F" w:rsidRPr="00E1009C" w:rsidRDefault="00BA4E7F" w:rsidP="00BA4E7F">
      <w:pPr>
        <w:rPr>
          <w:b/>
        </w:rPr>
      </w:pPr>
    </w:p>
    <w:p w:rsidR="00BA4E7F" w:rsidRPr="00E1009C" w:rsidRDefault="00BA4E7F" w:rsidP="00BA4E7F">
      <w:pPr>
        <w:spacing w:line="276" w:lineRule="auto"/>
        <w:jc w:val="both"/>
      </w:pPr>
      <w:r w:rsidRPr="00E1009C">
        <w:t>«О признании многоквартирного дома,</w:t>
      </w:r>
    </w:p>
    <w:p w:rsidR="00BA4E7F" w:rsidRPr="00E1009C" w:rsidRDefault="00BA4E7F" w:rsidP="00BA4E7F">
      <w:pPr>
        <w:spacing w:line="276" w:lineRule="auto"/>
        <w:jc w:val="both"/>
      </w:pPr>
      <w:r w:rsidRPr="00E1009C">
        <w:t>Расположенного</w:t>
      </w:r>
      <w:r>
        <w:t xml:space="preserve"> </w:t>
      </w:r>
      <w:r w:rsidRPr="00E1009C">
        <w:t>по адресу: Ленинградская</w:t>
      </w:r>
    </w:p>
    <w:p w:rsidR="00BA4E7F" w:rsidRPr="00E1009C" w:rsidRDefault="00BA4E7F" w:rsidP="00BA4E7F">
      <w:pPr>
        <w:spacing w:line="276" w:lineRule="auto"/>
        <w:jc w:val="both"/>
      </w:pPr>
      <w:r w:rsidRPr="00E1009C">
        <w:t xml:space="preserve"> область, Гатчинский</w:t>
      </w:r>
      <w:r>
        <w:t xml:space="preserve"> </w:t>
      </w:r>
      <w:r w:rsidRPr="00E1009C">
        <w:t>район, г.п. Дружная Горка,</w:t>
      </w:r>
    </w:p>
    <w:p w:rsidR="00BA4E7F" w:rsidRPr="00E1009C" w:rsidRDefault="00BA4E7F" w:rsidP="00BA4E7F">
      <w:pPr>
        <w:spacing w:line="276" w:lineRule="auto"/>
        <w:jc w:val="both"/>
      </w:pPr>
      <w:r w:rsidRPr="00E1009C">
        <w:t xml:space="preserve"> улица Ленина, д.10аварийным и подлежащим сносу»</w:t>
      </w:r>
    </w:p>
    <w:p w:rsidR="00BA4E7F" w:rsidRPr="00E1009C" w:rsidRDefault="00BA4E7F" w:rsidP="00BA4E7F">
      <w:pPr>
        <w:spacing w:line="276" w:lineRule="auto"/>
        <w:ind w:firstLine="709"/>
        <w:jc w:val="both"/>
      </w:pPr>
      <w:r w:rsidRPr="00E1009C">
        <w:t>В соответствии со ст.14, ст.15 Жилищного кодекса РФ,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основании заключения межведомственной комиссии Дружногорского городского поселения от 24.12.2015 г. № 31 о выявлении оснований для признания многоквартирного дома аварийным и подлежащим сносу и согласно отчету о техническом состоянии строительных конструкций здания, по адресу: Ленинградская область, Гатчинский район, п. Дружная Горка, ул. Ленина, д. 10, выполненному специализированной организацией ООО «Оценка технического состояния конструкций», руководствуясь Уставом МО Дружногорское городское поселение, Гатчинского муниципального района, Ленинградской области,</w:t>
      </w:r>
    </w:p>
    <w:p w:rsidR="00BA4E7F" w:rsidRPr="00E1009C" w:rsidRDefault="00BA4E7F" w:rsidP="00BA4E7F">
      <w:pPr>
        <w:spacing w:line="276" w:lineRule="auto"/>
        <w:jc w:val="both"/>
      </w:pPr>
    </w:p>
    <w:p w:rsidR="00BA4E7F" w:rsidRPr="00E1009C" w:rsidRDefault="00BA4E7F" w:rsidP="00BA4E7F">
      <w:pPr>
        <w:jc w:val="center"/>
        <w:rPr>
          <w:b/>
        </w:rPr>
      </w:pPr>
      <w:r w:rsidRPr="00E1009C">
        <w:rPr>
          <w:b/>
        </w:rPr>
        <w:t>П О С Т А Н О В Л Я Е Т:</w:t>
      </w:r>
    </w:p>
    <w:p w:rsidR="00BA4E7F" w:rsidRPr="00E1009C" w:rsidRDefault="00BA4E7F" w:rsidP="00BA4E7F">
      <w:pPr>
        <w:jc w:val="center"/>
      </w:pPr>
    </w:p>
    <w:p w:rsidR="00BA4E7F" w:rsidRPr="00BA4E7F" w:rsidRDefault="00BA4E7F" w:rsidP="00A25FE7">
      <w:pPr>
        <w:pStyle w:val="af"/>
        <w:numPr>
          <w:ilvl w:val="0"/>
          <w:numId w:val="14"/>
        </w:numPr>
        <w:ind w:left="22" w:firstLine="687"/>
        <w:contextualSpacing/>
        <w:jc w:val="both"/>
        <w:rPr>
          <w:rFonts w:ascii="Times New Roman" w:hAnsi="Times New Roman" w:cs="Times New Roman"/>
        </w:rPr>
      </w:pPr>
      <w:r w:rsidRPr="00BA4E7F">
        <w:rPr>
          <w:rFonts w:ascii="Times New Roman" w:hAnsi="Times New Roman" w:cs="Times New Roman"/>
        </w:rPr>
        <w:t>Признать многоквартирный дом, расположенный по адресу: Ленинградская область, Гатчинский район, г.п. Дружная Горка, улица Ленина, д.10, аварийным и подлежащим сносу;</w:t>
      </w:r>
    </w:p>
    <w:p w:rsidR="00BA4E7F" w:rsidRPr="00BA4E7F" w:rsidRDefault="00BA4E7F" w:rsidP="00A25FE7">
      <w:pPr>
        <w:pStyle w:val="af"/>
        <w:numPr>
          <w:ilvl w:val="0"/>
          <w:numId w:val="14"/>
        </w:numPr>
        <w:ind w:left="22" w:firstLine="687"/>
        <w:contextualSpacing/>
        <w:jc w:val="both"/>
        <w:rPr>
          <w:rFonts w:ascii="Times New Roman" w:hAnsi="Times New Roman" w:cs="Times New Roman"/>
        </w:rPr>
      </w:pPr>
      <w:r w:rsidRPr="00BA4E7F">
        <w:rPr>
          <w:rFonts w:ascii="Times New Roman" w:hAnsi="Times New Roman" w:cs="Times New Roman"/>
        </w:rPr>
        <w:t>Расселение граждан, проживающих в многоквартирном доме по вышеуказанному адресу, осуществить в срок до 01.01.2021 года;</w:t>
      </w:r>
    </w:p>
    <w:p w:rsidR="00BA4E7F" w:rsidRPr="00BA4E7F" w:rsidRDefault="00BA4E7F" w:rsidP="00A25FE7">
      <w:pPr>
        <w:pStyle w:val="af"/>
        <w:numPr>
          <w:ilvl w:val="0"/>
          <w:numId w:val="14"/>
        </w:numPr>
        <w:ind w:left="22" w:firstLine="687"/>
        <w:contextualSpacing/>
        <w:jc w:val="both"/>
        <w:rPr>
          <w:rFonts w:ascii="Times New Roman" w:hAnsi="Times New Roman" w:cs="Times New Roman"/>
        </w:rPr>
      </w:pPr>
      <w:r w:rsidRPr="00BA4E7F">
        <w:rPr>
          <w:rFonts w:ascii="Times New Roman" w:hAnsi="Times New Roman" w:cs="Times New Roman"/>
        </w:rPr>
        <w:lastRenderedPageBreak/>
        <w:t>Снос многоквартирного дома, указанного в п.1 настоящего постановления, осуществить в срок до 01.06.2021 года;</w:t>
      </w:r>
    </w:p>
    <w:p w:rsidR="00BA4E7F" w:rsidRPr="00BA4E7F" w:rsidRDefault="00BA4E7F" w:rsidP="00A25FE7">
      <w:pPr>
        <w:pStyle w:val="af"/>
        <w:numPr>
          <w:ilvl w:val="0"/>
          <w:numId w:val="14"/>
        </w:numPr>
        <w:ind w:left="22" w:firstLine="687"/>
        <w:contextualSpacing/>
        <w:jc w:val="both"/>
        <w:rPr>
          <w:rFonts w:ascii="Times New Roman" w:hAnsi="Times New Roman" w:cs="Times New Roman"/>
        </w:rPr>
      </w:pPr>
      <w:r w:rsidRPr="00BA4E7F">
        <w:rPr>
          <w:rFonts w:ascii="Times New Roman" w:hAnsi="Times New Roman" w:cs="Times New Roman"/>
        </w:rPr>
        <w:t>Межведомственной комиссии Дружногорского городского поселения Гатчинского муниципального района уведомить нанимателей и собственников жилого дома, указанного в п.1 настоящего постановления, о принятом решении в установленном законом порядке;</w:t>
      </w:r>
    </w:p>
    <w:p w:rsidR="00BA4E7F" w:rsidRPr="00BA4E7F" w:rsidRDefault="00BA4E7F" w:rsidP="00A25FE7">
      <w:pPr>
        <w:pStyle w:val="af"/>
        <w:numPr>
          <w:ilvl w:val="0"/>
          <w:numId w:val="14"/>
        </w:numPr>
        <w:ind w:left="22" w:firstLine="687"/>
        <w:contextualSpacing/>
        <w:jc w:val="both"/>
        <w:rPr>
          <w:rFonts w:ascii="Times New Roman" w:hAnsi="Times New Roman" w:cs="Times New Roman"/>
        </w:rPr>
      </w:pPr>
      <w:r w:rsidRPr="00BA4E7F">
        <w:rPr>
          <w:rFonts w:ascii="Times New Roman" w:hAnsi="Times New Roman" w:cs="Times New Roman"/>
        </w:rPr>
        <w:t>Настоящее постановление подлежит официальному опубликованию;</w:t>
      </w:r>
    </w:p>
    <w:p w:rsidR="00BA4E7F" w:rsidRPr="00BA4E7F" w:rsidRDefault="00BA4E7F" w:rsidP="00A25FE7">
      <w:pPr>
        <w:pStyle w:val="af"/>
        <w:numPr>
          <w:ilvl w:val="0"/>
          <w:numId w:val="14"/>
        </w:numPr>
        <w:ind w:left="22" w:firstLine="687"/>
        <w:contextualSpacing/>
        <w:jc w:val="both"/>
        <w:rPr>
          <w:rFonts w:ascii="Times New Roman" w:hAnsi="Times New Roman" w:cs="Times New Roman"/>
        </w:rPr>
      </w:pPr>
      <w:r w:rsidRPr="00BA4E7F">
        <w:rPr>
          <w:rFonts w:ascii="Times New Roman" w:hAnsi="Times New Roman" w:cs="Times New Roman"/>
        </w:rPr>
        <w:t>Контроль за исполнением постановления  возложить на заместителя главы администрации Отса И.В.</w:t>
      </w:r>
    </w:p>
    <w:p w:rsidR="00BA4E7F" w:rsidRPr="00E1009C" w:rsidRDefault="00BA4E7F" w:rsidP="00BA4E7F">
      <w:pPr>
        <w:ind w:left="22" w:firstLine="687"/>
        <w:jc w:val="both"/>
      </w:pPr>
    </w:p>
    <w:p w:rsidR="00BA4E7F" w:rsidRPr="00E1009C" w:rsidRDefault="00BA4E7F" w:rsidP="00BA4E7F">
      <w:pPr>
        <w:jc w:val="both"/>
      </w:pPr>
      <w:r w:rsidRPr="00E1009C">
        <w:t>Глава администрации</w:t>
      </w:r>
    </w:p>
    <w:p w:rsidR="00BA4E7F" w:rsidRPr="00E1009C" w:rsidRDefault="00BA4E7F" w:rsidP="00BA4E7F">
      <w:r w:rsidRPr="00E1009C">
        <w:t>Дружногорского городского</w:t>
      </w:r>
      <w:r>
        <w:t xml:space="preserve"> </w:t>
      </w:r>
      <w:r w:rsidRPr="00E1009C">
        <w:t>поселения</w:t>
      </w:r>
      <w:r>
        <w:t xml:space="preserve">:                                                                                                              </w:t>
      </w:r>
      <w:r w:rsidRPr="00E1009C">
        <w:t>В.В. Володкович</w:t>
      </w:r>
    </w:p>
    <w:p w:rsidR="00A61690" w:rsidRDefault="00BA4E7F" w:rsidP="00A61690">
      <w:pPr>
        <w:pStyle w:val="a9"/>
        <w:jc w:val="center"/>
        <w:rPr>
          <w:rFonts w:ascii="Times New Roman" w:hAnsi="Times New Roman" w:cs="Times New Roman"/>
          <w:b/>
          <w:sz w:val="18"/>
          <w:szCs w:val="18"/>
        </w:rPr>
      </w:pPr>
      <w:r w:rsidRPr="00BB36E0">
        <w:rPr>
          <w:sz w:val="18"/>
          <w:szCs w:val="18"/>
        </w:rPr>
        <w:br w:type="page"/>
      </w:r>
      <w:r w:rsidR="00A61690" w:rsidRPr="00A61690">
        <w:rPr>
          <w:rFonts w:ascii="Times New Roman" w:hAnsi="Times New Roman" w:cs="Times New Roman"/>
          <w:b/>
          <w:sz w:val="18"/>
          <w:szCs w:val="18"/>
        </w:rPr>
        <w:lastRenderedPageBreak/>
        <w:t xml:space="preserve">АДМИНИСТРАЦИЯ  ДРУЖНОГОРСКОГО ГОРОДСКОГО ПОСЕЛЕНИЯ  </w:t>
      </w:r>
    </w:p>
    <w:p w:rsidR="00A61690" w:rsidRPr="00A61690" w:rsidRDefault="00A61690" w:rsidP="00A61690">
      <w:pPr>
        <w:pStyle w:val="a9"/>
        <w:jc w:val="center"/>
        <w:rPr>
          <w:rFonts w:ascii="Times New Roman" w:hAnsi="Times New Roman" w:cs="Times New Roman"/>
          <w:b/>
          <w:sz w:val="18"/>
          <w:szCs w:val="18"/>
        </w:rPr>
      </w:pPr>
      <w:r w:rsidRPr="00A61690">
        <w:rPr>
          <w:rFonts w:ascii="Times New Roman" w:hAnsi="Times New Roman" w:cs="Times New Roman"/>
          <w:b/>
          <w:sz w:val="18"/>
          <w:szCs w:val="18"/>
        </w:rPr>
        <w:t>ГАТЧИНСКОГО МУНИЦИПАЛЬНОГО РАЙОНА ЛЕНИНГРАДСКОЙ ОБЛАСТИ</w:t>
      </w:r>
    </w:p>
    <w:p w:rsidR="00A61690" w:rsidRPr="00A61690" w:rsidRDefault="00A61690" w:rsidP="00A61690">
      <w:pPr>
        <w:pStyle w:val="10"/>
        <w:jc w:val="center"/>
        <w:rPr>
          <w:rFonts w:ascii="Times New Roman" w:hAnsi="Times New Roman" w:cs="Times New Roman"/>
          <w:sz w:val="18"/>
          <w:szCs w:val="18"/>
        </w:rPr>
      </w:pPr>
      <w:r w:rsidRPr="00A61690">
        <w:rPr>
          <w:rFonts w:ascii="Times New Roman" w:hAnsi="Times New Roman" w:cs="Times New Roman"/>
          <w:sz w:val="18"/>
          <w:szCs w:val="18"/>
        </w:rPr>
        <w:t>П О С Т А Н О В Л Е Н И Е</w:t>
      </w:r>
    </w:p>
    <w:p w:rsidR="00A61690" w:rsidRPr="00C73601" w:rsidRDefault="00A61690" w:rsidP="00A61690">
      <w:pPr>
        <w:jc w:val="center"/>
      </w:pPr>
    </w:p>
    <w:p w:rsidR="00A61690" w:rsidRPr="00A61690" w:rsidRDefault="00A61690" w:rsidP="00A61690">
      <w:pPr>
        <w:rPr>
          <w:b/>
        </w:rPr>
      </w:pPr>
      <w:r w:rsidRPr="00C73601">
        <w:rPr>
          <w:b/>
        </w:rPr>
        <w:t xml:space="preserve">От  25декабря 2015  г.                                                                                                        </w:t>
      </w:r>
      <w:r>
        <w:rPr>
          <w:b/>
        </w:rPr>
        <w:t xml:space="preserve">                                                    </w:t>
      </w:r>
      <w:r w:rsidRPr="00C73601">
        <w:rPr>
          <w:b/>
        </w:rPr>
        <w:t>№ 507</w:t>
      </w:r>
    </w:p>
    <w:p w:rsidR="00A61690" w:rsidRPr="00A61690" w:rsidRDefault="00A61690" w:rsidP="00A61690">
      <w:pPr>
        <w:rPr>
          <w:b/>
        </w:rPr>
      </w:pPr>
    </w:p>
    <w:p w:rsidR="00A61690" w:rsidRPr="00A61690" w:rsidRDefault="00A61690" w:rsidP="00A61690">
      <w:pPr>
        <w:spacing w:line="276" w:lineRule="auto"/>
        <w:jc w:val="both"/>
        <w:rPr>
          <w:b/>
        </w:rPr>
      </w:pPr>
      <w:r w:rsidRPr="00A61690">
        <w:rPr>
          <w:b/>
        </w:rPr>
        <w:t>«О признании многоквартирного дома,</w:t>
      </w:r>
    </w:p>
    <w:p w:rsidR="00A61690" w:rsidRPr="00A61690" w:rsidRDefault="00A61690" w:rsidP="00A61690">
      <w:pPr>
        <w:spacing w:line="276" w:lineRule="auto"/>
        <w:jc w:val="both"/>
        <w:rPr>
          <w:b/>
        </w:rPr>
      </w:pPr>
      <w:r w:rsidRPr="00A61690">
        <w:rPr>
          <w:b/>
        </w:rPr>
        <w:t>Расположенного по адресу: Ленинградская</w:t>
      </w:r>
    </w:p>
    <w:p w:rsidR="00A61690" w:rsidRPr="00A61690" w:rsidRDefault="00A61690" w:rsidP="00A61690">
      <w:pPr>
        <w:spacing w:line="276" w:lineRule="auto"/>
        <w:jc w:val="both"/>
        <w:rPr>
          <w:b/>
        </w:rPr>
      </w:pPr>
      <w:r w:rsidRPr="00A61690">
        <w:rPr>
          <w:b/>
        </w:rPr>
        <w:t xml:space="preserve"> область, Гатчинский район, г.п. Дружная Горка,</w:t>
      </w:r>
    </w:p>
    <w:p w:rsidR="00A61690" w:rsidRPr="00A61690" w:rsidRDefault="00A61690" w:rsidP="00A61690">
      <w:pPr>
        <w:spacing w:line="276" w:lineRule="auto"/>
        <w:jc w:val="both"/>
        <w:rPr>
          <w:b/>
        </w:rPr>
      </w:pPr>
      <w:r w:rsidRPr="00A61690">
        <w:rPr>
          <w:b/>
        </w:rPr>
        <w:t xml:space="preserve"> улица Ленина, д.11аварийным и подлежащим сносу»</w:t>
      </w:r>
    </w:p>
    <w:p w:rsidR="00A61690" w:rsidRPr="00C73601" w:rsidRDefault="00A61690" w:rsidP="00A61690">
      <w:pPr>
        <w:jc w:val="both"/>
      </w:pPr>
    </w:p>
    <w:p w:rsidR="00A61690" w:rsidRPr="00C73601" w:rsidRDefault="00A61690" w:rsidP="00A61690">
      <w:pPr>
        <w:spacing w:line="276" w:lineRule="auto"/>
        <w:ind w:firstLine="709"/>
        <w:jc w:val="both"/>
      </w:pPr>
      <w:r w:rsidRPr="00C73601">
        <w:t>В соответствии со ст.14, ст.15 Жилищного кодекса РФ,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основании заключения межведомственной комиссии Дружногорского городского поселения от 24.12.2015 г. № 32 о выявлении оснований для признания многоквартирного дома аварийным и подлежащим сносу и согласно отчету о техническом состоянии строительных конструкций здания, по адресу: Ленинградская область, Гатчинский район, п. Дружная Горка, ул. Ленина, д. 11, выполненному специализированной организацией ООО «Оценка технического состояния конструкций», руководствуясь Уставом МО Дружногорское городское поселение, Гатчинского муниципального района, Ленинградской области,</w:t>
      </w:r>
    </w:p>
    <w:p w:rsidR="00A61690" w:rsidRPr="00C73601" w:rsidRDefault="00A61690" w:rsidP="00A61690">
      <w:pPr>
        <w:spacing w:line="276" w:lineRule="auto"/>
        <w:jc w:val="both"/>
      </w:pPr>
    </w:p>
    <w:p w:rsidR="00A61690" w:rsidRPr="00C73601" w:rsidRDefault="00A61690" w:rsidP="00A61690">
      <w:pPr>
        <w:jc w:val="center"/>
        <w:rPr>
          <w:b/>
        </w:rPr>
      </w:pPr>
      <w:r w:rsidRPr="00C73601">
        <w:rPr>
          <w:b/>
        </w:rPr>
        <w:t>П О С Т А Н О В Л Я Е Т:</w:t>
      </w:r>
    </w:p>
    <w:p w:rsidR="00A61690" w:rsidRPr="00C73601" w:rsidRDefault="00A61690" w:rsidP="00A61690">
      <w:pPr>
        <w:jc w:val="center"/>
      </w:pPr>
    </w:p>
    <w:p w:rsidR="00A61690" w:rsidRPr="00A61690" w:rsidRDefault="00A61690" w:rsidP="00A61690">
      <w:pPr>
        <w:pStyle w:val="af"/>
        <w:ind w:left="709"/>
        <w:contextualSpacing/>
        <w:jc w:val="both"/>
        <w:rPr>
          <w:rFonts w:ascii="Times New Roman" w:hAnsi="Times New Roman" w:cs="Times New Roman"/>
        </w:rPr>
      </w:pPr>
      <w:r>
        <w:rPr>
          <w:rFonts w:ascii="Times New Roman" w:hAnsi="Times New Roman" w:cs="Times New Roman"/>
        </w:rPr>
        <w:t xml:space="preserve">1. </w:t>
      </w:r>
      <w:r w:rsidRPr="00A61690">
        <w:rPr>
          <w:rFonts w:ascii="Times New Roman" w:hAnsi="Times New Roman" w:cs="Times New Roman"/>
        </w:rPr>
        <w:t>Признать многоквартирный дом, расположенный по адресу: Ленинградская область, Гатчинский район, г.п. Дружная Горка, улица Ленина, д.11</w:t>
      </w:r>
      <w:bookmarkStart w:id="28" w:name="_GoBack"/>
      <w:bookmarkEnd w:id="28"/>
      <w:r w:rsidRPr="00A61690">
        <w:rPr>
          <w:rFonts w:ascii="Times New Roman" w:hAnsi="Times New Roman" w:cs="Times New Roman"/>
        </w:rPr>
        <w:t>, аварийным и подлежащим сносу;</w:t>
      </w:r>
    </w:p>
    <w:p w:rsidR="00A61690" w:rsidRPr="00A61690" w:rsidRDefault="00A61690" w:rsidP="00A61690">
      <w:pPr>
        <w:ind w:left="709"/>
        <w:contextualSpacing/>
        <w:jc w:val="both"/>
      </w:pPr>
      <w:r>
        <w:t xml:space="preserve">2. </w:t>
      </w:r>
      <w:r w:rsidRPr="00A61690">
        <w:t>Расселение граждан, проживающих в многоквартирном доме по вышеуказанному адресу, осуществить в срок до 01.01.2021 года;</w:t>
      </w:r>
    </w:p>
    <w:p w:rsidR="00A61690" w:rsidRPr="00A61690" w:rsidRDefault="00A61690" w:rsidP="00A61690">
      <w:pPr>
        <w:pStyle w:val="af"/>
        <w:ind w:left="709"/>
        <w:contextualSpacing/>
        <w:jc w:val="both"/>
        <w:rPr>
          <w:rFonts w:ascii="Times New Roman" w:hAnsi="Times New Roman" w:cs="Times New Roman"/>
        </w:rPr>
      </w:pPr>
      <w:r>
        <w:rPr>
          <w:rFonts w:ascii="Times New Roman" w:hAnsi="Times New Roman" w:cs="Times New Roman"/>
        </w:rPr>
        <w:t xml:space="preserve">3. </w:t>
      </w:r>
      <w:r w:rsidRPr="00A61690">
        <w:rPr>
          <w:rFonts w:ascii="Times New Roman" w:hAnsi="Times New Roman" w:cs="Times New Roman"/>
        </w:rPr>
        <w:t>Снос многоквартирного дома, указанного в п.1 настоящего постановления, осуществить в срок до 01.06.2021 года;</w:t>
      </w:r>
    </w:p>
    <w:p w:rsidR="00A61690" w:rsidRPr="00431CB6" w:rsidRDefault="00431CB6" w:rsidP="00431CB6">
      <w:pPr>
        <w:ind w:left="709"/>
        <w:contextualSpacing/>
        <w:jc w:val="both"/>
      </w:pPr>
      <w:r>
        <w:t xml:space="preserve">4. </w:t>
      </w:r>
      <w:r w:rsidR="00A61690" w:rsidRPr="00431CB6">
        <w:t>Межведомственной комиссии Дружногорского городского поселения Гатчинского муниципального района уведомить нанимателей и собственников жилого дома, указанного в п.1 настоящего постановления, о принятом решении в установленном законом порядке;</w:t>
      </w:r>
    </w:p>
    <w:p w:rsidR="00A61690" w:rsidRPr="00431CB6" w:rsidRDefault="00431CB6" w:rsidP="00431CB6">
      <w:pPr>
        <w:ind w:left="709"/>
        <w:contextualSpacing/>
        <w:jc w:val="both"/>
      </w:pPr>
      <w:r>
        <w:t>5.</w:t>
      </w:r>
      <w:r w:rsidR="00A61690" w:rsidRPr="00431CB6">
        <w:t>Настоящее постановление подлежит официальному опубликованию;</w:t>
      </w:r>
    </w:p>
    <w:p w:rsidR="00A61690" w:rsidRPr="00431CB6" w:rsidRDefault="00431CB6" w:rsidP="00431CB6">
      <w:pPr>
        <w:ind w:left="709"/>
        <w:contextualSpacing/>
        <w:jc w:val="both"/>
      </w:pPr>
      <w:r>
        <w:t xml:space="preserve">6. </w:t>
      </w:r>
      <w:r w:rsidR="00A61690" w:rsidRPr="00431CB6">
        <w:t>Контроль за исполнением постановления  возложить на заместителя главы администрации Отса И.В.</w:t>
      </w:r>
    </w:p>
    <w:p w:rsidR="00A61690" w:rsidRPr="00A61690" w:rsidRDefault="00A61690" w:rsidP="00A61690">
      <w:pPr>
        <w:ind w:left="22" w:firstLine="687"/>
        <w:jc w:val="both"/>
      </w:pPr>
    </w:p>
    <w:p w:rsidR="00A61690" w:rsidRPr="00C73601" w:rsidRDefault="00A61690" w:rsidP="00A61690">
      <w:pPr>
        <w:jc w:val="both"/>
      </w:pPr>
      <w:r w:rsidRPr="00C73601">
        <w:t>Глава администрации</w:t>
      </w:r>
    </w:p>
    <w:p w:rsidR="00A61690" w:rsidRDefault="00A61690" w:rsidP="00A61690">
      <w:r w:rsidRPr="00C73601">
        <w:t>Дружногорского городского</w:t>
      </w:r>
      <w:r w:rsidR="00431CB6">
        <w:t xml:space="preserve"> </w:t>
      </w:r>
      <w:r w:rsidRPr="00C73601">
        <w:t>поселения</w:t>
      </w:r>
      <w:r w:rsidR="00431CB6">
        <w:t xml:space="preserve">:                                                                                                              </w:t>
      </w:r>
      <w:r w:rsidRPr="00C73601">
        <w:t>В.В. Володкович</w:t>
      </w:r>
    </w:p>
    <w:p w:rsidR="00431CB6" w:rsidRDefault="00431CB6" w:rsidP="00A61690"/>
    <w:p w:rsidR="00431CB6" w:rsidRPr="00431CB6" w:rsidRDefault="00431CB6" w:rsidP="00431CB6">
      <w:pPr>
        <w:pStyle w:val="a9"/>
        <w:jc w:val="center"/>
        <w:rPr>
          <w:rFonts w:ascii="Times New Roman" w:hAnsi="Times New Roman" w:cs="Times New Roman"/>
          <w:b/>
          <w:sz w:val="18"/>
          <w:szCs w:val="18"/>
        </w:rPr>
      </w:pPr>
      <w:r w:rsidRPr="00431CB6">
        <w:rPr>
          <w:rFonts w:ascii="Times New Roman" w:hAnsi="Times New Roman" w:cs="Times New Roman"/>
          <w:b/>
          <w:sz w:val="18"/>
          <w:szCs w:val="18"/>
        </w:rPr>
        <w:t>АДМИНИСТРАЦИЯ  ДРУЖН</w:t>
      </w:r>
      <w:r>
        <w:rPr>
          <w:rFonts w:ascii="Times New Roman" w:hAnsi="Times New Roman" w:cs="Times New Roman"/>
          <w:b/>
          <w:sz w:val="18"/>
          <w:szCs w:val="18"/>
        </w:rPr>
        <w:t xml:space="preserve">ОГОРСКОГО ГОРОДСКОГО ПОСЕЛЕНИЯ </w:t>
      </w:r>
      <w:r w:rsidRPr="00431CB6">
        <w:rPr>
          <w:rFonts w:ascii="Times New Roman" w:hAnsi="Times New Roman" w:cs="Times New Roman"/>
          <w:b/>
          <w:sz w:val="18"/>
          <w:szCs w:val="18"/>
        </w:rPr>
        <w:t>ГАТЧИНСКОГО МУНИЦИПАЛЬНОГО РАЙОНА ЛЕНИНГРАДСКОЙ ОБЛАСТИ</w:t>
      </w:r>
    </w:p>
    <w:p w:rsidR="00431CB6" w:rsidRPr="00431CB6" w:rsidRDefault="00431CB6" w:rsidP="00431CB6">
      <w:pPr>
        <w:pStyle w:val="10"/>
        <w:jc w:val="center"/>
        <w:rPr>
          <w:rFonts w:ascii="Times New Roman" w:hAnsi="Times New Roman" w:cs="Times New Roman"/>
          <w:b w:val="0"/>
          <w:sz w:val="18"/>
          <w:szCs w:val="18"/>
        </w:rPr>
      </w:pPr>
      <w:r w:rsidRPr="00431CB6">
        <w:rPr>
          <w:rFonts w:ascii="Times New Roman" w:hAnsi="Times New Roman" w:cs="Times New Roman"/>
          <w:sz w:val="18"/>
          <w:szCs w:val="18"/>
        </w:rPr>
        <w:t>П О С Т А Н О В Л Е Н И Е</w:t>
      </w:r>
    </w:p>
    <w:p w:rsidR="00431CB6" w:rsidRPr="00C050A9" w:rsidRDefault="00431CB6" w:rsidP="00431CB6">
      <w:pPr>
        <w:jc w:val="center"/>
      </w:pPr>
    </w:p>
    <w:p w:rsidR="00431CB6" w:rsidRPr="00C050A9" w:rsidRDefault="00431CB6" w:rsidP="00431CB6">
      <w:r w:rsidRPr="00C050A9">
        <w:rPr>
          <w:b/>
        </w:rPr>
        <w:t xml:space="preserve">От  25декабря 2015  г.                                                                                                        </w:t>
      </w:r>
      <w:r>
        <w:rPr>
          <w:b/>
        </w:rPr>
        <w:t xml:space="preserve">                                                     </w:t>
      </w:r>
      <w:r w:rsidRPr="00C050A9">
        <w:rPr>
          <w:b/>
        </w:rPr>
        <w:t>№ 508</w:t>
      </w:r>
    </w:p>
    <w:p w:rsidR="00431CB6" w:rsidRPr="00C050A9" w:rsidRDefault="00431CB6" w:rsidP="00431CB6">
      <w:pPr>
        <w:rPr>
          <w:b/>
        </w:rPr>
      </w:pPr>
    </w:p>
    <w:p w:rsidR="00431CB6" w:rsidRPr="00431CB6" w:rsidRDefault="00431CB6" w:rsidP="00431CB6">
      <w:pPr>
        <w:spacing w:line="276" w:lineRule="auto"/>
        <w:jc w:val="both"/>
        <w:rPr>
          <w:b/>
        </w:rPr>
      </w:pPr>
      <w:r w:rsidRPr="00431CB6">
        <w:rPr>
          <w:b/>
        </w:rPr>
        <w:t>«О признании многоквартирного дома,</w:t>
      </w:r>
    </w:p>
    <w:p w:rsidR="00431CB6" w:rsidRPr="00431CB6" w:rsidRDefault="00431CB6" w:rsidP="00431CB6">
      <w:pPr>
        <w:spacing w:line="276" w:lineRule="auto"/>
        <w:jc w:val="both"/>
        <w:rPr>
          <w:b/>
        </w:rPr>
      </w:pPr>
      <w:r w:rsidRPr="00431CB6">
        <w:rPr>
          <w:b/>
        </w:rPr>
        <w:t>Расположенного</w:t>
      </w:r>
      <w:r>
        <w:rPr>
          <w:b/>
        </w:rPr>
        <w:t xml:space="preserve"> </w:t>
      </w:r>
      <w:r w:rsidRPr="00431CB6">
        <w:rPr>
          <w:b/>
        </w:rPr>
        <w:t>по адресу: Ленинградская</w:t>
      </w:r>
    </w:p>
    <w:p w:rsidR="00431CB6" w:rsidRPr="00431CB6" w:rsidRDefault="00431CB6" w:rsidP="00431CB6">
      <w:pPr>
        <w:spacing w:line="276" w:lineRule="auto"/>
        <w:jc w:val="both"/>
        <w:rPr>
          <w:b/>
        </w:rPr>
      </w:pPr>
      <w:r w:rsidRPr="00431CB6">
        <w:rPr>
          <w:b/>
        </w:rPr>
        <w:t xml:space="preserve"> область, Гатчинский</w:t>
      </w:r>
      <w:r>
        <w:rPr>
          <w:b/>
        </w:rPr>
        <w:t xml:space="preserve"> </w:t>
      </w:r>
      <w:r w:rsidRPr="00431CB6">
        <w:rPr>
          <w:b/>
        </w:rPr>
        <w:t>район, г.п. Дружная Горка,</w:t>
      </w:r>
    </w:p>
    <w:p w:rsidR="00431CB6" w:rsidRPr="00431CB6" w:rsidRDefault="00431CB6" w:rsidP="00431CB6">
      <w:pPr>
        <w:spacing w:line="276" w:lineRule="auto"/>
        <w:jc w:val="both"/>
        <w:rPr>
          <w:b/>
        </w:rPr>
      </w:pPr>
      <w:r w:rsidRPr="00431CB6">
        <w:rPr>
          <w:b/>
        </w:rPr>
        <w:t xml:space="preserve"> улица Ленина, д. 20аварийным и подлежащим сносу»</w:t>
      </w:r>
    </w:p>
    <w:p w:rsidR="00431CB6" w:rsidRPr="00C050A9" w:rsidRDefault="00431CB6" w:rsidP="00431CB6">
      <w:pPr>
        <w:jc w:val="both"/>
      </w:pPr>
    </w:p>
    <w:p w:rsidR="00431CB6" w:rsidRPr="00C050A9" w:rsidRDefault="00431CB6" w:rsidP="00431CB6">
      <w:pPr>
        <w:spacing w:line="276" w:lineRule="auto"/>
        <w:ind w:firstLine="709"/>
        <w:jc w:val="both"/>
      </w:pPr>
      <w:r w:rsidRPr="00C050A9">
        <w:t>В соответствии со ст.14, ст.15 Жилищного кодекса РФ,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основании заключения межведомственной комиссии Дружногорского городского поселения от 24.12.2015 г. № 33 о выявлении оснований для признания многоквартирного дома аварийным и подлежащим сносу и согласно отчету о техническом состоянии строительных конструкций здания, по адресу: Ленинградская область, Гатчинский район, п. Дружная Горка, ул. Ленина, д. 20, выполненному специализированной организацией ООО «Оценка технического состояния конструкций», руководствуясь Уставом МО Дружногорское городское поселение, Гатчинского муниципального района, Ленинградской области,</w:t>
      </w:r>
    </w:p>
    <w:p w:rsidR="00431CB6" w:rsidRPr="00C050A9" w:rsidRDefault="00431CB6" w:rsidP="00431CB6">
      <w:pPr>
        <w:spacing w:line="276" w:lineRule="auto"/>
        <w:jc w:val="both"/>
      </w:pPr>
    </w:p>
    <w:p w:rsidR="00431CB6" w:rsidRPr="00C050A9" w:rsidRDefault="00431CB6" w:rsidP="00431CB6">
      <w:pPr>
        <w:jc w:val="center"/>
        <w:rPr>
          <w:b/>
        </w:rPr>
      </w:pPr>
      <w:r w:rsidRPr="00C050A9">
        <w:rPr>
          <w:b/>
        </w:rPr>
        <w:t>П О С Т А Н О В Л Я Е Т:</w:t>
      </w:r>
    </w:p>
    <w:p w:rsidR="00431CB6" w:rsidRPr="00C050A9" w:rsidRDefault="00431CB6" w:rsidP="00431CB6">
      <w:pPr>
        <w:jc w:val="center"/>
      </w:pPr>
    </w:p>
    <w:p w:rsidR="00431CB6" w:rsidRPr="00431CB6" w:rsidRDefault="00431CB6" w:rsidP="00431CB6">
      <w:pPr>
        <w:ind w:left="709"/>
        <w:contextualSpacing/>
        <w:jc w:val="both"/>
      </w:pPr>
      <w:r>
        <w:t xml:space="preserve">1. </w:t>
      </w:r>
      <w:r w:rsidRPr="00431CB6">
        <w:t>Признать многоквартирный дом, расположенный по адресу: Ленинградская область, Гатчинский район, г.п. Дружная Горка, улица Ленина, д. 20, аварийным и подлежащим сносу;</w:t>
      </w:r>
    </w:p>
    <w:p w:rsidR="00431CB6" w:rsidRPr="00431CB6" w:rsidRDefault="00431CB6" w:rsidP="00431CB6">
      <w:pPr>
        <w:ind w:left="709"/>
        <w:contextualSpacing/>
        <w:jc w:val="both"/>
      </w:pPr>
      <w:r>
        <w:lastRenderedPageBreak/>
        <w:t xml:space="preserve">2. </w:t>
      </w:r>
      <w:r w:rsidRPr="00431CB6">
        <w:t>Расселение граждан, проживающих в многоквартирном доме по вышеуказанному адресу, осуществить в срок до 01.01.2021 года;</w:t>
      </w:r>
    </w:p>
    <w:p w:rsidR="00431CB6" w:rsidRPr="00431CB6" w:rsidRDefault="00431CB6" w:rsidP="00431CB6">
      <w:pPr>
        <w:ind w:left="709"/>
        <w:contextualSpacing/>
        <w:jc w:val="both"/>
      </w:pPr>
      <w:r>
        <w:t xml:space="preserve">3. </w:t>
      </w:r>
      <w:r w:rsidRPr="00431CB6">
        <w:t>Снос многоквартирного дома, указанного в п.1 настоящего постановления, осуществить в срок до 01.06.2021 года;</w:t>
      </w:r>
    </w:p>
    <w:p w:rsidR="00431CB6" w:rsidRPr="00431CB6" w:rsidRDefault="00431CB6" w:rsidP="00431CB6">
      <w:pPr>
        <w:pStyle w:val="af"/>
        <w:ind w:left="709"/>
        <w:contextualSpacing/>
        <w:jc w:val="both"/>
        <w:rPr>
          <w:rFonts w:ascii="Times New Roman" w:hAnsi="Times New Roman" w:cs="Times New Roman"/>
        </w:rPr>
      </w:pPr>
      <w:r>
        <w:rPr>
          <w:rFonts w:ascii="Times New Roman" w:hAnsi="Times New Roman" w:cs="Times New Roman"/>
        </w:rPr>
        <w:t xml:space="preserve">4. </w:t>
      </w:r>
      <w:r w:rsidRPr="00431CB6">
        <w:rPr>
          <w:rFonts w:ascii="Times New Roman" w:hAnsi="Times New Roman" w:cs="Times New Roman"/>
        </w:rPr>
        <w:t>Межведомственной комиссии Дружногорского городского поселения Гатчинского муниципального района уведомить нанимателей и собственников жилого дома, указанного в п.1 настоящего постановления, о принятом решении в установленном законом порядке;</w:t>
      </w:r>
    </w:p>
    <w:p w:rsidR="00431CB6" w:rsidRPr="00431CB6" w:rsidRDefault="00431CB6" w:rsidP="00431CB6">
      <w:pPr>
        <w:pStyle w:val="af"/>
        <w:ind w:left="709"/>
        <w:contextualSpacing/>
        <w:jc w:val="both"/>
        <w:rPr>
          <w:rFonts w:ascii="Times New Roman" w:hAnsi="Times New Roman" w:cs="Times New Roman"/>
        </w:rPr>
      </w:pPr>
      <w:r>
        <w:rPr>
          <w:rFonts w:ascii="Times New Roman" w:hAnsi="Times New Roman" w:cs="Times New Roman"/>
        </w:rPr>
        <w:t xml:space="preserve">5. </w:t>
      </w:r>
      <w:r w:rsidRPr="00431CB6">
        <w:rPr>
          <w:rFonts w:ascii="Times New Roman" w:hAnsi="Times New Roman" w:cs="Times New Roman"/>
        </w:rPr>
        <w:t>Настоящее постановление подлежит официальному опубликованию;</w:t>
      </w:r>
    </w:p>
    <w:p w:rsidR="00431CB6" w:rsidRPr="00431CB6" w:rsidRDefault="00431CB6" w:rsidP="00431CB6">
      <w:pPr>
        <w:ind w:left="709"/>
        <w:contextualSpacing/>
        <w:jc w:val="both"/>
      </w:pPr>
      <w:r>
        <w:t xml:space="preserve">6. </w:t>
      </w:r>
      <w:r w:rsidRPr="00431CB6">
        <w:t>Контроль за исполнением постановления  возложить на заместителя главы администрации Отса И.В.</w:t>
      </w:r>
    </w:p>
    <w:p w:rsidR="00431CB6" w:rsidRPr="00C050A9" w:rsidRDefault="00431CB6" w:rsidP="00431CB6">
      <w:pPr>
        <w:ind w:left="22" w:firstLine="687"/>
        <w:jc w:val="both"/>
      </w:pPr>
    </w:p>
    <w:p w:rsidR="00431CB6" w:rsidRPr="00C050A9" w:rsidRDefault="00431CB6" w:rsidP="00431CB6">
      <w:pPr>
        <w:jc w:val="both"/>
      </w:pPr>
      <w:r w:rsidRPr="00C050A9">
        <w:t>Глава администрации</w:t>
      </w:r>
    </w:p>
    <w:p w:rsidR="00431CB6" w:rsidRPr="00C050A9" w:rsidRDefault="00431CB6" w:rsidP="00431CB6">
      <w:r w:rsidRPr="00C050A9">
        <w:t>Дружногорского городского</w:t>
      </w:r>
      <w:r>
        <w:t xml:space="preserve"> </w:t>
      </w:r>
      <w:r w:rsidRPr="00C050A9">
        <w:t>поселения</w:t>
      </w:r>
      <w:r>
        <w:t xml:space="preserve">:                                                                                                              </w:t>
      </w:r>
      <w:r w:rsidRPr="00C050A9">
        <w:t>В.В. Володкович</w:t>
      </w:r>
    </w:p>
    <w:p w:rsidR="0039305B" w:rsidRDefault="0039305B" w:rsidP="0039305B">
      <w:pPr>
        <w:jc w:val="both"/>
      </w:pPr>
    </w:p>
    <w:p w:rsidR="00431CB6" w:rsidRPr="00431CB6" w:rsidRDefault="00431CB6" w:rsidP="00431CB6">
      <w:pPr>
        <w:pStyle w:val="a9"/>
        <w:jc w:val="center"/>
        <w:rPr>
          <w:rFonts w:ascii="Times New Roman" w:hAnsi="Times New Roman" w:cs="Times New Roman"/>
          <w:b/>
          <w:sz w:val="18"/>
          <w:szCs w:val="18"/>
        </w:rPr>
      </w:pPr>
      <w:r w:rsidRPr="00431CB6">
        <w:rPr>
          <w:rFonts w:ascii="Times New Roman" w:hAnsi="Times New Roman" w:cs="Times New Roman"/>
          <w:b/>
          <w:sz w:val="18"/>
          <w:szCs w:val="18"/>
        </w:rPr>
        <w:t>АДМИНИСТРАЦИЯ  ДРУЖНОГОРСКОГО ГОРОДСКОГО ПОСЕЛЕНИЯ  ГАТЧИНСКОГО МУНИЦИПАЛЬНОГО РАЙОНА ЛЕНИНГРАДСКОЙ ОБЛАСТИ</w:t>
      </w:r>
    </w:p>
    <w:p w:rsidR="00431CB6" w:rsidRPr="00273588" w:rsidRDefault="00431CB6" w:rsidP="00431CB6">
      <w:pPr>
        <w:pStyle w:val="10"/>
        <w:jc w:val="center"/>
        <w:rPr>
          <w:rFonts w:ascii="Times New Roman" w:hAnsi="Times New Roman" w:cs="Times New Roman"/>
          <w:b w:val="0"/>
          <w:sz w:val="18"/>
          <w:szCs w:val="18"/>
        </w:rPr>
      </w:pPr>
      <w:r w:rsidRPr="00273588">
        <w:rPr>
          <w:rFonts w:ascii="Times New Roman" w:hAnsi="Times New Roman" w:cs="Times New Roman"/>
          <w:sz w:val="18"/>
          <w:szCs w:val="18"/>
        </w:rPr>
        <w:t>П О С Т А Н О В Л Е Н И Е</w:t>
      </w:r>
    </w:p>
    <w:p w:rsidR="00431CB6" w:rsidRPr="00273588" w:rsidRDefault="00431CB6" w:rsidP="00431CB6">
      <w:pPr>
        <w:jc w:val="center"/>
      </w:pPr>
    </w:p>
    <w:p w:rsidR="00431CB6" w:rsidRPr="00273588" w:rsidRDefault="00431CB6" w:rsidP="00431CB6">
      <w:r w:rsidRPr="00273588">
        <w:rPr>
          <w:b/>
        </w:rPr>
        <w:t xml:space="preserve">От  25декабря 2015  г.                                                                                                       </w:t>
      </w:r>
      <w:r>
        <w:rPr>
          <w:b/>
        </w:rPr>
        <w:t xml:space="preserve">                                                     </w:t>
      </w:r>
      <w:r w:rsidRPr="00273588">
        <w:rPr>
          <w:b/>
        </w:rPr>
        <w:t xml:space="preserve"> № 509</w:t>
      </w:r>
    </w:p>
    <w:p w:rsidR="00431CB6" w:rsidRPr="00273588" w:rsidRDefault="00431CB6" w:rsidP="00431CB6">
      <w:pPr>
        <w:rPr>
          <w:b/>
        </w:rPr>
      </w:pPr>
    </w:p>
    <w:p w:rsidR="00431CB6" w:rsidRPr="00431CB6" w:rsidRDefault="00431CB6" w:rsidP="00431CB6">
      <w:pPr>
        <w:spacing w:line="276" w:lineRule="auto"/>
        <w:jc w:val="both"/>
        <w:rPr>
          <w:b/>
        </w:rPr>
      </w:pPr>
      <w:r w:rsidRPr="00431CB6">
        <w:rPr>
          <w:b/>
        </w:rPr>
        <w:t>«О признании многоквартирного дома,</w:t>
      </w:r>
    </w:p>
    <w:p w:rsidR="00431CB6" w:rsidRPr="00431CB6" w:rsidRDefault="00431CB6" w:rsidP="00431CB6">
      <w:pPr>
        <w:spacing w:line="276" w:lineRule="auto"/>
        <w:jc w:val="both"/>
        <w:rPr>
          <w:b/>
        </w:rPr>
      </w:pPr>
      <w:r w:rsidRPr="00431CB6">
        <w:rPr>
          <w:b/>
        </w:rPr>
        <w:t>Расположенного</w:t>
      </w:r>
      <w:r>
        <w:rPr>
          <w:b/>
        </w:rPr>
        <w:t xml:space="preserve"> </w:t>
      </w:r>
      <w:r w:rsidRPr="00431CB6">
        <w:rPr>
          <w:b/>
        </w:rPr>
        <w:t>по адресу: Ленинградская</w:t>
      </w:r>
    </w:p>
    <w:p w:rsidR="00431CB6" w:rsidRPr="00431CB6" w:rsidRDefault="00431CB6" w:rsidP="00431CB6">
      <w:pPr>
        <w:spacing w:line="276" w:lineRule="auto"/>
        <w:jc w:val="both"/>
        <w:rPr>
          <w:b/>
        </w:rPr>
      </w:pPr>
      <w:r w:rsidRPr="00431CB6">
        <w:rPr>
          <w:b/>
        </w:rPr>
        <w:t xml:space="preserve"> область, Гатчинский</w:t>
      </w:r>
      <w:r>
        <w:rPr>
          <w:b/>
        </w:rPr>
        <w:t xml:space="preserve"> </w:t>
      </w:r>
      <w:r w:rsidRPr="00431CB6">
        <w:rPr>
          <w:b/>
        </w:rPr>
        <w:t>район, г.п. Дружная Горка,</w:t>
      </w:r>
    </w:p>
    <w:p w:rsidR="00431CB6" w:rsidRPr="00431CB6" w:rsidRDefault="00431CB6" w:rsidP="00431CB6">
      <w:pPr>
        <w:spacing w:line="276" w:lineRule="auto"/>
        <w:jc w:val="both"/>
        <w:rPr>
          <w:b/>
        </w:rPr>
      </w:pPr>
      <w:r w:rsidRPr="00431CB6">
        <w:rPr>
          <w:b/>
        </w:rPr>
        <w:t xml:space="preserve"> улица Ленина, д. 22аварийным и подлежащим сносу»</w:t>
      </w:r>
    </w:p>
    <w:p w:rsidR="00431CB6" w:rsidRPr="00273588" w:rsidRDefault="00431CB6" w:rsidP="00431CB6">
      <w:pPr>
        <w:jc w:val="both"/>
      </w:pPr>
    </w:p>
    <w:p w:rsidR="00431CB6" w:rsidRPr="00273588" w:rsidRDefault="00431CB6" w:rsidP="00431CB6">
      <w:pPr>
        <w:spacing w:line="276" w:lineRule="auto"/>
        <w:ind w:firstLine="709"/>
        <w:jc w:val="both"/>
      </w:pPr>
      <w:r w:rsidRPr="00273588">
        <w:t>В соответствии со ст.14, ст.15 Жилищного кодекса РФ,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основании заключения межведомственной комиссии Дружногорского городского поселения от 24.12.2015 г. № 34 о выявлении оснований для признания многоквартирного дома аварийным и подлежащим сносу и согласно отчету о техническом состоянии строительных конструкций здания, по адресу: Ленинградская область, Гатчинский район, п. Дружная Горка, ул. Ленина, д. 22, выполненному специализированной организацией ООО «Оценка технического состояния конструкций», руководствуясь Уставом МО Дружногорское городское поселение, Гатчинского муниципального района, Ленинградской области,</w:t>
      </w:r>
    </w:p>
    <w:p w:rsidR="00431CB6" w:rsidRPr="00273588" w:rsidRDefault="00431CB6" w:rsidP="00431CB6">
      <w:pPr>
        <w:spacing w:line="276" w:lineRule="auto"/>
        <w:jc w:val="both"/>
      </w:pPr>
    </w:p>
    <w:p w:rsidR="00431CB6" w:rsidRPr="00273588" w:rsidRDefault="00431CB6" w:rsidP="00431CB6">
      <w:pPr>
        <w:jc w:val="center"/>
        <w:rPr>
          <w:b/>
        </w:rPr>
      </w:pPr>
      <w:r w:rsidRPr="00273588">
        <w:rPr>
          <w:b/>
        </w:rPr>
        <w:t>П О С Т А Н О В Л Я Е Т:</w:t>
      </w:r>
    </w:p>
    <w:p w:rsidR="00431CB6" w:rsidRPr="00273588" w:rsidRDefault="00431CB6" w:rsidP="00431CB6">
      <w:pPr>
        <w:jc w:val="center"/>
      </w:pPr>
    </w:p>
    <w:p w:rsidR="00431CB6" w:rsidRPr="00E63D1C" w:rsidRDefault="00E63D1C" w:rsidP="00E63D1C">
      <w:pPr>
        <w:ind w:left="709"/>
        <w:contextualSpacing/>
        <w:jc w:val="both"/>
      </w:pPr>
      <w:r>
        <w:t xml:space="preserve">1. </w:t>
      </w:r>
      <w:r w:rsidR="00431CB6" w:rsidRPr="00E63D1C">
        <w:t>Признать многоквартирный дом, расположенный по адресу: Ленинградская область, Гатчинский район, г.п. Дружная Горка, улица Ленина, д. 22, аварийным и подлежащим сносу;</w:t>
      </w:r>
    </w:p>
    <w:p w:rsidR="00431CB6" w:rsidRPr="00E63D1C" w:rsidRDefault="00E63D1C" w:rsidP="00E63D1C">
      <w:pPr>
        <w:ind w:left="709"/>
        <w:contextualSpacing/>
        <w:jc w:val="both"/>
      </w:pPr>
      <w:r>
        <w:t xml:space="preserve">2. </w:t>
      </w:r>
      <w:r w:rsidR="00431CB6" w:rsidRPr="00E63D1C">
        <w:t>Расселение граждан, проживающих в многоквартирном доме по вышеуказанному адресу, осуществить в срок до 01.01.2021 года;</w:t>
      </w:r>
    </w:p>
    <w:p w:rsidR="00431CB6" w:rsidRPr="00E63D1C" w:rsidRDefault="00E63D1C" w:rsidP="00E63D1C">
      <w:pPr>
        <w:ind w:left="709"/>
        <w:contextualSpacing/>
        <w:jc w:val="both"/>
      </w:pPr>
      <w:r>
        <w:t xml:space="preserve">3. </w:t>
      </w:r>
      <w:r w:rsidR="00431CB6" w:rsidRPr="00E63D1C">
        <w:t>Снос многоквартирного дома, указанного в п.1 настоящего постановления, осуществить в срок до 01.06.2021 года;</w:t>
      </w:r>
    </w:p>
    <w:p w:rsidR="00431CB6" w:rsidRPr="00273588" w:rsidRDefault="00E63D1C" w:rsidP="00E63D1C">
      <w:pPr>
        <w:pStyle w:val="af"/>
        <w:ind w:left="709"/>
        <w:contextualSpacing/>
        <w:jc w:val="both"/>
        <w:rPr>
          <w:rFonts w:ascii="Times New Roman" w:hAnsi="Times New Roman" w:cs="Times New Roman"/>
        </w:rPr>
      </w:pPr>
      <w:r>
        <w:rPr>
          <w:rFonts w:ascii="Times New Roman" w:hAnsi="Times New Roman" w:cs="Times New Roman"/>
        </w:rPr>
        <w:t xml:space="preserve">4. </w:t>
      </w:r>
      <w:r w:rsidR="00431CB6" w:rsidRPr="00273588">
        <w:rPr>
          <w:rFonts w:ascii="Times New Roman" w:hAnsi="Times New Roman" w:cs="Times New Roman"/>
        </w:rPr>
        <w:t>Межведомственной комиссии Дружногорского городского поселения Гатчинского муниципального района уведомить нанимателей и собственников жилого дома, указанного в п.1 настоящего постановления, о принятом решении в установленном законом порядке;</w:t>
      </w:r>
    </w:p>
    <w:p w:rsidR="00431CB6" w:rsidRPr="00273588" w:rsidRDefault="00E63D1C" w:rsidP="00E63D1C">
      <w:pPr>
        <w:pStyle w:val="af"/>
        <w:ind w:left="709"/>
        <w:contextualSpacing/>
        <w:jc w:val="both"/>
        <w:rPr>
          <w:rFonts w:ascii="Times New Roman" w:hAnsi="Times New Roman" w:cs="Times New Roman"/>
        </w:rPr>
      </w:pPr>
      <w:r>
        <w:rPr>
          <w:rFonts w:ascii="Times New Roman" w:hAnsi="Times New Roman" w:cs="Times New Roman"/>
        </w:rPr>
        <w:t xml:space="preserve">5. </w:t>
      </w:r>
      <w:r w:rsidR="00431CB6" w:rsidRPr="00273588">
        <w:rPr>
          <w:rFonts w:ascii="Times New Roman" w:hAnsi="Times New Roman" w:cs="Times New Roman"/>
        </w:rPr>
        <w:t>Настоящее постановление подлежит официальному опубликованию;</w:t>
      </w:r>
    </w:p>
    <w:p w:rsidR="00431CB6" w:rsidRPr="00E63D1C" w:rsidRDefault="00E63D1C" w:rsidP="00E63D1C">
      <w:pPr>
        <w:ind w:left="709"/>
        <w:contextualSpacing/>
        <w:jc w:val="both"/>
      </w:pPr>
      <w:r>
        <w:t xml:space="preserve">6. </w:t>
      </w:r>
      <w:r w:rsidR="00431CB6" w:rsidRPr="00E63D1C">
        <w:t>Контроль за исполнением постановления  возложить на заместителя главы администрации Отса И.В.</w:t>
      </w:r>
    </w:p>
    <w:p w:rsidR="00431CB6" w:rsidRPr="00273588" w:rsidRDefault="00431CB6" w:rsidP="00431CB6">
      <w:pPr>
        <w:ind w:left="22" w:firstLine="687"/>
        <w:jc w:val="both"/>
      </w:pPr>
    </w:p>
    <w:p w:rsidR="00431CB6" w:rsidRPr="00273588" w:rsidRDefault="00431CB6" w:rsidP="00431CB6">
      <w:pPr>
        <w:jc w:val="both"/>
      </w:pPr>
      <w:r w:rsidRPr="00273588">
        <w:t>Глава администрации</w:t>
      </w:r>
    </w:p>
    <w:p w:rsidR="00431CB6" w:rsidRDefault="00431CB6" w:rsidP="00431CB6">
      <w:r w:rsidRPr="00273588">
        <w:t>Дружногорского городского</w:t>
      </w:r>
      <w:r w:rsidR="00E63D1C">
        <w:t xml:space="preserve"> </w:t>
      </w:r>
      <w:r w:rsidRPr="00273588">
        <w:t>поселения</w:t>
      </w:r>
      <w:r w:rsidR="00E63D1C">
        <w:t xml:space="preserve">:                                                                                                              </w:t>
      </w:r>
      <w:r w:rsidRPr="00273588">
        <w:t>В.В. Володкович</w:t>
      </w:r>
    </w:p>
    <w:p w:rsidR="00E63D1C" w:rsidRDefault="00E63D1C" w:rsidP="00431CB6"/>
    <w:p w:rsidR="00E63D1C" w:rsidRPr="00E63D1C" w:rsidRDefault="00E63D1C" w:rsidP="00E63D1C">
      <w:pPr>
        <w:pStyle w:val="a9"/>
        <w:jc w:val="center"/>
        <w:rPr>
          <w:rFonts w:ascii="Times New Roman" w:hAnsi="Times New Roman" w:cs="Times New Roman"/>
          <w:b/>
          <w:sz w:val="18"/>
          <w:szCs w:val="18"/>
        </w:rPr>
      </w:pPr>
      <w:r w:rsidRPr="00E63D1C">
        <w:rPr>
          <w:rFonts w:ascii="Times New Roman" w:hAnsi="Times New Roman" w:cs="Times New Roman"/>
          <w:b/>
          <w:sz w:val="18"/>
          <w:szCs w:val="18"/>
        </w:rPr>
        <w:t xml:space="preserve"> АДМИНИСТРАЦИЯ  ДРУЖНОГОРСКОГО ГОРОДСКОГО ПОСЕЛЕНИЯ  ГАТЧИНСКОГО МУНИЦИПАЛЬНОГО РАЙОНА ЛЕНИНГРАДСКОЙ ОБЛАСТИ</w:t>
      </w:r>
    </w:p>
    <w:p w:rsidR="00E63D1C" w:rsidRPr="00267E95" w:rsidRDefault="00E63D1C" w:rsidP="00E63D1C">
      <w:pPr>
        <w:pStyle w:val="10"/>
        <w:jc w:val="center"/>
        <w:rPr>
          <w:rFonts w:ascii="Times New Roman" w:hAnsi="Times New Roman" w:cs="Times New Roman"/>
          <w:b w:val="0"/>
          <w:sz w:val="18"/>
          <w:szCs w:val="18"/>
        </w:rPr>
      </w:pPr>
      <w:r w:rsidRPr="00267E95">
        <w:rPr>
          <w:rFonts w:ascii="Times New Roman" w:hAnsi="Times New Roman" w:cs="Times New Roman"/>
          <w:sz w:val="18"/>
          <w:szCs w:val="18"/>
        </w:rPr>
        <w:t>П О С Т А Н О В Л Е Н И Е</w:t>
      </w:r>
    </w:p>
    <w:p w:rsidR="00E63D1C" w:rsidRPr="00267E95" w:rsidRDefault="00E63D1C" w:rsidP="00E63D1C">
      <w:pPr>
        <w:jc w:val="center"/>
      </w:pPr>
    </w:p>
    <w:p w:rsidR="00E63D1C" w:rsidRPr="00267E95" w:rsidRDefault="00E63D1C" w:rsidP="00E63D1C">
      <w:r w:rsidRPr="00267E95">
        <w:rPr>
          <w:b/>
        </w:rPr>
        <w:t xml:space="preserve">От  25декабря 2015  г.                                                                                                       </w:t>
      </w:r>
      <w:r>
        <w:rPr>
          <w:b/>
        </w:rPr>
        <w:t xml:space="preserve">                                                     </w:t>
      </w:r>
      <w:r w:rsidRPr="00267E95">
        <w:rPr>
          <w:b/>
        </w:rPr>
        <w:t xml:space="preserve"> № 510</w:t>
      </w:r>
    </w:p>
    <w:p w:rsidR="00E63D1C" w:rsidRPr="00267E95" w:rsidRDefault="00E63D1C" w:rsidP="00E63D1C">
      <w:pPr>
        <w:rPr>
          <w:b/>
        </w:rPr>
      </w:pPr>
    </w:p>
    <w:p w:rsidR="00E63D1C" w:rsidRPr="00E63D1C" w:rsidRDefault="00E63D1C" w:rsidP="00E63D1C">
      <w:pPr>
        <w:spacing w:line="276" w:lineRule="auto"/>
        <w:jc w:val="both"/>
        <w:rPr>
          <w:b/>
        </w:rPr>
      </w:pPr>
      <w:r w:rsidRPr="00E63D1C">
        <w:rPr>
          <w:b/>
        </w:rPr>
        <w:t>«О признании многоквартирного дома,</w:t>
      </w:r>
    </w:p>
    <w:p w:rsidR="00E63D1C" w:rsidRPr="00E63D1C" w:rsidRDefault="00E63D1C" w:rsidP="00E63D1C">
      <w:pPr>
        <w:spacing w:line="276" w:lineRule="auto"/>
        <w:jc w:val="both"/>
        <w:rPr>
          <w:b/>
        </w:rPr>
      </w:pPr>
      <w:r>
        <w:rPr>
          <w:b/>
        </w:rPr>
        <w:t>р</w:t>
      </w:r>
      <w:r w:rsidRPr="00E63D1C">
        <w:rPr>
          <w:b/>
        </w:rPr>
        <w:t>асположенного</w:t>
      </w:r>
      <w:r>
        <w:rPr>
          <w:b/>
        </w:rPr>
        <w:t xml:space="preserve"> </w:t>
      </w:r>
      <w:r w:rsidRPr="00E63D1C">
        <w:rPr>
          <w:b/>
        </w:rPr>
        <w:t>по адресу: Ленинградская</w:t>
      </w:r>
    </w:p>
    <w:p w:rsidR="00E63D1C" w:rsidRPr="00E63D1C" w:rsidRDefault="00E63D1C" w:rsidP="00E63D1C">
      <w:pPr>
        <w:spacing w:line="276" w:lineRule="auto"/>
        <w:jc w:val="both"/>
        <w:rPr>
          <w:b/>
        </w:rPr>
      </w:pPr>
      <w:r w:rsidRPr="00E63D1C">
        <w:rPr>
          <w:b/>
        </w:rPr>
        <w:t>область, Гатчинский</w:t>
      </w:r>
      <w:r>
        <w:rPr>
          <w:b/>
        </w:rPr>
        <w:t xml:space="preserve"> </w:t>
      </w:r>
      <w:r w:rsidRPr="00E63D1C">
        <w:rPr>
          <w:b/>
        </w:rPr>
        <w:t>район, г.п. Дружная Горка,</w:t>
      </w:r>
    </w:p>
    <w:p w:rsidR="00E63D1C" w:rsidRPr="00E63D1C" w:rsidRDefault="00E63D1C" w:rsidP="00E63D1C">
      <w:pPr>
        <w:spacing w:line="276" w:lineRule="auto"/>
        <w:jc w:val="both"/>
        <w:rPr>
          <w:b/>
        </w:rPr>
      </w:pPr>
      <w:r w:rsidRPr="00E63D1C">
        <w:rPr>
          <w:b/>
        </w:rPr>
        <w:t>улица Ленина, д. 24аварийным и подлежащим сносу»</w:t>
      </w:r>
    </w:p>
    <w:p w:rsidR="00E63D1C" w:rsidRPr="00E63D1C" w:rsidRDefault="00E63D1C" w:rsidP="00E63D1C">
      <w:pPr>
        <w:jc w:val="both"/>
        <w:rPr>
          <w:b/>
        </w:rPr>
      </w:pPr>
    </w:p>
    <w:p w:rsidR="00E63D1C" w:rsidRPr="00267E95" w:rsidRDefault="00E63D1C" w:rsidP="00E63D1C">
      <w:pPr>
        <w:spacing w:line="276" w:lineRule="auto"/>
        <w:ind w:firstLine="709"/>
        <w:jc w:val="both"/>
      </w:pPr>
      <w:r w:rsidRPr="00267E95">
        <w:t xml:space="preserve">В соответствии со ст.14, ст.15 Жилищного кодекса РФ,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основании заключения межведомственной комиссии Дружногорского городского поселения от 24.12.2015 г. № 35 о </w:t>
      </w:r>
      <w:r w:rsidRPr="00267E95">
        <w:lastRenderedPageBreak/>
        <w:t>выявлении оснований для признания многоквартирного дома аварийным и подлежащим сносу и согласно отчету о техническом состоянии строительных конструкций здания, по адресу: Ленинградская область, Гатчинский район, п. Дружная Горка, ул. Ленина, д. 24, выполненному специализированной организацией ООО «Оценка технического состояния конструкций», руководствуясь Уставом МО Дружногорское городское поселение, Гатчинского муниципального района, Ленинградской области,</w:t>
      </w:r>
    </w:p>
    <w:p w:rsidR="00E63D1C" w:rsidRPr="00267E95" w:rsidRDefault="00E63D1C" w:rsidP="00E63D1C">
      <w:pPr>
        <w:spacing w:line="276" w:lineRule="auto"/>
        <w:jc w:val="both"/>
      </w:pPr>
    </w:p>
    <w:p w:rsidR="00E63D1C" w:rsidRPr="00267E95" w:rsidRDefault="00E63D1C" w:rsidP="00E63D1C">
      <w:pPr>
        <w:jc w:val="center"/>
        <w:rPr>
          <w:b/>
        </w:rPr>
      </w:pPr>
      <w:r w:rsidRPr="00267E95">
        <w:rPr>
          <w:b/>
        </w:rPr>
        <w:t>П О С Т А Н О В Л Я Е Т:</w:t>
      </w:r>
    </w:p>
    <w:p w:rsidR="00E63D1C" w:rsidRPr="00267E95" w:rsidRDefault="00E63D1C" w:rsidP="00E63D1C">
      <w:pPr>
        <w:jc w:val="center"/>
      </w:pPr>
    </w:p>
    <w:p w:rsidR="00E63D1C" w:rsidRPr="00E63D1C" w:rsidRDefault="00E63D1C" w:rsidP="00E63D1C">
      <w:pPr>
        <w:ind w:left="709"/>
        <w:contextualSpacing/>
        <w:jc w:val="both"/>
      </w:pPr>
      <w:r>
        <w:t xml:space="preserve">1. </w:t>
      </w:r>
      <w:r w:rsidRPr="00E63D1C">
        <w:t>Признать многоквартирный дом, расположенный по адресу: Ленинградская область, Гатчинский район, г.п. Дружная Горка, улица Ленина, д. 24, аварийным и подлежащим сносу;</w:t>
      </w:r>
    </w:p>
    <w:p w:rsidR="00E63D1C" w:rsidRPr="00E63D1C" w:rsidRDefault="00E63D1C" w:rsidP="00E63D1C">
      <w:pPr>
        <w:ind w:left="709"/>
        <w:contextualSpacing/>
        <w:jc w:val="both"/>
      </w:pPr>
      <w:r>
        <w:t xml:space="preserve">2. </w:t>
      </w:r>
      <w:r w:rsidRPr="00E63D1C">
        <w:t>Расселение граждан, проживающих в многоквартирном доме по вышеуказанному адресу, осуществить в срок до 01.01.2021 года;</w:t>
      </w:r>
    </w:p>
    <w:p w:rsidR="00E63D1C" w:rsidRPr="00E63D1C" w:rsidRDefault="00E63D1C" w:rsidP="00E63D1C">
      <w:pPr>
        <w:ind w:left="709"/>
        <w:contextualSpacing/>
        <w:jc w:val="both"/>
      </w:pPr>
      <w:r>
        <w:t xml:space="preserve">3. </w:t>
      </w:r>
      <w:r w:rsidRPr="00E63D1C">
        <w:t>Снос многоквартирного дома, указанного в п.1 настоящего постановления, осуществить в срок до 01.06.2021 года;</w:t>
      </w:r>
    </w:p>
    <w:p w:rsidR="00E63D1C" w:rsidRPr="00267E95" w:rsidRDefault="00E63D1C" w:rsidP="00E63D1C">
      <w:pPr>
        <w:pStyle w:val="af"/>
        <w:ind w:left="709"/>
        <w:contextualSpacing/>
        <w:jc w:val="both"/>
        <w:rPr>
          <w:rFonts w:ascii="Times New Roman" w:hAnsi="Times New Roman" w:cs="Times New Roman"/>
        </w:rPr>
      </w:pPr>
      <w:r>
        <w:rPr>
          <w:rFonts w:ascii="Times New Roman" w:hAnsi="Times New Roman" w:cs="Times New Roman"/>
        </w:rPr>
        <w:t xml:space="preserve">4. </w:t>
      </w:r>
      <w:r w:rsidRPr="00267E95">
        <w:rPr>
          <w:rFonts w:ascii="Times New Roman" w:hAnsi="Times New Roman" w:cs="Times New Roman"/>
        </w:rPr>
        <w:t>Межведомственной комиссии Дружногорского городского поселения Гатчинского муниципального района уведомить нанимателей и собственников жилого дома, указанного в п.1 настоящего постановления, о принятом решении в установленном законом порядке;</w:t>
      </w:r>
    </w:p>
    <w:p w:rsidR="00E63D1C" w:rsidRPr="00267E95" w:rsidRDefault="00E63D1C" w:rsidP="00E63D1C">
      <w:pPr>
        <w:pStyle w:val="af"/>
        <w:ind w:left="709"/>
        <w:contextualSpacing/>
        <w:jc w:val="both"/>
        <w:rPr>
          <w:rFonts w:ascii="Times New Roman" w:hAnsi="Times New Roman" w:cs="Times New Roman"/>
        </w:rPr>
      </w:pPr>
      <w:r>
        <w:rPr>
          <w:rFonts w:ascii="Times New Roman" w:hAnsi="Times New Roman" w:cs="Times New Roman"/>
        </w:rPr>
        <w:t xml:space="preserve">5. </w:t>
      </w:r>
      <w:r w:rsidRPr="00267E95">
        <w:rPr>
          <w:rFonts w:ascii="Times New Roman" w:hAnsi="Times New Roman" w:cs="Times New Roman"/>
        </w:rPr>
        <w:t>Настоящее постановление подлежит официальному опубликованию;</w:t>
      </w:r>
    </w:p>
    <w:p w:rsidR="00E63D1C" w:rsidRPr="00267E95" w:rsidRDefault="00E63D1C" w:rsidP="00E63D1C">
      <w:pPr>
        <w:pStyle w:val="af"/>
        <w:ind w:left="709"/>
        <w:contextualSpacing/>
        <w:jc w:val="both"/>
        <w:rPr>
          <w:rFonts w:ascii="Times New Roman" w:hAnsi="Times New Roman" w:cs="Times New Roman"/>
        </w:rPr>
      </w:pPr>
      <w:r>
        <w:rPr>
          <w:rFonts w:ascii="Times New Roman" w:hAnsi="Times New Roman" w:cs="Times New Roman"/>
        </w:rPr>
        <w:t xml:space="preserve">6. </w:t>
      </w:r>
      <w:r w:rsidRPr="00267E95">
        <w:rPr>
          <w:rFonts w:ascii="Times New Roman" w:hAnsi="Times New Roman" w:cs="Times New Roman"/>
        </w:rPr>
        <w:t>Контроль за исполнением постановления  возложить на заместителя главы администрации Отса И.В.</w:t>
      </w:r>
    </w:p>
    <w:p w:rsidR="00E63D1C" w:rsidRPr="00267E95" w:rsidRDefault="00E63D1C" w:rsidP="00E63D1C">
      <w:pPr>
        <w:ind w:left="22" w:firstLine="687"/>
        <w:jc w:val="both"/>
      </w:pPr>
    </w:p>
    <w:p w:rsidR="00E63D1C" w:rsidRPr="00267E95" w:rsidRDefault="00E63D1C" w:rsidP="00E63D1C">
      <w:pPr>
        <w:jc w:val="both"/>
      </w:pPr>
      <w:r w:rsidRPr="00267E95">
        <w:t>Глава администрации</w:t>
      </w:r>
    </w:p>
    <w:p w:rsidR="00E63D1C" w:rsidRPr="00267E95" w:rsidRDefault="00E63D1C" w:rsidP="00E63D1C">
      <w:r w:rsidRPr="00267E95">
        <w:t>Дружногорского городского</w:t>
      </w:r>
      <w:r>
        <w:t xml:space="preserve"> </w:t>
      </w:r>
      <w:r w:rsidRPr="00267E95">
        <w:t>поселения</w:t>
      </w:r>
      <w:r>
        <w:t xml:space="preserve">:                                                                                                              </w:t>
      </w:r>
      <w:r w:rsidRPr="00267E95">
        <w:t>В.В. Володкович</w:t>
      </w:r>
    </w:p>
    <w:p w:rsidR="0039305B" w:rsidRDefault="0039305B" w:rsidP="0039305B">
      <w:pPr>
        <w:jc w:val="both"/>
      </w:pPr>
    </w:p>
    <w:p w:rsidR="00E63D1C" w:rsidRPr="00E63D1C" w:rsidRDefault="00E63D1C" w:rsidP="00E63D1C">
      <w:pPr>
        <w:pStyle w:val="a9"/>
        <w:jc w:val="center"/>
        <w:rPr>
          <w:rFonts w:ascii="Times New Roman" w:hAnsi="Times New Roman" w:cs="Times New Roman"/>
          <w:b/>
          <w:sz w:val="18"/>
          <w:szCs w:val="18"/>
        </w:rPr>
      </w:pPr>
      <w:r w:rsidRPr="00E63D1C">
        <w:rPr>
          <w:rFonts w:ascii="Times New Roman" w:hAnsi="Times New Roman" w:cs="Times New Roman"/>
          <w:b/>
          <w:sz w:val="18"/>
          <w:szCs w:val="18"/>
        </w:rPr>
        <w:t>АДМИНИСТРАЦИЯ  ДРУЖНОГОРСКОГО ГОРОДСКОГО ПОСЕЛЕНИЯ  ГАТЧИНСКОГО МУНИЦИПАЛЬНОГО РАЙОНА ЛЕНИНГРАДСКОЙ ОБЛАСТИ</w:t>
      </w:r>
    </w:p>
    <w:p w:rsidR="00E63D1C" w:rsidRPr="00E63D1C" w:rsidRDefault="00E63D1C" w:rsidP="00E63D1C">
      <w:pPr>
        <w:pStyle w:val="10"/>
        <w:jc w:val="center"/>
        <w:rPr>
          <w:rFonts w:ascii="Times New Roman" w:hAnsi="Times New Roman" w:cs="Times New Roman"/>
          <w:sz w:val="18"/>
          <w:szCs w:val="18"/>
        </w:rPr>
      </w:pPr>
      <w:r w:rsidRPr="00E63D1C">
        <w:rPr>
          <w:rFonts w:ascii="Times New Roman" w:hAnsi="Times New Roman" w:cs="Times New Roman"/>
          <w:sz w:val="18"/>
          <w:szCs w:val="18"/>
        </w:rPr>
        <w:t>П О С Т А Н О В Л Е Н И Е</w:t>
      </w:r>
    </w:p>
    <w:p w:rsidR="00E63D1C" w:rsidRPr="00C0661D" w:rsidRDefault="00E63D1C" w:rsidP="00E63D1C">
      <w:pPr>
        <w:jc w:val="center"/>
      </w:pPr>
    </w:p>
    <w:p w:rsidR="00E63D1C" w:rsidRPr="00C0661D" w:rsidRDefault="00E63D1C" w:rsidP="00E63D1C">
      <w:r w:rsidRPr="00C0661D">
        <w:rPr>
          <w:b/>
        </w:rPr>
        <w:t xml:space="preserve">От  25декабря 2015  г.                                                                                                        </w:t>
      </w:r>
      <w:r>
        <w:rPr>
          <w:b/>
        </w:rPr>
        <w:t xml:space="preserve">                                                     </w:t>
      </w:r>
      <w:r w:rsidRPr="00C0661D">
        <w:rPr>
          <w:b/>
        </w:rPr>
        <w:t>№ 511</w:t>
      </w:r>
    </w:p>
    <w:p w:rsidR="00E63D1C" w:rsidRPr="00C0661D" w:rsidRDefault="00E63D1C" w:rsidP="00E63D1C">
      <w:pPr>
        <w:rPr>
          <w:b/>
        </w:rPr>
      </w:pPr>
    </w:p>
    <w:p w:rsidR="00E63D1C" w:rsidRPr="00E63D1C" w:rsidRDefault="00E63D1C" w:rsidP="00E63D1C">
      <w:pPr>
        <w:spacing w:line="276" w:lineRule="auto"/>
        <w:jc w:val="both"/>
        <w:rPr>
          <w:b/>
        </w:rPr>
      </w:pPr>
      <w:r w:rsidRPr="00E63D1C">
        <w:rPr>
          <w:b/>
        </w:rPr>
        <w:t>«О признании многоквартирного дома,</w:t>
      </w:r>
    </w:p>
    <w:p w:rsidR="00E63D1C" w:rsidRPr="00E63D1C" w:rsidRDefault="00E63D1C" w:rsidP="00E63D1C">
      <w:pPr>
        <w:spacing w:line="276" w:lineRule="auto"/>
        <w:jc w:val="both"/>
        <w:rPr>
          <w:b/>
        </w:rPr>
      </w:pPr>
      <w:r w:rsidRPr="00E63D1C">
        <w:rPr>
          <w:b/>
        </w:rPr>
        <w:t>Расположенного</w:t>
      </w:r>
      <w:r>
        <w:rPr>
          <w:b/>
        </w:rPr>
        <w:t xml:space="preserve"> </w:t>
      </w:r>
      <w:r w:rsidRPr="00E63D1C">
        <w:rPr>
          <w:b/>
        </w:rPr>
        <w:t>по адресу: Ленинградская</w:t>
      </w:r>
    </w:p>
    <w:p w:rsidR="00E63D1C" w:rsidRPr="00E63D1C" w:rsidRDefault="00E63D1C" w:rsidP="00E63D1C">
      <w:pPr>
        <w:spacing w:line="276" w:lineRule="auto"/>
        <w:jc w:val="both"/>
        <w:rPr>
          <w:b/>
        </w:rPr>
      </w:pPr>
      <w:r w:rsidRPr="00E63D1C">
        <w:rPr>
          <w:b/>
        </w:rPr>
        <w:t xml:space="preserve"> область, Гатчинский</w:t>
      </w:r>
      <w:r>
        <w:rPr>
          <w:b/>
        </w:rPr>
        <w:t xml:space="preserve"> </w:t>
      </w:r>
      <w:r w:rsidRPr="00E63D1C">
        <w:rPr>
          <w:b/>
        </w:rPr>
        <w:t>район, г.п. Дружная Горка,</w:t>
      </w:r>
    </w:p>
    <w:p w:rsidR="00E63D1C" w:rsidRPr="00E63D1C" w:rsidRDefault="00E63D1C" w:rsidP="00E63D1C">
      <w:pPr>
        <w:spacing w:line="276" w:lineRule="auto"/>
        <w:jc w:val="both"/>
        <w:rPr>
          <w:b/>
        </w:rPr>
      </w:pPr>
      <w:r w:rsidRPr="00E63D1C">
        <w:rPr>
          <w:b/>
        </w:rPr>
        <w:t xml:space="preserve"> улица Ленина, д. 26аварийным и подлежащим сносу»</w:t>
      </w:r>
    </w:p>
    <w:p w:rsidR="00E63D1C" w:rsidRPr="00C0661D" w:rsidRDefault="00E63D1C" w:rsidP="00E63D1C">
      <w:pPr>
        <w:jc w:val="both"/>
      </w:pPr>
    </w:p>
    <w:p w:rsidR="00E63D1C" w:rsidRPr="00C0661D" w:rsidRDefault="00E63D1C" w:rsidP="00E63D1C">
      <w:pPr>
        <w:spacing w:line="276" w:lineRule="auto"/>
        <w:ind w:firstLine="709"/>
        <w:jc w:val="both"/>
      </w:pPr>
      <w:r w:rsidRPr="00C0661D">
        <w:t>В соответствии со ст.14, ст.15 Жилищного кодекса РФ,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основании заключения межведомственной комиссии Дружногорского городского поселения от 24.12.2015 г. № 36 о выявлении оснований для признания многоквартирного дома аварийным и подлежащим сносу и согласно отчету о техническом состоянии строительных конструкций здания, по адресу: Ленинградская область, Гатчинский район, п. Дружная Горка, ул. Ленина, д. 26, выполненному специализированной организацией ООО «Оценка технического состояния конструкций», руководствуясь Уставом МО Дружногорское городское поселение, Гатчинского муниципального района, Ленинградской области,</w:t>
      </w:r>
    </w:p>
    <w:p w:rsidR="00E63D1C" w:rsidRPr="00C0661D" w:rsidRDefault="00E63D1C" w:rsidP="00E63D1C">
      <w:pPr>
        <w:spacing w:line="276" w:lineRule="auto"/>
        <w:jc w:val="both"/>
      </w:pPr>
    </w:p>
    <w:p w:rsidR="00E63D1C" w:rsidRPr="00C0661D" w:rsidRDefault="00E63D1C" w:rsidP="00E63D1C">
      <w:pPr>
        <w:jc w:val="center"/>
        <w:rPr>
          <w:b/>
        </w:rPr>
      </w:pPr>
      <w:r w:rsidRPr="00C0661D">
        <w:rPr>
          <w:b/>
        </w:rPr>
        <w:t>П О С Т А Н О В Л Я Е Т:</w:t>
      </w:r>
    </w:p>
    <w:p w:rsidR="00E63D1C" w:rsidRPr="00C0661D" w:rsidRDefault="00E63D1C" w:rsidP="00E63D1C">
      <w:pPr>
        <w:jc w:val="center"/>
      </w:pPr>
    </w:p>
    <w:p w:rsidR="00E63D1C" w:rsidRPr="00E63D1C" w:rsidRDefault="00E63D1C" w:rsidP="00E63D1C">
      <w:pPr>
        <w:ind w:left="709"/>
        <w:contextualSpacing/>
        <w:jc w:val="both"/>
      </w:pPr>
      <w:r>
        <w:t xml:space="preserve">1. </w:t>
      </w:r>
      <w:r w:rsidRPr="00E63D1C">
        <w:t>Признать многоквартирный дом, расположенный по адресу: Ленинградская область, Гатчинский район, г.п. Дружная Горка, улица Ленина, д. 26, аварийным и подлежащим сносу;</w:t>
      </w:r>
    </w:p>
    <w:p w:rsidR="00E63D1C" w:rsidRPr="00E63D1C" w:rsidRDefault="00E63D1C" w:rsidP="00E63D1C">
      <w:pPr>
        <w:pStyle w:val="af"/>
        <w:ind w:left="709"/>
        <w:contextualSpacing/>
        <w:jc w:val="both"/>
        <w:rPr>
          <w:rFonts w:ascii="Times New Roman" w:hAnsi="Times New Roman" w:cs="Times New Roman"/>
        </w:rPr>
      </w:pPr>
      <w:r>
        <w:rPr>
          <w:rFonts w:ascii="Times New Roman" w:hAnsi="Times New Roman" w:cs="Times New Roman"/>
        </w:rPr>
        <w:t xml:space="preserve">2. </w:t>
      </w:r>
      <w:r w:rsidRPr="00E63D1C">
        <w:rPr>
          <w:rFonts w:ascii="Times New Roman" w:hAnsi="Times New Roman" w:cs="Times New Roman"/>
        </w:rPr>
        <w:t>Расселение граждан, проживающих в многоквартирном доме по вышеуказанному адресу, осуществить в срок до 01.01.2021 года;</w:t>
      </w:r>
    </w:p>
    <w:p w:rsidR="00E63D1C" w:rsidRPr="00E63D1C" w:rsidRDefault="00E63D1C" w:rsidP="00E63D1C">
      <w:pPr>
        <w:pStyle w:val="af"/>
        <w:ind w:left="709"/>
        <w:contextualSpacing/>
        <w:jc w:val="both"/>
        <w:rPr>
          <w:rFonts w:ascii="Times New Roman" w:hAnsi="Times New Roman" w:cs="Times New Roman"/>
        </w:rPr>
      </w:pPr>
      <w:r>
        <w:rPr>
          <w:rFonts w:ascii="Times New Roman" w:hAnsi="Times New Roman" w:cs="Times New Roman"/>
        </w:rPr>
        <w:t xml:space="preserve">3. </w:t>
      </w:r>
      <w:r w:rsidRPr="00E63D1C">
        <w:rPr>
          <w:rFonts w:ascii="Times New Roman" w:hAnsi="Times New Roman" w:cs="Times New Roman"/>
        </w:rPr>
        <w:t>Снос многоквартирного дома, указанного в п.1 настоящего постановления, осуществить в срок до 01.06.2021 года;</w:t>
      </w:r>
    </w:p>
    <w:p w:rsidR="00E63D1C" w:rsidRPr="00E63D1C" w:rsidRDefault="00E63D1C" w:rsidP="00E63D1C">
      <w:pPr>
        <w:pStyle w:val="af"/>
        <w:ind w:left="709"/>
        <w:contextualSpacing/>
        <w:jc w:val="both"/>
        <w:rPr>
          <w:rFonts w:ascii="Times New Roman" w:hAnsi="Times New Roman" w:cs="Times New Roman"/>
        </w:rPr>
      </w:pPr>
      <w:r>
        <w:rPr>
          <w:rFonts w:ascii="Times New Roman" w:hAnsi="Times New Roman" w:cs="Times New Roman"/>
        </w:rPr>
        <w:t xml:space="preserve">4. </w:t>
      </w:r>
      <w:r w:rsidRPr="00E63D1C">
        <w:rPr>
          <w:rFonts w:ascii="Times New Roman" w:hAnsi="Times New Roman" w:cs="Times New Roman"/>
        </w:rPr>
        <w:t>Межведомственной комиссии Дружногорского городского поселения Гатчинского муниципального района уведомить нанимателей и собственников жилого дома, указанного в п.1 настоящего постановления, о принятом решении в установленном законом порядке;</w:t>
      </w:r>
    </w:p>
    <w:p w:rsidR="00E63D1C" w:rsidRPr="00E63D1C" w:rsidRDefault="00E63D1C" w:rsidP="00E63D1C">
      <w:pPr>
        <w:ind w:left="709"/>
        <w:contextualSpacing/>
        <w:jc w:val="both"/>
      </w:pPr>
      <w:r>
        <w:t xml:space="preserve">5. </w:t>
      </w:r>
      <w:r w:rsidRPr="00E63D1C">
        <w:t>Настоящее постановление подлежит официальному опубликованию;</w:t>
      </w:r>
    </w:p>
    <w:p w:rsidR="00E63D1C" w:rsidRPr="00E63D1C" w:rsidRDefault="00E63D1C" w:rsidP="00E63D1C">
      <w:pPr>
        <w:ind w:left="709"/>
        <w:contextualSpacing/>
        <w:jc w:val="both"/>
      </w:pPr>
      <w:r>
        <w:t xml:space="preserve">6. </w:t>
      </w:r>
      <w:r w:rsidRPr="00E63D1C">
        <w:t>Контроль за исполнением постановления  возложить на заместителя главы администрации Отса И.В.</w:t>
      </w:r>
    </w:p>
    <w:p w:rsidR="00E63D1C" w:rsidRPr="00C0661D" w:rsidRDefault="00E63D1C" w:rsidP="00E63D1C">
      <w:pPr>
        <w:ind w:left="22" w:firstLine="687"/>
        <w:jc w:val="both"/>
      </w:pPr>
    </w:p>
    <w:p w:rsidR="00E63D1C" w:rsidRPr="00C0661D" w:rsidRDefault="00E63D1C" w:rsidP="00E63D1C">
      <w:pPr>
        <w:jc w:val="both"/>
      </w:pPr>
      <w:r w:rsidRPr="00C0661D">
        <w:t>Глава администрации</w:t>
      </w:r>
    </w:p>
    <w:p w:rsidR="00E63D1C" w:rsidRPr="00C0661D" w:rsidRDefault="00E63D1C" w:rsidP="00E63D1C">
      <w:r w:rsidRPr="00C0661D">
        <w:t>Дружногорского городского</w:t>
      </w:r>
      <w:r>
        <w:t xml:space="preserve"> </w:t>
      </w:r>
      <w:r w:rsidRPr="00C0661D">
        <w:t>поселения</w:t>
      </w:r>
      <w:r>
        <w:t xml:space="preserve">:                                                                                                              </w:t>
      </w:r>
      <w:r w:rsidRPr="00C0661D">
        <w:t>В.В. Володкович</w:t>
      </w:r>
    </w:p>
    <w:p w:rsidR="0039305B" w:rsidRDefault="0039305B" w:rsidP="0039305B">
      <w:pPr>
        <w:jc w:val="both"/>
      </w:pPr>
    </w:p>
    <w:p w:rsidR="00E63D1C" w:rsidRPr="00E63D1C" w:rsidRDefault="00E63D1C" w:rsidP="00E63D1C">
      <w:pPr>
        <w:pStyle w:val="a9"/>
        <w:jc w:val="center"/>
        <w:rPr>
          <w:rFonts w:ascii="Times New Roman" w:hAnsi="Times New Roman" w:cs="Times New Roman"/>
          <w:b/>
          <w:sz w:val="18"/>
          <w:szCs w:val="18"/>
        </w:rPr>
      </w:pPr>
      <w:r w:rsidRPr="000E3E8E">
        <w:rPr>
          <w:sz w:val="18"/>
          <w:szCs w:val="18"/>
        </w:rPr>
        <w:t xml:space="preserve"> </w:t>
      </w:r>
      <w:r w:rsidRPr="00E63D1C">
        <w:rPr>
          <w:rFonts w:ascii="Times New Roman" w:hAnsi="Times New Roman" w:cs="Times New Roman"/>
          <w:b/>
          <w:sz w:val="18"/>
          <w:szCs w:val="18"/>
        </w:rPr>
        <w:t>АДМИНИСТРАЦИЯ  ДРУЖНОГОРСКОГО ГОРОДСКОГО ПОСЕЛЕНИЯ  ГАТЧИНСКОГО МУНИЦИПАЛЬНОГО РАЙОНА ЛЕНИНГРАДСКОЙ ОБЛАСТИ</w:t>
      </w:r>
    </w:p>
    <w:p w:rsidR="00E63D1C" w:rsidRPr="00E63D1C" w:rsidRDefault="00E63D1C" w:rsidP="00E63D1C">
      <w:pPr>
        <w:pStyle w:val="10"/>
        <w:jc w:val="center"/>
        <w:rPr>
          <w:rFonts w:ascii="Times New Roman" w:hAnsi="Times New Roman" w:cs="Times New Roman"/>
          <w:sz w:val="18"/>
          <w:szCs w:val="18"/>
        </w:rPr>
      </w:pPr>
      <w:r w:rsidRPr="00E63D1C">
        <w:rPr>
          <w:rFonts w:ascii="Times New Roman" w:hAnsi="Times New Roman" w:cs="Times New Roman"/>
          <w:sz w:val="18"/>
          <w:szCs w:val="18"/>
        </w:rPr>
        <w:t>П О С Т А Н О В Л Е Н И Е</w:t>
      </w:r>
    </w:p>
    <w:p w:rsidR="00E63D1C" w:rsidRPr="000E3E8E" w:rsidRDefault="00E63D1C" w:rsidP="00E63D1C">
      <w:pPr>
        <w:jc w:val="center"/>
      </w:pPr>
    </w:p>
    <w:p w:rsidR="00E63D1C" w:rsidRPr="000E3E8E" w:rsidRDefault="00E63D1C" w:rsidP="00E63D1C">
      <w:r w:rsidRPr="000E3E8E">
        <w:rPr>
          <w:b/>
        </w:rPr>
        <w:t xml:space="preserve">От  25декабря 2015  г.                                                                                                        </w:t>
      </w:r>
      <w:r>
        <w:rPr>
          <w:b/>
        </w:rPr>
        <w:t xml:space="preserve">                                                     </w:t>
      </w:r>
      <w:r w:rsidRPr="000E3E8E">
        <w:rPr>
          <w:b/>
        </w:rPr>
        <w:t>№ 512</w:t>
      </w:r>
    </w:p>
    <w:p w:rsidR="00E63D1C" w:rsidRPr="000E3E8E" w:rsidRDefault="00E63D1C" w:rsidP="00E63D1C">
      <w:pPr>
        <w:rPr>
          <w:b/>
        </w:rPr>
      </w:pPr>
    </w:p>
    <w:p w:rsidR="00E63D1C" w:rsidRPr="00E63D1C" w:rsidRDefault="00E63D1C" w:rsidP="00E63D1C">
      <w:pPr>
        <w:spacing w:line="276" w:lineRule="auto"/>
        <w:jc w:val="both"/>
        <w:rPr>
          <w:b/>
        </w:rPr>
      </w:pPr>
      <w:r w:rsidRPr="00E63D1C">
        <w:rPr>
          <w:b/>
        </w:rPr>
        <w:t>«О признании многоквартирного дома,</w:t>
      </w:r>
    </w:p>
    <w:p w:rsidR="00E63D1C" w:rsidRPr="00E63D1C" w:rsidRDefault="00E63D1C" w:rsidP="00E63D1C">
      <w:pPr>
        <w:spacing w:line="276" w:lineRule="auto"/>
        <w:jc w:val="both"/>
        <w:rPr>
          <w:b/>
        </w:rPr>
      </w:pPr>
      <w:r>
        <w:rPr>
          <w:b/>
        </w:rPr>
        <w:t>р</w:t>
      </w:r>
      <w:r w:rsidRPr="00E63D1C">
        <w:rPr>
          <w:b/>
        </w:rPr>
        <w:t>асположенного</w:t>
      </w:r>
      <w:r>
        <w:rPr>
          <w:b/>
        </w:rPr>
        <w:t xml:space="preserve"> </w:t>
      </w:r>
      <w:r w:rsidRPr="00E63D1C">
        <w:rPr>
          <w:b/>
        </w:rPr>
        <w:t>по адресу: Ленинградская</w:t>
      </w:r>
    </w:p>
    <w:p w:rsidR="00E63D1C" w:rsidRPr="00E63D1C" w:rsidRDefault="00E63D1C" w:rsidP="00E63D1C">
      <w:pPr>
        <w:spacing w:line="276" w:lineRule="auto"/>
        <w:jc w:val="both"/>
        <w:rPr>
          <w:b/>
        </w:rPr>
      </w:pPr>
      <w:r w:rsidRPr="00E63D1C">
        <w:rPr>
          <w:b/>
        </w:rPr>
        <w:t xml:space="preserve"> область, Гатчинский</w:t>
      </w:r>
      <w:r>
        <w:rPr>
          <w:b/>
        </w:rPr>
        <w:t xml:space="preserve"> </w:t>
      </w:r>
      <w:r w:rsidRPr="00E63D1C">
        <w:rPr>
          <w:b/>
        </w:rPr>
        <w:t>район, г.п. Дружная Горка,</w:t>
      </w:r>
    </w:p>
    <w:p w:rsidR="00E63D1C" w:rsidRPr="00E63D1C" w:rsidRDefault="00E63D1C" w:rsidP="00E63D1C">
      <w:pPr>
        <w:spacing w:line="276" w:lineRule="auto"/>
        <w:jc w:val="both"/>
        <w:rPr>
          <w:b/>
        </w:rPr>
      </w:pPr>
      <w:r w:rsidRPr="00E63D1C">
        <w:rPr>
          <w:b/>
        </w:rPr>
        <w:t xml:space="preserve"> улица Ленина, д. 30аварийным и подлежащим сносу»</w:t>
      </w:r>
    </w:p>
    <w:p w:rsidR="00E63D1C" w:rsidRPr="000E3E8E" w:rsidRDefault="00E63D1C" w:rsidP="00E63D1C">
      <w:pPr>
        <w:jc w:val="both"/>
      </w:pPr>
    </w:p>
    <w:p w:rsidR="00E63D1C" w:rsidRPr="000E3E8E" w:rsidRDefault="00E63D1C" w:rsidP="00E63D1C">
      <w:pPr>
        <w:spacing w:line="276" w:lineRule="auto"/>
        <w:ind w:firstLine="709"/>
        <w:jc w:val="both"/>
      </w:pPr>
      <w:r w:rsidRPr="000E3E8E">
        <w:t>В соответствии со ст.14, ст.15 Жилищного кодекса РФ,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основании заключения межведомственной комиссии Дружногорского городского поселения от 24.12.2015 г. № 37 о выявлении оснований для признания многоквартирного дома аварийным и подлежащим сносу и согласно отчету о техническом состоянии строительных конструкций здания, по адресу: Ленинградская область, Гатчинский район, п. Дружная Горка, ул. Ленина, д. 30, выполненному специализированной организацией ООО «Оценка технического состояния конструкций», руководствуясь Уставом МО Дружногорское городское поселение, Гатчинского муниципального района, Ленинградской области,</w:t>
      </w:r>
    </w:p>
    <w:p w:rsidR="00E63D1C" w:rsidRPr="000E3E8E" w:rsidRDefault="00E63D1C" w:rsidP="00E63D1C">
      <w:pPr>
        <w:spacing w:line="276" w:lineRule="auto"/>
        <w:jc w:val="both"/>
      </w:pPr>
    </w:p>
    <w:p w:rsidR="00E63D1C" w:rsidRPr="000E3E8E" w:rsidRDefault="00E63D1C" w:rsidP="00E63D1C">
      <w:pPr>
        <w:jc w:val="center"/>
        <w:rPr>
          <w:b/>
        </w:rPr>
      </w:pPr>
      <w:r w:rsidRPr="000E3E8E">
        <w:rPr>
          <w:b/>
        </w:rPr>
        <w:t>П О С Т А Н О В Л Я Е Т:</w:t>
      </w:r>
    </w:p>
    <w:p w:rsidR="00E63D1C" w:rsidRPr="000E3E8E" w:rsidRDefault="00E63D1C" w:rsidP="00E63D1C">
      <w:pPr>
        <w:jc w:val="center"/>
      </w:pPr>
    </w:p>
    <w:p w:rsidR="00E63D1C" w:rsidRPr="00E63D1C" w:rsidRDefault="00E63D1C" w:rsidP="00E63D1C">
      <w:pPr>
        <w:pStyle w:val="af"/>
        <w:ind w:left="709"/>
        <w:contextualSpacing/>
        <w:jc w:val="both"/>
        <w:rPr>
          <w:rFonts w:ascii="Times New Roman" w:hAnsi="Times New Roman" w:cs="Times New Roman"/>
        </w:rPr>
      </w:pPr>
      <w:r>
        <w:rPr>
          <w:rFonts w:ascii="Times New Roman" w:hAnsi="Times New Roman" w:cs="Times New Roman"/>
        </w:rPr>
        <w:t>1.</w:t>
      </w:r>
      <w:r w:rsidRPr="00E63D1C">
        <w:rPr>
          <w:rFonts w:ascii="Times New Roman" w:hAnsi="Times New Roman" w:cs="Times New Roman"/>
        </w:rPr>
        <w:t>Признать многоквартирный дом, расположенный по адресу: Ленинградская область, Гатчинский район, г.п. Дружная Горка, улица Ленина, д. 30, аварийным и подлежащим сносу;</w:t>
      </w:r>
    </w:p>
    <w:p w:rsidR="00E63D1C" w:rsidRPr="00E63D1C" w:rsidRDefault="00E63D1C" w:rsidP="00E63D1C">
      <w:pPr>
        <w:ind w:left="709"/>
        <w:contextualSpacing/>
        <w:jc w:val="both"/>
      </w:pPr>
      <w:r>
        <w:t xml:space="preserve">2. </w:t>
      </w:r>
      <w:r w:rsidRPr="00E63D1C">
        <w:t>Расселение граждан, проживающих в многоквартирном доме по вышеуказанному адресу, осуществить в срок до 01.01.2021 года;</w:t>
      </w:r>
    </w:p>
    <w:p w:rsidR="00E63D1C" w:rsidRPr="00E63D1C" w:rsidRDefault="00E63D1C" w:rsidP="00E63D1C">
      <w:pPr>
        <w:pStyle w:val="af"/>
        <w:ind w:left="709"/>
        <w:contextualSpacing/>
        <w:jc w:val="both"/>
        <w:rPr>
          <w:rFonts w:ascii="Times New Roman" w:hAnsi="Times New Roman" w:cs="Times New Roman"/>
        </w:rPr>
      </w:pPr>
      <w:r>
        <w:rPr>
          <w:rFonts w:ascii="Times New Roman" w:hAnsi="Times New Roman" w:cs="Times New Roman"/>
        </w:rPr>
        <w:t xml:space="preserve">3. </w:t>
      </w:r>
      <w:r w:rsidRPr="00E63D1C">
        <w:rPr>
          <w:rFonts w:ascii="Times New Roman" w:hAnsi="Times New Roman" w:cs="Times New Roman"/>
        </w:rPr>
        <w:t>Снос многоквартирного дома, указанного в п.1 настоящего постановления, осуществить в срок до 01.06.2021 года;</w:t>
      </w:r>
    </w:p>
    <w:p w:rsidR="00E63D1C" w:rsidRPr="00E63D1C" w:rsidRDefault="00E63D1C" w:rsidP="00E63D1C">
      <w:pPr>
        <w:pStyle w:val="af"/>
        <w:ind w:left="709"/>
        <w:contextualSpacing/>
        <w:jc w:val="both"/>
        <w:rPr>
          <w:rFonts w:ascii="Times New Roman" w:hAnsi="Times New Roman" w:cs="Times New Roman"/>
        </w:rPr>
      </w:pPr>
      <w:r>
        <w:rPr>
          <w:rFonts w:ascii="Times New Roman" w:hAnsi="Times New Roman" w:cs="Times New Roman"/>
        </w:rPr>
        <w:t xml:space="preserve">4. </w:t>
      </w:r>
      <w:r w:rsidRPr="00E63D1C">
        <w:rPr>
          <w:rFonts w:ascii="Times New Roman" w:hAnsi="Times New Roman" w:cs="Times New Roman"/>
        </w:rPr>
        <w:t>Межведомственной комиссии Дружногорского городского поселения Гатчинского муниципального района уведомить нанимателей и собственников жилого дома, указанного в п.1 настоящего постановления, о принятом решении в установленном законом порядке;</w:t>
      </w:r>
    </w:p>
    <w:p w:rsidR="00E63D1C" w:rsidRPr="00E63D1C" w:rsidRDefault="00E63D1C" w:rsidP="00E63D1C">
      <w:pPr>
        <w:pStyle w:val="af"/>
        <w:ind w:left="709"/>
        <w:contextualSpacing/>
        <w:jc w:val="both"/>
        <w:rPr>
          <w:rFonts w:ascii="Times New Roman" w:hAnsi="Times New Roman" w:cs="Times New Roman"/>
        </w:rPr>
      </w:pPr>
      <w:r>
        <w:rPr>
          <w:rFonts w:ascii="Times New Roman" w:hAnsi="Times New Roman" w:cs="Times New Roman"/>
        </w:rPr>
        <w:t xml:space="preserve">5. </w:t>
      </w:r>
      <w:r w:rsidRPr="00E63D1C">
        <w:rPr>
          <w:rFonts w:ascii="Times New Roman" w:hAnsi="Times New Roman" w:cs="Times New Roman"/>
        </w:rPr>
        <w:t>Настоящее постановление подлежит официальному опубликованию;</w:t>
      </w:r>
    </w:p>
    <w:p w:rsidR="00E63D1C" w:rsidRPr="00E63D1C" w:rsidRDefault="00E63D1C" w:rsidP="00E63D1C">
      <w:pPr>
        <w:pStyle w:val="af"/>
        <w:ind w:left="709"/>
        <w:contextualSpacing/>
        <w:jc w:val="both"/>
        <w:rPr>
          <w:rFonts w:ascii="Times New Roman" w:hAnsi="Times New Roman" w:cs="Times New Roman"/>
        </w:rPr>
      </w:pPr>
      <w:r>
        <w:rPr>
          <w:rFonts w:ascii="Times New Roman" w:hAnsi="Times New Roman" w:cs="Times New Roman"/>
        </w:rPr>
        <w:t xml:space="preserve">6. </w:t>
      </w:r>
      <w:r w:rsidRPr="00E63D1C">
        <w:rPr>
          <w:rFonts w:ascii="Times New Roman" w:hAnsi="Times New Roman" w:cs="Times New Roman"/>
        </w:rPr>
        <w:t>Контроль за исполнением постановления  возложить на заместителя главы администрации Отса И.В.</w:t>
      </w:r>
    </w:p>
    <w:p w:rsidR="00E63D1C" w:rsidRPr="00E63D1C" w:rsidRDefault="00E63D1C" w:rsidP="00E63D1C">
      <w:pPr>
        <w:ind w:left="22" w:firstLine="687"/>
        <w:jc w:val="both"/>
      </w:pPr>
    </w:p>
    <w:p w:rsidR="00E63D1C" w:rsidRPr="00E63D1C" w:rsidRDefault="00E63D1C" w:rsidP="00E63D1C">
      <w:pPr>
        <w:jc w:val="both"/>
      </w:pPr>
      <w:r w:rsidRPr="00E63D1C">
        <w:t>Глава администрации</w:t>
      </w:r>
    </w:p>
    <w:p w:rsidR="00E63D1C" w:rsidRPr="000E3E8E" w:rsidRDefault="00E63D1C" w:rsidP="00E63D1C">
      <w:r w:rsidRPr="000E3E8E">
        <w:t>Дружногорского городского</w:t>
      </w:r>
      <w:r>
        <w:t xml:space="preserve"> </w:t>
      </w:r>
      <w:r w:rsidRPr="000E3E8E">
        <w:t>поселения</w:t>
      </w:r>
      <w:r>
        <w:t xml:space="preserve">:                                                                                                              </w:t>
      </w:r>
      <w:r w:rsidRPr="000E3E8E">
        <w:t>В.В. Володкович</w:t>
      </w:r>
    </w:p>
    <w:p w:rsidR="0039305B" w:rsidRDefault="0039305B" w:rsidP="0039305B">
      <w:pPr>
        <w:jc w:val="both"/>
      </w:pPr>
    </w:p>
    <w:p w:rsidR="0039305B" w:rsidRDefault="0039305B" w:rsidP="0039305B">
      <w:pPr>
        <w:jc w:val="both"/>
      </w:pPr>
    </w:p>
    <w:p w:rsidR="00212D35" w:rsidRPr="00212D35" w:rsidRDefault="00212D35" w:rsidP="00212D35">
      <w:pPr>
        <w:pStyle w:val="a9"/>
        <w:jc w:val="center"/>
        <w:rPr>
          <w:rFonts w:ascii="Times New Roman" w:hAnsi="Times New Roman" w:cs="Times New Roman"/>
          <w:b/>
          <w:sz w:val="18"/>
          <w:szCs w:val="18"/>
        </w:rPr>
      </w:pPr>
      <w:r w:rsidRPr="00212D35">
        <w:rPr>
          <w:rFonts w:ascii="Times New Roman" w:hAnsi="Times New Roman" w:cs="Times New Roman"/>
          <w:b/>
          <w:sz w:val="18"/>
          <w:szCs w:val="18"/>
        </w:rPr>
        <w:t>АДМИНИСТРАЦИЯ  ДРУЖНОГОРСКОГО ГОРОДСКОГО ПОСЕЛЕНИЯ  ГАТЧИНСКОГО МУНИЦИПАЛЬНОГО РАЙОНА ЛЕНИНГРАДСКОЙ ОБЛАСТИ</w:t>
      </w:r>
    </w:p>
    <w:p w:rsidR="00212D35" w:rsidRPr="00212D35" w:rsidRDefault="00212D35" w:rsidP="00212D35">
      <w:pPr>
        <w:pStyle w:val="10"/>
        <w:jc w:val="center"/>
        <w:rPr>
          <w:rFonts w:ascii="Times New Roman" w:hAnsi="Times New Roman" w:cs="Times New Roman"/>
          <w:sz w:val="18"/>
          <w:szCs w:val="18"/>
        </w:rPr>
      </w:pPr>
      <w:r w:rsidRPr="00212D35">
        <w:rPr>
          <w:rFonts w:ascii="Times New Roman" w:hAnsi="Times New Roman" w:cs="Times New Roman"/>
          <w:sz w:val="18"/>
          <w:szCs w:val="18"/>
        </w:rPr>
        <w:t>П О С Т А Н О В Л Е Н И Е</w:t>
      </w:r>
    </w:p>
    <w:p w:rsidR="00212D35" w:rsidRPr="00D811F3" w:rsidRDefault="00212D35" w:rsidP="00212D35">
      <w:pPr>
        <w:jc w:val="center"/>
      </w:pPr>
    </w:p>
    <w:p w:rsidR="00212D35" w:rsidRPr="00D811F3" w:rsidRDefault="00212D35" w:rsidP="00212D35">
      <w:r w:rsidRPr="00D811F3">
        <w:rPr>
          <w:b/>
        </w:rPr>
        <w:t xml:space="preserve">От 25декабря 2015  г.                                                                                                            </w:t>
      </w:r>
      <w:r>
        <w:rPr>
          <w:b/>
        </w:rPr>
        <w:t xml:space="preserve">                                                     </w:t>
      </w:r>
      <w:r w:rsidRPr="00D811F3">
        <w:rPr>
          <w:b/>
        </w:rPr>
        <w:t>№ 513</w:t>
      </w:r>
    </w:p>
    <w:p w:rsidR="00212D35" w:rsidRPr="00D811F3" w:rsidRDefault="00212D35" w:rsidP="00212D35">
      <w:pPr>
        <w:rPr>
          <w:b/>
        </w:rPr>
      </w:pPr>
    </w:p>
    <w:p w:rsidR="00212D35" w:rsidRPr="00212D35" w:rsidRDefault="00212D35" w:rsidP="00212D35">
      <w:pPr>
        <w:jc w:val="both"/>
        <w:rPr>
          <w:b/>
        </w:rPr>
      </w:pPr>
      <w:r w:rsidRPr="00212D35">
        <w:rPr>
          <w:b/>
        </w:rPr>
        <w:t>«Об обеспечении правопорядка и</w:t>
      </w:r>
    </w:p>
    <w:p w:rsidR="00212D35" w:rsidRPr="00212D35" w:rsidRDefault="00212D35" w:rsidP="00212D35">
      <w:pPr>
        <w:jc w:val="both"/>
        <w:rPr>
          <w:b/>
        </w:rPr>
      </w:pPr>
      <w:r w:rsidRPr="00212D35">
        <w:rPr>
          <w:b/>
        </w:rPr>
        <w:t>антитеррористической безопасности</w:t>
      </w:r>
    </w:p>
    <w:p w:rsidR="00212D35" w:rsidRPr="00212D35" w:rsidRDefault="00212D35" w:rsidP="00212D35">
      <w:pPr>
        <w:jc w:val="both"/>
        <w:rPr>
          <w:b/>
        </w:rPr>
      </w:pPr>
      <w:r w:rsidRPr="00212D35">
        <w:rPr>
          <w:b/>
        </w:rPr>
        <w:t>на территории Дружногорского городского</w:t>
      </w:r>
    </w:p>
    <w:p w:rsidR="00212D35" w:rsidRPr="00212D35" w:rsidRDefault="00212D35" w:rsidP="00212D35">
      <w:pPr>
        <w:jc w:val="both"/>
        <w:rPr>
          <w:b/>
        </w:rPr>
      </w:pPr>
      <w:r w:rsidRPr="00212D35">
        <w:rPr>
          <w:b/>
        </w:rPr>
        <w:t>поселения Гатчинского муниципального района</w:t>
      </w:r>
    </w:p>
    <w:p w:rsidR="00212D35" w:rsidRPr="00212D35" w:rsidRDefault="00212D35" w:rsidP="00212D35">
      <w:pPr>
        <w:jc w:val="both"/>
        <w:rPr>
          <w:b/>
        </w:rPr>
      </w:pPr>
      <w:r w:rsidRPr="00212D35">
        <w:rPr>
          <w:b/>
        </w:rPr>
        <w:t>в период новогодних и рождественских</w:t>
      </w:r>
    </w:p>
    <w:p w:rsidR="00212D35" w:rsidRPr="00212D35" w:rsidRDefault="00212D35" w:rsidP="00212D35">
      <w:pPr>
        <w:jc w:val="both"/>
        <w:rPr>
          <w:b/>
        </w:rPr>
      </w:pPr>
      <w:r w:rsidRPr="00212D35">
        <w:rPr>
          <w:b/>
        </w:rPr>
        <w:t>праздников 2015-2016 годов»</w:t>
      </w:r>
    </w:p>
    <w:p w:rsidR="00212D35" w:rsidRPr="00D811F3" w:rsidRDefault="00212D35" w:rsidP="00212D35">
      <w:pPr>
        <w:jc w:val="both"/>
      </w:pPr>
    </w:p>
    <w:p w:rsidR="00212D35" w:rsidRDefault="00212D35" w:rsidP="00212D35">
      <w:pPr>
        <w:spacing w:line="276" w:lineRule="auto"/>
        <w:ind w:firstLine="709"/>
        <w:jc w:val="both"/>
      </w:pPr>
      <w:r w:rsidRPr="00D811F3">
        <w:t>С целью обеспечения правопорядка и безопасности, противодействия терроризму и экстремизму, предупреждения и ликвидации возможных чрезвычайных ситуаций природного и техногенного характера на территории Дружногорского городского</w:t>
      </w:r>
      <w:r>
        <w:t xml:space="preserve"> </w:t>
      </w:r>
      <w:r w:rsidRPr="00D811F3">
        <w:t>поселения Гатчинского муниципального района</w:t>
      </w:r>
      <w:r>
        <w:t xml:space="preserve"> </w:t>
      </w:r>
      <w:r w:rsidRPr="00D811F3">
        <w:t>в период новогодних и рождественских</w:t>
      </w:r>
      <w:r>
        <w:t xml:space="preserve"> </w:t>
      </w:r>
      <w:r w:rsidRPr="00D811F3">
        <w:t>праздников 2015-2016 годов,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21.12.1994 № 68-ФЗ «О защите населения и территории от чрезвычайных ситуаций природного и техногенного характера», Федеральным законом от 06.03.2006 № 35-ФЗ «О противодействии терроризму»,  Уставом МО Дружногорское городское поселение, Гатчинского муниципального района, Ленинградской области,</w:t>
      </w:r>
    </w:p>
    <w:p w:rsidR="00212D35" w:rsidRPr="00D811F3" w:rsidRDefault="00212D35" w:rsidP="00212D35">
      <w:pPr>
        <w:spacing w:line="276" w:lineRule="auto"/>
        <w:ind w:firstLine="709"/>
        <w:jc w:val="both"/>
      </w:pPr>
    </w:p>
    <w:p w:rsidR="00212D35" w:rsidRPr="00212D35" w:rsidRDefault="00212D35" w:rsidP="00212D35">
      <w:pPr>
        <w:spacing w:after="240"/>
        <w:jc w:val="center"/>
        <w:rPr>
          <w:b/>
        </w:rPr>
      </w:pPr>
      <w:r w:rsidRPr="00212D35">
        <w:rPr>
          <w:b/>
        </w:rPr>
        <w:t>П О С Т А Н О В Л Я Е Т:</w:t>
      </w:r>
    </w:p>
    <w:p w:rsidR="00212D35" w:rsidRPr="00212D35" w:rsidRDefault="00212D35" w:rsidP="00212D35">
      <w:pPr>
        <w:pStyle w:val="a9"/>
        <w:widowControl/>
        <w:numPr>
          <w:ilvl w:val="0"/>
          <w:numId w:val="16"/>
        </w:numPr>
        <w:autoSpaceDE/>
        <w:spacing w:after="0" w:line="276" w:lineRule="auto"/>
        <w:ind w:left="0" w:firstLine="709"/>
        <w:jc w:val="both"/>
        <w:rPr>
          <w:rFonts w:ascii="Times New Roman" w:hAnsi="Times New Roman" w:cs="Times New Roman"/>
          <w:sz w:val="18"/>
          <w:szCs w:val="18"/>
        </w:rPr>
      </w:pPr>
      <w:r w:rsidRPr="00212D35">
        <w:rPr>
          <w:rFonts w:ascii="Times New Roman" w:hAnsi="Times New Roman" w:cs="Times New Roman"/>
          <w:sz w:val="18"/>
          <w:szCs w:val="18"/>
        </w:rPr>
        <w:t>Руководителям всех объектов, расположенных на территории Дружногорского городского поселения, ужесточить пропускной режим на подведомственных им объектах и режим выполнения охранных мероприятий;</w:t>
      </w:r>
    </w:p>
    <w:p w:rsidR="00212D35" w:rsidRPr="00212D35" w:rsidRDefault="00212D35" w:rsidP="00212D35">
      <w:pPr>
        <w:pStyle w:val="a9"/>
        <w:widowControl/>
        <w:numPr>
          <w:ilvl w:val="0"/>
          <w:numId w:val="16"/>
        </w:numPr>
        <w:autoSpaceDE/>
        <w:spacing w:after="0" w:line="276" w:lineRule="auto"/>
        <w:ind w:left="0" w:firstLine="709"/>
        <w:jc w:val="both"/>
        <w:rPr>
          <w:rFonts w:ascii="Times New Roman" w:hAnsi="Times New Roman" w:cs="Times New Roman"/>
          <w:sz w:val="18"/>
          <w:szCs w:val="18"/>
        </w:rPr>
      </w:pPr>
      <w:r w:rsidRPr="00212D35">
        <w:rPr>
          <w:rFonts w:ascii="Times New Roman" w:hAnsi="Times New Roman" w:cs="Times New Roman"/>
          <w:sz w:val="18"/>
          <w:szCs w:val="18"/>
        </w:rPr>
        <w:t>Директору МКУК «Дружногорский культурно-досуговый центр» Лобастову Н.И. запретить применение любой пиротехнической продукции и фейерверков, при проведении мероприятий с массовым пребыванием людей;</w:t>
      </w:r>
    </w:p>
    <w:p w:rsidR="00212D35" w:rsidRPr="00212D35" w:rsidRDefault="00212D35" w:rsidP="00212D35">
      <w:pPr>
        <w:pStyle w:val="a9"/>
        <w:widowControl/>
        <w:numPr>
          <w:ilvl w:val="0"/>
          <w:numId w:val="16"/>
        </w:numPr>
        <w:autoSpaceDE/>
        <w:spacing w:after="0" w:line="276" w:lineRule="auto"/>
        <w:ind w:left="0" w:firstLine="709"/>
        <w:jc w:val="both"/>
        <w:rPr>
          <w:rFonts w:ascii="Times New Roman" w:hAnsi="Times New Roman" w:cs="Times New Roman"/>
          <w:sz w:val="18"/>
          <w:szCs w:val="18"/>
        </w:rPr>
      </w:pPr>
      <w:r w:rsidRPr="00212D35">
        <w:rPr>
          <w:rFonts w:ascii="Times New Roman" w:hAnsi="Times New Roman" w:cs="Times New Roman"/>
          <w:sz w:val="18"/>
          <w:szCs w:val="18"/>
        </w:rPr>
        <w:t xml:space="preserve">Применение пиротехнических изделий на территории Дружногорского городского поселения разрешается только при соблюдении всех требований Постановления Правительства Российской Федерации от 22.12.2009 №1052 "Об утверждении требований пожарной безопасности при распространении и использовании пиротехнических изделий". </w:t>
      </w:r>
    </w:p>
    <w:p w:rsidR="00212D35" w:rsidRPr="00212D35" w:rsidRDefault="00212D35" w:rsidP="00212D35">
      <w:pPr>
        <w:pStyle w:val="a9"/>
        <w:widowControl/>
        <w:numPr>
          <w:ilvl w:val="0"/>
          <w:numId w:val="16"/>
        </w:numPr>
        <w:autoSpaceDE/>
        <w:spacing w:after="0" w:line="276" w:lineRule="auto"/>
        <w:ind w:left="0" w:firstLine="709"/>
        <w:jc w:val="both"/>
        <w:rPr>
          <w:rFonts w:ascii="Times New Roman" w:hAnsi="Times New Roman" w:cs="Times New Roman"/>
          <w:sz w:val="18"/>
          <w:szCs w:val="18"/>
        </w:rPr>
      </w:pPr>
      <w:r w:rsidRPr="00212D35">
        <w:rPr>
          <w:rFonts w:ascii="Times New Roman" w:hAnsi="Times New Roman" w:cs="Times New Roman"/>
          <w:sz w:val="18"/>
          <w:szCs w:val="18"/>
        </w:rPr>
        <w:lastRenderedPageBreak/>
        <w:t>Утвердить график дежурства администрации Дружногорского городского поселения с 31 декабря 2015 года по 10 января 2016 года (Приложение 1);</w:t>
      </w:r>
    </w:p>
    <w:p w:rsidR="00212D35" w:rsidRPr="00212D35" w:rsidRDefault="00212D35" w:rsidP="00212D35">
      <w:pPr>
        <w:pStyle w:val="a9"/>
        <w:widowControl/>
        <w:numPr>
          <w:ilvl w:val="0"/>
          <w:numId w:val="16"/>
        </w:numPr>
        <w:autoSpaceDE/>
        <w:spacing w:after="0" w:line="276" w:lineRule="auto"/>
        <w:ind w:left="0" w:firstLine="709"/>
        <w:jc w:val="both"/>
        <w:rPr>
          <w:rFonts w:ascii="Times New Roman" w:hAnsi="Times New Roman" w:cs="Times New Roman"/>
          <w:sz w:val="18"/>
          <w:szCs w:val="18"/>
        </w:rPr>
      </w:pPr>
      <w:r w:rsidRPr="00212D35">
        <w:rPr>
          <w:rFonts w:ascii="Times New Roman" w:hAnsi="Times New Roman" w:cs="Times New Roman"/>
          <w:sz w:val="18"/>
          <w:szCs w:val="18"/>
        </w:rPr>
        <w:t>Настоящее постановление подлежит официальному опубликованию;</w:t>
      </w:r>
    </w:p>
    <w:p w:rsidR="00212D35" w:rsidRPr="00212D35" w:rsidRDefault="00212D35" w:rsidP="00212D35">
      <w:pPr>
        <w:pStyle w:val="a9"/>
        <w:widowControl/>
        <w:numPr>
          <w:ilvl w:val="0"/>
          <w:numId w:val="16"/>
        </w:numPr>
        <w:autoSpaceDE/>
        <w:spacing w:after="240" w:line="276" w:lineRule="auto"/>
        <w:ind w:left="0" w:firstLine="709"/>
        <w:jc w:val="both"/>
        <w:rPr>
          <w:rFonts w:ascii="Times New Roman" w:hAnsi="Times New Roman" w:cs="Times New Roman"/>
          <w:sz w:val="18"/>
          <w:szCs w:val="18"/>
        </w:rPr>
      </w:pPr>
      <w:r w:rsidRPr="00212D35">
        <w:rPr>
          <w:rFonts w:ascii="Times New Roman" w:hAnsi="Times New Roman" w:cs="Times New Roman"/>
          <w:sz w:val="18"/>
          <w:szCs w:val="18"/>
        </w:rPr>
        <w:t>Контроль за исполнением постановления  возложить на заместителя главы администрации Отса И.В.</w:t>
      </w:r>
    </w:p>
    <w:p w:rsidR="00212D35" w:rsidRPr="00D811F3" w:rsidRDefault="00212D35" w:rsidP="00212D35">
      <w:pPr>
        <w:jc w:val="both"/>
      </w:pPr>
      <w:r w:rsidRPr="00D811F3">
        <w:t>Глава администрации</w:t>
      </w:r>
    </w:p>
    <w:p w:rsidR="00212D35" w:rsidRPr="00D811F3" w:rsidRDefault="00212D35" w:rsidP="00212D35">
      <w:r w:rsidRPr="00D811F3">
        <w:t>Дружногорского городского</w:t>
      </w:r>
      <w:r>
        <w:t xml:space="preserve"> </w:t>
      </w:r>
      <w:r w:rsidRPr="00D811F3">
        <w:t>поселения</w:t>
      </w:r>
      <w:r>
        <w:t xml:space="preserve">:                                                                                                                 </w:t>
      </w:r>
      <w:r w:rsidRPr="00D811F3">
        <w:t>В.В. Володкович</w:t>
      </w:r>
    </w:p>
    <w:p w:rsidR="00212D35" w:rsidRPr="00D811F3" w:rsidRDefault="00212D35" w:rsidP="00212D35">
      <w:pPr>
        <w:sectPr w:rsidR="00212D35" w:rsidRPr="00D811F3" w:rsidSect="00212D35">
          <w:footerReference w:type="default" r:id="rId13"/>
          <w:type w:val="continuous"/>
          <w:pgSz w:w="11906" w:h="16838" w:code="9"/>
          <w:pgMar w:top="851" w:right="991" w:bottom="709" w:left="1418" w:header="720" w:footer="397" w:gutter="0"/>
          <w:cols w:space="720"/>
          <w:docGrid w:linePitch="272"/>
        </w:sectPr>
      </w:pPr>
    </w:p>
    <w:p w:rsidR="00643960" w:rsidRDefault="00643960" w:rsidP="00212D35">
      <w:pPr>
        <w:jc w:val="center"/>
        <w:rPr>
          <w:bCs/>
        </w:rPr>
      </w:pPr>
    </w:p>
    <w:p w:rsidR="00212D35" w:rsidRPr="00D811F3" w:rsidRDefault="00212D35" w:rsidP="00212D35">
      <w:pPr>
        <w:jc w:val="center"/>
        <w:rPr>
          <w:bCs/>
        </w:rPr>
      </w:pPr>
      <w:r w:rsidRPr="00D811F3">
        <w:rPr>
          <w:bCs/>
        </w:rPr>
        <w:t xml:space="preserve">ГРАФИК ДЕЖУРСТВА АДМИНИСТРАЦИИ ДРУЖНОГОРСКОГО ГОРОДСКОГО ПОСЕЛЕНИЯ </w:t>
      </w:r>
    </w:p>
    <w:p w:rsidR="00212D35" w:rsidRPr="00D811F3" w:rsidRDefault="00212D35" w:rsidP="00212D35">
      <w:pPr>
        <w:spacing w:after="240"/>
        <w:jc w:val="center"/>
        <w:rPr>
          <w:bCs/>
        </w:rPr>
      </w:pPr>
      <w:r w:rsidRPr="00D811F3">
        <w:t>с 31 декабря 2015 года по 10 января 2016 года</w:t>
      </w:r>
    </w:p>
    <w:tbl>
      <w:tblPr>
        <w:tblW w:w="9458" w:type="dxa"/>
        <w:jc w:val="center"/>
        <w:tblInd w:w="554" w:type="dxa"/>
        <w:tblLayout w:type="fixed"/>
        <w:tblCellMar>
          <w:top w:w="55" w:type="dxa"/>
          <w:left w:w="55" w:type="dxa"/>
          <w:bottom w:w="55" w:type="dxa"/>
          <w:right w:w="55" w:type="dxa"/>
        </w:tblCellMar>
        <w:tblLook w:val="0000"/>
      </w:tblPr>
      <w:tblGrid>
        <w:gridCol w:w="2552"/>
        <w:gridCol w:w="2937"/>
        <w:gridCol w:w="1579"/>
        <w:gridCol w:w="2390"/>
      </w:tblGrid>
      <w:tr w:rsidR="00212D35" w:rsidRPr="00212D35" w:rsidTr="00212D35">
        <w:trPr>
          <w:jc w:val="center"/>
        </w:trPr>
        <w:tc>
          <w:tcPr>
            <w:tcW w:w="2552" w:type="dxa"/>
            <w:tcBorders>
              <w:top w:val="single" w:sz="1" w:space="0" w:color="000000"/>
              <w:left w:val="single" w:sz="1" w:space="0" w:color="000000"/>
              <w:bottom w:val="single" w:sz="1" w:space="0" w:color="000000"/>
            </w:tcBorders>
          </w:tcPr>
          <w:p w:rsidR="00212D35" w:rsidRPr="00212D35" w:rsidRDefault="00212D35" w:rsidP="00212D35">
            <w:pPr>
              <w:pStyle w:val="afffffff1"/>
              <w:snapToGrid w:val="0"/>
              <w:ind w:firstLine="0"/>
              <w:rPr>
                <w:rFonts w:ascii="Times New Roman" w:hAnsi="Times New Roman" w:cs="Times New Roman"/>
                <w:sz w:val="18"/>
                <w:szCs w:val="18"/>
              </w:rPr>
            </w:pPr>
            <w:r w:rsidRPr="00212D35">
              <w:rPr>
                <w:rFonts w:ascii="Times New Roman" w:hAnsi="Times New Roman" w:cs="Times New Roman"/>
                <w:sz w:val="18"/>
                <w:szCs w:val="18"/>
              </w:rPr>
              <w:t>Ф.И.О.</w:t>
            </w:r>
          </w:p>
        </w:tc>
        <w:tc>
          <w:tcPr>
            <w:tcW w:w="2937" w:type="dxa"/>
            <w:tcBorders>
              <w:top w:val="single" w:sz="1" w:space="0" w:color="000000"/>
              <w:left w:val="single" w:sz="1" w:space="0" w:color="000000"/>
              <w:bottom w:val="single" w:sz="1" w:space="0" w:color="000000"/>
            </w:tcBorders>
          </w:tcPr>
          <w:p w:rsidR="00212D35" w:rsidRPr="00212D35" w:rsidRDefault="00212D35" w:rsidP="00212D35">
            <w:pPr>
              <w:pStyle w:val="afffffff1"/>
              <w:snapToGrid w:val="0"/>
              <w:ind w:firstLine="0"/>
              <w:rPr>
                <w:rFonts w:ascii="Times New Roman" w:hAnsi="Times New Roman" w:cs="Times New Roman"/>
                <w:sz w:val="18"/>
                <w:szCs w:val="18"/>
              </w:rPr>
            </w:pPr>
            <w:r w:rsidRPr="00212D35">
              <w:rPr>
                <w:rFonts w:ascii="Times New Roman" w:hAnsi="Times New Roman" w:cs="Times New Roman"/>
                <w:sz w:val="18"/>
                <w:szCs w:val="18"/>
              </w:rPr>
              <w:t>Должность</w:t>
            </w:r>
          </w:p>
        </w:tc>
        <w:tc>
          <w:tcPr>
            <w:tcW w:w="1579" w:type="dxa"/>
            <w:tcBorders>
              <w:top w:val="single" w:sz="1" w:space="0" w:color="000000"/>
              <w:left w:val="single" w:sz="1" w:space="0" w:color="000000"/>
              <w:bottom w:val="single" w:sz="1" w:space="0" w:color="000000"/>
            </w:tcBorders>
          </w:tcPr>
          <w:p w:rsidR="00212D35" w:rsidRPr="00212D35" w:rsidRDefault="00212D35" w:rsidP="00212D35">
            <w:pPr>
              <w:pStyle w:val="afffffff1"/>
              <w:snapToGrid w:val="0"/>
              <w:ind w:firstLine="0"/>
              <w:rPr>
                <w:rFonts w:ascii="Times New Roman" w:hAnsi="Times New Roman" w:cs="Times New Roman"/>
                <w:sz w:val="18"/>
                <w:szCs w:val="18"/>
              </w:rPr>
            </w:pPr>
            <w:r w:rsidRPr="00212D35">
              <w:rPr>
                <w:rFonts w:ascii="Times New Roman" w:hAnsi="Times New Roman" w:cs="Times New Roman"/>
                <w:sz w:val="18"/>
                <w:szCs w:val="18"/>
              </w:rPr>
              <w:t>Контактный телефон</w:t>
            </w:r>
          </w:p>
        </w:tc>
        <w:tc>
          <w:tcPr>
            <w:tcW w:w="2390" w:type="dxa"/>
            <w:tcBorders>
              <w:top w:val="single" w:sz="1" w:space="0" w:color="000000"/>
              <w:left w:val="single" w:sz="1" w:space="0" w:color="000000"/>
              <w:bottom w:val="single" w:sz="1" w:space="0" w:color="000000"/>
              <w:right w:val="single" w:sz="1" w:space="0" w:color="000000"/>
            </w:tcBorders>
          </w:tcPr>
          <w:p w:rsidR="00212D35" w:rsidRPr="00212D35" w:rsidRDefault="00212D35" w:rsidP="00212D35">
            <w:pPr>
              <w:pStyle w:val="afffffff1"/>
              <w:snapToGrid w:val="0"/>
              <w:ind w:firstLine="0"/>
              <w:rPr>
                <w:rFonts w:ascii="Times New Roman" w:hAnsi="Times New Roman" w:cs="Times New Roman"/>
                <w:sz w:val="18"/>
                <w:szCs w:val="18"/>
              </w:rPr>
            </w:pPr>
            <w:r w:rsidRPr="00212D35">
              <w:rPr>
                <w:rFonts w:ascii="Times New Roman" w:hAnsi="Times New Roman" w:cs="Times New Roman"/>
                <w:sz w:val="18"/>
                <w:szCs w:val="18"/>
              </w:rPr>
              <w:t>Дата дежурства</w:t>
            </w:r>
          </w:p>
        </w:tc>
      </w:tr>
      <w:tr w:rsidR="00212D35" w:rsidRPr="00212D35" w:rsidTr="00212D35">
        <w:trPr>
          <w:trHeight w:val="382"/>
          <w:jc w:val="center"/>
        </w:trPr>
        <w:tc>
          <w:tcPr>
            <w:tcW w:w="2552" w:type="dxa"/>
            <w:tcBorders>
              <w:left w:val="single" w:sz="1" w:space="0" w:color="000000"/>
              <w:bottom w:val="single" w:sz="1" w:space="0" w:color="000000"/>
            </w:tcBorders>
          </w:tcPr>
          <w:p w:rsidR="00212D35" w:rsidRPr="00212D35" w:rsidRDefault="00212D35" w:rsidP="00212D35">
            <w:pPr>
              <w:pStyle w:val="afffffff1"/>
              <w:snapToGrid w:val="0"/>
              <w:ind w:firstLine="0"/>
              <w:rPr>
                <w:rFonts w:ascii="Times New Roman" w:hAnsi="Times New Roman" w:cs="Times New Roman"/>
                <w:bCs/>
                <w:sz w:val="18"/>
                <w:szCs w:val="18"/>
              </w:rPr>
            </w:pPr>
            <w:r w:rsidRPr="00212D35">
              <w:rPr>
                <w:rFonts w:ascii="Times New Roman" w:hAnsi="Times New Roman" w:cs="Times New Roman"/>
                <w:bCs/>
                <w:sz w:val="18"/>
                <w:szCs w:val="18"/>
              </w:rPr>
              <w:t>Володкович Вячеслав Владимирович</w:t>
            </w:r>
          </w:p>
        </w:tc>
        <w:tc>
          <w:tcPr>
            <w:tcW w:w="2937" w:type="dxa"/>
            <w:tcBorders>
              <w:left w:val="single" w:sz="1" w:space="0" w:color="000000"/>
              <w:bottom w:val="single" w:sz="1" w:space="0" w:color="000000"/>
            </w:tcBorders>
          </w:tcPr>
          <w:p w:rsidR="00212D35" w:rsidRPr="00212D35" w:rsidRDefault="00212D35" w:rsidP="00212D35">
            <w:pPr>
              <w:pStyle w:val="afffffff1"/>
              <w:snapToGrid w:val="0"/>
              <w:ind w:firstLine="0"/>
              <w:rPr>
                <w:rFonts w:ascii="Times New Roman" w:hAnsi="Times New Roman" w:cs="Times New Roman"/>
                <w:bCs/>
                <w:sz w:val="18"/>
                <w:szCs w:val="18"/>
              </w:rPr>
            </w:pPr>
            <w:r w:rsidRPr="00212D35">
              <w:rPr>
                <w:rFonts w:ascii="Times New Roman" w:hAnsi="Times New Roman" w:cs="Times New Roman"/>
                <w:bCs/>
                <w:sz w:val="18"/>
                <w:szCs w:val="18"/>
              </w:rPr>
              <w:t>Глава администрации</w:t>
            </w:r>
          </w:p>
        </w:tc>
        <w:tc>
          <w:tcPr>
            <w:tcW w:w="1579" w:type="dxa"/>
            <w:tcBorders>
              <w:left w:val="single" w:sz="1" w:space="0" w:color="000000"/>
              <w:bottom w:val="single" w:sz="1" w:space="0" w:color="000000"/>
            </w:tcBorders>
          </w:tcPr>
          <w:p w:rsidR="00212D35" w:rsidRPr="00212D35" w:rsidRDefault="00212D35" w:rsidP="00212D35">
            <w:pPr>
              <w:pStyle w:val="afffffff1"/>
              <w:snapToGrid w:val="0"/>
              <w:ind w:firstLine="0"/>
              <w:rPr>
                <w:rFonts w:ascii="Times New Roman" w:hAnsi="Times New Roman" w:cs="Times New Roman"/>
                <w:sz w:val="18"/>
                <w:szCs w:val="18"/>
              </w:rPr>
            </w:pPr>
            <w:r w:rsidRPr="00212D35">
              <w:rPr>
                <w:rFonts w:ascii="Times New Roman" w:hAnsi="Times New Roman" w:cs="Times New Roman"/>
                <w:sz w:val="18"/>
                <w:szCs w:val="18"/>
              </w:rPr>
              <w:t>8-911-130-84-02</w:t>
            </w:r>
          </w:p>
        </w:tc>
        <w:tc>
          <w:tcPr>
            <w:tcW w:w="2390" w:type="dxa"/>
            <w:tcBorders>
              <w:left w:val="single" w:sz="1" w:space="0" w:color="000000"/>
              <w:bottom w:val="single" w:sz="1" w:space="0" w:color="000000"/>
              <w:right w:val="single" w:sz="1" w:space="0" w:color="000000"/>
            </w:tcBorders>
          </w:tcPr>
          <w:p w:rsidR="00212D35" w:rsidRPr="00212D35" w:rsidRDefault="00212D35" w:rsidP="00212D35">
            <w:pPr>
              <w:pStyle w:val="afffffff1"/>
              <w:snapToGrid w:val="0"/>
              <w:rPr>
                <w:rFonts w:ascii="Times New Roman" w:hAnsi="Times New Roman" w:cs="Times New Roman"/>
                <w:bCs/>
                <w:sz w:val="18"/>
                <w:szCs w:val="18"/>
              </w:rPr>
            </w:pPr>
            <w:r w:rsidRPr="00212D35">
              <w:rPr>
                <w:rFonts w:ascii="Times New Roman" w:hAnsi="Times New Roman" w:cs="Times New Roman"/>
                <w:bCs/>
                <w:sz w:val="18"/>
                <w:szCs w:val="18"/>
              </w:rPr>
              <w:t>31.12.2015</w:t>
            </w:r>
          </w:p>
        </w:tc>
      </w:tr>
      <w:tr w:rsidR="00212D35" w:rsidRPr="00212D35" w:rsidTr="00212D35">
        <w:trPr>
          <w:trHeight w:val="341"/>
          <w:jc w:val="center"/>
        </w:trPr>
        <w:tc>
          <w:tcPr>
            <w:tcW w:w="2552" w:type="dxa"/>
            <w:tcBorders>
              <w:left w:val="single" w:sz="1" w:space="0" w:color="000000"/>
              <w:bottom w:val="single" w:sz="1" w:space="0" w:color="000000"/>
            </w:tcBorders>
          </w:tcPr>
          <w:p w:rsidR="00212D35" w:rsidRPr="00212D35" w:rsidRDefault="00212D35" w:rsidP="00212D35">
            <w:pPr>
              <w:pStyle w:val="afffffff1"/>
              <w:snapToGrid w:val="0"/>
              <w:ind w:firstLine="0"/>
              <w:rPr>
                <w:rFonts w:ascii="Times New Roman" w:hAnsi="Times New Roman" w:cs="Times New Roman"/>
                <w:bCs/>
                <w:sz w:val="18"/>
                <w:szCs w:val="18"/>
              </w:rPr>
            </w:pPr>
            <w:r w:rsidRPr="00212D35">
              <w:rPr>
                <w:rFonts w:ascii="Times New Roman" w:hAnsi="Times New Roman" w:cs="Times New Roman"/>
                <w:bCs/>
                <w:sz w:val="18"/>
                <w:szCs w:val="18"/>
              </w:rPr>
              <w:t>Отс Игорь Викторович</w:t>
            </w:r>
          </w:p>
        </w:tc>
        <w:tc>
          <w:tcPr>
            <w:tcW w:w="2937" w:type="dxa"/>
            <w:tcBorders>
              <w:left w:val="single" w:sz="1" w:space="0" w:color="000000"/>
              <w:bottom w:val="single" w:sz="1" w:space="0" w:color="000000"/>
            </w:tcBorders>
          </w:tcPr>
          <w:p w:rsidR="00212D35" w:rsidRPr="00212D35" w:rsidRDefault="00212D35" w:rsidP="00212D35">
            <w:pPr>
              <w:pStyle w:val="afffffff1"/>
              <w:snapToGrid w:val="0"/>
              <w:ind w:firstLine="0"/>
              <w:rPr>
                <w:rFonts w:ascii="Times New Roman" w:hAnsi="Times New Roman" w:cs="Times New Roman"/>
                <w:bCs/>
                <w:sz w:val="18"/>
                <w:szCs w:val="18"/>
              </w:rPr>
            </w:pPr>
            <w:r w:rsidRPr="00212D35">
              <w:rPr>
                <w:rFonts w:ascii="Times New Roman" w:hAnsi="Times New Roman" w:cs="Times New Roman"/>
                <w:bCs/>
                <w:sz w:val="18"/>
                <w:szCs w:val="18"/>
              </w:rPr>
              <w:t>Заместитель главы администрации</w:t>
            </w:r>
          </w:p>
        </w:tc>
        <w:tc>
          <w:tcPr>
            <w:tcW w:w="1579" w:type="dxa"/>
            <w:tcBorders>
              <w:left w:val="single" w:sz="1" w:space="0" w:color="000000"/>
              <w:bottom w:val="single" w:sz="1" w:space="0" w:color="000000"/>
            </w:tcBorders>
          </w:tcPr>
          <w:p w:rsidR="00212D35" w:rsidRPr="00212D35" w:rsidRDefault="00212D35" w:rsidP="00212D35">
            <w:pPr>
              <w:pStyle w:val="afffffff1"/>
              <w:snapToGrid w:val="0"/>
              <w:ind w:firstLine="0"/>
              <w:rPr>
                <w:rFonts w:ascii="Times New Roman" w:hAnsi="Times New Roman" w:cs="Times New Roman"/>
                <w:sz w:val="18"/>
                <w:szCs w:val="18"/>
              </w:rPr>
            </w:pPr>
            <w:r w:rsidRPr="00212D35">
              <w:rPr>
                <w:rFonts w:ascii="Times New Roman" w:hAnsi="Times New Roman" w:cs="Times New Roman"/>
                <w:sz w:val="18"/>
                <w:szCs w:val="18"/>
              </w:rPr>
              <w:t>8-911-744-12-95</w:t>
            </w:r>
          </w:p>
        </w:tc>
        <w:tc>
          <w:tcPr>
            <w:tcW w:w="2390" w:type="dxa"/>
            <w:tcBorders>
              <w:left w:val="single" w:sz="1" w:space="0" w:color="000000"/>
              <w:bottom w:val="single" w:sz="1" w:space="0" w:color="000000"/>
              <w:right w:val="single" w:sz="1" w:space="0" w:color="000000"/>
            </w:tcBorders>
          </w:tcPr>
          <w:p w:rsidR="00212D35" w:rsidRPr="00212D35" w:rsidRDefault="00212D35" w:rsidP="00212D35">
            <w:pPr>
              <w:pStyle w:val="afffffff1"/>
              <w:snapToGrid w:val="0"/>
              <w:rPr>
                <w:rFonts w:ascii="Times New Roman" w:hAnsi="Times New Roman" w:cs="Times New Roman"/>
                <w:bCs/>
                <w:sz w:val="18"/>
                <w:szCs w:val="18"/>
              </w:rPr>
            </w:pPr>
            <w:r w:rsidRPr="00212D35">
              <w:rPr>
                <w:rFonts w:ascii="Times New Roman" w:hAnsi="Times New Roman" w:cs="Times New Roman"/>
                <w:bCs/>
                <w:sz w:val="18"/>
                <w:szCs w:val="18"/>
              </w:rPr>
              <w:t>01.01.2016</w:t>
            </w:r>
          </w:p>
        </w:tc>
      </w:tr>
      <w:tr w:rsidR="00212D35" w:rsidRPr="00212D35" w:rsidTr="00212D35">
        <w:trPr>
          <w:trHeight w:val="281"/>
          <w:jc w:val="center"/>
        </w:trPr>
        <w:tc>
          <w:tcPr>
            <w:tcW w:w="2552" w:type="dxa"/>
            <w:tcBorders>
              <w:left w:val="single" w:sz="1" w:space="0" w:color="000000"/>
              <w:bottom w:val="single" w:sz="1" w:space="0" w:color="000000"/>
            </w:tcBorders>
          </w:tcPr>
          <w:p w:rsidR="00212D35" w:rsidRPr="00212D35" w:rsidRDefault="00212D35" w:rsidP="00212D35">
            <w:pPr>
              <w:pStyle w:val="afffffff1"/>
              <w:snapToGrid w:val="0"/>
              <w:ind w:firstLine="0"/>
              <w:rPr>
                <w:rFonts w:ascii="Times New Roman" w:hAnsi="Times New Roman" w:cs="Times New Roman"/>
                <w:bCs/>
                <w:sz w:val="18"/>
                <w:szCs w:val="18"/>
              </w:rPr>
            </w:pPr>
            <w:r w:rsidRPr="00212D35">
              <w:rPr>
                <w:rFonts w:ascii="Times New Roman" w:hAnsi="Times New Roman" w:cs="Times New Roman"/>
                <w:bCs/>
                <w:sz w:val="18"/>
                <w:szCs w:val="18"/>
              </w:rPr>
              <w:t>Харено Светлана Николаевна</w:t>
            </w:r>
          </w:p>
        </w:tc>
        <w:tc>
          <w:tcPr>
            <w:tcW w:w="2937" w:type="dxa"/>
            <w:tcBorders>
              <w:left w:val="single" w:sz="1" w:space="0" w:color="000000"/>
              <w:bottom w:val="single" w:sz="1" w:space="0" w:color="000000"/>
            </w:tcBorders>
          </w:tcPr>
          <w:p w:rsidR="00212D35" w:rsidRPr="00212D35" w:rsidRDefault="00212D35" w:rsidP="00212D35">
            <w:pPr>
              <w:pStyle w:val="afffffff1"/>
              <w:snapToGrid w:val="0"/>
              <w:ind w:firstLine="0"/>
              <w:rPr>
                <w:rFonts w:ascii="Times New Roman" w:hAnsi="Times New Roman" w:cs="Times New Roman"/>
                <w:bCs/>
                <w:sz w:val="18"/>
                <w:szCs w:val="18"/>
              </w:rPr>
            </w:pPr>
            <w:r w:rsidRPr="00212D35">
              <w:rPr>
                <w:rFonts w:ascii="Times New Roman" w:hAnsi="Times New Roman" w:cs="Times New Roman"/>
                <w:bCs/>
                <w:sz w:val="18"/>
                <w:szCs w:val="18"/>
              </w:rPr>
              <w:t>Специалист 1 категории</w:t>
            </w:r>
          </w:p>
        </w:tc>
        <w:tc>
          <w:tcPr>
            <w:tcW w:w="1579" w:type="dxa"/>
            <w:tcBorders>
              <w:left w:val="single" w:sz="1" w:space="0" w:color="000000"/>
              <w:bottom w:val="single" w:sz="1" w:space="0" w:color="000000"/>
            </w:tcBorders>
          </w:tcPr>
          <w:p w:rsidR="00212D35" w:rsidRPr="00212D35" w:rsidRDefault="00212D35" w:rsidP="00212D35">
            <w:pPr>
              <w:pStyle w:val="afffffff1"/>
              <w:snapToGrid w:val="0"/>
              <w:ind w:firstLine="0"/>
              <w:rPr>
                <w:rFonts w:ascii="Times New Roman" w:hAnsi="Times New Roman" w:cs="Times New Roman"/>
                <w:sz w:val="18"/>
                <w:szCs w:val="18"/>
              </w:rPr>
            </w:pPr>
            <w:r w:rsidRPr="00212D35">
              <w:rPr>
                <w:rFonts w:ascii="Times New Roman" w:hAnsi="Times New Roman" w:cs="Times New Roman"/>
                <w:sz w:val="18"/>
                <w:szCs w:val="18"/>
              </w:rPr>
              <w:t>8-965-054-57-94</w:t>
            </w:r>
          </w:p>
        </w:tc>
        <w:tc>
          <w:tcPr>
            <w:tcW w:w="2390" w:type="dxa"/>
            <w:tcBorders>
              <w:left w:val="single" w:sz="1" w:space="0" w:color="000000"/>
              <w:bottom w:val="single" w:sz="1" w:space="0" w:color="000000"/>
              <w:right w:val="single" w:sz="1" w:space="0" w:color="000000"/>
            </w:tcBorders>
          </w:tcPr>
          <w:p w:rsidR="00212D35" w:rsidRPr="00212D35" w:rsidRDefault="00212D35" w:rsidP="00212D35">
            <w:pPr>
              <w:pStyle w:val="afffffff1"/>
              <w:snapToGrid w:val="0"/>
              <w:rPr>
                <w:rFonts w:ascii="Times New Roman" w:hAnsi="Times New Roman" w:cs="Times New Roman"/>
                <w:bCs/>
                <w:sz w:val="18"/>
                <w:szCs w:val="18"/>
              </w:rPr>
            </w:pPr>
            <w:r w:rsidRPr="00212D35">
              <w:rPr>
                <w:rFonts w:ascii="Times New Roman" w:hAnsi="Times New Roman" w:cs="Times New Roman"/>
                <w:bCs/>
                <w:sz w:val="18"/>
                <w:szCs w:val="18"/>
              </w:rPr>
              <w:t>02.01.2016</w:t>
            </w:r>
          </w:p>
        </w:tc>
      </w:tr>
      <w:tr w:rsidR="00212D35" w:rsidRPr="00212D35" w:rsidTr="00212D35">
        <w:trPr>
          <w:trHeight w:val="315"/>
          <w:jc w:val="center"/>
        </w:trPr>
        <w:tc>
          <w:tcPr>
            <w:tcW w:w="2552" w:type="dxa"/>
            <w:tcBorders>
              <w:left w:val="single" w:sz="1" w:space="0" w:color="000000"/>
              <w:bottom w:val="single" w:sz="1" w:space="0" w:color="000000"/>
            </w:tcBorders>
          </w:tcPr>
          <w:p w:rsidR="00212D35" w:rsidRPr="00212D35" w:rsidRDefault="00212D35" w:rsidP="00212D35">
            <w:pPr>
              <w:pStyle w:val="afffffff1"/>
              <w:snapToGrid w:val="0"/>
              <w:ind w:firstLine="0"/>
              <w:rPr>
                <w:rFonts w:ascii="Times New Roman" w:hAnsi="Times New Roman" w:cs="Times New Roman"/>
                <w:bCs/>
                <w:sz w:val="18"/>
                <w:szCs w:val="18"/>
              </w:rPr>
            </w:pPr>
            <w:r w:rsidRPr="00212D35">
              <w:rPr>
                <w:rFonts w:ascii="Times New Roman" w:hAnsi="Times New Roman" w:cs="Times New Roman"/>
                <w:bCs/>
                <w:sz w:val="18"/>
                <w:szCs w:val="18"/>
              </w:rPr>
              <w:t>Тарновская Светлана Геннадьевна</w:t>
            </w:r>
          </w:p>
        </w:tc>
        <w:tc>
          <w:tcPr>
            <w:tcW w:w="2937" w:type="dxa"/>
            <w:tcBorders>
              <w:left w:val="single" w:sz="1" w:space="0" w:color="000000"/>
              <w:bottom w:val="single" w:sz="1" w:space="0" w:color="000000"/>
            </w:tcBorders>
          </w:tcPr>
          <w:p w:rsidR="00212D35" w:rsidRPr="00212D35" w:rsidRDefault="00212D35" w:rsidP="00212D35">
            <w:pPr>
              <w:pStyle w:val="afffffff1"/>
              <w:snapToGrid w:val="0"/>
              <w:ind w:firstLine="0"/>
              <w:rPr>
                <w:rFonts w:ascii="Times New Roman" w:hAnsi="Times New Roman" w:cs="Times New Roman"/>
                <w:bCs/>
                <w:sz w:val="18"/>
                <w:szCs w:val="18"/>
              </w:rPr>
            </w:pPr>
            <w:r w:rsidRPr="00212D35">
              <w:rPr>
                <w:rFonts w:ascii="Times New Roman" w:hAnsi="Times New Roman" w:cs="Times New Roman"/>
                <w:bCs/>
                <w:sz w:val="18"/>
                <w:szCs w:val="18"/>
              </w:rPr>
              <w:t>Специалист 1 категории</w:t>
            </w:r>
          </w:p>
        </w:tc>
        <w:tc>
          <w:tcPr>
            <w:tcW w:w="1579" w:type="dxa"/>
            <w:tcBorders>
              <w:left w:val="single" w:sz="1" w:space="0" w:color="000000"/>
              <w:bottom w:val="single" w:sz="1" w:space="0" w:color="000000"/>
            </w:tcBorders>
          </w:tcPr>
          <w:p w:rsidR="00212D35" w:rsidRPr="00212D35" w:rsidRDefault="00212D35" w:rsidP="00212D35">
            <w:pPr>
              <w:pStyle w:val="afffffff1"/>
              <w:snapToGrid w:val="0"/>
              <w:ind w:firstLine="0"/>
              <w:rPr>
                <w:rFonts w:ascii="Times New Roman" w:hAnsi="Times New Roman" w:cs="Times New Roman"/>
                <w:sz w:val="18"/>
                <w:szCs w:val="18"/>
              </w:rPr>
            </w:pPr>
            <w:r w:rsidRPr="00212D35">
              <w:rPr>
                <w:rFonts w:ascii="Times New Roman" w:hAnsi="Times New Roman" w:cs="Times New Roman"/>
                <w:sz w:val="18"/>
                <w:szCs w:val="18"/>
              </w:rPr>
              <w:t>8-960-279-61-16</w:t>
            </w:r>
          </w:p>
        </w:tc>
        <w:tc>
          <w:tcPr>
            <w:tcW w:w="2390" w:type="dxa"/>
            <w:tcBorders>
              <w:left w:val="single" w:sz="1" w:space="0" w:color="000000"/>
              <w:bottom w:val="single" w:sz="1" w:space="0" w:color="000000"/>
              <w:right w:val="single" w:sz="1" w:space="0" w:color="000000"/>
            </w:tcBorders>
          </w:tcPr>
          <w:p w:rsidR="00212D35" w:rsidRPr="00212D35" w:rsidRDefault="00212D35" w:rsidP="00212D35">
            <w:pPr>
              <w:pStyle w:val="afffffff1"/>
              <w:snapToGrid w:val="0"/>
              <w:rPr>
                <w:rFonts w:ascii="Times New Roman" w:hAnsi="Times New Roman" w:cs="Times New Roman"/>
                <w:bCs/>
                <w:sz w:val="18"/>
                <w:szCs w:val="18"/>
              </w:rPr>
            </w:pPr>
            <w:r w:rsidRPr="00212D35">
              <w:rPr>
                <w:rFonts w:ascii="Times New Roman" w:hAnsi="Times New Roman" w:cs="Times New Roman"/>
                <w:bCs/>
                <w:sz w:val="18"/>
                <w:szCs w:val="18"/>
              </w:rPr>
              <w:t>03.01.2016</w:t>
            </w:r>
          </w:p>
        </w:tc>
      </w:tr>
      <w:tr w:rsidR="00212D35" w:rsidRPr="00212D35" w:rsidTr="00212D35">
        <w:trPr>
          <w:trHeight w:val="322"/>
          <w:jc w:val="center"/>
        </w:trPr>
        <w:tc>
          <w:tcPr>
            <w:tcW w:w="2552" w:type="dxa"/>
            <w:tcBorders>
              <w:left w:val="single" w:sz="1" w:space="0" w:color="000000"/>
              <w:bottom w:val="single" w:sz="1" w:space="0" w:color="000000"/>
            </w:tcBorders>
          </w:tcPr>
          <w:p w:rsidR="00212D35" w:rsidRPr="00212D35" w:rsidRDefault="00212D35" w:rsidP="00212D35">
            <w:pPr>
              <w:pStyle w:val="afffffff1"/>
              <w:snapToGrid w:val="0"/>
              <w:ind w:firstLine="0"/>
              <w:rPr>
                <w:rFonts w:ascii="Times New Roman" w:hAnsi="Times New Roman" w:cs="Times New Roman"/>
                <w:bCs/>
                <w:sz w:val="18"/>
                <w:szCs w:val="18"/>
              </w:rPr>
            </w:pPr>
            <w:r w:rsidRPr="00212D35">
              <w:rPr>
                <w:rFonts w:ascii="Times New Roman" w:hAnsi="Times New Roman" w:cs="Times New Roman"/>
                <w:bCs/>
                <w:sz w:val="18"/>
                <w:szCs w:val="18"/>
              </w:rPr>
              <w:t>Павлова Екатерина Олеговна</w:t>
            </w:r>
          </w:p>
        </w:tc>
        <w:tc>
          <w:tcPr>
            <w:tcW w:w="2937" w:type="dxa"/>
            <w:tcBorders>
              <w:left w:val="single" w:sz="1" w:space="0" w:color="000000"/>
              <w:bottom w:val="single" w:sz="1" w:space="0" w:color="000000"/>
            </w:tcBorders>
          </w:tcPr>
          <w:p w:rsidR="00212D35" w:rsidRPr="00212D35" w:rsidRDefault="00212D35" w:rsidP="00212D35">
            <w:pPr>
              <w:pStyle w:val="afffffff1"/>
              <w:snapToGrid w:val="0"/>
              <w:ind w:firstLine="0"/>
              <w:rPr>
                <w:rFonts w:ascii="Times New Roman" w:hAnsi="Times New Roman" w:cs="Times New Roman"/>
                <w:bCs/>
                <w:sz w:val="18"/>
                <w:szCs w:val="18"/>
              </w:rPr>
            </w:pPr>
            <w:r w:rsidRPr="00212D35">
              <w:rPr>
                <w:rFonts w:ascii="Times New Roman" w:hAnsi="Times New Roman" w:cs="Times New Roman"/>
                <w:bCs/>
                <w:sz w:val="18"/>
                <w:szCs w:val="18"/>
              </w:rPr>
              <w:t>Начальник отдела - главный бухгалтер</w:t>
            </w:r>
          </w:p>
        </w:tc>
        <w:tc>
          <w:tcPr>
            <w:tcW w:w="1579" w:type="dxa"/>
            <w:tcBorders>
              <w:left w:val="single" w:sz="1" w:space="0" w:color="000000"/>
              <w:bottom w:val="single" w:sz="1" w:space="0" w:color="000000"/>
            </w:tcBorders>
          </w:tcPr>
          <w:p w:rsidR="00212D35" w:rsidRPr="00212D35" w:rsidRDefault="00212D35" w:rsidP="00212D35">
            <w:pPr>
              <w:pStyle w:val="afffffff1"/>
              <w:snapToGrid w:val="0"/>
              <w:ind w:firstLine="0"/>
              <w:rPr>
                <w:rFonts w:ascii="Times New Roman" w:hAnsi="Times New Roman" w:cs="Times New Roman"/>
                <w:sz w:val="18"/>
                <w:szCs w:val="18"/>
              </w:rPr>
            </w:pPr>
            <w:r w:rsidRPr="00212D35">
              <w:rPr>
                <w:rFonts w:ascii="Times New Roman" w:hAnsi="Times New Roman" w:cs="Times New Roman"/>
                <w:sz w:val="18"/>
                <w:szCs w:val="18"/>
              </w:rPr>
              <w:t>8-911-970-90-35</w:t>
            </w:r>
          </w:p>
        </w:tc>
        <w:tc>
          <w:tcPr>
            <w:tcW w:w="2390" w:type="dxa"/>
            <w:tcBorders>
              <w:left w:val="single" w:sz="1" w:space="0" w:color="000000"/>
              <w:bottom w:val="single" w:sz="1" w:space="0" w:color="000000"/>
              <w:right w:val="single" w:sz="1" w:space="0" w:color="000000"/>
            </w:tcBorders>
          </w:tcPr>
          <w:p w:rsidR="00212D35" w:rsidRPr="00212D35" w:rsidRDefault="00212D35" w:rsidP="00212D35">
            <w:pPr>
              <w:pStyle w:val="afffffff1"/>
              <w:snapToGrid w:val="0"/>
              <w:rPr>
                <w:rFonts w:ascii="Times New Roman" w:hAnsi="Times New Roman" w:cs="Times New Roman"/>
                <w:bCs/>
                <w:sz w:val="18"/>
                <w:szCs w:val="18"/>
              </w:rPr>
            </w:pPr>
            <w:r w:rsidRPr="00212D35">
              <w:rPr>
                <w:rFonts w:ascii="Times New Roman" w:hAnsi="Times New Roman" w:cs="Times New Roman"/>
                <w:bCs/>
                <w:sz w:val="18"/>
                <w:szCs w:val="18"/>
              </w:rPr>
              <w:t>04.01.2016</w:t>
            </w:r>
          </w:p>
        </w:tc>
      </w:tr>
      <w:tr w:rsidR="00212D35" w:rsidRPr="00212D35" w:rsidTr="00212D35">
        <w:trPr>
          <w:trHeight w:val="314"/>
          <w:jc w:val="center"/>
        </w:trPr>
        <w:tc>
          <w:tcPr>
            <w:tcW w:w="2552" w:type="dxa"/>
            <w:tcBorders>
              <w:left w:val="single" w:sz="1" w:space="0" w:color="000000"/>
              <w:bottom w:val="single" w:sz="1" w:space="0" w:color="000000"/>
            </w:tcBorders>
          </w:tcPr>
          <w:p w:rsidR="00212D35" w:rsidRPr="00212D35" w:rsidRDefault="00212D35" w:rsidP="00212D35">
            <w:pPr>
              <w:pStyle w:val="afffffff1"/>
              <w:snapToGrid w:val="0"/>
              <w:ind w:firstLine="0"/>
              <w:rPr>
                <w:rFonts w:ascii="Times New Roman" w:hAnsi="Times New Roman" w:cs="Times New Roman"/>
                <w:bCs/>
                <w:sz w:val="18"/>
                <w:szCs w:val="18"/>
              </w:rPr>
            </w:pPr>
            <w:r w:rsidRPr="00212D35">
              <w:rPr>
                <w:rFonts w:ascii="Times New Roman" w:hAnsi="Times New Roman" w:cs="Times New Roman"/>
                <w:bCs/>
                <w:sz w:val="18"/>
                <w:szCs w:val="18"/>
              </w:rPr>
              <w:t>Гирина Наталья Олеговна</w:t>
            </w:r>
          </w:p>
        </w:tc>
        <w:tc>
          <w:tcPr>
            <w:tcW w:w="2937" w:type="dxa"/>
            <w:tcBorders>
              <w:left w:val="single" w:sz="1" w:space="0" w:color="000000"/>
              <w:bottom w:val="single" w:sz="1" w:space="0" w:color="000000"/>
            </w:tcBorders>
          </w:tcPr>
          <w:p w:rsidR="00212D35" w:rsidRPr="00212D35" w:rsidRDefault="00212D35" w:rsidP="00212D35">
            <w:pPr>
              <w:pStyle w:val="afffffff1"/>
              <w:snapToGrid w:val="0"/>
              <w:ind w:firstLine="0"/>
              <w:rPr>
                <w:rFonts w:ascii="Times New Roman" w:hAnsi="Times New Roman" w:cs="Times New Roman"/>
                <w:bCs/>
                <w:sz w:val="18"/>
                <w:szCs w:val="18"/>
              </w:rPr>
            </w:pPr>
            <w:r w:rsidRPr="00212D35">
              <w:rPr>
                <w:rFonts w:ascii="Times New Roman" w:hAnsi="Times New Roman" w:cs="Times New Roman"/>
                <w:bCs/>
                <w:sz w:val="18"/>
                <w:szCs w:val="18"/>
              </w:rPr>
              <w:t>Специалист 1 категории</w:t>
            </w:r>
          </w:p>
        </w:tc>
        <w:tc>
          <w:tcPr>
            <w:tcW w:w="1579" w:type="dxa"/>
            <w:tcBorders>
              <w:left w:val="single" w:sz="1" w:space="0" w:color="000000"/>
              <w:bottom w:val="single" w:sz="1" w:space="0" w:color="000000"/>
            </w:tcBorders>
          </w:tcPr>
          <w:p w:rsidR="00212D35" w:rsidRPr="00212D35" w:rsidRDefault="00212D35" w:rsidP="00212D35">
            <w:pPr>
              <w:pStyle w:val="afffffff1"/>
              <w:snapToGrid w:val="0"/>
              <w:ind w:firstLine="0"/>
              <w:rPr>
                <w:rFonts w:ascii="Times New Roman" w:hAnsi="Times New Roman" w:cs="Times New Roman"/>
                <w:sz w:val="18"/>
                <w:szCs w:val="18"/>
              </w:rPr>
            </w:pPr>
            <w:r w:rsidRPr="00212D35">
              <w:rPr>
                <w:rFonts w:ascii="Times New Roman" w:hAnsi="Times New Roman" w:cs="Times New Roman"/>
                <w:sz w:val="18"/>
                <w:szCs w:val="18"/>
              </w:rPr>
              <w:t>8-951-665-86-74</w:t>
            </w:r>
          </w:p>
        </w:tc>
        <w:tc>
          <w:tcPr>
            <w:tcW w:w="2390" w:type="dxa"/>
            <w:tcBorders>
              <w:left w:val="single" w:sz="1" w:space="0" w:color="000000"/>
              <w:bottom w:val="single" w:sz="1" w:space="0" w:color="000000"/>
              <w:right w:val="single" w:sz="1" w:space="0" w:color="000000"/>
            </w:tcBorders>
          </w:tcPr>
          <w:p w:rsidR="00212D35" w:rsidRPr="00212D35" w:rsidRDefault="00212D35" w:rsidP="00212D35">
            <w:pPr>
              <w:pStyle w:val="afffffff1"/>
              <w:snapToGrid w:val="0"/>
              <w:rPr>
                <w:rFonts w:ascii="Times New Roman" w:hAnsi="Times New Roman" w:cs="Times New Roman"/>
                <w:bCs/>
                <w:sz w:val="18"/>
                <w:szCs w:val="18"/>
              </w:rPr>
            </w:pPr>
            <w:r w:rsidRPr="00212D35">
              <w:rPr>
                <w:rFonts w:ascii="Times New Roman" w:hAnsi="Times New Roman" w:cs="Times New Roman"/>
                <w:bCs/>
                <w:sz w:val="18"/>
                <w:szCs w:val="18"/>
              </w:rPr>
              <w:t>05.01.2016</w:t>
            </w:r>
          </w:p>
        </w:tc>
      </w:tr>
      <w:tr w:rsidR="00212D35" w:rsidRPr="00212D35" w:rsidTr="00212D35">
        <w:trPr>
          <w:trHeight w:val="487"/>
          <w:jc w:val="center"/>
        </w:trPr>
        <w:tc>
          <w:tcPr>
            <w:tcW w:w="2552" w:type="dxa"/>
            <w:tcBorders>
              <w:left w:val="single" w:sz="1" w:space="0" w:color="000000"/>
              <w:bottom w:val="single" w:sz="1" w:space="0" w:color="000000"/>
            </w:tcBorders>
          </w:tcPr>
          <w:p w:rsidR="00212D35" w:rsidRPr="00212D35" w:rsidRDefault="00212D35" w:rsidP="00212D35">
            <w:pPr>
              <w:pStyle w:val="afffffff1"/>
              <w:snapToGrid w:val="0"/>
              <w:ind w:firstLine="0"/>
              <w:rPr>
                <w:rFonts w:ascii="Times New Roman" w:hAnsi="Times New Roman" w:cs="Times New Roman"/>
                <w:bCs/>
                <w:sz w:val="18"/>
                <w:szCs w:val="18"/>
              </w:rPr>
            </w:pPr>
            <w:r w:rsidRPr="00212D35">
              <w:rPr>
                <w:rFonts w:ascii="Times New Roman" w:hAnsi="Times New Roman" w:cs="Times New Roman"/>
                <w:bCs/>
                <w:sz w:val="18"/>
                <w:szCs w:val="18"/>
              </w:rPr>
              <w:t>Виноградов Олег Игоревич</w:t>
            </w:r>
          </w:p>
        </w:tc>
        <w:tc>
          <w:tcPr>
            <w:tcW w:w="2937" w:type="dxa"/>
            <w:tcBorders>
              <w:left w:val="single" w:sz="1" w:space="0" w:color="000000"/>
              <w:bottom w:val="single" w:sz="1" w:space="0" w:color="000000"/>
            </w:tcBorders>
          </w:tcPr>
          <w:p w:rsidR="00212D35" w:rsidRPr="00212D35" w:rsidRDefault="00212D35" w:rsidP="00212D35">
            <w:pPr>
              <w:pStyle w:val="afffffff1"/>
              <w:snapToGrid w:val="0"/>
              <w:ind w:firstLine="0"/>
              <w:rPr>
                <w:rFonts w:ascii="Times New Roman" w:hAnsi="Times New Roman" w:cs="Times New Roman"/>
                <w:bCs/>
                <w:sz w:val="18"/>
                <w:szCs w:val="18"/>
              </w:rPr>
            </w:pPr>
            <w:r w:rsidRPr="00212D35">
              <w:rPr>
                <w:rFonts w:ascii="Times New Roman" w:hAnsi="Times New Roman" w:cs="Times New Roman"/>
                <w:bCs/>
                <w:sz w:val="18"/>
                <w:szCs w:val="18"/>
              </w:rPr>
              <w:t>Начальник градостроительного отдела земельных и имущественных отношений</w:t>
            </w:r>
          </w:p>
        </w:tc>
        <w:tc>
          <w:tcPr>
            <w:tcW w:w="1579" w:type="dxa"/>
            <w:tcBorders>
              <w:left w:val="single" w:sz="1" w:space="0" w:color="000000"/>
              <w:bottom w:val="single" w:sz="1" w:space="0" w:color="000000"/>
            </w:tcBorders>
          </w:tcPr>
          <w:p w:rsidR="00212D35" w:rsidRPr="00212D35" w:rsidRDefault="00212D35" w:rsidP="00212D35">
            <w:pPr>
              <w:pStyle w:val="afffffff1"/>
              <w:snapToGrid w:val="0"/>
              <w:ind w:firstLine="0"/>
              <w:rPr>
                <w:rFonts w:ascii="Times New Roman" w:hAnsi="Times New Roman" w:cs="Times New Roman"/>
                <w:sz w:val="18"/>
                <w:szCs w:val="18"/>
              </w:rPr>
            </w:pPr>
            <w:r w:rsidRPr="00212D35">
              <w:rPr>
                <w:rFonts w:ascii="Times New Roman" w:hAnsi="Times New Roman" w:cs="Times New Roman"/>
                <w:sz w:val="18"/>
                <w:szCs w:val="18"/>
              </w:rPr>
              <w:t>8-921-327-52-50</w:t>
            </w:r>
          </w:p>
        </w:tc>
        <w:tc>
          <w:tcPr>
            <w:tcW w:w="2390" w:type="dxa"/>
            <w:tcBorders>
              <w:left w:val="single" w:sz="1" w:space="0" w:color="000000"/>
              <w:bottom w:val="single" w:sz="1" w:space="0" w:color="000000"/>
              <w:right w:val="single" w:sz="1" w:space="0" w:color="000000"/>
            </w:tcBorders>
          </w:tcPr>
          <w:p w:rsidR="00212D35" w:rsidRPr="00212D35" w:rsidRDefault="00212D35" w:rsidP="00212D35">
            <w:pPr>
              <w:pStyle w:val="afffffff1"/>
              <w:snapToGrid w:val="0"/>
              <w:rPr>
                <w:rFonts w:ascii="Times New Roman" w:hAnsi="Times New Roman" w:cs="Times New Roman"/>
                <w:bCs/>
                <w:sz w:val="18"/>
                <w:szCs w:val="18"/>
              </w:rPr>
            </w:pPr>
            <w:r w:rsidRPr="00212D35">
              <w:rPr>
                <w:rFonts w:ascii="Times New Roman" w:hAnsi="Times New Roman" w:cs="Times New Roman"/>
                <w:bCs/>
                <w:sz w:val="18"/>
                <w:szCs w:val="18"/>
              </w:rPr>
              <w:t>06.01.2016</w:t>
            </w:r>
          </w:p>
        </w:tc>
      </w:tr>
      <w:tr w:rsidR="00212D35" w:rsidRPr="00212D35" w:rsidTr="00212D35">
        <w:trPr>
          <w:trHeight w:val="358"/>
          <w:jc w:val="center"/>
        </w:trPr>
        <w:tc>
          <w:tcPr>
            <w:tcW w:w="2552" w:type="dxa"/>
            <w:tcBorders>
              <w:left w:val="single" w:sz="1" w:space="0" w:color="000000"/>
              <w:bottom w:val="single" w:sz="1" w:space="0" w:color="000000"/>
            </w:tcBorders>
          </w:tcPr>
          <w:p w:rsidR="00212D35" w:rsidRPr="00212D35" w:rsidRDefault="00212D35" w:rsidP="00212D35">
            <w:pPr>
              <w:pStyle w:val="afffffff1"/>
              <w:snapToGrid w:val="0"/>
              <w:ind w:firstLine="0"/>
              <w:rPr>
                <w:rFonts w:ascii="Times New Roman" w:hAnsi="Times New Roman" w:cs="Times New Roman"/>
                <w:bCs/>
                <w:sz w:val="18"/>
                <w:szCs w:val="18"/>
              </w:rPr>
            </w:pPr>
            <w:r w:rsidRPr="00212D35">
              <w:rPr>
                <w:rFonts w:ascii="Times New Roman" w:hAnsi="Times New Roman" w:cs="Times New Roman"/>
                <w:bCs/>
                <w:sz w:val="18"/>
                <w:szCs w:val="18"/>
              </w:rPr>
              <w:t>Володкович Вячеслав Владимирович</w:t>
            </w:r>
          </w:p>
        </w:tc>
        <w:tc>
          <w:tcPr>
            <w:tcW w:w="2937" w:type="dxa"/>
            <w:tcBorders>
              <w:left w:val="single" w:sz="1" w:space="0" w:color="000000"/>
              <w:bottom w:val="single" w:sz="1" w:space="0" w:color="000000"/>
            </w:tcBorders>
          </w:tcPr>
          <w:p w:rsidR="00212D35" w:rsidRPr="00212D35" w:rsidRDefault="00212D35" w:rsidP="00212D35">
            <w:pPr>
              <w:pStyle w:val="afffffff1"/>
              <w:snapToGrid w:val="0"/>
              <w:ind w:firstLine="0"/>
              <w:rPr>
                <w:rFonts w:ascii="Times New Roman" w:hAnsi="Times New Roman" w:cs="Times New Roman"/>
                <w:bCs/>
                <w:sz w:val="18"/>
                <w:szCs w:val="18"/>
              </w:rPr>
            </w:pPr>
            <w:r w:rsidRPr="00212D35">
              <w:rPr>
                <w:rFonts w:ascii="Times New Roman" w:hAnsi="Times New Roman" w:cs="Times New Roman"/>
                <w:bCs/>
                <w:sz w:val="18"/>
                <w:szCs w:val="18"/>
              </w:rPr>
              <w:t>Глава администрации</w:t>
            </w:r>
          </w:p>
        </w:tc>
        <w:tc>
          <w:tcPr>
            <w:tcW w:w="1579" w:type="dxa"/>
            <w:tcBorders>
              <w:left w:val="single" w:sz="1" w:space="0" w:color="000000"/>
              <w:bottom w:val="single" w:sz="1" w:space="0" w:color="000000"/>
            </w:tcBorders>
          </w:tcPr>
          <w:p w:rsidR="00212D35" w:rsidRPr="00212D35" w:rsidRDefault="00212D35" w:rsidP="00212D35">
            <w:pPr>
              <w:pStyle w:val="afffffff1"/>
              <w:snapToGrid w:val="0"/>
              <w:ind w:firstLine="0"/>
              <w:rPr>
                <w:rFonts w:ascii="Times New Roman" w:hAnsi="Times New Roman" w:cs="Times New Roman"/>
                <w:sz w:val="18"/>
                <w:szCs w:val="18"/>
              </w:rPr>
            </w:pPr>
            <w:r w:rsidRPr="00212D35">
              <w:rPr>
                <w:rFonts w:ascii="Times New Roman" w:hAnsi="Times New Roman" w:cs="Times New Roman"/>
                <w:sz w:val="18"/>
                <w:szCs w:val="18"/>
              </w:rPr>
              <w:t>8-911-130-84-02</w:t>
            </w:r>
          </w:p>
        </w:tc>
        <w:tc>
          <w:tcPr>
            <w:tcW w:w="2390" w:type="dxa"/>
            <w:tcBorders>
              <w:left w:val="single" w:sz="1" w:space="0" w:color="000000"/>
              <w:bottom w:val="single" w:sz="1" w:space="0" w:color="000000"/>
              <w:right w:val="single" w:sz="1" w:space="0" w:color="000000"/>
            </w:tcBorders>
          </w:tcPr>
          <w:p w:rsidR="00212D35" w:rsidRPr="00212D35" w:rsidRDefault="00212D35" w:rsidP="00212D35">
            <w:pPr>
              <w:pStyle w:val="afffffff1"/>
              <w:snapToGrid w:val="0"/>
              <w:rPr>
                <w:rFonts w:ascii="Times New Roman" w:hAnsi="Times New Roman" w:cs="Times New Roman"/>
                <w:bCs/>
                <w:sz w:val="18"/>
                <w:szCs w:val="18"/>
              </w:rPr>
            </w:pPr>
            <w:r w:rsidRPr="00212D35">
              <w:rPr>
                <w:rFonts w:ascii="Times New Roman" w:hAnsi="Times New Roman" w:cs="Times New Roman"/>
                <w:bCs/>
                <w:sz w:val="18"/>
                <w:szCs w:val="18"/>
              </w:rPr>
              <w:t>07.01.2016</w:t>
            </w:r>
          </w:p>
        </w:tc>
      </w:tr>
      <w:tr w:rsidR="00212D35" w:rsidRPr="00212D35" w:rsidTr="00212D35">
        <w:trPr>
          <w:trHeight w:val="307"/>
          <w:jc w:val="center"/>
        </w:trPr>
        <w:tc>
          <w:tcPr>
            <w:tcW w:w="2552" w:type="dxa"/>
            <w:tcBorders>
              <w:left w:val="single" w:sz="1" w:space="0" w:color="000000"/>
              <w:bottom w:val="single" w:sz="1" w:space="0" w:color="000000"/>
            </w:tcBorders>
          </w:tcPr>
          <w:p w:rsidR="00212D35" w:rsidRPr="00212D35" w:rsidRDefault="00212D35" w:rsidP="00212D35">
            <w:pPr>
              <w:pStyle w:val="afffffff1"/>
              <w:snapToGrid w:val="0"/>
              <w:ind w:firstLine="0"/>
              <w:rPr>
                <w:rFonts w:ascii="Times New Roman" w:hAnsi="Times New Roman" w:cs="Times New Roman"/>
                <w:bCs/>
                <w:sz w:val="18"/>
                <w:szCs w:val="18"/>
              </w:rPr>
            </w:pPr>
            <w:r w:rsidRPr="00212D35">
              <w:rPr>
                <w:rFonts w:ascii="Times New Roman" w:hAnsi="Times New Roman" w:cs="Times New Roman"/>
                <w:bCs/>
                <w:sz w:val="18"/>
                <w:szCs w:val="18"/>
              </w:rPr>
              <w:t>Седякова Ирина Валерьяновна</w:t>
            </w:r>
          </w:p>
        </w:tc>
        <w:tc>
          <w:tcPr>
            <w:tcW w:w="2937" w:type="dxa"/>
            <w:tcBorders>
              <w:left w:val="single" w:sz="1" w:space="0" w:color="000000"/>
              <w:bottom w:val="single" w:sz="1" w:space="0" w:color="000000"/>
            </w:tcBorders>
          </w:tcPr>
          <w:p w:rsidR="00212D35" w:rsidRPr="00212D35" w:rsidRDefault="00212D35" w:rsidP="00212D35">
            <w:pPr>
              <w:pStyle w:val="afffffff1"/>
              <w:snapToGrid w:val="0"/>
              <w:ind w:firstLine="0"/>
              <w:rPr>
                <w:rFonts w:ascii="Times New Roman" w:hAnsi="Times New Roman" w:cs="Times New Roman"/>
                <w:bCs/>
                <w:sz w:val="18"/>
                <w:szCs w:val="18"/>
              </w:rPr>
            </w:pPr>
            <w:r w:rsidRPr="00212D35">
              <w:rPr>
                <w:rFonts w:ascii="Times New Roman" w:hAnsi="Times New Roman" w:cs="Times New Roman"/>
                <w:bCs/>
                <w:sz w:val="18"/>
                <w:szCs w:val="18"/>
              </w:rPr>
              <w:t>Ведущий специалист</w:t>
            </w:r>
          </w:p>
        </w:tc>
        <w:tc>
          <w:tcPr>
            <w:tcW w:w="1579" w:type="dxa"/>
            <w:tcBorders>
              <w:left w:val="single" w:sz="1" w:space="0" w:color="000000"/>
              <w:bottom w:val="single" w:sz="1" w:space="0" w:color="000000"/>
            </w:tcBorders>
          </w:tcPr>
          <w:p w:rsidR="00212D35" w:rsidRPr="00212D35" w:rsidRDefault="00212D35" w:rsidP="00212D35">
            <w:pPr>
              <w:pStyle w:val="afffffff1"/>
              <w:snapToGrid w:val="0"/>
              <w:ind w:firstLine="0"/>
              <w:rPr>
                <w:rFonts w:ascii="Times New Roman" w:hAnsi="Times New Roman" w:cs="Times New Roman"/>
                <w:sz w:val="18"/>
                <w:szCs w:val="18"/>
              </w:rPr>
            </w:pPr>
            <w:r w:rsidRPr="00212D35">
              <w:rPr>
                <w:rFonts w:ascii="Times New Roman" w:hAnsi="Times New Roman" w:cs="Times New Roman"/>
                <w:sz w:val="18"/>
                <w:szCs w:val="18"/>
              </w:rPr>
              <w:t>8-931-272-83-80</w:t>
            </w:r>
          </w:p>
        </w:tc>
        <w:tc>
          <w:tcPr>
            <w:tcW w:w="2390" w:type="dxa"/>
            <w:tcBorders>
              <w:left w:val="single" w:sz="1" w:space="0" w:color="000000"/>
              <w:bottom w:val="single" w:sz="1" w:space="0" w:color="000000"/>
              <w:right w:val="single" w:sz="1" w:space="0" w:color="000000"/>
            </w:tcBorders>
          </w:tcPr>
          <w:p w:rsidR="00212D35" w:rsidRPr="00212D35" w:rsidRDefault="00212D35" w:rsidP="00212D35">
            <w:pPr>
              <w:pStyle w:val="afffffff1"/>
              <w:snapToGrid w:val="0"/>
              <w:rPr>
                <w:rFonts w:ascii="Times New Roman" w:hAnsi="Times New Roman" w:cs="Times New Roman"/>
                <w:bCs/>
                <w:sz w:val="18"/>
                <w:szCs w:val="18"/>
              </w:rPr>
            </w:pPr>
            <w:r w:rsidRPr="00212D35">
              <w:rPr>
                <w:rFonts w:ascii="Times New Roman" w:hAnsi="Times New Roman" w:cs="Times New Roman"/>
                <w:bCs/>
                <w:sz w:val="18"/>
                <w:szCs w:val="18"/>
              </w:rPr>
              <w:t>08.01.2016</w:t>
            </w:r>
          </w:p>
        </w:tc>
      </w:tr>
      <w:tr w:rsidR="00212D35" w:rsidRPr="00212D35" w:rsidTr="00212D35">
        <w:trPr>
          <w:trHeight w:val="313"/>
          <w:jc w:val="center"/>
        </w:trPr>
        <w:tc>
          <w:tcPr>
            <w:tcW w:w="2552" w:type="dxa"/>
            <w:tcBorders>
              <w:left w:val="single" w:sz="1" w:space="0" w:color="000000"/>
              <w:bottom w:val="single" w:sz="1" w:space="0" w:color="000000"/>
            </w:tcBorders>
          </w:tcPr>
          <w:p w:rsidR="00212D35" w:rsidRPr="00212D35" w:rsidRDefault="00212D35" w:rsidP="00212D35">
            <w:pPr>
              <w:pStyle w:val="afffffff1"/>
              <w:snapToGrid w:val="0"/>
              <w:ind w:firstLine="0"/>
              <w:rPr>
                <w:rFonts w:ascii="Times New Roman" w:hAnsi="Times New Roman" w:cs="Times New Roman"/>
                <w:bCs/>
                <w:sz w:val="18"/>
                <w:szCs w:val="18"/>
              </w:rPr>
            </w:pPr>
            <w:r w:rsidRPr="00212D35">
              <w:rPr>
                <w:rFonts w:ascii="Times New Roman" w:hAnsi="Times New Roman" w:cs="Times New Roman"/>
                <w:bCs/>
                <w:sz w:val="18"/>
                <w:szCs w:val="18"/>
              </w:rPr>
              <w:t>Черепанова Наталья Николаевна</w:t>
            </w:r>
          </w:p>
        </w:tc>
        <w:tc>
          <w:tcPr>
            <w:tcW w:w="2937" w:type="dxa"/>
            <w:tcBorders>
              <w:left w:val="single" w:sz="1" w:space="0" w:color="000000"/>
              <w:bottom w:val="single" w:sz="1" w:space="0" w:color="000000"/>
            </w:tcBorders>
          </w:tcPr>
          <w:p w:rsidR="00212D35" w:rsidRPr="00212D35" w:rsidRDefault="00212D35" w:rsidP="00212D35">
            <w:pPr>
              <w:pStyle w:val="afffffff1"/>
              <w:snapToGrid w:val="0"/>
              <w:ind w:firstLine="0"/>
              <w:rPr>
                <w:rFonts w:ascii="Times New Roman" w:hAnsi="Times New Roman" w:cs="Times New Roman"/>
                <w:bCs/>
                <w:sz w:val="18"/>
                <w:szCs w:val="18"/>
              </w:rPr>
            </w:pPr>
            <w:r w:rsidRPr="00212D35">
              <w:rPr>
                <w:rFonts w:ascii="Times New Roman" w:hAnsi="Times New Roman" w:cs="Times New Roman"/>
                <w:bCs/>
                <w:sz w:val="18"/>
                <w:szCs w:val="18"/>
              </w:rPr>
              <w:t>Специалист ВУС</w:t>
            </w:r>
          </w:p>
        </w:tc>
        <w:tc>
          <w:tcPr>
            <w:tcW w:w="1579" w:type="dxa"/>
            <w:tcBorders>
              <w:left w:val="single" w:sz="1" w:space="0" w:color="000000"/>
              <w:bottom w:val="single" w:sz="1" w:space="0" w:color="000000"/>
            </w:tcBorders>
          </w:tcPr>
          <w:p w:rsidR="00212D35" w:rsidRPr="00212D35" w:rsidRDefault="00212D35" w:rsidP="00212D35">
            <w:pPr>
              <w:pStyle w:val="afffffff1"/>
              <w:snapToGrid w:val="0"/>
              <w:ind w:firstLine="0"/>
              <w:rPr>
                <w:rFonts w:ascii="Times New Roman" w:hAnsi="Times New Roman" w:cs="Times New Roman"/>
                <w:sz w:val="18"/>
                <w:szCs w:val="18"/>
              </w:rPr>
            </w:pPr>
            <w:r w:rsidRPr="00212D35">
              <w:rPr>
                <w:rFonts w:ascii="Times New Roman" w:hAnsi="Times New Roman" w:cs="Times New Roman"/>
                <w:sz w:val="18"/>
                <w:szCs w:val="18"/>
              </w:rPr>
              <w:t>8-921-554-38-66</w:t>
            </w:r>
          </w:p>
        </w:tc>
        <w:tc>
          <w:tcPr>
            <w:tcW w:w="2390" w:type="dxa"/>
            <w:tcBorders>
              <w:left w:val="single" w:sz="1" w:space="0" w:color="000000"/>
              <w:bottom w:val="single" w:sz="1" w:space="0" w:color="000000"/>
              <w:right w:val="single" w:sz="1" w:space="0" w:color="000000"/>
            </w:tcBorders>
          </w:tcPr>
          <w:p w:rsidR="00212D35" w:rsidRPr="00212D35" w:rsidRDefault="00212D35" w:rsidP="00212D35">
            <w:pPr>
              <w:pStyle w:val="afffffff1"/>
              <w:snapToGrid w:val="0"/>
              <w:rPr>
                <w:rFonts w:ascii="Times New Roman" w:hAnsi="Times New Roman" w:cs="Times New Roman"/>
                <w:bCs/>
                <w:sz w:val="18"/>
                <w:szCs w:val="18"/>
              </w:rPr>
            </w:pPr>
            <w:r w:rsidRPr="00212D35">
              <w:rPr>
                <w:rFonts w:ascii="Times New Roman" w:hAnsi="Times New Roman" w:cs="Times New Roman"/>
                <w:bCs/>
                <w:sz w:val="18"/>
                <w:szCs w:val="18"/>
              </w:rPr>
              <w:t>09.01.2016</w:t>
            </w:r>
          </w:p>
        </w:tc>
      </w:tr>
      <w:tr w:rsidR="00212D35" w:rsidRPr="00212D35" w:rsidTr="00212D35">
        <w:trPr>
          <w:trHeight w:val="320"/>
          <w:jc w:val="center"/>
        </w:trPr>
        <w:tc>
          <w:tcPr>
            <w:tcW w:w="2552" w:type="dxa"/>
            <w:tcBorders>
              <w:left w:val="single" w:sz="1" w:space="0" w:color="000000"/>
              <w:bottom w:val="single" w:sz="1" w:space="0" w:color="000000"/>
            </w:tcBorders>
          </w:tcPr>
          <w:p w:rsidR="00212D35" w:rsidRPr="00212D35" w:rsidRDefault="00212D35" w:rsidP="00212D35">
            <w:pPr>
              <w:pStyle w:val="afffffff1"/>
              <w:snapToGrid w:val="0"/>
              <w:ind w:firstLine="0"/>
              <w:rPr>
                <w:rFonts w:ascii="Times New Roman" w:hAnsi="Times New Roman" w:cs="Times New Roman"/>
                <w:bCs/>
                <w:sz w:val="18"/>
                <w:szCs w:val="18"/>
              </w:rPr>
            </w:pPr>
            <w:r w:rsidRPr="00212D35">
              <w:rPr>
                <w:rFonts w:ascii="Times New Roman" w:hAnsi="Times New Roman" w:cs="Times New Roman"/>
                <w:bCs/>
                <w:sz w:val="18"/>
                <w:szCs w:val="18"/>
              </w:rPr>
              <w:t>Васильева Вера Николаевна</w:t>
            </w:r>
          </w:p>
        </w:tc>
        <w:tc>
          <w:tcPr>
            <w:tcW w:w="2937" w:type="dxa"/>
            <w:tcBorders>
              <w:left w:val="single" w:sz="1" w:space="0" w:color="000000"/>
              <w:bottom w:val="single" w:sz="1" w:space="0" w:color="000000"/>
            </w:tcBorders>
          </w:tcPr>
          <w:p w:rsidR="00212D35" w:rsidRPr="00212D35" w:rsidRDefault="00212D35" w:rsidP="00212D35">
            <w:pPr>
              <w:pStyle w:val="afffffff1"/>
              <w:snapToGrid w:val="0"/>
              <w:ind w:firstLine="0"/>
              <w:rPr>
                <w:rFonts w:ascii="Times New Roman" w:hAnsi="Times New Roman" w:cs="Times New Roman"/>
                <w:bCs/>
                <w:sz w:val="18"/>
                <w:szCs w:val="18"/>
              </w:rPr>
            </w:pPr>
            <w:r w:rsidRPr="00212D35">
              <w:rPr>
                <w:rFonts w:ascii="Times New Roman" w:hAnsi="Times New Roman" w:cs="Times New Roman"/>
                <w:bCs/>
                <w:sz w:val="18"/>
                <w:szCs w:val="18"/>
              </w:rPr>
              <w:t>Специалист 1 категории</w:t>
            </w:r>
          </w:p>
        </w:tc>
        <w:tc>
          <w:tcPr>
            <w:tcW w:w="1579" w:type="dxa"/>
            <w:tcBorders>
              <w:left w:val="single" w:sz="1" w:space="0" w:color="000000"/>
              <w:bottom w:val="single" w:sz="1" w:space="0" w:color="000000"/>
            </w:tcBorders>
          </w:tcPr>
          <w:p w:rsidR="00212D35" w:rsidRPr="00212D35" w:rsidRDefault="00212D35" w:rsidP="00212D35">
            <w:pPr>
              <w:pStyle w:val="afffffff1"/>
              <w:snapToGrid w:val="0"/>
              <w:ind w:firstLine="0"/>
              <w:rPr>
                <w:rFonts w:ascii="Times New Roman" w:hAnsi="Times New Roman" w:cs="Times New Roman"/>
                <w:sz w:val="18"/>
                <w:szCs w:val="18"/>
              </w:rPr>
            </w:pPr>
            <w:r w:rsidRPr="00212D35">
              <w:rPr>
                <w:rFonts w:ascii="Times New Roman" w:hAnsi="Times New Roman" w:cs="Times New Roman"/>
                <w:sz w:val="18"/>
                <w:szCs w:val="18"/>
              </w:rPr>
              <w:t>8-921-327-52-50</w:t>
            </w:r>
          </w:p>
        </w:tc>
        <w:tc>
          <w:tcPr>
            <w:tcW w:w="2390" w:type="dxa"/>
            <w:tcBorders>
              <w:left w:val="single" w:sz="1" w:space="0" w:color="000000"/>
              <w:bottom w:val="single" w:sz="1" w:space="0" w:color="000000"/>
              <w:right w:val="single" w:sz="1" w:space="0" w:color="000000"/>
            </w:tcBorders>
          </w:tcPr>
          <w:p w:rsidR="00212D35" w:rsidRPr="00212D35" w:rsidRDefault="00212D35" w:rsidP="00212D35">
            <w:pPr>
              <w:pStyle w:val="afffffff1"/>
              <w:snapToGrid w:val="0"/>
              <w:rPr>
                <w:rFonts w:ascii="Times New Roman" w:hAnsi="Times New Roman" w:cs="Times New Roman"/>
                <w:bCs/>
                <w:sz w:val="18"/>
                <w:szCs w:val="18"/>
              </w:rPr>
            </w:pPr>
            <w:r w:rsidRPr="00212D35">
              <w:rPr>
                <w:rFonts w:ascii="Times New Roman" w:hAnsi="Times New Roman" w:cs="Times New Roman"/>
                <w:bCs/>
                <w:sz w:val="18"/>
                <w:szCs w:val="18"/>
              </w:rPr>
              <w:t>10.01.2016</w:t>
            </w:r>
          </w:p>
        </w:tc>
      </w:tr>
    </w:tbl>
    <w:p w:rsidR="00212D35" w:rsidRPr="00212D35" w:rsidRDefault="00212D35" w:rsidP="00212D35">
      <w:pPr>
        <w:jc w:val="both"/>
      </w:pPr>
    </w:p>
    <w:p w:rsidR="00212D35" w:rsidRPr="00212D35" w:rsidRDefault="00212D35" w:rsidP="00212D35">
      <w:pPr>
        <w:ind w:firstLine="851"/>
        <w:jc w:val="both"/>
      </w:pPr>
      <w:r w:rsidRPr="00212D35">
        <w:t>Глава администрации Дружногорского городского поселения:                              В.В. Володкович</w:t>
      </w:r>
    </w:p>
    <w:p w:rsidR="00643960" w:rsidRDefault="00643960" w:rsidP="00643960">
      <w:pPr>
        <w:ind w:right="-2"/>
        <w:jc w:val="center"/>
        <w:rPr>
          <w:b/>
        </w:rPr>
      </w:pPr>
    </w:p>
    <w:p w:rsidR="00643960" w:rsidRPr="009E4DAF" w:rsidRDefault="00643960" w:rsidP="00643960">
      <w:pPr>
        <w:ind w:right="-2"/>
        <w:jc w:val="center"/>
        <w:rPr>
          <w:b/>
        </w:rPr>
      </w:pPr>
      <w:r w:rsidRPr="009E4DAF">
        <w:rPr>
          <w:b/>
        </w:rPr>
        <w:t xml:space="preserve">СОВЕТ  ДЕПУТАТОВ </w:t>
      </w:r>
    </w:p>
    <w:p w:rsidR="00643960" w:rsidRPr="00643960" w:rsidRDefault="00643960" w:rsidP="00643960">
      <w:pPr>
        <w:pStyle w:val="6"/>
        <w:ind w:right="-2"/>
        <w:jc w:val="center"/>
        <w:rPr>
          <w:b/>
          <w:sz w:val="18"/>
          <w:szCs w:val="18"/>
        </w:rPr>
      </w:pPr>
      <w:r w:rsidRPr="00643960">
        <w:rPr>
          <w:b/>
          <w:sz w:val="18"/>
          <w:szCs w:val="18"/>
        </w:rPr>
        <w:t>МУНИЦИПАЛЬНОГО ОБРАЗОВАНИЯ</w:t>
      </w:r>
    </w:p>
    <w:p w:rsidR="00643960" w:rsidRPr="00643960" w:rsidRDefault="00643960" w:rsidP="00643960">
      <w:pPr>
        <w:pStyle w:val="6"/>
        <w:ind w:right="-2"/>
        <w:jc w:val="center"/>
        <w:rPr>
          <w:b/>
          <w:sz w:val="18"/>
          <w:szCs w:val="18"/>
        </w:rPr>
      </w:pPr>
      <w:r w:rsidRPr="00643960">
        <w:rPr>
          <w:b/>
          <w:sz w:val="18"/>
          <w:szCs w:val="18"/>
        </w:rPr>
        <w:t>ДРУЖНОГОРСКОЕ ГОРОДСКОЕ ПОСЕЛЕНИЕ</w:t>
      </w:r>
      <w:r w:rsidRPr="00643960">
        <w:rPr>
          <w:b/>
          <w:sz w:val="18"/>
          <w:szCs w:val="18"/>
        </w:rPr>
        <w:br/>
        <w:t>ГАТЧИНСКОГО МУНИЦИПАЛЬНОГО РАЙОНА ЛЕНИНГРАДСКОЙ ОБЛАСТИ</w:t>
      </w:r>
    </w:p>
    <w:p w:rsidR="00643960" w:rsidRPr="009E4DAF" w:rsidRDefault="00643960" w:rsidP="00643960">
      <w:pPr>
        <w:pStyle w:val="ConsPlusTitle"/>
        <w:widowControl/>
        <w:jc w:val="center"/>
        <w:rPr>
          <w:sz w:val="18"/>
          <w:szCs w:val="18"/>
        </w:rPr>
      </w:pPr>
    </w:p>
    <w:p w:rsidR="00643960" w:rsidRPr="009E4DAF" w:rsidRDefault="00643960" w:rsidP="00643960">
      <w:pPr>
        <w:pStyle w:val="ConsPlusTitle"/>
        <w:widowControl/>
        <w:jc w:val="center"/>
        <w:rPr>
          <w:sz w:val="18"/>
          <w:szCs w:val="18"/>
        </w:rPr>
      </w:pPr>
      <w:r w:rsidRPr="009E4DAF">
        <w:rPr>
          <w:sz w:val="18"/>
          <w:szCs w:val="18"/>
        </w:rPr>
        <w:t>РЕШЕНИЕ</w:t>
      </w:r>
    </w:p>
    <w:p w:rsidR="00643960" w:rsidRPr="009E4DAF" w:rsidRDefault="00643960" w:rsidP="00643960">
      <w:pPr>
        <w:pStyle w:val="ConsPlusTitle"/>
        <w:widowControl/>
        <w:jc w:val="both"/>
        <w:outlineLvl w:val="0"/>
        <w:rPr>
          <w:sz w:val="18"/>
          <w:szCs w:val="18"/>
        </w:rPr>
      </w:pPr>
      <w:r w:rsidRPr="009E4DAF">
        <w:rPr>
          <w:sz w:val="18"/>
          <w:szCs w:val="18"/>
        </w:rPr>
        <w:t xml:space="preserve">от «23» декабря 2015 года                                                                                </w:t>
      </w:r>
      <w:r>
        <w:rPr>
          <w:sz w:val="18"/>
          <w:szCs w:val="18"/>
        </w:rPr>
        <w:t xml:space="preserve">                                                               </w:t>
      </w:r>
      <w:r w:rsidRPr="009E4DAF">
        <w:rPr>
          <w:sz w:val="18"/>
          <w:szCs w:val="18"/>
        </w:rPr>
        <w:t>№ 94</w:t>
      </w:r>
    </w:p>
    <w:p w:rsidR="00643960" w:rsidRPr="009E4DAF" w:rsidRDefault="00643960" w:rsidP="00643960">
      <w:pPr>
        <w:pStyle w:val="consplustitle0"/>
        <w:shd w:val="clear" w:color="auto" w:fill="FFFFFF"/>
        <w:spacing w:before="0" w:beforeAutospacing="0" w:after="0" w:afterAutospacing="0"/>
        <w:jc w:val="center"/>
        <w:rPr>
          <w:color w:val="535353"/>
          <w:sz w:val="18"/>
          <w:szCs w:val="18"/>
        </w:rPr>
      </w:pPr>
    </w:p>
    <w:p w:rsidR="00643960" w:rsidRPr="00643960" w:rsidRDefault="00643960" w:rsidP="00643960">
      <w:pPr>
        <w:pStyle w:val="6"/>
        <w:ind w:right="-2"/>
        <w:jc w:val="center"/>
        <w:rPr>
          <w:b/>
          <w:sz w:val="18"/>
          <w:szCs w:val="18"/>
        </w:rPr>
      </w:pPr>
      <w:r w:rsidRPr="00643960">
        <w:rPr>
          <w:b/>
          <w:sz w:val="18"/>
          <w:szCs w:val="18"/>
        </w:rPr>
        <w:t>ОБ УТВЕРЖДЕНИИ ПОРЯДКА УПРАВЛЕНИЯ МНОГОКВАРТИНЫМ ДОМОМ, ВСЕ ПОМЕЩЕНИЯ В КОТОРОМ НАХОДЯТСЯ В МУНИЦИПАЛЬНОЙ СОБСТВЕННОСТИ МУНИЦИПАЛЬНОГО  ОБРАЗОВАНИЯ  «ДРУЖНОГОРСКОЕ ГОРОДСКОЕ ПОСЕЛЕНИЕ»</w:t>
      </w:r>
      <w:r w:rsidRPr="00643960">
        <w:rPr>
          <w:b/>
          <w:sz w:val="18"/>
          <w:szCs w:val="18"/>
        </w:rPr>
        <w:br/>
        <w:t>ГАТЧИНСКОГО МУНИЦИПАЛЬНОГО РАЙОНА ЛЕНИНГРАДСКОЙ ОБЛАСТИ</w:t>
      </w:r>
    </w:p>
    <w:p w:rsidR="00643960" w:rsidRPr="009E4DAF" w:rsidRDefault="00643960" w:rsidP="00643960">
      <w:pPr>
        <w:pStyle w:val="consplustitle0"/>
        <w:shd w:val="clear" w:color="auto" w:fill="FFFFFF"/>
        <w:spacing w:before="0" w:beforeAutospacing="0" w:after="0" w:afterAutospacing="0"/>
        <w:jc w:val="center"/>
        <w:rPr>
          <w:sz w:val="18"/>
          <w:szCs w:val="18"/>
        </w:rPr>
      </w:pPr>
      <w:r w:rsidRPr="009E4DAF">
        <w:rPr>
          <w:sz w:val="18"/>
          <w:szCs w:val="18"/>
        </w:rPr>
        <w:t> </w:t>
      </w:r>
    </w:p>
    <w:p w:rsidR="00643960" w:rsidRPr="009E4DAF" w:rsidRDefault="00643960" w:rsidP="00643960">
      <w:pPr>
        <w:pStyle w:val="consplustitle0"/>
        <w:shd w:val="clear" w:color="auto" w:fill="FFFFFF"/>
        <w:spacing w:before="0" w:beforeAutospacing="0" w:after="0" w:afterAutospacing="0"/>
        <w:ind w:firstLine="708"/>
        <w:jc w:val="both"/>
        <w:rPr>
          <w:sz w:val="18"/>
          <w:szCs w:val="18"/>
        </w:rPr>
      </w:pPr>
      <w:r w:rsidRPr="009E4DAF">
        <w:rPr>
          <w:sz w:val="18"/>
          <w:szCs w:val="18"/>
        </w:rPr>
        <w:t xml:space="preserve">В соответствии с Федеральным </w:t>
      </w:r>
      <w:hyperlink r:id="rId14" w:history="1">
        <w:r w:rsidRPr="009E4DAF">
          <w:rPr>
            <w:sz w:val="18"/>
            <w:szCs w:val="18"/>
          </w:rPr>
          <w:t>законом</w:t>
        </w:r>
      </w:hyperlink>
      <w:r w:rsidRPr="009E4DAF">
        <w:rPr>
          <w:sz w:val="18"/>
          <w:szCs w:val="18"/>
        </w:rPr>
        <w:t xml:space="preserve"> от 6 октября 2003 года №131-ФЗ «Об общих принципах организации местного самоуправления в Российской Федерации», статьи 163 Жилищного кодекса Российской Федерации, </w:t>
      </w:r>
      <w:hyperlink r:id="rId15" w:history="1">
        <w:r w:rsidRPr="009E4DAF">
          <w:rPr>
            <w:sz w:val="18"/>
            <w:szCs w:val="18"/>
          </w:rPr>
          <w:t>Уставом</w:t>
        </w:r>
      </w:hyperlink>
      <w:r w:rsidRPr="009E4DAF">
        <w:rPr>
          <w:sz w:val="18"/>
          <w:szCs w:val="18"/>
        </w:rPr>
        <w:t xml:space="preserve"> МО Дружногорское городское поселение, в целях реализации права граждан на осуществление местного самоуправления в муниципальном образовании,</w:t>
      </w:r>
    </w:p>
    <w:p w:rsidR="00643960" w:rsidRPr="009E4DAF" w:rsidRDefault="00643960" w:rsidP="00643960">
      <w:pPr>
        <w:pStyle w:val="consplustitle0"/>
        <w:shd w:val="clear" w:color="auto" w:fill="FFFFFF"/>
        <w:spacing w:before="0" w:beforeAutospacing="0" w:after="0" w:afterAutospacing="0"/>
        <w:ind w:firstLine="708"/>
        <w:jc w:val="both"/>
        <w:rPr>
          <w:sz w:val="18"/>
          <w:szCs w:val="18"/>
        </w:rPr>
      </w:pPr>
    </w:p>
    <w:p w:rsidR="00643960" w:rsidRPr="009E4DAF" w:rsidRDefault="00643960" w:rsidP="00643960">
      <w:pPr>
        <w:pStyle w:val="consplustitle0"/>
        <w:shd w:val="clear" w:color="auto" w:fill="FFFFFF"/>
        <w:spacing w:before="0" w:beforeAutospacing="0" w:after="0" w:afterAutospacing="0"/>
        <w:ind w:firstLine="708"/>
        <w:jc w:val="center"/>
        <w:rPr>
          <w:b/>
          <w:sz w:val="18"/>
          <w:szCs w:val="18"/>
        </w:rPr>
      </w:pPr>
      <w:r w:rsidRPr="009E4DAF">
        <w:rPr>
          <w:b/>
          <w:sz w:val="18"/>
          <w:szCs w:val="18"/>
        </w:rPr>
        <w:t>Совет депутатов МО Дружногорское городское поселение</w:t>
      </w:r>
    </w:p>
    <w:p w:rsidR="00643960" w:rsidRPr="009E4DAF" w:rsidRDefault="00643960" w:rsidP="00643960">
      <w:pPr>
        <w:pStyle w:val="consplustitle0"/>
        <w:shd w:val="clear" w:color="auto" w:fill="FFFFFF"/>
        <w:spacing w:before="0" w:beforeAutospacing="0" w:after="0" w:afterAutospacing="0"/>
        <w:ind w:firstLine="708"/>
        <w:jc w:val="both"/>
        <w:rPr>
          <w:b/>
          <w:sz w:val="18"/>
          <w:szCs w:val="18"/>
        </w:rPr>
      </w:pPr>
    </w:p>
    <w:p w:rsidR="00643960" w:rsidRPr="009E4DAF" w:rsidRDefault="00643960" w:rsidP="00643960">
      <w:pPr>
        <w:pStyle w:val="consplustitle0"/>
        <w:shd w:val="clear" w:color="auto" w:fill="FFFFFF"/>
        <w:spacing w:before="0" w:beforeAutospacing="0" w:after="0" w:afterAutospacing="0"/>
        <w:ind w:firstLine="708"/>
        <w:jc w:val="center"/>
        <w:rPr>
          <w:b/>
          <w:sz w:val="18"/>
          <w:szCs w:val="18"/>
        </w:rPr>
      </w:pPr>
      <w:r w:rsidRPr="009E4DAF">
        <w:rPr>
          <w:b/>
          <w:sz w:val="18"/>
          <w:szCs w:val="18"/>
        </w:rPr>
        <w:t>Р Е Ш И Л:</w:t>
      </w:r>
    </w:p>
    <w:p w:rsidR="00643960" w:rsidRPr="009E4DAF" w:rsidRDefault="00643960" w:rsidP="00643960">
      <w:pPr>
        <w:pStyle w:val="consplustitle0"/>
        <w:shd w:val="clear" w:color="auto" w:fill="FFFFFF"/>
        <w:spacing w:before="0" w:beforeAutospacing="0" w:after="0" w:afterAutospacing="0"/>
        <w:ind w:firstLine="708"/>
        <w:jc w:val="center"/>
        <w:rPr>
          <w:sz w:val="18"/>
          <w:szCs w:val="18"/>
        </w:rPr>
      </w:pPr>
    </w:p>
    <w:p w:rsidR="00643960" w:rsidRPr="009E4DAF" w:rsidRDefault="00643960" w:rsidP="00643960">
      <w:pPr>
        <w:pStyle w:val="consplustitle0"/>
        <w:shd w:val="clear" w:color="auto" w:fill="FFFFFF"/>
        <w:spacing w:before="0" w:beforeAutospacing="0" w:after="0" w:afterAutospacing="0"/>
        <w:ind w:firstLine="708"/>
        <w:jc w:val="both"/>
        <w:rPr>
          <w:sz w:val="18"/>
          <w:szCs w:val="18"/>
        </w:rPr>
      </w:pPr>
      <w:r w:rsidRPr="009E4DAF">
        <w:rPr>
          <w:sz w:val="18"/>
          <w:szCs w:val="18"/>
        </w:rPr>
        <w:t>1. Утвердить прилагаемый Порядок управления многоквартирным домом, все помещения в котором находятся в муниципальной собственности МО Дружногорское городское поселение (приложение №1)</w:t>
      </w:r>
    </w:p>
    <w:p w:rsidR="00643960" w:rsidRDefault="00643960" w:rsidP="00643960">
      <w:pPr>
        <w:pStyle w:val="consplustitle0"/>
        <w:shd w:val="clear" w:color="auto" w:fill="FFFFFF"/>
        <w:spacing w:before="0" w:beforeAutospacing="0" w:after="0" w:afterAutospacing="0"/>
        <w:ind w:firstLine="708"/>
        <w:jc w:val="both"/>
        <w:rPr>
          <w:sz w:val="18"/>
          <w:szCs w:val="18"/>
        </w:rPr>
      </w:pPr>
    </w:p>
    <w:p w:rsidR="00643960" w:rsidRDefault="00643960" w:rsidP="00643960">
      <w:pPr>
        <w:pStyle w:val="consplustitle0"/>
        <w:shd w:val="clear" w:color="auto" w:fill="FFFFFF"/>
        <w:spacing w:before="0" w:beforeAutospacing="0" w:after="0" w:afterAutospacing="0"/>
        <w:ind w:firstLine="708"/>
        <w:jc w:val="both"/>
        <w:rPr>
          <w:sz w:val="18"/>
          <w:szCs w:val="18"/>
        </w:rPr>
      </w:pPr>
    </w:p>
    <w:p w:rsidR="00643960" w:rsidRDefault="00643960" w:rsidP="00643960">
      <w:pPr>
        <w:pStyle w:val="consplustitle0"/>
        <w:shd w:val="clear" w:color="auto" w:fill="FFFFFF"/>
        <w:spacing w:before="0" w:beforeAutospacing="0" w:after="0" w:afterAutospacing="0"/>
        <w:ind w:firstLine="708"/>
        <w:jc w:val="both"/>
        <w:rPr>
          <w:sz w:val="18"/>
          <w:szCs w:val="18"/>
        </w:rPr>
      </w:pPr>
    </w:p>
    <w:p w:rsidR="00643960" w:rsidRDefault="00643960" w:rsidP="00643960">
      <w:pPr>
        <w:pStyle w:val="consplustitle0"/>
        <w:shd w:val="clear" w:color="auto" w:fill="FFFFFF"/>
        <w:spacing w:before="0" w:beforeAutospacing="0" w:after="0" w:afterAutospacing="0"/>
        <w:ind w:firstLine="708"/>
        <w:jc w:val="both"/>
        <w:rPr>
          <w:sz w:val="18"/>
          <w:szCs w:val="18"/>
        </w:rPr>
      </w:pPr>
    </w:p>
    <w:p w:rsidR="00643960" w:rsidRPr="009E4DAF" w:rsidRDefault="00643960" w:rsidP="00643960">
      <w:pPr>
        <w:pStyle w:val="consplustitle0"/>
        <w:shd w:val="clear" w:color="auto" w:fill="FFFFFF"/>
        <w:spacing w:before="0" w:beforeAutospacing="0" w:after="0" w:afterAutospacing="0"/>
        <w:ind w:firstLine="708"/>
        <w:jc w:val="both"/>
        <w:rPr>
          <w:sz w:val="18"/>
          <w:szCs w:val="18"/>
        </w:rPr>
      </w:pPr>
      <w:r w:rsidRPr="009E4DAF">
        <w:rPr>
          <w:sz w:val="18"/>
          <w:szCs w:val="18"/>
        </w:rPr>
        <w:t>2. Настоящее решение вступает в силу со дня его официального опубликования.</w:t>
      </w:r>
    </w:p>
    <w:p w:rsidR="00643960" w:rsidRPr="009E4DAF" w:rsidRDefault="00643960" w:rsidP="00643960">
      <w:pPr>
        <w:pStyle w:val="consplustitle0"/>
        <w:shd w:val="clear" w:color="auto" w:fill="FFFFFF"/>
        <w:spacing w:before="0" w:beforeAutospacing="0" w:after="0" w:afterAutospacing="0"/>
        <w:ind w:firstLine="708"/>
        <w:jc w:val="both"/>
        <w:rPr>
          <w:sz w:val="18"/>
          <w:szCs w:val="18"/>
        </w:rPr>
      </w:pPr>
    </w:p>
    <w:p w:rsidR="00643960" w:rsidRPr="009E4DAF" w:rsidRDefault="00643960" w:rsidP="00643960">
      <w:pPr>
        <w:pStyle w:val="consplustitle0"/>
        <w:shd w:val="clear" w:color="auto" w:fill="FFFFFF"/>
        <w:spacing w:before="0" w:beforeAutospacing="0" w:after="0" w:afterAutospacing="0"/>
        <w:ind w:firstLine="708"/>
        <w:jc w:val="both"/>
        <w:rPr>
          <w:sz w:val="18"/>
          <w:szCs w:val="18"/>
        </w:rPr>
      </w:pPr>
      <w:r w:rsidRPr="009E4DAF">
        <w:rPr>
          <w:sz w:val="18"/>
          <w:szCs w:val="18"/>
        </w:rPr>
        <w:t>Глава</w:t>
      </w:r>
    </w:p>
    <w:p w:rsidR="00643960" w:rsidRPr="009E4DAF" w:rsidRDefault="00643960" w:rsidP="00643960">
      <w:pPr>
        <w:pStyle w:val="consplustitle0"/>
        <w:shd w:val="clear" w:color="auto" w:fill="FFFFFF"/>
        <w:spacing w:before="0" w:beforeAutospacing="0" w:after="0" w:afterAutospacing="0"/>
        <w:ind w:firstLine="708"/>
        <w:jc w:val="both"/>
        <w:rPr>
          <w:sz w:val="18"/>
          <w:szCs w:val="18"/>
        </w:rPr>
      </w:pPr>
      <w:r w:rsidRPr="009E4DAF">
        <w:rPr>
          <w:sz w:val="18"/>
          <w:szCs w:val="18"/>
        </w:rPr>
        <w:t xml:space="preserve">Дружногорского городского поселения:                         </w:t>
      </w:r>
      <w:r>
        <w:rPr>
          <w:sz w:val="18"/>
          <w:szCs w:val="18"/>
        </w:rPr>
        <w:t xml:space="preserve">                          </w:t>
      </w:r>
      <w:r w:rsidR="00594F7E">
        <w:rPr>
          <w:sz w:val="18"/>
          <w:szCs w:val="18"/>
        </w:rPr>
        <w:t xml:space="preserve">                           </w:t>
      </w:r>
      <w:r w:rsidRPr="009E4DAF">
        <w:rPr>
          <w:sz w:val="18"/>
          <w:szCs w:val="18"/>
        </w:rPr>
        <w:t xml:space="preserve">С.И. Тарновский                   </w:t>
      </w:r>
    </w:p>
    <w:p w:rsidR="00643960" w:rsidRPr="009E4DAF" w:rsidRDefault="00643960" w:rsidP="00643960">
      <w:pPr>
        <w:pStyle w:val="consplustitle0"/>
        <w:shd w:val="clear" w:color="auto" w:fill="FFFFFF"/>
        <w:spacing w:before="0" w:beforeAutospacing="0" w:after="0" w:afterAutospacing="0"/>
        <w:jc w:val="right"/>
        <w:rPr>
          <w:sz w:val="18"/>
          <w:szCs w:val="18"/>
        </w:rPr>
      </w:pPr>
    </w:p>
    <w:p w:rsidR="00643960" w:rsidRPr="009E4DAF" w:rsidRDefault="00643960" w:rsidP="00643960">
      <w:pPr>
        <w:pStyle w:val="consplustitle0"/>
        <w:shd w:val="clear" w:color="auto" w:fill="FFFFFF"/>
        <w:spacing w:before="0" w:beforeAutospacing="0" w:after="0" w:afterAutospacing="0"/>
        <w:jc w:val="right"/>
        <w:rPr>
          <w:sz w:val="18"/>
          <w:szCs w:val="18"/>
        </w:rPr>
      </w:pPr>
      <w:r w:rsidRPr="009E4DAF">
        <w:rPr>
          <w:sz w:val="18"/>
          <w:szCs w:val="18"/>
        </w:rPr>
        <w:t>Приложение №1</w:t>
      </w:r>
    </w:p>
    <w:p w:rsidR="00643960" w:rsidRPr="009E4DAF" w:rsidRDefault="00643960" w:rsidP="00643960">
      <w:pPr>
        <w:pStyle w:val="consplustitle0"/>
        <w:shd w:val="clear" w:color="auto" w:fill="FFFFFF"/>
        <w:spacing w:before="0" w:beforeAutospacing="0" w:after="0" w:afterAutospacing="0"/>
        <w:jc w:val="center"/>
        <w:rPr>
          <w:sz w:val="18"/>
          <w:szCs w:val="18"/>
        </w:rPr>
      </w:pPr>
      <w:r w:rsidRPr="009E4DAF">
        <w:rPr>
          <w:sz w:val="18"/>
          <w:szCs w:val="18"/>
        </w:rPr>
        <w:t xml:space="preserve">  </w:t>
      </w:r>
    </w:p>
    <w:p w:rsidR="00643960" w:rsidRPr="009E4DAF" w:rsidRDefault="00643960" w:rsidP="00643960">
      <w:pPr>
        <w:pStyle w:val="consplustitle0"/>
        <w:shd w:val="clear" w:color="auto" w:fill="FFFFFF"/>
        <w:spacing w:before="0" w:beforeAutospacing="0" w:after="0" w:afterAutospacing="0"/>
        <w:jc w:val="center"/>
        <w:rPr>
          <w:b/>
          <w:sz w:val="18"/>
          <w:szCs w:val="18"/>
        </w:rPr>
      </w:pPr>
      <w:r w:rsidRPr="009E4DAF">
        <w:rPr>
          <w:b/>
          <w:sz w:val="18"/>
          <w:szCs w:val="18"/>
        </w:rPr>
        <w:lastRenderedPageBreak/>
        <w:t>ПОРЯДОК</w:t>
      </w:r>
    </w:p>
    <w:p w:rsidR="00643960" w:rsidRPr="009E4DAF" w:rsidRDefault="00643960" w:rsidP="00643960">
      <w:pPr>
        <w:pStyle w:val="consplustitle0"/>
        <w:shd w:val="clear" w:color="auto" w:fill="FFFFFF"/>
        <w:spacing w:before="0" w:beforeAutospacing="0" w:after="0" w:afterAutospacing="0"/>
        <w:jc w:val="center"/>
        <w:rPr>
          <w:b/>
          <w:sz w:val="18"/>
          <w:szCs w:val="18"/>
        </w:rPr>
      </w:pPr>
      <w:r w:rsidRPr="009E4DAF">
        <w:rPr>
          <w:b/>
          <w:sz w:val="18"/>
          <w:szCs w:val="18"/>
        </w:rPr>
        <w:t>УПРАВЛЕНИЯ МНОГОКВАРТИРНЫМ ДОМОМ, ВСЕ ПОМЕЩЕНИЯ</w:t>
      </w:r>
    </w:p>
    <w:p w:rsidR="00643960" w:rsidRPr="009E4DAF" w:rsidRDefault="00643960" w:rsidP="00643960">
      <w:pPr>
        <w:pStyle w:val="consplustitle0"/>
        <w:shd w:val="clear" w:color="auto" w:fill="FFFFFF"/>
        <w:spacing w:before="0" w:beforeAutospacing="0" w:after="0" w:afterAutospacing="0"/>
        <w:jc w:val="center"/>
        <w:rPr>
          <w:b/>
          <w:sz w:val="18"/>
          <w:szCs w:val="18"/>
        </w:rPr>
      </w:pPr>
      <w:r w:rsidRPr="009E4DAF">
        <w:rPr>
          <w:b/>
          <w:sz w:val="18"/>
          <w:szCs w:val="18"/>
        </w:rPr>
        <w:t xml:space="preserve">В КОТОРОМ НАХОДЯТСЯ В МУНИЦИПАЛЬНОЙ СОБСТВЕННОСТИ МУНИЦИПАЛЬНОГО  ОБРАЗОВАНИЯ  </w:t>
      </w:r>
    </w:p>
    <w:p w:rsidR="00643960" w:rsidRPr="009E4DAF" w:rsidRDefault="00643960" w:rsidP="00643960">
      <w:pPr>
        <w:pStyle w:val="consplustitle0"/>
        <w:shd w:val="clear" w:color="auto" w:fill="FFFFFF"/>
        <w:spacing w:before="0" w:beforeAutospacing="0" w:after="0" w:afterAutospacing="0"/>
        <w:jc w:val="center"/>
        <w:rPr>
          <w:b/>
          <w:sz w:val="18"/>
          <w:szCs w:val="18"/>
        </w:rPr>
      </w:pPr>
      <w:r w:rsidRPr="009E4DAF">
        <w:rPr>
          <w:b/>
          <w:sz w:val="18"/>
          <w:szCs w:val="18"/>
        </w:rPr>
        <w:t>ДРУЖНОГОРСКОЕ ГОРОДСКОЕ ПОСЕЛЕНИЕ</w:t>
      </w:r>
    </w:p>
    <w:p w:rsidR="00643960" w:rsidRPr="009E4DAF" w:rsidRDefault="00643960" w:rsidP="00643960">
      <w:pPr>
        <w:shd w:val="clear" w:color="auto" w:fill="FFFFFF"/>
        <w:jc w:val="center"/>
        <w:rPr>
          <w:b/>
        </w:rPr>
      </w:pPr>
      <w:r w:rsidRPr="009E4DAF">
        <w:rPr>
          <w:b/>
        </w:rPr>
        <w:t> </w:t>
      </w:r>
    </w:p>
    <w:p w:rsidR="00643960" w:rsidRPr="009E4DAF" w:rsidRDefault="00643960" w:rsidP="00643960">
      <w:pPr>
        <w:shd w:val="clear" w:color="auto" w:fill="FFFFFF"/>
        <w:jc w:val="center"/>
        <w:rPr>
          <w:b/>
        </w:rPr>
      </w:pPr>
      <w:r w:rsidRPr="009E4DAF">
        <w:rPr>
          <w:b/>
        </w:rPr>
        <w:t>1. Общие положения</w:t>
      </w:r>
    </w:p>
    <w:p w:rsidR="00643960" w:rsidRPr="009E4DAF" w:rsidRDefault="00643960" w:rsidP="00643960">
      <w:pPr>
        <w:shd w:val="clear" w:color="auto" w:fill="FFFFFF"/>
        <w:jc w:val="center"/>
      </w:pPr>
      <w:r w:rsidRPr="009E4DAF">
        <w:t> </w:t>
      </w:r>
    </w:p>
    <w:p w:rsidR="00643960" w:rsidRPr="009E4DAF" w:rsidRDefault="00643960" w:rsidP="00643960">
      <w:pPr>
        <w:shd w:val="clear" w:color="auto" w:fill="FFFFFF"/>
        <w:ind w:firstLine="540"/>
        <w:jc w:val="both"/>
      </w:pPr>
      <w:r w:rsidRPr="009E4DAF">
        <w:t>1.1. Настоящий Порядок управления многоквартирным домом принимается в целях:</w:t>
      </w:r>
    </w:p>
    <w:p w:rsidR="00643960" w:rsidRPr="009E4DAF" w:rsidRDefault="00643960" w:rsidP="00643960">
      <w:pPr>
        <w:shd w:val="clear" w:color="auto" w:fill="FFFFFF"/>
        <w:ind w:firstLine="540"/>
        <w:jc w:val="both"/>
      </w:pPr>
      <w:r w:rsidRPr="009E4DAF">
        <w:t>- надлежащего содержания общего имущества в многоквартирных домах, все помещения в которых находятся в муниципальной собственности муниципального образования  Дружногорское городское поселение Гатчинского муниципального района (далее – муниципальное образование), и решения вопросов пользования указанным имуществом;</w:t>
      </w:r>
    </w:p>
    <w:p w:rsidR="00643960" w:rsidRPr="009E4DAF" w:rsidRDefault="00643960" w:rsidP="00643960">
      <w:pPr>
        <w:shd w:val="clear" w:color="auto" w:fill="FFFFFF"/>
        <w:ind w:firstLine="540"/>
        <w:jc w:val="both"/>
      </w:pPr>
      <w:r w:rsidRPr="009E4DAF">
        <w:t>- совершенствования системы договорных отношений по предоставлению жилищно-коммунальных услуг;</w:t>
      </w:r>
    </w:p>
    <w:p w:rsidR="00643960" w:rsidRPr="009E4DAF" w:rsidRDefault="00643960" w:rsidP="00643960">
      <w:pPr>
        <w:shd w:val="clear" w:color="auto" w:fill="FFFFFF"/>
        <w:ind w:firstLine="540"/>
        <w:jc w:val="both"/>
      </w:pPr>
      <w:r w:rsidRPr="009E4DAF">
        <w:t>- развития конкуренции в сфере управления, содержания и ремонта муниципального жилищного фонда, предоставления коммунальных услуг и обеспечения их качества.</w:t>
      </w:r>
    </w:p>
    <w:p w:rsidR="00643960" w:rsidRPr="009E4DAF" w:rsidRDefault="00643960" w:rsidP="00643960">
      <w:pPr>
        <w:shd w:val="clear" w:color="auto" w:fill="FFFFFF"/>
        <w:ind w:firstLine="540"/>
        <w:jc w:val="both"/>
      </w:pPr>
      <w:r w:rsidRPr="009E4DAF">
        <w:t>Порядок распространяется на отношения, связанные с управлением многоквартирным домом, все помещения в котором находятся в муниципальной собственности муниципального образования.</w:t>
      </w:r>
    </w:p>
    <w:p w:rsidR="00643960" w:rsidRPr="009E4DAF" w:rsidRDefault="00643960" w:rsidP="00643960">
      <w:pPr>
        <w:shd w:val="clear" w:color="auto" w:fill="FFFFFF"/>
        <w:ind w:firstLine="540"/>
        <w:jc w:val="both"/>
      </w:pPr>
      <w:r w:rsidRPr="009E4DAF">
        <w:t>1.2. Основные понятия, используемые в настоящем Порядке, применяются в том же значении, что и в</w:t>
      </w:r>
      <w:r w:rsidRPr="009E4DAF">
        <w:rPr>
          <w:rStyle w:val="apple-converted-space"/>
        </w:rPr>
        <w:t> </w:t>
      </w:r>
      <w:r w:rsidRPr="009E4DAF">
        <w:t>Жилищном</w:t>
      </w:r>
      <w:r w:rsidRPr="009E4DAF">
        <w:rPr>
          <w:rStyle w:val="apple-converted-space"/>
        </w:rPr>
        <w:t> </w:t>
      </w:r>
      <w:hyperlink r:id="rId16" w:history="1">
        <w:r w:rsidRPr="009E4DAF">
          <w:rPr>
            <w:rStyle w:val="af0"/>
            <w:bCs/>
            <w:color w:val="auto"/>
          </w:rPr>
          <w:t>кодексе</w:t>
        </w:r>
      </w:hyperlink>
      <w:r w:rsidRPr="009E4DAF">
        <w:rPr>
          <w:rStyle w:val="apple-converted-space"/>
        </w:rPr>
        <w:t> </w:t>
      </w:r>
      <w:r w:rsidRPr="009E4DAF">
        <w:t>Российской Федерации.</w:t>
      </w:r>
    </w:p>
    <w:p w:rsidR="00643960" w:rsidRPr="009E4DAF" w:rsidRDefault="00643960" w:rsidP="00643960">
      <w:pPr>
        <w:shd w:val="clear" w:color="auto" w:fill="FFFFFF"/>
        <w:ind w:firstLine="540"/>
        <w:jc w:val="both"/>
      </w:pPr>
      <w:r w:rsidRPr="009E4DAF">
        <w:t>1.3. Способом управления многоквартирным домом является управление управляющей организацией, выбранной по результатам открытого конкурса по отбору управляющей организации для управления многоквартирным домом.</w:t>
      </w:r>
    </w:p>
    <w:p w:rsidR="00643960" w:rsidRPr="009E4DAF" w:rsidRDefault="00643960" w:rsidP="00643960">
      <w:pPr>
        <w:shd w:val="clear" w:color="auto" w:fill="FFFFFF"/>
        <w:ind w:firstLine="540"/>
        <w:jc w:val="both"/>
      </w:pPr>
      <w:r w:rsidRPr="009E4DAF">
        <w:t>1.4. Открытый конкурс по отбору управляющей организации для управления многоквартирным домом проводится на право заключения договора управления многоквартирным домом либо на право заключения договоров управления несколькими многоквартирными домами, все помещения в которых находятся в собственности муниципального образования. По результатам конкурса выбирается одна управляющая организация.</w:t>
      </w:r>
    </w:p>
    <w:p w:rsidR="00643960" w:rsidRPr="009E4DAF" w:rsidRDefault="00643960" w:rsidP="00643960">
      <w:pPr>
        <w:shd w:val="clear" w:color="auto" w:fill="FFFFFF"/>
        <w:ind w:firstLine="540"/>
        <w:jc w:val="both"/>
      </w:pPr>
      <w:r w:rsidRPr="009E4DAF">
        <w:t>1.5. Управление многоквартирным домом должно обеспечивать благоприятные и безопасные условия проживания граждан, предоставление им коммунальных услуг, надлежащее содержание общего имущества в многоквартирном доме.</w:t>
      </w:r>
    </w:p>
    <w:p w:rsidR="00643960" w:rsidRPr="009E4DAF" w:rsidRDefault="00643960" w:rsidP="00643960">
      <w:pPr>
        <w:shd w:val="clear" w:color="auto" w:fill="FFFFFF"/>
        <w:ind w:firstLine="540"/>
        <w:jc w:val="both"/>
      </w:pPr>
      <w:r w:rsidRPr="009E4DAF">
        <w:t> Надлежащее содержание общего имущества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643960" w:rsidRPr="009E4DAF" w:rsidRDefault="00643960" w:rsidP="00643960">
      <w:pPr>
        <w:shd w:val="clear" w:color="auto" w:fill="FFFFFF"/>
        <w:ind w:firstLine="540"/>
        <w:jc w:val="both"/>
      </w:pPr>
      <w:r w:rsidRPr="009E4DAF">
        <w:t>1) соблюдение требований к надежности и безопасности многоквартирного дома;</w:t>
      </w:r>
    </w:p>
    <w:p w:rsidR="00643960" w:rsidRPr="009E4DAF" w:rsidRDefault="00643960" w:rsidP="00643960">
      <w:pPr>
        <w:shd w:val="clear" w:color="auto" w:fill="FFFFFF"/>
        <w:ind w:firstLine="540"/>
        <w:jc w:val="both"/>
      </w:pPr>
      <w:r w:rsidRPr="009E4DAF">
        <w:t>2) безопасность жизни и здоровья граждан, имущества физических лиц, имущества юридических лиц, государственного и муниципального имущества;</w:t>
      </w:r>
    </w:p>
    <w:p w:rsidR="00643960" w:rsidRPr="009E4DAF" w:rsidRDefault="00643960" w:rsidP="00643960">
      <w:pPr>
        <w:shd w:val="clear" w:color="auto" w:fill="FFFFFF"/>
        <w:ind w:firstLine="540"/>
        <w:jc w:val="both"/>
      </w:pPr>
      <w:r w:rsidRPr="009E4DAF">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643960" w:rsidRPr="009E4DAF" w:rsidRDefault="00643960" w:rsidP="00643960">
      <w:pPr>
        <w:shd w:val="clear" w:color="auto" w:fill="FFFFFF"/>
        <w:ind w:firstLine="540"/>
        <w:jc w:val="both"/>
      </w:pPr>
      <w:r w:rsidRPr="009E4DAF">
        <w:t>4) соблюдение прав и законных интересов собственников помещений в многоквартирном доме, а также иных лиц;</w:t>
      </w:r>
    </w:p>
    <w:p w:rsidR="00643960" w:rsidRPr="009E4DAF" w:rsidRDefault="00643960" w:rsidP="00643960">
      <w:pPr>
        <w:shd w:val="clear" w:color="auto" w:fill="FFFFFF"/>
        <w:ind w:firstLine="540"/>
        <w:jc w:val="both"/>
      </w:pPr>
      <w:r w:rsidRPr="009E4DAF">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643960" w:rsidRPr="009E4DAF" w:rsidRDefault="00643960" w:rsidP="00643960">
      <w:pPr>
        <w:shd w:val="clear" w:color="auto" w:fill="FFFFFF"/>
        <w:jc w:val="center"/>
      </w:pPr>
      <w:r w:rsidRPr="009E4DAF">
        <w:t> </w:t>
      </w:r>
    </w:p>
    <w:p w:rsidR="00643960" w:rsidRPr="009E4DAF" w:rsidRDefault="00643960" w:rsidP="00643960">
      <w:pPr>
        <w:shd w:val="clear" w:color="auto" w:fill="FFFFFF"/>
        <w:jc w:val="center"/>
        <w:rPr>
          <w:b/>
        </w:rPr>
      </w:pPr>
      <w:r w:rsidRPr="009E4DAF">
        <w:rPr>
          <w:b/>
        </w:rPr>
        <w:t>2. Управление многоквартирным домом</w:t>
      </w:r>
    </w:p>
    <w:p w:rsidR="00643960" w:rsidRPr="009E4DAF" w:rsidRDefault="00643960" w:rsidP="00643960">
      <w:pPr>
        <w:shd w:val="clear" w:color="auto" w:fill="FFFFFF"/>
        <w:jc w:val="center"/>
      </w:pPr>
      <w:r w:rsidRPr="009E4DAF">
        <w:t> </w:t>
      </w:r>
    </w:p>
    <w:p w:rsidR="00643960" w:rsidRPr="009E4DAF" w:rsidRDefault="00643960" w:rsidP="00643960">
      <w:pPr>
        <w:shd w:val="clear" w:color="auto" w:fill="FFFFFF"/>
        <w:ind w:firstLine="540"/>
        <w:jc w:val="both"/>
      </w:pPr>
      <w:r w:rsidRPr="009E4DAF">
        <w:t>2.1. Администрация муниципального образования проводит открытый конкурс по отбору управляющей организации для управления многоквартирным домом (далее - открытый конкурс) в соответствии со статьей 161 Жилищного кодекса Российской Федерации в порядке, установленном Правительством Российской Федерации.</w:t>
      </w:r>
    </w:p>
    <w:p w:rsidR="00643960" w:rsidRPr="009E4DAF" w:rsidRDefault="00643960" w:rsidP="00643960">
      <w:pPr>
        <w:shd w:val="clear" w:color="auto" w:fill="FFFFFF"/>
        <w:ind w:firstLine="540"/>
        <w:jc w:val="both"/>
      </w:pPr>
      <w:r w:rsidRPr="009E4DAF">
        <w:t>2.2. Функции организатора открытого конкурса осуществляет администрация муниципального образования.</w:t>
      </w:r>
    </w:p>
    <w:p w:rsidR="00643960" w:rsidRPr="009E4DAF" w:rsidRDefault="00643960" w:rsidP="00643960">
      <w:pPr>
        <w:shd w:val="clear" w:color="auto" w:fill="FFFFFF"/>
        <w:ind w:firstLine="540"/>
        <w:jc w:val="both"/>
      </w:pPr>
      <w:r w:rsidRPr="009E4DAF">
        <w:t>2.3. Управление многоквартирным домом осуществляется управляющей организацией, выбранной по результатам открытого конкурса или, если такой конкурс в соответствии с действующим законодательством признан несостоявшимся, без проведения конкурса.</w:t>
      </w:r>
    </w:p>
    <w:p w:rsidR="00643960" w:rsidRPr="009E4DAF" w:rsidRDefault="00643960" w:rsidP="00643960">
      <w:pPr>
        <w:shd w:val="clear" w:color="auto" w:fill="FFFFFF"/>
        <w:ind w:firstLine="540"/>
        <w:jc w:val="both"/>
      </w:pPr>
      <w:r w:rsidRPr="009E4DAF">
        <w:t>2.4. Предметом конкурса является право заключения договора управления многоквартирным домом в отношении объекта конкурса.</w:t>
      </w:r>
    </w:p>
    <w:p w:rsidR="00643960" w:rsidRPr="009E4DAF" w:rsidRDefault="00643960" w:rsidP="00643960">
      <w:pPr>
        <w:shd w:val="clear" w:color="auto" w:fill="FFFFFF"/>
        <w:ind w:firstLine="540"/>
        <w:jc w:val="both"/>
      </w:pPr>
      <w:r w:rsidRPr="009E4DAF">
        <w:t>2.5. Объектом конкурса выступает общее имущество собственников помещений в многоквартирном доме, на право управления которым проводится конкурс.</w:t>
      </w:r>
    </w:p>
    <w:p w:rsidR="00643960" w:rsidRPr="009E4DAF" w:rsidRDefault="00643960" w:rsidP="00643960">
      <w:pPr>
        <w:shd w:val="clear" w:color="auto" w:fill="FFFFFF"/>
        <w:ind w:firstLine="540"/>
        <w:jc w:val="both"/>
      </w:pPr>
      <w:r w:rsidRPr="009E4DAF">
        <w:t>2.6. Администрация муниципального образования принимает решение о создании конкурсной комиссии, определении ее состава и порядка работы, назначении председателя комиссии.</w:t>
      </w:r>
    </w:p>
    <w:p w:rsidR="00643960" w:rsidRPr="009E4DAF" w:rsidRDefault="00643960" w:rsidP="00643960">
      <w:pPr>
        <w:shd w:val="clear" w:color="auto" w:fill="FFFFFF"/>
        <w:ind w:firstLine="540"/>
        <w:jc w:val="both"/>
      </w:pPr>
      <w:r w:rsidRPr="009E4DAF">
        <w:t>2.7. Администрация муниципального образования вправе привлечь на основе договора специализированную организацию для осуществления функций по проведению конкурса.</w:t>
      </w:r>
    </w:p>
    <w:p w:rsidR="00643960" w:rsidRPr="009E4DAF" w:rsidRDefault="00643960" w:rsidP="00643960">
      <w:pPr>
        <w:shd w:val="clear" w:color="auto" w:fill="FFFFFF"/>
        <w:ind w:firstLine="540"/>
        <w:jc w:val="both"/>
      </w:pPr>
      <w:r w:rsidRPr="009E4DAF">
        <w:lastRenderedPageBreak/>
        <w:t>2.8.</w:t>
      </w:r>
      <w:r w:rsidRPr="009E4DAF">
        <w:rPr>
          <w:rStyle w:val="apple-converted-space"/>
        </w:rPr>
        <w:t> </w:t>
      </w:r>
      <w:r w:rsidRPr="009E4DAF">
        <w:t>До начала исполнения управляющей организацией обязательств, возникших по результатам открытого конкурса, управление многоквартирным домом в соответствии с</w:t>
      </w:r>
      <w:r w:rsidRPr="009E4DAF">
        <w:rPr>
          <w:rStyle w:val="apple-converted-space"/>
        </w:rPr>
        <w:t> </w:t>
      </w:r>
      <w:hyperlink r:id="rId17" w:history="1">
        <w:r w:rsidRPr="009E4DAF">
          <w:rPr>
            <w:rStyle w:val="af0"/>
            <w:bCs/>
            <w:color w:val="auto"/>
          </w:rPr>
          <w:t>частью 14 статьи 161</w:t>
        </w:r>
      </w:hyperlink>
      <w:r w:rsidRPr="009E4DAF">
        <w:rPr>
          <w:rStyle w:val="apple-converted-space"/>
        </w:rPr>
        <w:t> </w:t>
      </w:r>
      <w:r w:rsidRPr="009E4DAF">
        <w:t>Жилищного кодекса Российской Федерации осуществляется застройщиком при условии его соответствия стандартам и правилам деятельности по управлению многоквартирными домами, установленным Правительством Российской Федерации, или управляющей организацией, с которой застройщиком заключен договор управления многоквартирным домом, который заключается не позднее чем через пять дней со дня получения разрешения на ввод в эксплуатацию многоквартирного дома.</w:t>
      </w:r>
    </w:p>
    <w:p w:rsidR="00643960" w:rsidRPr="009E4DAF" w:rsidRDefault="00643960" w:rsidP="00643960">
      <w:pPr>
        <w:shd w:val="clear" w:color="auto" w:fill="FFFFFF"/>
        <w:ind w:firstLine="540"/>
        <w:jc w:val="both"/>
      </w:pPr>
      <w:r w:rsidRPr="009E4DAF">
        <w:t>2.9. Многоквартирный дом может управляться только одной управляющей организацией</w:t>
      </w:r>
    </w:p>
    <w:p w:rsidR="00643960" w:rsidRPr="009E4DAF" w:rsidRDefault="00643960" w:rsidP="00643960">
      <w:pPr>
        <w:shd w:val="clear" w:color="auto" w:fill="FFFFFF"/>
        <w:ind w:firstLine="540"/>
        <w:jc w:val="both"/>
      </w:pPr>
      <w:r w:rsidRPr="009E4DAF">
        <w:t>2.10. Договор управления заключается в письменной форме путем составления одного документа, подписанного сторонами, в соответствии со</w:t>
      </w:r>
      <w:r w:rsidRPr="009E4DAF">
        <w:rPr>
          <w:rStyle w:val="apple-converted-space"/>
        </w:rPr>
        <w:t> </w:t>
      </w:r>
      <w:hyperlink r:id="rId18" w:history="1">
        <w:r w:rsidRPr="009E4DAF">
          <w:rPr>
            <w:rStyle w:val="af0"/>
            <w:bCs/>
            <w:color w:val="auto"/>
          </w:rPr>
          <w:t>статьей 162</w:t>
        </w:r>
      </w:hyperlink>
      <w:r w:rsidRPr="009E4DAF">
        <w:t xml:space="preserve"> Жилищного кодекса Российской Федерации.</w:t>
      </w:r>
    </w:p>
    <w:p w:rsidR="00643960" w:rsidRPr="009E4DAF" w:rsidRDefault="00643960" w:rsidP="00643960">
      <w:pPr>
        <w:shd w:val="clear" w:color="auto" w:fill="FFFFFF"/>
        <w:ind w:firstLine="540"/>
        <w:jc w:val="both"/>
      </w:pPr>
      <w:r w:rsidRPr="009E4DAF">
        <w:t>2.11. По договору управления многоквартирным домом управляющая организация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643960" w:rsidRPr="009E4DAF" w:rsidRDefault="00643960" w:rsidP="00643960">
      <w:pPr>
        <w:shd w:val="clear" w:color="auto" w:fill="FFFFFF"/>
        <w:ind w:firstLine="540"/>
        <w:jc w:val="both"/>
      </w:pPr>
      <w:r w:rsidRPr="009E4DAF">
        <w:t>2.12. Договор управления многоквартирным домом заключается сроком не менее чем на один год и не более чем на три года.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643960" w:rsidRPr="009E4DAF" w:rsidRDefault="00643960" w:rsidP="00643960">
      <w:pPr>
        <w:shd w:val="clear" w:color="auto" w:fill="FFFFFF"/>
        <w:ind w:firstLine="540"/>
        <w:jc w:val="both"/>
      </w:pPr>
      <w:r w:rsidRPr="009E4DAF">
        <w:t>2.13. Управляющая организация обязана приступить к выполнению договора управления не позднее чем через тридцать дней со дня его подписания, если иное не установлено договором управления многоквартирным домом.</w:t>
      </w:r>
    </w:p>
    <w:p w:rsidR="00643960" w:rsidRPr="009E4DAF" w:rsidRDefault="00643960" w:rsidP="00643960">
      <w:pPr>
        <w:shd w:val="clear" w:color="auto" w:fill="FFFFFF"/>
        <w:ind w:firstLine="540"/>
        <w:jc w:val="both"/>
      </w:pPr>
      <w:r w:rsidRPr="009E4DAF">
        <w:t>2.14. Управляющей организации при заключении договора управления многоквартирным домом организатором конкурса или управляющей организацией, ранее управлявшей многоквартирным домом, должна быть передана имеющаяся в распоряжении техническая документация на многоквартирный дом и иные связанные с управлением домом документы.</w:t>
      </w:r>
    </w:p>
    <w:p w:rsidR="00643960" w:rsidRPr="009E4DAF" w:rsidRDefault="00643960" w:rsidP="00643960">
      <w:pPr>
        <w:shd w:val="clear" w:color="auto" w:fill="FFFFFF"/>
        <w:ind w:firstLine="540"/>
        <w:jc w:val="both"/>
      </w:pPr>
      <w:r w:rsidRPr="009E4DAF">
        <w:t>2.15.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643960" w:rsidRPr="009E4DAF" w:rsidRDefault="00643960" w:rsidP="00643960">
      <w:pPr>
        <w:shd w:val="clear" w:color="auto" w:fill="FFFFFF"/>
        <w:jc w:val="center"/>
      </w:pPr>
      <w:r w:rsidRPr="009E4DAF">
        <w:t> </w:t>
      </w:r>
    </w:p>
    <w:p w:rsidR="00643960" w:rsidRPr="009E4DAF" w:rsidRDefault="00643960" w:rsidP="00643960">
      <w:pPr>
        <w:shd w:val="clear" w:color="auto" w:fill="FFFFFF"/>
        <w:jc w:val="center"/>
        <w:rPr>
          <w:b/>
        </w:rPr>
      </w:pPr>
      <w:r w:rsidRPr="009E4DAF">
        <w:rPr>
          <w:b/>
        </w:rPr>
        <w:t>3. Заключительные положения</w:t>
      </w:r>
    </w:p>
    <w:p w:rsidR="00643960" w:rsidRPr="009E4DAF" w:rsidRDefault="00643960" w:rsidP="00643960">
      <w:pPr>
        <w:shd w:val="clear" w:color="auto" w:fill="FFFFFF"/>
        <w:jc w:val="center"/>
      </w:pPr>
      <w:r w:rsidRPr="009E4DAF">
        <w:t> </w:t>
      </w:r>
    </w:p>
    <w:p w:rsidR="00643960" w:rsidRPr="009E4DAF" w:rsidRDefault="00643960" w:rsidP="00643960">
      <w:pPr>
        <w:shd w:val="clear" w:color="auto" w:fill="FFFFFF"/>
        <w:ind w:firstLine="540"/>
        <w:jc w:val="both"/>
      </w:pPr>
      <w:r w:rsidRPr="009E4DAF">
        <w:t>3.1.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643960" w:rsidRPr="009E4DAF" w:rsidRDefault="00643960" w:rsidP="00643960">
      <w:pPr>
        <w:shd w:val="clear" w:color="auto" w:fill="FFFFFF"/>
        <w:ind w:firstLine="540"/>
        <w:jc w:val="both"/>
      </w:pPr>
      <w:r w:rsidRPr="009E4DAF">
        <w:t>3.2. До окончания срока действия договора управления многоквартирным домом, заключенного по результатам открытого конкурса по отбору управляющей организации, Администрация муниципального образования проводит открытый конкурс по отбору управляющей организации для управления многоквартирным домом на следующий срок.</w:t>
      </w:r>
    </w:p>
    <w:p w:rsidR="00643960" w:rsidRPr="009E4DAF" w:rsidRDefault="00643960" w:rsidP="00643960">
      <w:pPr>
        <w:shd w:val="clear" w:color="auto" w:fill="FFFFFF"/>
        <w:ind w:firstLine="540"/>
        <w:jc w:val="both"/>
      </w:pPr>
      <w:r w:rsidRPr="009E4DAF">
        <w:t>3.3. В случае прекращения (расторжения) договора управления многоквартирным домом управляющая организация обязана передать организатору конкурса или вновь выбранной управляющей организации имеющуюся в ее распоряжении техническую документацию на многоквартирный дом и иные связанные с управлением домом документы.</w:t>
      </w:r>
    </w:p>
    <w:p w:rsidR="00643960" w:rsidRPr="009E4DAF" w:rsidRDefault="00643960" w:rsidP="00643960">
      <w:pPr>
        <w:shd w:val="clear" w:color="auto" w:fill="FFFFFF"/>
      </w:pPr>
      <w:r w:rsidRPr="009E4DAF">
        <w:t> </w:t>
      </w:r>
    </w:p>
    <w:p w:rsidR="00643960" w:rsidRPr="00643960" w:rsidRDefault="00643960" w:rsidP="00643960">
      <w:pPr>
        <w:jc w:val="center"/>
        <w:rPr>
          <w:b/>
        </w:rPr>
      </w:pPr>
      <w:r w:rsidRPr="00643960">
        <w:rPr>
          <w:b/>
        </w:rPr>
        <w:t>СОВЕТ ДЕПУТАТОВ ДРУЖНОГОРСКОГО ГОРОДСКОГО ПОСЕЛЕНИЯ  ГАТЧИНСКОГО МУНИЦИПАЛЬНОГО РАЙОНА ЛЕНИНГРАДСКОЙ ОБЛАСТИ</w:t>
      </w:r>
    </w:p>
    <w:p w:rsidR="00643960" w:rsidRDefault="00643960" w:rsidP="00643960">
      <w:pPr>
        <w:jc w:val="center"/>
        <w:rPr>
          <w:b/>
        </w:rPr>
      </w:pPr>
      <w:r w:rsidRPr="00643960">
        <w:rPr>
          <w:b/>
        </w:rPr>
        <w:t>(Третьего созыва)</w:t>
      </w:r>
    </w:p>
    <w:p w:rsidR="00643960" w:rsidRPr="00643960" w:rsidRDefault="00643960" w:rsidP="00643960">
      <w:pPr>
        <w:jc w:val="center"/>
        <w:rPr>
          <w:b/>
        </w:rPr>
      </w:pPr>
    </w:p>
    <w:p w:rsidR="00643960" w:rsidRPr="00D95B7E" w:rsidRDefault="00643960" w:rsidP="00643960">
      <w:pPr>
        <w:keepNext/>
        <w:jc w:val="center"/>
        <w:outlineLvl w:val="0"/>
      </w:pPr>
      <w:r w:rsidRPr="00D95B7E">
        <w:rPr>
          <w:b/>
        </w:rPr>
        <w:t>Р Е Ш Е Н И Е</w:t>
      </w:r>
    </w:p>
    <w:p w:rsidR="00643960" w:rsidRPr="00D95B7E" w:rsidRDefault="00643960" w:rsidP="00643960">
      <w:pPr>
        <w:jc w:val="center"/>
      </w:pPr>
    </w:p>
    <w:p w:rsidR="00643960" w:rsidRPr="00D95B7E" w:rsidRDefault="00643960" w:rsidP="00643960">
      <w:pPr>
        <w:keepNext/>
        <w:outlineLvl w:val="1"/>
        <w:rPr>
          <w:b/>
        </w:rPr>
      </w:pPr>
      <w:r w:rsidRPr="00D95B7E">
        <w:rPr>
          <w:b/>
        </w:rPr>
        <w:t xml:space="preserve">от   23 декабря  2015 г.                                                                      </w:t>
      </w:r>
      <w:r>
        <w:rPr>
          <w:b/>
        </w:rPr>
        <w:t xml:space="preserve">                                              </w:t>
      </w:r>
      <w:r w:rsidR="00503663">
        <w:rPr>
          <w:b/>
        </w:rPr>
        <w:t xml:space="preserve">                        </w:t>
      </w:r>
      <w:r w:rsidRPr="00D95B7E">
        <w:rPr>
          <w:b/>
        </w:rPr>
        <w:t>№  95</w:t>
      </w:r>
    </w:p>
    <w:p w:rsidR="00643960" w:rsidRPr="00D95B7E" w:rsidRDefault="00643960" w:rsidP="00643960">
      <w:pPr>
        <w:ind w:right="5961" w:firstLine="709"/>
      </w:pPr>
    </w:p>
    <w:p w:rsidR="00643960" w:rsidRPr="00643960" w:rsidRDefault="00643960" w:rsidP="00643960">
      <w:pPr>
        <w:rPr>
          <w:b/>
        </w:rPr>
      </w:pPr>
      <w:r w:rsidRPr="00643960">
        <w:rPr>
          <w:b/>
        </w:rPr>
        <w:t>О бюджете  Дружногорского городского</w:t>
      </w:r>
    </w:p>
    <w:p w:rsidR="00643960" w:rsidRPr="00643960" w:rsidRDefault="00643960" w:rsidP="00643960">
      <w:pPr>
        <w:rPr>
          <w:b/>
        </w:rPr>
      </w:pPr>
      <w:r w:rsidRPr="00643960">
        <w:rPr>
          <w:b/>
        </w:rPr>
        <w:t>поселения на 2016 год.</w:t>
      </w:r>
    </w:p>
    <w:p w:rsidR="00643960" w:rsidRPr="00D95B7E" w:rsidRDefault="00643960" w:rsidP="00643960"/>
    <w:p w:rsidR="00643960" w:rsidRPr="00D95B7E" w:rsidRDefault="00643960" w:rsidP="00643960">
      <w:pPr>
        <w:ind w:firstLine="709"/>
        <w:jc w:val="both"/>
        <w:rPr>
          <w:bCs/>
        </w:rPr>
      </w:pPr>
      <w:r w:rsidRPr="00D95B7E">
        <w:t>В соответствии с Федеральным  Законом   № 131-ФЗ  от 06.10.2003 года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Дружногорское городское поселение, Положением о бюджетном процессе в  муниципальном образовании Дружногорское городское поселение Гатчинского муниципального района Ленинградской области, утвержденным Решением Совета депутатов Дружногорского городского поселения от 25 сентября 2013 года №</w:t>
      </w:r>
      <w:r w:rsidR="00503663">
        <w:t xml:space="preserve"> </w:t>
      </w:r>
      <w:r w:rsidRPr="00D95B7E">
        <w:t xml:space="preserve">31,  </w:t>
      </w:r>
      <w:r w:rsidRPr="00D95B7E">
        <w:rPr>
          <w:color w:val="000000"/>
          <w:spacing w:val="-1"/>
        </w:rPr>
        <w:t>с изменениями и дополнениями</w:t>
      </w:r>
      <w:r w:rsidRPr="00D95B7E">
        <w:t>, учиты</w:t>
      </w:r>
      <w:r w:rsidR="00503663">
        <w:t>вая  одобрение проекта бюджета</w:t>
      </w:r>
      <w:r w:rsidRPr="00D95B7E">
        <w:t xml:space="preserve"> муниципального образования Дружногорское городское поселение Гатчинского муниципального района Ленинградской области на 20</w:t>
      </w:r>
      <w:r w:rsidR="00503663">
        <w:t>16 год на публичных слушаниях 13</w:t>
      </w:r>
      <w:r w:rsidRPr="00D95B7E">
        <w:t xml:space="preserve"> </w:t>
      </w:r>
      <w:r w:rsidR="00503663">
        <w:t>ноября</w:t>
      </w:r>
      <w:r w:rsidRPr="00D95B7E">
        <w:t xml:space="preserve"> 2015 года, положительным заключением Контрольно-счетной палаты Гатчинского муниципального района на проект бюджета  </w:t>
      </w:r>
    </w:p>
    <w:p w:rsidR="00643960" w:rsidRPr="00D95B7E" w:rsidRDefault="00643960" w:rsidP="00643960">
      <w:pPr>
        <w:ind w:firstLine="709"/>
        <w:jc w:val="both"/>
        <w:rPr>
          <w:bCs/>
        </w:rPr>
      </w:pPr>
    </w:p>
    <w:p w:rsidR="00643960" w:rsidRDefault="00643960" w:rsidP="00643960">
      <w:pPr>
        <w:jc w:val="center"/>
        <w:rPr>
          <w:b/>
        </w:rPr>
      </w:pPr>
      <w:r w:rsidRPr="00D95B7E">
        <w:rPr>
          <w:b/>
        </w:rPr>
        <w:t>Совет депутатов  Дружногорского городского   поселения</w:t>
      </w:r>
    </w:p>
    <w:p w:rsidR="00643960" w:rsidRPr="00D95B7E" w:rsidRDefault="00643960" w:rsidP="00643960">
      <w:pPr>
        <w:jc w:val="center"/>
        <w:rPr>
          <w:b/>
        </w:rPr>
      </w:pPr>
    </w:p>
    <w:p w:rsidR="00643960" w:rsidRPr="00D95B7E" w:rsidRDefault="00643960" w:rsidP="00643960">
      <w:pPr>
        <w:jc w:val="center"/>
        <w:rPr>
          <w:b/>
        </w:rPr>
      </w:pPr>
      <w:r w:rsidRPr="00D95B7E">
        <w:rPr>
          <w:b/>
        </w:rPr>
        <w:t>РЕШИЛ:</w:t>
      </w:r>
    </w:p>
    <w:p w:rsidR="00643960" w:rsidRPr="00D95B7E" w:rsidRDefault="00643960" w:rsidP="00643960">
      <w:pPr>
        <w:jc w:val="both"/>
        <w:rPr>
          <w:b/>
        </w:rPr>
      </w:pPr>
    </w:p>
    <w:p w:rsidR="00643960" w:rsidRPr="00D95B7E" w:rsidRDefault="006F649B" w:rsidP="00643960">
      <w:pPr>
        <w:jc w:val="both"/>
        <w:rPr>
          <w:b/>
        </w:rPr>
      </w:pPr>
      <w:r>
        <w:rPr>
          <w:b/>
        </w:rPr>
        <w:lastRenderedPageBreak/>
        <w:t>Утвердить Бюджет Дружногорского городского</w:t>
      </w:r>
      <w:r w:rsidR="00643960" w:rsidRPr="00D95B7E">
        <w:rPr>
          <w:b/>
        </w:rPr>
        <w:t xml:space="preserve"> поселения </w:t>
      </w:r>
      <w:r>
        <w:rPr>
          <w:b/>
        </w:rPr>
        <w:t xml:space="preserve">                                                                                                         </w:t>
      </w:r>
      <w:r w:rsidR="00643960" w:rsidRPr="00D95B7E">
        <w:rPr>
          <w:b/>
        </w:rPr>
        <w:t>на 2016 год:</w:t>
      </w:r>
    </w:p>
    <w:p w:rsidR="00643960" w:rsidRPr="00D95B7E" w:rsidRDefault="00643960" w:rsidP="00643960">
      <w:pPr>
        <w:jc w:val="both"/>
        <w:rPr>
          <w:b/>
        </w:rPr>
      </w:pPr>
    </w:p>
    <w:p w:rsidR="00643960" w:rsidRDefault="00643960" w:rsidP="00643960">
      <w:pPr>
        <w:ind w:firstLine="708"/>
        <w:jc w:val="both"/>
        <w:rPr>
          <w:b/>
          <w:bCs/>
        </w:rPr>
      </w:pPr>
      <w:bookmarkStart w:id="29" w:name="_Toc164233559"/>
      <w:r w:rsidRPr="00D95B7E">
        <w:rPr>
          <w:b/>
          <w:bCs/>
        </w:rPr>
        <w:t>Статья 1. Основные характеристики бюджета</w:t>
      </w:r>
      <w:r w:rsidRPr="00D95B7E">
        <w:rPr>
          <w:b/>
        </w:rPr>
        <w:t xml:space="preserve"> Дружногорского городского   поселения </w:t>
      </w:r>
      <w:r w:rsidRPr="00D95B7E">
        <w:rPr>
          <w:b/>
          <w:bCs/>
        </w:rPr>
        <w:t>на 2016 год</w:t>
      </w:r>
      <w:bookmarkEnd w:id="29"/>
      <w:r w:rsidRPr="00D95B7E">
        <w:rPr>
          <w:b/>
          <w:bCs/>
        </w:rPr>
        <w:t>.</w:t>
      </w:r>
    </w:p>
    <w:p w:rsidR="00643960" w:rsidRPr="00D95B7E" w:rsidRDefault="00643960" w:rsidP="00643960">
      <w:pPr>
        <w:ind w:firstLine="708"/>
        <w:jc w:val="both"/>
        <w:rPr>
          <w:b/>
          <w:bCs/>
        </w:rPr>
      </w:pPr>
    </w:p>
    <w:p w:rsidR="00643960" w:rsidRPr="00D95B7E" w:rsidRDefault="00643960" w:rsidP="00643960">
      <w:pPr>
        <w:ind w:firstLine="708"/>
        <w:jc w:val="both"/>
      </w:pPr>
      <w:r w:rsidRPr="00D95B7E">
        <w:t xml:space="preserve">1. Утвердить основные характеристики бюджета </w:t>
      </w:r>
      <w:r w:rsidRPr="00D95B7E">
        <w:rPr>
          <w:bCs/>
        </w:rPr>
        <w:t>Дружногорского городского   поселения</w:t>
      </w:r>
      <w:r w:rsidRPr="00D95B7E">
        <w:t xml:space="preserve">  на 2016 год:</w:t>
      </w:r>
    </w:p>
    <w:p w:rsidR="00643960" w:rsidRPr="00D95B7E" w:rsidRDefault="00643960" w:rsidP="00643960">
      <w:pPr>
        <w:ind w:firstLine="709"/>
        <w:jc w:val="both"/>
      </w:pPr>
      <w:r w:rsidRPr="00D95B7E">
        <w:t xml:space="preserve">прогнозируемый общий объем доходов бюджета </w:t>
      </w:r>
      <w:r w:rsidRPr="00D95B7E">
        <w:rPr>
          <w:bCs/>
        </w:rPr>
        <w:t xml:space="preserve">Дружногорского городского   поселения </w:t>
      </w:r>
      <w:r w:rsidRPr="00D95B7E">
        <w:t>в сумме 34 795,82 тысяч  рублей;</w:t>
      </w:r>
    </w:p>
    <w:p w:rsidR="00643960" w:rsidRPr="00D95B7E" w:rsidRDefault="00643960" w:rsidP="00643960">
      <w:pPr>
        <w:ind w:firstLine="709"/>
        <w:jc w:val="both"/>
      </w:pPr>
      <w:r w:rsidRPr="00D95B7E">
        <w:t xml:space="preserve">общий объем расходов бюджета </w:t>
      </w:r>
      <w:r w:rsidRPr="00D95B7E">
        <w:rPr>
          <w:bCs/>
        </w:rPr>
        <w:t>Дружногорского городского поселения</w:t>
      </w:r>
      <w:r w:rsidRPr="00D95B7E">
        <w:t xml:space="preserve"> в сумме 37 395,82 тысяч рублей;</w:t>
      </w:r>
    </w:p>
    <w:p w:rsidR="00643960" w:rsidRPr="00D95B7E" w:rsidRDefault="00643960" w:rsidP="00643960">
      <w:pPr>
        <w:ind w:firstLine="709"/>
        <w:jc w:val="both"/>
      </w:pPr>
      <w:r w:rsidRPr="00D95B7E">
        <w:t xml:space="preserve">прогнозируемый дефицит бюджета </w:t>
      </w:r>
      <w:r w:rsidRPr="00D95B7E">
        <w:rPr>
          <w:bCs/>
        </w:rPr>
        <w:t>Дружногорского городского поселения</w:t>
      </w:r>
      <w:r w:rsidRPr="00D95B7E">
        <w:t xml:space="preserve"> в сумме 2 600 тысяч рублей.</w:t>
      </w:r>
    </w:p>
    <w:p w:rsidR="00643960" w:rsidRPr="00D95B7E" w:rsidRDefault="00643960" w:rsidP="00643960">
      <w:pPr>
        <w:ind w:firstLine="709"/>
        <w:jc w:val="both"/>
        <w:rPr>
          <w:bCs/>
        </w:rPr>
      </w:pPr>
      <w:r w:rsidRPr="00D95B7E">
        <w:t xml:space="preserve">2. </w:t>
      </w:r>
      <w:r w:rsidRPr="00D95B7E">
        <w:rPr>
          <w:bCs/>
        </w:rPr>
        <w:t xml:space="preserve">Утвердить источники финансирования дефицита </w:t>
      </w:r>
      <w:r w:rsidRPr="00D95B7E">
        <w:t xml:space="preserve">бюджета </w:t>
      </w:r>
      <w:r w:rsidRPr="00D95B7E">
        <w:rPr>
          <w:bCs/>
        </w:rPr>
        <w:t>Дружногорского городского   поселения  на 2016 год согласно приложению 1.</w:t>
      </w:r>
    </w:p>
    <w:p w:rsidR="00643960" w:rsidRPr="00D95B7E" w:rsidRDefault="00643960" w:rsidP="00643960">
      <w:pPr>
        <w:ind w:firstLine="709"/>
        <w:jc w:val="both"/>
      </w:pPr>
    </w:p>
    <w:p w:rsidR="00643960" w:rsidRDefault="00643960" w:rsidP="00643960">
      <w:pPr>
        <w:ind w:firstLine="709"/>
        <w:jc w:val="both"/>
        <w:rPr>
          <w:b/>
          <w:bCs/>
        </w:rPr>
      </w:pPr>
      <w:r w:rsidRPr="00D95B7E">
        <w:rPr>
          <w:b/>
          <w:bCs/>
        </w:rPr>
        <w:t xml:space="preserve">Статья 2. Доходы бюджета </w:t>
      </w:r>
      <w:r w:rsidRPr="00D95B7E">
        <w:rPr>
          <w:b/>
        </w:rPr>
        <w:t xml:space="preserve"> Дружногорского городского   поселения</w:t>
      </w:r>
      <w:r w:rsidRPr="00D95B7E">
        <w:t xml:space="preserve"> </w:t>
      </w:r>
      <w:r w:rsidRPr="00D95B7E">
        <w:rPr>
          <w:b/>
          <w:bCs/>
        </w:rPr>
        <w:t xml:space="preserve">на 2016 год.  </w:t>
      </w:r>
    </w:p>
    <w:p w:rsidR="00643960" w:rsidRPr="00D95B7E" w:rsidRDefault="00643960" w:rsidP="00643960">
      <w:pPr>
        <w:ind w:firstLine="709"/>
        <w:jc w:val="both"/>
        <w:rPr>
          <w:b/>
          <w:bCs/>
        </w:rPr>
      </w:pPr>
    </w:p>
    <w:p w:rsidR="00643960" w:rsidRPr="00D95B7E" w:rsidRDefault="00643960" w:rsidP="00643960">
      <w:pPr>
        <w:ind w:firstLine="709"/>
        <w:jc w:val="both"/>
      </w:pPr>
      <w:r w:rsidRPr="00D95B7E">
        <w:t xml:space="preserve">1.  Утвердить в пределах общего объема доходов </w:t>
      </w:r>
      <w:r w:rsidRPr="00D95B7E">
        <w:rPr>
          <w:bCs/>
        </w:rPr>
        <w:t>бюджета Дружногорского городского   поселения</w:t>
      </w:r>
      <w:r w:rsidRPr="00D95B7E">
        <w:t>, установленного статьей 1 настоящего решения прогнозируемые поступления доходов на 2016 год согласно приложению 2.</w:t>
      </w:r>
    </w:p>
    <w:p w:rsidR="00643960" w:rsidRPr="00D95B7E" w:rsidRDefault="00643960" w:rsidP="00643960">
      <w:pPr>
        <w:ind w:firstLine="709"/>
        <w:jc w:val="both"/>
      </w:pPr>
      <w:r w:rsidRPr="00D95B7E">
        <w:t xml:space="preserve">2. Утвердить в пределах общего объема </w:t>
      </w:r>
      <w:r w:rsidRPr="00D95B7E">
        <w:rPr>
          <w:bCs/>
        </w:rPr>
        <w:t>бюджета Дружногорского город</w:t>
      </w:r>
      <w:r>
        <w:rPr>
          <w:bCs/>
        </w:rPr>
        <w:t>ского</w:t>
      </w:r>
      <w:r w:rsidRPr="00D95B7E">
        <w:rPr>
          <w:bCs/>
        </w:rPr>
        <w:t xml:space="preserve">  поселения</w:t>
      </w:r>
      <w:r w:rsidRPr="00D95B7E">
        <w:t xml:space="preserve">, установленного статьей 1 настоящего решения  в бюджете </w:t>
      </w:r>
      <w:r w:rsidRPr="00D95B7E">
        <w:rPr>
          <w:bCs/>
        </w:rPr>
        <w:t>Дружногорского городского   поселения</w:t>
      </w:r>
      <w:r w:rsidRPr="00D95B7E">
        <w:t xml:space="preserve"> объем межбюджетных трансфертов, получаемых из других бюджетов на 2016 год в общей сумме </w:t>
      </w:r>
    </w:p>
    <w:p w:rsidR="00643960" w:rsidRPr="00D95B7E" w:rsidRDefault="00643960" w:rsidP="00643960">
      <w:pPr>
        <w:ind w:firstLine="709"/>
        <w:jc w:val="both"/>
      </w:pPr>
      <w:r w:rsidRPr="00D95B7E">
        <w:t>8785,92 тысяч рублей согласно приложению 3.</w:t>
      </w:r>
    </w:p>
    <w:p w:rsidR="00643960" w:rsidRPr="00D95B7E" w:rsidRDefault="00643960" w:rsidP="00643960">
      <w:pPr>
        <w:ind w:firstLine="709"/>
        <w:jc w:val="both"/>
      </w:pPr>
    </w:p>
    <w:p w:rsidR="00643960" w:rsidRDefault="00643960" w:rsidP="00643960">
      <w:pPr>
        <w:ind w:firstLine="709"/>
        <w:jc w:val="both"/>
        <w:rPr>
          <w:b/>
        </w:rPr>
      </w:pPr>
      <w:bookmarkStart w:id="30" w:name="_Toc164233563"/>
      <w:r w:rsidRPr="00D95B7E">
        <w:rPr>
          <w:b/>
          <w:bCs/>
        </w:rPr>
        <w:t xml:space="preserve">Статья 3. </w:t>
      </w:r>
      <w:bookmarkEnd w:id="30"/>
      <w:r w:rsidRPr="00D95B7E">
        <w:rPr>
          <w:b/>
          <w:bCs/>
        </w:rPr>
        <w:t xml:space="preserve"> Главные администраторы доходов бюджета </w:t>
      </w:r>
      <w:r w:rsidRPr="00D95B7E">
        <w:rPr>
          <w:b/>
        </w:rPr>
        <w:t xml:space="preserve">Дружногорского городского   поселения </w:t>
      </w:r>
      <w:r w:rsidRPr="00D95B7E">
        <w:rPr>
          <w:b/>
          <w:bCs/>
        </w:rPr>
        <w:t xml:space="preserve">и главные администраторы источников финансирования дефицита    </w:t>
      </w:r>
      <w:r w:rsidRPr="00D95B7E">
        <w:rPr>
          <w:b/>
        </w:rPr>
        <w:t>Дружногорского городского   поселения.</w:t>
      </w:r>
    </w:p>
    <w:p w:rsidR="00643960" w:rsidRPr="00D95B7E" w:rsidRDefault="00643960" w:rsidP="00643960">
      <w:pPr>
        <w:ind w:firstLine="709"/>
        <w:jc w:val="both"/>
        <w:rPr>
          <w:b/>
        </w:rPr>
      </w:pPr>
    </w:p>
    <w:p w:rsidR="00643960" w:rsidRPr="00D95B7E" w:rsidRDefault="00643960" w:rsidP="00643960">
      <w:pPr>
        <w:ind w:firstLine="709"/>
        <w:jc w:val="both"/>
      </w:pPr>
      <w:r w:rsidRPr="00D95B7E">
        <w:t xml:space="preserve">1. Утвердить перечень главных администраторов доходов </w:t>
      </w:r>
      <w:r w:rsidRPr="00D95B7E">
        <w:rPr>
          <w:bCs/>
        </w:rPr>
        <w:t xml:space="preserve">бюджета Дружногорского городского   поселения на 2016 год </w:t>
      </w:r>
      <w:r w:rsidRPr="00D95B7E">
        <w:t>согласно приложению 4.</w:t>
      </w:r>
    </w:p>
    <w:p w:rsidR="00643960" w:rsidRPr="00D95B7E" w:rsidRDefault="00643960" w:rsidP="00643960">
      <w:pPr>
        <w:ind w:firstLine="709"/>
        <w:jc w:val="both"/>
      </w:pPr>
      <w:r w:rsidRPr="00D95B7E">
        <w:t xml:space="preserve">2. Утвердить перечень главных администраторов источников финансирования дефицита </w:t>
      </w:r>
      <w:r w:rsidRPr="00D95B7E">
        <w:rPr>
          <w:bCs/>
        </w:rPr>
        <w:t>бюджета Дружногорского городского   поселения</w:t>
      </w:r>
      <w:r w:rsidRPr="00D95B7E">
        <w:t xml:space="preserve"> на 2016 год согласно  приложению 5.</w:t>
      </w:r>
    </w:p>
    <w:p w:rsidR="00643960" w:rsidRPr="00D95B7E" w:rsidRDefault="00643960" w:rsidP="00643960">
      <w:pPr>
        <w:ind w:firstLine="709"/>
        <w:jc w:val="both"/>
      </w:pPr>
      <w:r w:rsidRPr="00D95B7E">
        <w:t>3. Передать функции администрирования отдельных видов доходов бюджета поселения Комитету финансов Гатчинского муниципального района, как финансовому органу, согласно приложению 4.1</w:t>
      </w:r>
    </w:p>
    <w:p w:rsidR="00643960" w:rsidRPr="00D95B7E" w:rsidRDefault="00643960" w:rsidP="00643960">
      <w:pPr>
        <w:ind w:firstLine="709"/>
        <w:jc w:val="both"/>
        <w:rPr>
          <w:b/>
          <w:i/>
          <w:u w:val="single"/>
        </w:rPr>
      </w:pPr>
    </w:p>
    <w:p w:rsidR="00643960" w:rsidRDefault="00643960" w:rsidP="00643960">
      <w:pPr>
        <w:ind w:firstLine="709"/>
        <w:jc w:val="both"/>
        <w:rPr>
          <w:b/>
          <w:bCs/>
        </w:rPr>
      </w:pPr>
      <w:bookmarkStart w:id="31" w:name="_Toc164233587"/>
      <w:r w:rsidRPr="00D95B7E">
        <w:rPr>
          <w:b/>
          <w:bCs/>
        </w:rPr>
        <w:t>Статья 4. Особенности администрирования доходов бюджета</w:t>
      </w:r>
      <w:r w:rsidRPr="00D95B7E">
        <w:rPr>
          <w:bCs/>
        </w:rPr>
        <w:t xml:space="preserve"> </w:t>
      </w:r>
      <w:r w:rsidRPr="00D95B7E">
        <w:rPr>
          <w:b/>
        </w:rPr>
        <w:t>Дружногорского городского   поселения</w:t>
      </w:r>
      <w:r w:rsidRPr="00D95B7E">
        <w:rPr>
          <w:b/>
          <w:bCs/>
        </w:rPr>
        <w:t xml:space="preserve"> в  2016 году.</w:t>
      </w:r>
    </w:p>
    <w:p w:rsidR="00643960" w:rsidRPr="00D95B7E" w:rsidRDefault="00643960" w:rsidP="00643960">
      <w:pPr>
        <w:ind w:firstLine="709"/>
        <w:jc w:val="both"/>
        <w:rPr>
          <w:b/>
          <w:bCs/>
        </w:rPr>
      </w:pPr>
    </w:p>
    <w:p w:rsidR="00643960" w:rsidRPr="00D95B7E" w:rsidRDefault="00643960" w:rsidP="00643960">
      <w:pPr>
        <w:ind w:firstLine="709"/>
        <w:jc w:val="both"/>
        <w:rPr>
          <w:bCs/>
        </w:rPr>
      </w:pPr>
      <w:r w:rsidRPr="00D95B7E">
        <w:rPr>
          <w:bCs/>
        </w:rPr>
        <w:t xml:space="preserve">1. Установить нормативы распределения доходов в бюджет Дружногорского городского   поселения, не утвержденные </w:t>
      </w:r>
      <w:r w:rsidRPr="00D95B7E">
        <w:t>Бюджетным Кодексом РФ, федеральными Законами РФ и Законами субъектов РФ согласно Приложению №12 (прилагается).</w:t>
      </w:r>
    </w:p>
    <w:p w:rsidR="00643960" w:rsidRPr="00D95B7E" w:rsidRDefault="00643960" w:rsidP="00643960">
      <w:pPr>
        <w:ind w:firstLine="709"/>
        <w:jc w:val="both"/>
        <w:rPr>
          <w:bCs/>
        </w:rPr>
      </w:pPr>
      <w:r w:rsidRPr="00D95B7E">
        <w:rPr>
          <w:bCs/>
        </w:rPr>
        <w:t>2. Установить, что задолженность по отмененным федеральным налогам и сборам, местным налогам и сборам, поступающим в бюджет Дружногорского городского поселения (в части сумм по расчетам до 01.01.2006 года и погашения задолженности прошлых лет) в 2016 году зачисляются в бюджет Дружногорского городского   поселения.</w:t>
      </w:r>
    </w:p>
    <w:p w:rsidR="00643960" w:rsidRPr="00D95B7E" w:rsidRDefault="00643960" w:rsidP="00643960">
      <w:pPr>
        <w:ind w:firstLine="709"/>
        <w:jc w:val="both"/>
        <w:rPr>
          <w:bCs/>
        </w:rPr>
      </w:pPr>
    </w:p>
    <w:p w:rsidR="00643960" w:rsidRDefault="00643960" w:rsidP="00643960">
      <w:pPr>
        <w:ind w:firstLine="709"/>
        <w:jc w:val="both"/>
        <w:rPr>
          <w:b/>
          <w:bCs/>
        </w:rPr>
      </w:pPr>
      <w:r w:rsidRPr="00D95B7E">
        <w:rPr>
          <w:b/>
          <w:bCs/>
        </w:rPr>
        <w:t xml:space="preserve"> </w:t>
      </w:r>
      <w:bookmarkStart w:id="32" w:name="_Toc164233586"/>
      <w:bookmarkEnd w:id="31"/>
      <w:r w:rsidRPr="00D95B7E">
        <w:rPr>
          <w:b/>
          <w:bCs/>
        </w:rPr>
        <w:t>Статья 5. Бюджетные ассигнования бюджета</w:t>
      </w:r>
      <w:r w:rsidRPr="00D95B7E">
        <w:rPr>
          <w:bCs/>
        </w:rPr>
        <w:t xml:space="preserve"> </w:t>
      </w:r>
      <w:r w:rsidRPr="00D95B7E">
        <w:rPr>
          <w:b/>
        </w:rPr>
        <w:t>Дружногорского городского   поселения</w:t>
      </w:r>
      <w:r w:rsidRPr="00D95B7E">
        <w:rPr>
          <w:b/>
          <w:bCs/>
        </w:rPr>
        <w:t xml:space="preserve"> на  2016 год.</w:t>
      </w:r>
    </w:p>
    <w:p w:rsidR="00643960" w:rsidRPr="00D95B7E" w:rsidRDefault="00643960" w:rsidP="00643960">
      <w:pPr>
        <w:ind w:firstLine="709"/>
        <w:jc w:val="both"/>
        <w:rPr>
          <w:b/>
          <w:bCs/>
        </w:rPr>
      </w:pPr>
    </w:p>
    <w:p w:rsidR="00643960" w:rsidRPr="00D95B7E" w:rsidRDefault="00643960" w:rsidP="00643960">
      <w:pPr>
        <w:ind w:firstLine="709"/>
        <w:jc w:val="both"/>
        <w:rPr>
          <w:bCs/>
        </w:rPr>
      </w:pPr>
      <w:r w:rsidRPr="00D95B7E">
        <w:t xml:space="preserve">1.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бюджета  </w:t>
      </w:r>
      <w:r w:rsidRPr="00D95B7E">
        <w:rPr>
          <w:bCs/>
        </w:rPr>
        <w:t>на 2016 год – согласно приложению 6;</w:t>
      </w:r>
    </w:p>
    <w:p w:rsidR="00643960" w:rsidRPr="00D95B7E" w:rsidRDefault="00643960" w:rsidP="00643960">
      <w:pPr>
        <w:ind w:firstLine="709"/>
        <w:jc w:val="both"/>
        <w:rPr>
          <w:bCs/>
        </w:rPr>
      </w:pPr>
      <w:r w:rsidRPr="00D95B7E">
        <w:rPr>
          <w:bCs/>
        </w:rPr>
        <w:t xml:space="preserve">2. </w:t>
      </w:r>
      <w:r w:rsidRPr="00D95B7E">
        <w:t xml:space="preserve">Утвердить распределение бюджетных ассигнований по целевым статьям (муниципальным программам и не 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бюджета Дружногорского городского поселения на 2016 год </w:t>
      </w:r>
      <w:r w:rsidRPr="00D95B7E">
        <w:rPr>
          <w:bCs/>
        </w:rPr>
        <w:t>– согласно приложению 6.1;</w:t>
      </w:r>
    </w:p>
    <w:p w:rsidR="00643960" w:rsidRPr="00D95B7E" w:rsidRDefault="00643960" w:rsidP="00643960">
      <w:pPr>
        <w:ind w:firstLine="709"/>
        <w:jc w:val="both"/>
      </w:pPr>
      <w:bookmarkStart w:id="33" w:name="_Toc164233597"/>
      <w:bookmarkEnd w:id="32"/>
      <w:r w:rsidRPr="00D95B7E">
        <w:t xml:space="preserve">3.Утвердить ведомственную структуру расходов </w:t>
      </w:r>
      <w:r w:rsidRPr="00D95B7E">
        <w:rPr>
          <w:bCs/>
        </w:rPr>
        <w:t>бюджета Дружногорского городского   поселения</w:t>
      </w:r>
      <w:r w:rsidRPr="00D95B7E">
        <w:t xml:space="preserve"> на 2016 год </w:t>
      </w:r>
      <w:r w:rsidRPr="00D95B7E">
        <w:rPr>
          <w:b/>
        </w:rPr>
        <w:t xml:space="preserve">– </w:t>
      </w:r>
      <w:r w:rsidRPr="00D95B7E">
        <w:t>согласно приложению  7;</w:t>
      </w:r>
    </w:p>
    <w:p w:rsidR="00643960" w:rsidRPr="00D95B7E" w:rsidRDefault="00643960" w:rsidP="00643960">
      <w:pPr>
        <w:jc w:val="both"/>
      </w:pPr>
      <w:r w:rsidRPr="00D95B7E">
        <w:t>4. Утвердить распределение бюджетных ассигнований на реализацию муниципальных целевых программ на 2016 год  согласно приложению 8.</w:t>
      </w:r>
      <w:r w:rsidRPr="00D95B7E">
        <w:tab/>
      </w:r>
    </w:p>
    <w:p w:rsidR="00643960" w:rsidRPr="00D95B7E" w:rsidRDefault="00643960" w:rsidP="00643960">
      <w:pPr>
        <w:ind w:firstLine="709"/>
        <w:jc w:val="both"/>
        <w:rPr>
          <w:bCs/>
        </w:rPr>
      </w:pPr>
      <w:r w:rsidRPr="00D95B7E">
        <w:rPr>
          <w:bCs/>
        </w:rPr>
        <w:t>5. Утвердить сводный перечень товаров, работ и услуг для  муниципальных нужд Дружногорского городского поселения</w:t>
      </w:r>
      <w:r w:rsidRPr="00D95B7E">
        <w:t xml:space="preserve"> </w:t>
      </w:r>
      <w:r w:rsidRPr="00D95B7E">
        <w:rPr>
          <w:bCs/>
        </w:rPr>
        <w:t>на 2016 год согласно приложению 9.</w:t>
      </w:r>
    </w:p>
    <w:p w:rsidR="00643960" w:rsidRPr="00D95B7E" w:rsidRDefault="00643960" w:rsidP="00643960">
      <w:pPr>
        <w:ind w:firstLine="709"/>
        <w:jc w:val="both"/>
      </w:pPr>
      <w:r w:rsidRPr="00D95B7E">
        <w:t>6. Утвердить перечень главных распорядителей средств бюджета Дружногорского городского поселения на 2016 года согласно приложению 10.</w:t>
      </w:r>
    </w:p>
    <w:p w:rsidR="00643960" w:rsidRPr="00D95B7E" w:rsidRDefault="00643960" w:rsidP="00643960">
      <w:pPr>
        <w:ind w:firstLine="709"/>
        <w:jc w:val="both"/>
      </w:pPr>
      <w:r w:rsidRPr="00D95B7E">
        <w:rPr>
          <w:bCs/>
        </w:rPr>
        <w:t>7.</w:t>
      </w:r>
      <w:r w:rsidRPr="00D95B7E">
        <w:t xml:space="preserve"> Утвердить резервный фонд  администрации  </w:t>
      </w:r>
      <w:r w:rsidRPr="00D95B7E">
        <w:rPr>
          <w:bCs/>
        </w:rPr>
        <w:t>Дружногорского городского   поселения</w:t>
      </w:r>
      <w:r w:rsidRPr="00D95B7E">
        <w:t xml:space="preserve"> на 2016 год</w:t>
      </w:r>
      <w:r w:rsidRPr="00D95B7E">
        <w:rPr>
          <w:bCs/>
        </w:rPr>
        <w:t xml:space="preserve"> </w:t>
      </w:r>
      <w:r w:rsidRPr="00D95B7E">
        <w:t>в сумме  100,0  тысяч рублей;</w:t>
      </w:r>
    </w:p>
    <w:p w:rsidR="00643960" w:rsidRPr="00D95B7E" w:rsidRDefault="00643960" w:rsidP="00643960">
      <w:pPr>
        <w:ind w:firstLine="709"/>
        <w:jc w:val="both"/>
        <w:rPr>
          <w:color w:val="000000"/>
        </w:rPr>
      </w:pPr>
      <w:r w:rsidRPr="00D95B7E">
        <w:rPr>
          <w:color w:val="000000"/>
        </w:rPr>
        <w:lastRenderedPageBreak/>
        <w:t>Предоставление и расходование указанных средств осуществляется в соответствии с Порядком, утверждаемым администрацией</w:t>
      </w:r>
      <w:r w:rsidRPr="00D95B7E">
        <w:rPr>
          <w:bCs/>
        </w:rPr>
        <w:t xml:space="preserve"> Дружногорского городского   поселения </w:t>
      </w:r>
      <w:r w:rsidRPr="00D95B7E">
        <w:rPr>
          <w:color w:val="000000"/>
        </w:rPr>
        <w:t>в рамках не программных расходов бюджета;</w:t>
      </w:r>
    </w:p>
    <w:p w:rsidR="00643960" w:rsidRPr="00D95B7E" w:rsidRDefault="00643960" w:rsidP="00643960">
      <w:pPr>
        <w:tabs>
          <w:tab w:val="left" w:pos="1080"/>
        </w:tabs>
        <w:ind w:right="201"/>
        <w:jc w:val="both"/>
        <w:rPr>
          <w:bCs/>
        </w:rPr>
      </w:pPr>
      <w:r w:rsidRPr="00D95B7E">
        <w:rPr>
          <w:color w:val="000000"/>
        </w:rPr>
        <w:t xml:space="preserve">        8. Утвердить </w:t>
      </w:r>
      <w:r w:rsidRPr="00D95B7E">
        <w:rPr>
          <w:bCs/>
        </w:rPr>
        <w:t>перечень учреждений, участников  бюджетного процесса  Дружногорского городского   поселения  на 2016 год согласно приложению 13.</w:t>
      </w:r>
    </w:p>
    <w:p w:rsidR="00643960" w:rsidRPr="00D95B7E" w:rsidRDefault="00643960" w:rsidP="00643960">
      <w:pPr>
        <w:tabs>
          <w:tab w:val="left" w:pos="1080"/>
        </w:tabs>
        <w:ind w:right="201"/>
        <w:jc w:val="both"/>
      </w:pPr>
      <w:r w:rsidRPr="00D95B7E">
        <w:rPr>
          <w:bCs/>
        </w:rPr>
        <w:t xml:space="preserve">        9. Установить, что в 2016 году в соответствии с постановлениями администрации  Дружногорского городского   поселения  определяются случаи и порядок  предоставления </w:t>
      </w:r>
      <w:r w:rsidRPr="00D95B7E">
        <w:t xml:space="preserve">за счет средств  бюджета </w:t>
      </w:r>
      <w:r w:rsidRPr="00D95B7E">
        <w:rPr>
          <w:bCs/>
        </w:rPr>
        <w:t>Дружногорского городского   поселения  с</w:t>
      </w:r>
      <w:r w:rsidRPr="00D95B7E">
        <w:t>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643960" w:rsidRPr="00D95B7E" w:rsidRDefault="00643960" w:rsidP="00643960">
      <w:pPr>
        <w:tabs>
          <w:tab w:val="left" w:pos="1080"/>
        </w:tabs>
        <w:ind w:right="201"/>
        <w:jc w:val="both"/>
      </w:pPr>
      <w:r w:rsidRPr="00D95B7E">
        <w:t xml:space="preserve">        10. В пределах  бюджетных ассигнований,  предусмотренных ведомственной структурой  расходов бюджета </w:t>
      </w:r>
      <w:r w:rsidRPr="00D95B7E">
        <w:rPr>
          <w:bCs/>
        </w:rPr>
        <w:t xml:space="preserve">Дружногорского городского   поселения  </w:t>
      </w:r>
      <w:r w:rsidRPr="00D95B7E">
        <w:t>на 2016 год предоставляются  субсидии:</w:t>
      </w:r>
    </w:p>
    <w:p w:rsidR="00643960" w:rsidRPr="00D95B7E" w:rsidRDefault="00643960" w:rsidP="00643960">
      <w:pPr>
        <w:jc w:val="both"/>
        <w:rPr>
          <w:snapToGrid w:val="0"/>
        </w:rPr>
      </w:pPr>
      <w:r w:rsidRPr="00D95B7E">
        <w:rPr>
          <w:bCs/>
        </w:rPr>
        <w:t xml:space="preserve">- </w:t>
      </w:r>
      <w:r w:rsidRPr="00D95B7E">
        <w:rPr>
          <w:snapToGrid w:val="0"/>
        </w:rPr>
        <w:t xml:space="preserve">в целях возмещения недополученных доходов </w:t>
      </w:r>
      <w:r w:rsidRPr="00D95B7E">
        <w:t xml:space="preserve">при </w:t>
      </w:r>
      <w:r w:rsidRPr="00D95B7E">
        <w:rPr>
          <w:snapToGrid w:val="0"/>
        </w:rPr>
        <w:t>реализации населению  услуги по вывозу жидких бытовых отходов по  тарифам, не покрывающим издержек предприятия;</w:t>
      </w:r>
    </w:p>
    <w:p w:rsidR="00643960" w:rsidRPr="00D95B7E" w:rsidRDefault="00643960" w:rsidP="00643960">
      <w:pPr>
        <w:jc w:val="both"/>
        <w:rPr>
          <w:snapToGrid w:val="0"/>
        </w:rPr>
      </w:pPr>
      <w:r w:rsidRPr="00D95B7E">
        <w:rPr>
          <w:snapToGrid w:val="0"/>
        </w:rPr>
        <w:t>- на возмещение затрат по проведению обследования  технического состояния строительных конструкций муниципального жилого фонда Дружногорского городского поселения.</w:t>
      </w:r>
    </w:p>
    <w:p w:rsidR="00643960" w:rsidRPr="00D95B7E" w:rsidRDefault="00643960" w:rsidP="00643960">
      <w:pPr>
        <w:pStyle w:val="35"/>
        <w:suppressAutoHyphens/>
        <w:ind w:right="201" w:firstLine="708"/>
        <w:jc w:val="both"/>
        <w:rPr>
          <w:sz w:val="18"/>
          <w:szCs w:val="18"/>
        </w:rPr>
      </w:pPr>
      <w:r w:rsidRPr="00D95B7E">
        <w:rPr>
          <w:sz w:val="18"/>
          <w:szCs w:val="18"/>
        </w:rPr>
        <w:t xml:space="preserve">11. Полученные доходы  от  платных услуг, оказываемых казенными  учреждениями, иной приносящий доход деятельности в соответствии с Уставами казенных учреждений, а также безвозмездных поступлений от физических и юридических лиц, в том числе добровольных пожертвований направленных казенным учреждениям </w:t>
      </w:r>
      <w:r w:rsidRPr="00D95B7E">
        <w:rPr>
          <w:bCs/>
          <w:sz w:val="18"/>
          <w:szCs w:val="18"/>
        </w:rPr>
        <w:t>Дружногорского городского   поселения</w:t>
      </w:r>
      <w:r w:rsidRPr="00D95B7E">
        <w:rPr>
          <w:sz w:val="18"/>
          <w:szCs w:val="18"/>
        </w:rPr>
        <w:t xml:space="preserve">, подлежат зачислению в бюджет </w:t>
      </w:r>
      <w:r w:rsidRPr="00D95B7E">
        <w:rPr>
          <w:bCs/>
          <w:sz w:val="18"/>
          <w:szCs w:val="18"/>
        </w:rPr>
        <w:t>Дружногорского городского   поселения</w:t>
      </w:r>
    </w:p>
    <w:p w:rsidR="00643960" w:rsidRPr="00D95B7E" w:rsidRDefault="00643960" w:rsidP="00643960">
      <w:pPr>
        <w:pStyle w:val="35"/>
        <w:suppressAutoHyphens/>
        <w:jc w:val="both"/>
        <w:rPr>
          <w:sz w:val="18"/>
          <w:szCs w:val="18"/>
        </w:rPr>
      </w:pPr>
      <w:r w:rsidRPr="00D95B7E">
        <w:rPr>
          <w:sz w:val="18"/>
          <w:szCs w:val="18"/>
        </w:rPr>
        <w:t>(основание: статьи 38.2,41,62,161 БК РФ).</w:t>
      </w:r>
    </w:p>
    <w:p w:rsidR="00643960" w:rsidRPr="00D95B7E" w:rsidRDefault="00643960" w:rsidP="00643960">
      <w:pPr>
        <w:pStyle w:val="35"/>
        <w:suppressAutoHyphens/>
        <w:ind w:firstLine="708"/>
        <w:jc w:val="both"/>
        <w:rPr>
          <w:sz w:val="18"/>
          <w:szCs w:val="18"/>
        </w:rPr>
      </w:pPr>
      <w:r w:rsidRPr="00D95B7E">
        <w:rPr>
          <w:sz w:val="18"/>
          <w:szCs w:val="18"/>
        </w:rPr>
        <w:t xml:space="preserve">12. Администрация </w:t>
      </w:r>
      <w:r w:rsidRPr="00D95B7E">
        <w:rPr>
          <w:bCs/>
          <w:sz w:val="18"/>
          <w:szCs w:val="18"/>
        </w:rPr>
        <w:t>Дружногорского городского   поселения</w:t>
      </w:r>
      <w:r w:rsidRPr="00D95B7E">
        <w:rPr>
          <w:sz w:val="18"/>
          <w:szCs w:val="18"/>
        </w:rPr>
        <w:t xml:space="preserve"> утверждает лимиты бюджетных обязательств в качестве источников финансового обеспечения осуществления оказываемых казенными учреждениями платных услуг (основание: статьи 35,62,158 БК РФ).</w:t>
      </w:r>
    </w:p>
    <w:p w:rsidR="00643960" w:rsidRPr="00D95B7E" w:rsidRDefault="00643960" w:rsidP="00643960">
      <w:pPr>
        <w:pStyle w:val="35"/>
        <w:suppressAutoHyphens/>
        <w:jc w:val="both"/>
        <w:rPr>
          <w:sz w:val="18"/>
          <w:szCs w:val="18"/>
        </w:rPr>
      </w:pPr>
      <w:r w:rsidRPr="00D95B7E">
        <w:rPr>
          <w:sz w:val="18"/>
          <w:szCs w:val="18"/>
        </w:rPr>
        <w:tab/>
        <w:t xml:space="preserve">13. Утвердить объем бюджетных ассигнований дорожного фонда </w:t>
      </w:r>
      <w:r w:rsidRPr="00D95B7E">
        <w:rPr>
          <w:bCs/>
          <w:sz w:val="18"/>
          <w:szCs w:val="18"/>
        </w:rPr>
        <w:t>Дружногорского городского   поселения</w:t>
      </w:r>
      <w:r w:rsidRPr="00D95B7E">
        <w:rPr>
          <w:sz w:val="18"/>
          <w:szCs w:val="18"/>
        </w:rPr>
        <w:t xml:space="preserve"> на 2016 год в сумме 2 477,90 тыс.руб.</w:t>
      </w:r>
    </w:p>
    <w:p w:rsidR="00643960" w:rsidRPr="00D95B7E" w:rsidRDefault="00643960" w:rsidP="00643960">
      <w:pPr>
        <w:autoSpaceDE w:val="0"/>
        <w:autoSpaceDN w:val="0"/>
        <w:adjustRightInd w:val="0"/>
        <w:ind w:firstLine="709"/>
        <w:jc w:val="both"/>
      </w:pPr>
      <w:r w:rsidRPr="00D95B7E">
        <w:t>14. Установить, что 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вносятся  в соответствии с решениями руководителя финансового органа без внесения изменений в решение о бюджете:</w:t>
      </w:r>
    </w:p>
    <w:p w:rsidR="00643960" w:rsidRPr="00D95B7E" w:rsidRDefault="00643960" w:rsidP="00643960">
      <w:pPr>
        <w:autoSpaceDE w:val="0"/>
        <w:autoSpaceDN w:val="0"/>
        <w:adjustRightInd w:val="0"/>
        <w:ind w:firstLine="540"/>
        <w:jc w:val="both"/>
      </w:pPr>
      <w:r w:rsidRPr="00D95B7E">
        <w:t>в случае исполнения судебных актов, предусматривающих обращение взыскания на средства бюджетов бюджетной системы Российской Федерации;</w:t>
      </w:r>
    </w:p>
    <w:p w:rsidR="00643960" w:rsidRPr="00D95B7E" w:rsidRDefault="00643960" w:rsidP="00643960">
      <w:pPr>
        <w:autoSpaceDE w:val="0"/>
        <w:autoSpaceDN w:val="0"/>
        <w:adjustRightInd w:val="0"/>
        <w:ind w:firstLine="540"/>
        <w:jc w:val="both"/>
      </w:pPr>
      <w:r w:rsidRPr="00D95B7E">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643960" w:rsidRPr="00D95B7E" w:rsidRDefault="00643960" w:rsidP="00643960">
      <w:pPr>
        <w:autoSpaceDE w:val="0"/>
        <w:autoSpaceDN w:val="0"/>
        <w:adjustRightInd w:val="0"/>
        <w:ind w:firstLine="540"/>
        <w:jc w:val="both"/>
      </w:pPr>
      <w:r w:rsidRPr="00D95B7E">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643960" w:rsidRPr="00D95B7E" w:rsidRDefault="00643960" w:rsidP="00643960">
      <w:pPr>
        <w:autoSpaceDE w:val="0"/>
        <w:autoSpaceDN w:val="0"/>
        <w:adjustRightInd w:val="0"/>
        <w:ind w:firstLine="709"/>
        <w:jc w:val="both"/>
      </w:pPr>
      <w:r w:rsidRPr="00D95B7E">
        <w:t>в случае изменения типа муниципальных учреждений;</w:t>
      </w:r>
    </w:p>
    <w:p w:rsidR="00643960" w:rsidRPr="00D95B7E" w:rsidRDefault="00643960" w:rsidP="00643960">
      <w:pPr>
        <w:autoSpaceDE w:val="0"/>
        <w:autoSpaceDN w:val="0"/>
        <w:adjustRightInd w:val="0"/>
        <w:ind w:firstLine="540"/>
        <w:jc w:val="both"/>
      </w:pPr>
      <w:r w:rsidRPr="00D95B7E">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rsidR="00643960" w:rsidRPr="00D95B7E" w:rsidRDefault="00643960" w:rsidP="00643960">
      <w:pPr>
        <w:autoSpaceDE w:val="0"/>
        <w:autoSpaceDN w:val="0"/>
        <w:adjustRightInd w:val="0"/>
        <w:ind w:firstLine="540"/>
        <w:jc w:val="both"/>
      </w:pPr>
      <w:r w:rsidRPr="00D95B7E">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муниципальные контракты или соглашения о предоставлении субсидий на осуществление капитальных вложений.</w:t>
      </w:r>
    </w:p>
    <w:p w:rsidR="00643960" w:rsidRPr="00D95B7E" w:rsidRDefault="00643960" w:rsidP="00643960">
      <w:pPr>
        <w:ind w:firstLine="709"/>
        <w:jc w:val="both"/>
        <w:rPr>
          <w:b/>
          <w:bCs/>
        </w:rPr>
      </w:pPr>
    </w:p>
    <w:p w:rsidR="00643960" w:rsidRDefault="00643960" w:rsidP="00643960">
      <w:pPr>
        <w:ind w:firstLine="709"/>
        <w:jc w:val="both"/>
        <w:rPr>
          <w:b/>
        </w:rPr>
      </w:pPr>
      <w:r w:rsidRPr="00D95B7E">
        <w:rPr>
          <w:b/>
          <w:bCs/>
        </w:rPr>
        <w:t xml:space="preserve">Статья 6. </w:t>
      </w:r>
      <w:bookmarkEnd w:id="33"/>
      <w:r w:rsidRPr="00D95B7E">
        <w:rPr>
          <w:b/>
          <w:bCs/>
        </w:rPr>
        <w:t xml:space="preserve">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w:t>
      </w:r>
      <w:r w:rsidRPr="00D95B7E">
        <w:rPr>
          <w:b/>
        </w:rPr>
        <w:t>Дружногорского городского   поселения и муниципальных учреждений Дружногорского городского</w:t>
      </w:r>
      <w:r w:rsidRPr="00D95B7E">
        <w:rPr>
          <w:bCs/>
        </w:rPr>
        <w:t xml:space="preserve">   </w:t>
      </w:r>
      <w:r w:rsidRPr="00D95B7E">
        <w:rPr>
          <w:b/>
        </w:rPr>
        <w:t>поселения.</w:t>
      </w:r>
    </w:p>
    <w:p w:rsidR="006F649B" w:rsidRPr="00D95B7E" w:rsidRDefault="006F649B" w:rsidP="00643960">
      <w:pPr>
        <w:ind w:firstLine="709"/>
        <w:jc w:val="both"/>
        <w:rPr>
          <w:b/>
        </w:rPr>
      </w:pPr>
    </w:p>
    <w:p w:rsidR="00643960" w:rsidRPr="00D95B7E" w:rsidRDefault="00643960" w:rsidP="00643960">
      <w:pPr>
        <w:autoSpaceDE w:val="0"/>
        <w:autoSpaceDN w:val="0"/>
        <w:adjustRightInd w:val="0"/>
        <w:jc w:val="both"/>
        <w:rPr>
          <w:b/>
        </w:rPr>
      </w:pPr>
      <w:r w:rsidRPr="00D95B7E">
        <w:rPr>
          <w:bCs/>
        </w:rPr>
        <w:t xml:space="preserve">      1.</w:t>
      </w:r>
      <w:r w:rsidRPr="00D95B7E">
        <w:rPr>
          <w:b/>
        </w:rPr>
        <w:t xml:space="preserve"> </w:t>
      </w:r>
      <w:r w:rsidRPr="00D95B7E">
        <w:t xml:space="preserve">Установить, что для расчета должностных окладов (окладов, ставок заработной платы для педагогических работников) работников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Решением Совета депутатов </w:t>
      </w:r>
      <w:r w:rsidRPr="00D95B7E">
        <w:rPr>
          <w:bCs/>
        </w:rPr>
        <w:t>Дружногорского городского   поселения  от 26 октября 2011 года № 48 «Об оплате труда работников муниципальных бюджетных  и  муниципальных  казенных учреждений Дружногорского городского поселения Гатчинского муниципального района  Ленинградской области»</w:t>
      </w:r>
      <w:r w:rsidRPr="00D95B7E">
        <w:t>, с 01 января 2016 года применяется расчетная величина в  размере 7800 рублей, с 01 апреля 2016 года в размере 8050 рублей, с 01 сентября 2016 года 8350 рублей.</w:t>
      </w:r>
    </w:p>
    <w:p w:rsidR="00643960" w:rsidRPr="00D95B7E" w:rsidRDefault="00643960" w:rsidP="00643960">
      <w:pPr>
        <w:jc w:val="both"/>
      </w:pPr>
      <w:r w:rsidRPr="00D95B7E">
        <w:rPr>
          <w:bCs/>
        </w:rPr>
        <w:t xml:space="preserve">    2.</w:t>
      </w:r>
      <w:r w:rsidRPr="00D95B7E">
        <w:rPr>
          <w:b/>
        </w:rPr>
        <w:t xml:space="preserve"> </w:t>
      </w:r>
      <w:r w:rsidRPr="00D95B7E">
        <w:t xml:space="preserve">Утвердить расходы на обеспечение деятельности Совета депутатов </w:t>
      </w:r>
      <w:r w:rsidRPr="00D95B7E">
        <w:rPr>
          <w:bCs/>
        </w:rPr>
        <w:t>Дружногорского городского   поселения</w:t>
      </w:r>
      <w:r w:rsidRPr="00D95B7E">
        <w:t xml:space="preserve">  </w:t>
      </w:r>
      <w:r w:rsidRPr="00D95B7E">
        <w:rPr>
          <w:b/>
        </w:rPr>
        <w:t xml:space="preserve">  </w:t>
      </w:r>
      <w:r w:rsidRPr="00D95B7E">
        <w:t>на 2016 год в сумме 468,0  тысяч рублей;</w:t>
      </w:r>
    </w:p>
    <w:p w:rsidR="00643960" w:rsidRPr="00D95B7E" w:rsidRDefault="00643960" w:rsidP="00643960">
      <w:pPr>
        <w:jc w:val="both"/>
      </w:pPr>
      <w:r w:rsidRPr="00D95B7E">
        <w:rPr>
          <w:rStyle w:val="aff6"/>
          <w:b w:val="0"/>
          <w:bCs/>
        </w:rPr>
        <w:lastRenderedPageBreak/>
        <w:t xml:space="preserve">    3.</w:t>
      </w:r>
      <w:r w:rsidRPr="00D95B7E">
        <w:rPr>
          <w:rStyle w:val="aff6"/>
        </w:rPr>
        <w:t xml:space="preserve"> </w:t>
      </w:r>
      <w:r w:rsidRPr="00D95B7E">
        <w:t xml:space="preserve">Утвердить расходы на обеспечение деятельности администрации </w:t>
      </w:r>
      <w:r w:rsidRPr="00D95B7E">
        <w:rPr>
          <w:bCs/>
        </w:rPr>
        <w:t>Дружногорского городского   поселения</w:t>
      </w:r>
      <w:r w:rsidRPr="00D95B7E">
        <w:t xml:space="preserve">  на 2016 год в сумме 8421,20 тысяч рублей;</w:t>
      </w:r>
    </w:p>
    <w:p w:rsidR="00643960" w:rsidRPr="00D95B7E" w:rsidRDefault="00643960" w:rsidP="00643960">
      <w:pPr>
        <w:ind w:right="201"/>
        <w:jc w:val="both"/>
      </w:pPr>
      <w:r w:rsidRPr="00D95B7E">
        <w:t xml:space="preserve">    4. Утвердить размер индексации размеров должностных окладов  муниципальных служащих </w:t>
      </w:r>
      <w:r w:rsidRPr="00D95B7E">
        <w:rPr>
          <w:bCs/>
        </w:rPr>
        <w:t>Дружногорского городского   поселения</w:t>
      </w:r>
      <w:r w:rsidRPr="00D95B7E">
        <w:t xml:space="preserve">  и работников, не отнесенных к должностям муниципальной службы  с 1 октября 2016 года в 1,06 раза.</w:t>
      </w:r>
      <w:bookmarkStart w:id="34" w:name="sub_707"/>
    </w:p>
    <w:bookmarkEnd w:id="34"/>
    <w:p w:rsidR="00643960" w:rsidRPr="00D95B7E" w:rsidRDefault="00643960" w:rsidP="00643960">
      <w:pPr>
        <w:tabs>
          <w:tab w:val="left" w:pos="900"/>
        </w:tabs>
        <w:jc w:val="both"/>
      </w:pPr>
      <w:r w:rsidRPr="00D95B7E">
        <w:t xml:space="preserve">           </w:t>
      </w:r>
    </w:p>
    <w:p w:rsidR="00643960" w:rsidRPr="00D95B7E" w:rsidRDefault="00643960" w:rsidP="00643960">
      <w:pPr>
        <w:ind w:firstLine="709"/>
        <w:jc w:val="both"/>
        <w:rPr>
          <w:b/>
          <w:bCs/>
        </w:rPr>
      </w:pPr>
      <w:r w:rsidRPr="00D95B7E">
        <w:rPr>
          <w:b/>
          <w:bCs/>
        </w:rPr>
        <w:t xml:space="preserve">Статья 7. Межбюджетные трансферты </w:t>
      </w:r>
    </w:p>
    <w:p w:rsidR="00643960" w:rsidRPr="00D95B7E" w:rsidRDefault="00643960" w:rsidP="00643960">
      <w:pPr>
        <w:ind w:firstLine="709"/>
        <w:jc w:val="both"/>
        <w:rPr>
          <w:b/>
          <w:bCs/>
        </w:rPr>
      </w:pPr>
    </w:p>
    <w:p w:rsidR="00643960" w:rsidRPr="00D95B7E" w:rsidRDefault="00643960" w:rsidP="00643960">
      <w:pPr>
        <w:jc w:val="both"/>
      </w:pPr>
      <w:r w:rsidRPr="00D95B7E">
        <w:t>1. Утвердить  в бюджете Дружногорского городского поселения на 2016 год иные межбюджетные  трансферты,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в сумме 378,4 тысяч рублей согласно приложению 11.</w:t>
      </w:r>
    </w:p>
    <w:p w:rsidR="00643960" w:rsidRPr="00D95B7E" w:rsidRDefault="00643960" w:rsidP="00643960">
      <w:pPr>
        <w:ind w:firstLine="540"/>
        <w:jc w:val="both"/>
      </w:pPr>
      <w:r w:rsidRPr="00D95B7E">
        <w:t>Предоставление иных межбюджетных трансфертов, осуществляется в со</w:t>
      </w:r>
      <w:r>
        <w:t xml:space="preserve">ответствии с  </w:t>
      </w:r>
      <w:r w:rsidRPr="00D95B7E">
        <w:t>порядком, утвержденным  приложением 11.1 к настоящему решению.</w:t>
      </w:r>
    </w:p>
    <w:p w:rsidR="00643960" w:rsidRPr="00D95B7E" w:rsidRDefault="00643960" w:rsidP="00643960">
      <w:pPr>
        <w:ind w:firstLine="708"/>
        <w:jc w:val="both"/>
      </w:pPr>
    </w:p>
    <w:p w:rsidR="00643960" w:rsidRDefault="00643960" w:rsidP="00643960">
      <w:pPr>
        <w:ind w:firstLine="708"/>
        <w:jc w:val="both"/>
        <w:rPr>
          <w:b/>
        </w:rPr>
      </w:pPr>
      <w:r w:rsidRPr="00D95B7E">
        <w:rPr>
          <w:b/>
        </w:rPr>
        <w:t>Статья 8. Муниципальный внутренний долг Дружногорского городского поселения.</w:t>
      </w:r>
    </w:p>
    <w:p w:rsidR="006F649B" w:rsidRPr="00D95B7E" w:rsidRDefault="006F649B" w:rsidP="00643960">
      <w:pPr>
        <w:ind w:firstLine="708"/>
        <w:jc w:val="both"/>
        <w:rPr>
          <w:b/>
        </w:rPr>
      </w:pPr>
    </w:p>
    <w:p w:rsidR="00643960" w:rsidRPr="00D95B7E" w:rsidRDefault="00643960" w:rsidP="00643960">
      <w:pPr>
        <w:ind w:firstLine="709"/>
        <w:jc w:val="both"/>
        <w:rPr>
          <w:bCs/>
        </w:rPr>
      </w:pPr>
      <w:r w:rsidRPr="00D95B7E">
        <w:rPr>
          <w:bCs/>
        </w:rPr>
        <w:t xml:space="preserve">1. Установить предельный объем муниципального долга по состоянию на 01 января 2017 года в сумме 155  тыс. рублей. </w:t>
      </w:r>
    </w:p>
    <w:p w:rsidR="00643960" w:rsidRPr="00D95B7E" w:rsidRDefault="00643960" w:rsidP="00643960">
      <w:pPr>
        <w:ind w:firstLine="708"/>
        <w:jc w:val="both"/>
      </w:pPr>
    </w:p>
    <w:p w:rsidR="00643960" w:rsidRPr="00D95B7E" w:rsidRDefault="00643960" w:rsidP="00643960">
      <w:pPr>
        <w:ind w:firstLine="708"/>
        <w:jc w:val="both"/>
        <w:rPr>
          <w:b/>
        </w:rPr>
      </w:pPr>
      <w:r w:rsidRPr="00D95B7E">
        <w:rPr>
          <w:b/>
        </w:rPr>
        <w:t>Статья 9. Особенности исполнения бюджета  Дружногорского городского поселения.</w:t>
      </w:r>
    </w:p>
    <w:p w:rsidR="00643960" w:rsidRPr="00D95B7E" w:rsidRDefault="00643960" w:rsidP="00643960">
      <w:pPr>
        <w:ind w:firstLine="708"/>
        <w:jc w:val="both"/>
        <w:rPr>
          <w:b/>
        </w:rPr>
      </w:pPr>
    </w:p>
    <w:p w:rsidR="00643960" w:rsidRPr="00D95B7E" w:rsidRDefault="00643960" w:rsidP="00643960">
      <w:pPr>
        <w:numPr>
          <w:ilvl w:val="0"/>
          <w:numId w:val="17"/>
        </w:numPr>
        <w:jc w:val="both"/>
        <w:rPr>
          <w:bCs/>
        </w:rPr>
      </w:pPr>
      <w:r w:rsidRPr="00D95B7E">
        <w:rPr>
          <w:bCs/>
        </w:rPr>
        <w:t>Установить, что к приоритетным расходам бюджета Дружногорского городского поселения относятся:</w:t>
      </w:r>
    </w:p>
    <w:p w:rsidR="00643960" w:rsidRPr="00D95B7E" w:rsidRDefault="00643960" w:rsidP="00643960">
      <w:pPr>
        <w:ind w:right="201" w:firstLine="540"/>
        <w:jc w:val="both"/>
      </w:pPr>
      <w:r w:rsidRPr="00D95B7E">
        <w:rPr>
          <w:bCs/>
        </w:rPr>
        <w:t xml:space="preserve">- </w:t>
      </w:r>
      <w:r w:rsidRPr="00D95B7E">
        <w:t>расходы, осуществляемые во исполнение публичных нормативных обязательств;</w:t>
      </w:r>
    </w:p>
    <w:p w:rsidR="00643960" w:rsidRPr="00D95B7E" w:rsidRDefault="00643960" w:rsidP="00643960">
      <w:pPr>
        <w:numPr>
          <w:ilvl w:val="0"/>
          <w:numId w:val="18"/>
        </w:numPr>
        <w:jc w:val="both"/>
        <w:rPr>
          <w:bCs/>
        </w:rPr>
      </w:pPr>
      <w:r w:rsidRPr="00D95B7E">
        <w:rPr>
          <w:bCs/>
        </w:rPr>
        <w:t>расходы, направленные на реализацию приоритетных направлений в сфере культуры, массового спорта, образования, в том числе обеспечение выполнения функций бюджетных учреждений по оказанию муниципальных услуг;</w:t>
      </w:r>
    </w:p>
    <w:p w:rsidR="00643960" w:rsidRPr="00D95B7E" w:rsidRDefault="00643960" w:rsidP="00643960">
      <w:pPr>
        <w:numPr>
          <w:ilvl w:val="0"/>
          <w:numId w:val="18"/>
        </w:numPr>
        <w:jc w:val="both"/>
        <w:rPr>
          <w:bCs/>
        </w:rPr>
      </w:pPr>
      <w:r w:rsidRPr="00D95B7E">
        <w:rPr>
          <w:bCs/>
        </w:rPr>
        <w:t xml:space="preserve">расходы, направленные на предоставление иных межбюджетных трансфертов </w:t>
      </w:r>
      <w:r w:rsidRPr="00D95B7E">
        <w:t>передаваемых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w:t>
      </w:r>
      <w:r w:rsidRPr="00D95B7E">
        <w:rPr>
          <w:bCs/>
        </w:rPr>
        <w:t>;</w:t>
      </w:r>
    </w:p>
    <w:p w:rsidR="00643960" w:rsidRPr="00D95B7E" w:rsidRDefault="00643960" w:rsidP="00643960">
      <w:pPr>
        <w:ind w:left="360"/>
        <w:jc w:val="both"/>
        <w:rPr>
          <w:bCs/>
        </w:rPr>
      </w:pPr>
      <w:r w:rsidRPr="00D95B7E">
        <w:rPr>
          <w:bCs/>
        </w:rPr>
        <w:t xml:space="preserve">В случае уменьшения объема поступлений доходов в бюджет Дружногорского городского поселения в процессе исполнения бюджета по сравнению с утвержденным настоящим Решением, финансирование приоритетных расходов осуществляется в полном объеме, а расходы, не отнесенные настоящей статьей к приоритетным, осуществляются в пределах фактически полученных доходов. </w:t>
      </w:r>
    </w:p>
    <w:p w:rsidR="00643960" w:rsidRPr="00D95B7E" w:rsidRDefault="00643960" w:rsidP="00643960">
      <w:pPr>
        <w:ind w:firstLine="708"/>
        <w:jc w:val="both"/>
        <w:rPr>
          <w:b/>
        </w:rPr>
      </w:pPr>
    </w:p>
    <w:p w:rsidR="00643960" w:rsidRPr="00D95B7E" w:rsidRDefault="00643960" w:rsidP="00643960">
      <w:pPr>
        <w:ind w:firstLine="708"/>
        <w:jc w:val="both"/>
        <w:rPr>
          <w:b/>
        </w:rPr>
      </w:pPr>
      <w:r w:rsidRPr="00D95B7E">
        <w:rPr>
          <w:b/>
        </w:rPr>
        <w:t xml:space="preserve">Статья 10. Вступление в силу  настоящего Решения.  </w:t>
      </w:r>
    </w:p>
    <w:p w:rsidR="00643960" w:rsidRPr="00D95B7E" w:rsidRDefault="00643960" w:rsidP="00643960">
      <w:pPr>
        <w:ind w:firstLine="708"/>
        <w:jc w:val="both"/>
        <w:rPr>
          <w:b/>
        </w:rPr>
      </w:pPr>
    </w:p>
    <w:p w:rsidR="00643960" w:rsidRPr="00D95B7E" w:rsidRDefault="00643960" w:rsidP="00643960">
      <w:pPr>
        <w:ind w:firstLine="708"/>
        <w:jc w:val="both"/>
      </w:pPr>
      <w:r w:rsidRPr="00D95B7E">
        <w:t>Настоящее Решение вступает в силу с 1 января  2016  года  и  подлежит официальному опубликованию.</w:t>
      </w:r>
    </w:p>
    <w:p w:rsidR="00643960" w:rsidRPr="00D95B7E" w:rsidRDefault="00643960" w:rsidP="00643960">
      <w:pPr>
        <w:ind w:firstLine="708"/>
        <w:jc w:val="both"/>
      </w:pPr>
    </w:p>
    <w:p w:rsidR="00643960" w:rsidRPr="00D95B7E" w:rsidRDefault="00643960" w:rsidP="00643960">
      <w:pPr>
        <w:ind w:firstLine="142"/>
        <w:jc w:val="both"/>
      </w:pPr>
      <w:r w:rsidRPr="00D95B7E">
        <w:t>Глава  Дружногорского городского поселения</w:t>
      </w:r>
      <w:r w:rsidRPr="00D95B7E">
        <w:tab/>
        <w:t xml:space="preserve">                          </w:t>
      </w:r>
      <w:r>
        <w:t xml:space="preserve">                                                 </w:t>
      </w:r>
      <w:r w:rsidRPr="00D95B7E">
        <w:t>С.И. Тарновский</w:t>
      </w:r>
    </w:p>
    <w:p w:rsidR="00643960" w:rsidRPr="00D95B7E" w:rsidRDefault="00643960" w:rsidP="00643960">
      <w:pPr>
        <w:ind w:left="-567" w:hanging="284"/>
        <w:jc w:val="both"/>
      </w:pPr>
    </w:p>
    <w:p w:rsidR="006F649B" w:rsidRPr="0029031F" w:rsidRDefault="006F649B" w:rsidP="006F649B">
      <w:pPr>
        <w:jc w:val="right"/>
        <w:rPr>
          <w:b/>
        </w:rPr>
      </w:pPr>
      <w:r w:rsidRPr="0029031F">
        <w:rPr>
          <w:b/>
        </w:rPr>
        <w:t>Приложение № 1</w:t>
      </w:r>
    </w:p>
    <w:p w:rsidR="006F649B" w:rsidRPr="0029031F" w:rsidRDefault="006F649B" w:rsidP="006F649B">
      <w:pPr>
        <w:jc w:val="right"/>
      </w:pPr>
      <w:r w:rsidRPr="0029031F">
        <w:rPr>
          <w:b/>
        </w:rPr>
        <w:tab/>
      </w:r>
      <w:r w:rsidRPr="0029031F">
        <w:rPr>
          <w:b/>
        </w:rPr>
        <w:tab/>
      </w:r>
      <w:r w:rsidRPr="0029031F">
        <w:rPr>
          <w:b/>
        </w:rPr>
        <w:tab/>
      </w:r>
      <w:r w:rsidRPr="0029031F">
        <w:rPr>
          <w:b/>
        </w:rPr>
        <w:tab/>
      </w:r>
      <w:r w:rsidRPr="0029031F">
        <w:rPr>
          <w:b/>
        </w:rPr>
        <w:tab/>
      </w:r>
      <w:r w:rsidRPr="0029031F">
        <w:rPr>
          <w:b/>
        </w:rPr>
        <w:tab/>
      </w:r>
      <w:r w:rsidRPr="0029031F">
        <w:rPr>
          <w:b/>
        </w:rPr>
        <w:tab/>
      </w:r>
      <w:r w:rsidRPr="0029031F">
        <w:t>к решению Совета депутатов</w:t>
      </w:r>
    </w:p>
    <w:p w:rsidR="006F649B" w:rsidRPr="0029031F" w:rsidRDefault="006F649B" w:rsidP="006F649B">
      <w:pPr>
        <w:jc w:val="right"/>
      </w:pPr>
      <w:r w:rsidRPr="0029031F">
        <w:tab/>
      </w:r>
      <w:r w:rsidRPr="0029031F">
        <w:tab/>
      </w:r>
      <w:r w:rsidRPr="0029031F">
        <w:tab/>
      </w:r>
      <w:r w:rsidRPr="0029031F">
        <w:tab/>
      </w:r>
      <w:r w:rsidRPr="0029031F">
        <w:tab/>
      </w:r>
      <w:r w:rsidRPr="0029031F">
        <w:tab/>
      </w:r>
      <w:r w:rsidRPr="0029031F">
        <w:tab/>
        <w:t>Дружногорского городского поселения</w:t>
      </w:r>
    </w:p>
    <w:p w:rsidR="006F649B" w:rsidRPr="0029031F" w:rsidRDefault="006F649B" w:rsidP="006F649B">
      <w:pPr>
        <w:jc w:val="right"/>
      </w:pPr>
      <w:r w:rsidRPr="0029031F">
        <w:t xml:space="preserve">                                                                        №  95 от 23 декабря </w:t>
      </w:r>
      <w:smartTag w:uri="urn:schemas-microsoft-com:office:smarttags" w:element="metricconverter">
        <w:smartTagPr>
          <w:attr w:name="ProductID" w:val="2015 г"/>
        </w:smartTagPr>
        <w:r w:rsidRPr="0029031F">
          <w:t>2015 г</w:t>
        </w:r>
      </w:smartTag>
      <w:r w:rsidRPr="0029031F">
        <w:t>.</w:t>
      </w:r>
    </w:p>
    <w:p w:rsidR="006F649B" w:rsidRPr="0029031F" w:rsidRDefault="006F649B" w:rsidP="006F649B">
      <w:pPr>
        <w:jc w:val="both"/>
      </w:pPr>
      <w:r w:rsidRPr="0029031F">
        <w:tab/>
      </w:r>
      <w:r w:rsidRPr="0029031F">
        <w:tab/>
      </w:r>
      <w:r w:rsidRPr="0029031F">
        <w:tab/>
      </w:r>
      <w:r w:rsidRPr="0029031F">
        <w:tab/>
      </w:r>
      <w:r w:rsidRPr="0029031F">
        <w:tab/>
      </w:r>
      <w:r w:rsidRPr="0029031F">
        <w:tab/>
      </w:r>
      <w:r w:rsidRPr="0029031F">
        <w:tab/>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678"/>
        <w:gridCol w:w="1701"/>
      </w:tblGrid>
      <w:tr w:rsidR="006F649B" w:rsidRPr="0029031F" w:rsidTr="006F649B">
        <w:trPr>
          <w:cantSplit/>
          <w:trHeight w:val="687"/>
        </w:trPr>
        <w:tc>
          <w:tcPr>
            <w:tcW w:w="9039" w:type="dxa"/>
            <w:gridSpan w:val="3"/>
            <w:tcBorders>
              <w:top w:val="nil"/>
              <w:left w:val="nil"/>
              <w:bottom w:val="single" w:sz="4" w:space="0" w:color="auto"/>
              <w:right w:val="nil"/>
            </w:tcBorders>
          </w:tcPr>
          <w:p w:rsidR="006F649B" w:rsidRPr="0029031F" w:rsidRDefault="006F649B" w:rsidP="00A77687">
            <w:pPr>
              <w:jc w:val="center"/>
              <w:rPr>
                <w:b/>
              </w:rPr>
            </w:pPr>
            <w:r w:rsidRPr="0029031F">
              <w:rPr>
                <w:b/>
              </w:rPr>
              <w:t xml:space="preserve">Источники  финансирования дефицита </w:t>
            </w:r>
          </w:p>
          <w:p w:rsidR="006F649B" w:rsidRPr="0029031F" w:rsidRDefault="006F649B" w:rsidP="00A77687">
            <w:pPr>
              <w:jc w:val="center"/>
              <w:rPr>
                <w:b/>
              </w:rPr>
            </w:pPr>
            <w:r w:rsidRPr="0029031F">
              <w:rPr>
                <w:b/>
              </w:rPr>
              <w:t>бюджета Дружногорского  городского поселения</w:t>
            </w:r>
          </w:p>
          <w:p w:rsidR="006F649B" w:rsidRPr="0029031F" w:rsidRDefault="006F649B" w:rsidP="00A77687">
            <w:pPr>
              <w:jc w:val="center"/>
              <w:rPr>
                <w:b/>
              </w:rPr>
            </w:pPr>
            <w:r w:rsidRPr="0029031F">
              <w:rPr>
                <w:b/>
              </w:rPr>
              <w:t>на 2016 год</w:t>
            </w:r>
          </w:p>
          <w:p w:rsidR="006F649B" w:rsidRPr="0029031F" w:rsidRDefault="006F649B" w:rsidP="00A77687">
            <w:pPr>
              <w:jc w:val="right"/>
            </w:pPr>
          </w:p>
        </w:tc>
      </w:tr>
      <w:tr w:rsidR="006F649B" w:rsidRPr="0029031F" w:rsidTr="006F649B">
        <w:trPr>
          <w:trHeight w:val="521"/>
        </w:trPr>
        <w:tc>
          <w:tcPr>
            <w:tcW w:w="2660" w:type="dxa"/>
            <w:tcBorders>
              <w:top w:val="single" w:sz="4" w:space="0" w:color="auto"/>
            </w:tcBorders>
          </w:tcPr>
          <w:p w:rsidR="006F649B" w:rsidRPr="006F649B" w:rsidRDefault="006F649B" w:rsidP="00A77687">
            <w:pPr>
              <w:jc w:val="center"/>
              <w:rPr>
                <w:b/>
              </w:rPr>
            </w:pPr>
            <w:r w:rsidRPr="006F649B">
              <w:rPr>
                <w:b/>
              </w:rPr>
              <w:t>Код</w:t>
            </w:r>
          </w:p>
        </w:tc>
        <w:tc>
          <w:tcPr>
            <w:tcW w:w="4678" w:type="dxa"/>
            <w:tcBorders>
              <w:top w:val="single" w:sz="4" w:space="0" w:color="auto"/>
            </w:tcBorders>
          </w:tcPr>
          <w:p w:rsidR="006F649B" w:rsidRPr="006F649B" w:rsidRDefault="006F649B" w:rsidP="00A77687">
            <w:pPr>
              <w:pStyle w:val="10"/>
              <w:rPr>
                <w:rFonts w:ascii="Times New Roman" w:hAnsi="Times New Roman" w:cs="Times New Roman"/>
                <w:sz w:val="18"/>
                <w:szCs w:val="18"/>
              </w:rPr>
            </w:pPr>
            <w:r w:rsidRPr="006F649B">
              <w:rPr>
                <w:rFonts w:ascii="Times New Roman" w:hAnsi="Times New Roman" w:cs="Times New Roman"/>
                <w:sz w:val="18"/>
                <w:szCs w:val="18"/>
              </w:rPr>
              <w:t>Наименование</w:t>
            </w:r>
          </w:p>
        </w:tc>
        <w:tc>
          <w:tcPr>
            <w:tcW w:w="1701" w:type="dxa"/>
            <w:tcBorders>
              <w:top w:val="single" w:sz="4" w:space="0" w:color="auto"/>
            </w:tcBorders>
          </w:tcPr>
          <w:p w:rsidR="006F649B" w:rsidRPr="006F649B" w:rsidRDefault="006F649B" w:rsidP="00A77687">
            <w:pPr>
              <w:pStyle w:val="10"/>
              <w:rPr>
                <w:rFonts w:ascii="Times New Roman" w:hAnsi="Times New Roman" w:cs="Times New Roman"/>
                <w:sz w:val="18"/>
                <w:szCs w:val="18"/>
              </w:rPr>
            </w:pPr>
            <w:r w:rsidRPr="006F649B">
              <w:rPr>
                <w:rFonts w:ascii="Times New Roman" w:hAnsi="Times New Roman" w:cs="Times New Roman"/>
                <w:sz w:val="18"/>
                <w:szCs w:val="18"/>
              </w:rPr>
              <w:t>Сумма</w:t>
            </w:r>
          </w:p>
          <w:p w:rsidR="006F649B" w:rsidRPr="006F649B" w:rsidRDefault="006F649B" w:rsidP="00A77687">
            <w:pPr>
              <w:jc w:val="center"/>
              <w:rPr>
                <w:b/>
              </w:rPr>
            </w:pPr>
            <w:r w:rsidRPr="006F649B">
              <w:rPr>
                <w:b/>
              </w:rPr>
              <w:t>(тысяч рублей)</w:t>
            </w:r>
          </w:p>
        </w:tc>
      </w:tr>
      <w:tr w:rsidR="006F649B" w:rsidRPr="0029031F" w:rsidTr="006F649B">
        <w:trPr>
          <w:trHeight w:val="365"/>
        </w:trPr>
        <w:tc>
          <w:tcPr>
            <w:tcW w:w="2660" w:type="dxa"/>
            <w:tcBorders>
              <w:top w:val="single" w:sz="4" w:space="0" w:color="auto"/>
              <w:bottom w:val="nil"/>
            </w:tcBorders>
          </w:tcPr>
          <w:p w:rsidR="006F649B" w:rsidRPr="006F649B" w:rsidRDefault="006F649B" w:rsidP="00A77687">
            <w:pPr>
              <w:jc w:val="center"/>
            </w:pPr>
            <w:r w:rsidRPr="006F649B">
              <w:t>000 01 05 00 00 00 0000 000</w:t>
            </w:r>
          </w:p>
        </w:tc>
        <w:tc>
          <w:tcPr>
            <w:tcW w:w="4678" w:type="dxa"/>
            <w:tcBorders>
              <w:top w:val="single" w:sz="4" w:space="0" w:color="auto"/>
              <w:bottom w:val="nil"/>
            </w:tcBorders>
            <w:vAlign w:val="bottom"/>
          </w:tcPr>
          <w:p w:rsidR="006F649B" w:rsidRPr="006F649B" w:rsidRDefault="006F649B" w:rsidP="00A77687">
            <w:r w:rsidRPr="006F649B">
              <w:t xml:space="preserve">Изменение остатков средств на счетах по учету средств  бюджета </w:t>
            </w:r>
          </w:p>
        </w:tc>
        <w:tc>
          <w:tcPr>
            <w:tcW w:w="1701" w:type="dxa"/>
            <w:tcBorders>
              <w:top w:val="single" w:sz="4" w:space="0" w:color="auto"/>
              <w:bottom w:val="nil"/>
            </w:tcBorders>
          </w:tcPr>
          <w:p w:rsidR="006F649B" w:rsidRPr="006F649B" w:rsidRDefault="006F649B" w:rsidP="00A77687">
            <w:pPr>
              <w:jc w:val="center"/>
            </w:pPr>
            <w:r w:rsidRPr="006F649B">
              <w:t>2 600</w:t>
            </w:r>
          </w:p>
          <w:p w:rsidR="006F649B" w:rsidRPr="006F649B" w:rsidRDefault="006F649B" w:rsidP="00A77687">
            <w:pPr>
              <w:jc w:val="center"/>
            </w:pPr>
          </w:p>
        </w:tc>
      </w:tr>
      <w:tr w:rsidR="006F649B" w:rsidRPr="0029031F" w:rsidTr="006F649B">
        <w:trPr>
          <w:trHeight w:val="507"/>
        </w:trPr>
        <w:tc>
          <w:tcPr>
            <w:tcW w:w="2660" w:type="dxa"/>
            <w:vAlign w:val="bottom"/>
          </w:tcPr>
          <w:p w:rsidR="006F649B" w:rsidRPr="006F649B" w:rsidRDefault="006F649B" w:rsidP="00A77687"/>
        </w:tc>
        <w:tc>
          <w:tcPr>
            <w:tcW w:w="4678" w:type="dxa"/>
            <w:vAlign w:val="bottom"/>
          </w:tcPr>
          <w:p w:rsidR="006F649B" w:rsidRPr="006F649B" w:rsidRDefault="006F649B" w:rsidP="00A77687">
            <w:pPr>
              <w:rPr>
                <w:b/>
              </w:rPr>
            </w:pPr>
            <w:r w:rsidRPr="006F649B">
              <w:rPr>
                <w:b/>
              </w:rPr>
              <w:t>Всего источников внутреннего финансирования дефицита</w:t>
            </w:r>
          </w:p>
        </w:tc>
        <w:tc>
          <w:tcPr>
            <w:tcW w:w="1701" w:type="dxa"/>
          </w:tcPr>
          <w:p w:rsidR="006F649B" w:rsidRPr="006F649B" w:rsidRDefault="006F649B" w:rsidP="00A77687">
            <w:pPr>
              <w:rPr>
                <w:b/>
              </w:rPr>
            </w:pPr>
            <w:r w:rsidRPr="006F649B">
              <w:t xml:space="preserve">         2 600</w:t>
            </w:r>
          </w:p>
        </w:tc>
      </w:tr>
    </w:tbl>
    <w:p w:rsidR="006F649B" w:rsidRPr="0029031F" w:rsidRDefault="006F649B" w:rsidP="006F649B"/>
    <w:tbl>
      <w:tblPr>
        <w:tblW w:w="8944" w:type="dxa"/>
        <w:tblInd w:w="95" w:type="dxa"/>
        <w:tblLook w:val="04A0"/>
      </w:tblPr>
      <w:tblGrid>
        <w:gridCol w:w="2940"/>
        <w:gridCol w:w="4140"/>
        <w:gridCol w:w="1864"/>
      </w:tblGrid>
      <w:tr w:rsidR="006F649B" w:rsidRPr="006F649B" w:rsidTr="006F649B">
        <w:trPr>
          <w:trHeight w:val="255"/>
        </w:trPr>
        <w:tc>
          <w:tcPr>
            <w:tcW w:w="2940" w:type="dxa"/>
            <w:tcBorders>
              <w:top w:val="nil"/>
              <w:left w:val="nil"/>
              <w:bottom w:val="nil"/>
              <w:right w:val="nil"/>
            </w:tcBorders>
            <w:shd w:val="clear" w:color="auto" w:fill="auto"/>
            <w:noWrap/>
            <w:vAlign w:val="bottom"/>
            <w:hideMark/>
          </w:tcPr>
          <w:p w:rsidR="006F649B" w:rsidRPr="006F649B" w:rsidRDefault="006F649B" w:rsidP="006F649B">
            <w:bookmarkStart w:id="35" w:name="RANGE!A1:C50"/>
            <w:bookmarkEnd w:id="35"/>
          </w:p>
        </w:tc>
        <w:tc>
          <w:tcPr>
            <w:tcW w:w="4140" w:type="dxa"/>
            <w:tcBorders>
              <w:top w:val="nil"/>
              <w:left w:val="nil"/>
              <w:bottom w:val="nil"/>
              <w:right w:val="nil"/>
            </w:tcBorders>
            <w:shd w:val="clear" w:color="auto" w:fill="auto"/>
            <w:noWrap/>
            <w:vAlign w:val="bottom"/>
            <w:hideMark/>
          </w:tcPr>
          <w:p w:rsidR="006F649B" w:rsidRPr="006F649B" w:rsidRDefault="006F649B" w:rsidP="006F649B"/>
        </w:tc>
        <w:tc>
          <w:tcPr>
            <w:tcW w:w="1864" w:type="dxa"/>
            <w:tcBorders>
              <w:top w:val="nil"/>
              <w:left w:val="nil"/>
              <w:bottom w:val="nil"/>
              <w:right w:val="nil"/>
            </w:tcBorders>
            <w:shd w:val="clear" w:color="auto" w:fill="auto"/>
            <w:noWrap/>
            <w:vAlign w:val="bottom"/>
            <w:hideMark/>
          </w:tcPr>
          <w:p w:rsidR="006F649B" w:rsidRPr="006F649B" w:rsidRDefault="006F649B" w:rsidP="006F649B">
            <w:pPr>
              <w:jc w:val="right"/>
            </w:pPr>
            <w:r w:rsidRPr="006F649B">
              <w:t>Приложение № 2</w:t>
            </w:r>
          </w:p>
        </w:tc>
      </w:tr>
      <w:tr w:rsidR="006F649B" w:rsidRPr="006F649B" w:rsidTr="006F649B">
        <w:trPr>
          <w:trHeight w:val="255"/>
        </w:trPr>
        <w:tc>
          <w:tcPr>
            <w:tcW w:w="2940" w:type="dxa"/>
            <w:tcBorders>
              <w:top w:val="nil"/>
              <w:left w:val="nil"/>
              <w:bottom w:val="nil"/>
              <w:right w:val="nil"/>
            </w:tcBorders>
            <w:shd w:val="clear" w:color="auto" w:fill="auto"/>
            <w:noWrap/>
            <w:vAlign w:val="bottom"/>
            <w:hideMark/>
          </w:tcPr>
          <w:p w:rsidR="006F649B" w:rsidRPr="006F649B" w:rsidRDefault="006F649B" w:rsidP="006F649B"/>
        </w:tc>
        <w:tc>
          <w:tcPr>
            <w:tcW w:w="4140" w:type="dxa"/>
            <w:tcBorders>
              <w:top w:val="nil"/>
              <w:left w:val="nil"/>
              <w:bottom w:val="nil"/>
              <w:right w:val="nil"/>
            </w:tcBorders>
            <w:shd w:val="clear" w:color="auto" w:fill="auto"/>
            <w:noWrap/>
            <w:vAlign w:val="bottom"/>
            <w:hideMark/>
          </w:tcPr>
          <w:p w:rsidR="006F649B" w:rsidRPr="006F649B" w:rsidRDefault="006F649B" w:rsidP="006F649B">
            <w:pPr>
              <w:jc w:val="right"/>
            </w:pPr>
          </w:p>
        </w:tc>
        <w:tc>
          <w:tcPr>
            <w:tcW w:w="1864" w:type="dxa"/>
            <w:tcBorders>
              <w:top w:val="nil"/>
              <w:left w:val="nil"/>
              <w:bottom w:val="nil"/>
              <w:right w:val="nil"/>
            </w:tcBorders>
            <w:shd w:val="clear" w:color="auto" w:fill="auto"/>
            <w:noWrap/>
            <w:vAlign w:val="bottom"/>
            <w:hideMark/>
          </w:tcPr>
          <w:p w:rsidR="006F649B" w:rsidRPr="006F649B" w:rsidRDefault="006F649B" w:rsidP="006F649B">
            <w:pPr>
              <w:jc w:val="right"/>
            </w:pPr>
            <w:r w:rsidRPr="006F649B">
              <w:t>к решению Совета депутатов</w:t>
            </w:r>
          </w:p>
        </w:tc>
      </w:tr>
      <w:tr w:rsidR="006F649B" w:rsidRPr="006F649B" w:rsidTr="006F649B">
        <w:trPr>
          <w:trHeight w:val="263"/>
        </w:trPr>
        <w:tc>
          <w:tcPr>
            <w:tcW w:w="8944" w:type="dxa"/>
            <w:gridSpan w:val="3"/>
            <w:tcBorders>
              <w:top w:val="nil"/>
              <w:left w:val="nil"/>
              <w:bottom w:val="nil"/>
              <w:right w:val="nil"/>
            </w:tcBorders>
            <w:shd w:val="clear" w:color="auto" w:fill="auto"/>
            <w:noWrap/>
            <w:vAlign w:val="bottom"/>
            <w:hideMark/>
          </w:tcPr>
          <w:p w:rsidR="006F649B" w:rsidRPr="006F649B" w:rsidRDefault="006F649B" w:rsidP="006F649B">
            <w:pPr>
              <w:jc w:val="right"/>
            </w:pPr>
            <w:r w:rsidRPr="006F649B">
              <w:t xml:space="preserve"> Дружногорского городского поселения</w:t>
            </w:r>
          </w:p>
        </w:tc>
      </w:tr>
      <w:tr w:rsidR="006F649B" w:rsidRPr="006F649B" w:rsidTr="006F649B">
        <w:trPr>
          <w:trHeight w:val="255"/>
        </w:trPr>
        <w:tc>
          <w:tcPr>
            <w:tcW w:w="2940" w:type="dxa"/>
            <w:tcBorders>
              <w:top w:val="nil"/>
              <w:left w:val="nil"/>
              <w:bottom w:val="nil"/>
              <w:right w:val="nil"/>
            </w:tcBorders>
            <w:shd w:val="clear" w:color="auto" w:fill="auto"/>
            <w:noWrap/>
            <w:vAlign w:val="bottom"/>
            <w:hideMark/>
          </w:tcPr>
          <w:p w:rsidR="006F649B" w:rsidRPr="006F649B" w:rsidRDefault="006F649B" w:rsidP="006F649B"/>
        </w:tc>
        <w:tc>
          <w:tcPr>
            <w:tcW w:w="6004" w:type="dxa"/>
            <w:gridSpan w:val="2"/>
            <w:tcBorders>
              <w:top w:val="nil"/>
              <w:left w:val="nil"/>
              <w:bottom w:val="nil"/>
              <w:right w:val="nil"/>
            </w:tcBorders>
            <w:shd w:val="clear" w:color="auto" w:fill="auto"/>
            <w:noWrap/>
            <w:vAlign w:val="bottom"/>
            <w:hideMark/>
          </w:tcPr>
          <w:p w:rsidR="006F649B" w:rsidRPr="006F649B" w:rsidRDefault="006F649B" w:rsidP="006F649B">
            <w:pPr>
              <w:jc w:val="right"/>
            </w:pPr>
            <w:r w:rsidRPr="006F649B">
              <w:t>№ 95 от 23 декаб</w:t>
            </w:r>
            <w:r>
              <w:t>р</w:t>
            </w:r>
            <w:r w:rsidRPr="006F649B">
              <w:t>я 2015 г.</w:t>
            </w:r>
          </w:p>
        </w:tc>
      </w:tr>
      <w:tr w:rsidR="006F649B" w:rsidRPr="006F649B" w:rsidTr="006F649B">
        <w:trPr>
          <w:trHeight w:val="630"/>
        </w:trPr>
        <w:tc>
          <w:tcPr>
            <w:tcW w:w="8944" w:type="dxa"/>
            <w:gridSpan w:val="3"/>
            <w:tcBorders>
              <w:top w:val="nil"/>
              <w:left w:val="nil"/>
              <w:bottom w:val="nil"/>
              <w:right w:val="nil"/>
            </w:tcBorders>
            <w:shd w:val="clear" w:color="auto" w:fill="auto"/>
            <w:noWrap/>
            <w:vAlign w:val="bottom"/>
            <w:hideMark/>
          </w:tcPr>
          <w:p w:rsidR="006F649B" w:rsidRPr="006F649B" w:rsidRDefault="006F649B" w:rsidP="006F649B">
            <w:pPr>
              <w:jc w:val="center"/>
              <w:rPr>
                <w:b/>
                <w:bCs/>
              </w:rPr>
            </w:pPr>
            <w:r w:rsidRPr="006F649B">
              <w:rPr>
                <w:b/>
                <w:bCs/>
              </w:rPr>
              <w:lastRenderedPageBreak/>
              <w:t>Прогнозируемые поступления доходов в бюджет Дружногорского городского поселения на 2016 год</w:t>
            </w:r>
          </w:p>
        </w:tc>
      </w:tr>
      <w:tr w:rsidR="006F649B" w:rsidRPr="006F649B" w:rsidTr="006F649B">
        <w:trPr>
          <w:trHeight w:val="195"/>
        </w:trPr>
        <w:tc>
          <w:tcPr>
            <w:tcW w:w="2940" w:type="dxa"/>
            <w:tcBorders>
              <w:top w:val="nil"/>
              <w:left w:val="nil"/>
              <w:bottom w:val="nil"/>
              <w:right w:val="nil"/>
            </w:tcBorders>
            <w:shd w:val="clear" w:color="auto" w:fill="auto"/>
            <w:noWrap/>
            <w:vAlign w:val="bottom"/>
            <w:hideMark/>
          </w:tcPr>
          <w:p w:rsidR="006F649B" w:rsidRPr="006F649B" w:rsidRDefault="006F649B" w:rsidP="006F649B">
            <w:pPr>
              <w:jc w:val="center"/>
              <w:rPr>
                <w:b/>
                <w:bCs/>
              </w:rPr>
            </w:pPr>
          </w:p>
        </w:tc>
        <w:tc>
          <w:tcPr>
            <w:tcW w:w="4140" w:type="dxa"/>
            <w:tcBorders>
              <w:top w:val="nil"/>
              <w:left w:val="nil"/>
              <w:bottom w:val="nil"/>
              <w:right w:val="nil"/>
            </w:tcBorders>
            <w:shd w:val="clear" w:color="auto" w:fill="auto"/>
            <w:noWrap/>
            <w:vAlign w:val="bottom"/>
            <w:hideMark/>
          </w:tcPr>
          <w:p w:rsidR="006F649B" w:rsidRPr="006F649B" w:rsidRDefault="006F649B" w:rsidP="006F649B">
            <w:pPr>
              <w:jc w:val="center"/>
              <w:rPr>
                <w:b/>
                <w:bCs/>
              </w:rPr>
            </w:pPr>
          </w:p>
        </w:tc>
        <w:tc>
          <w:tcPr>
            <w:tcW w:w="1864" w:type="dxa"/>
            <w:tcBorders>
              <w:top w:val="nil"/>
              <w:left w:val="nil"/>
              <w:bottom w:val="nil"/>
              <w:right w:val="nil"/>
            </w:tcBorders>
            <w:shd w:val="clear" w:color="auto" w:fill="auto"/>
            <w:noWrap/>
            <w:vAlign w:val="bottom"/>
            <w:hideMark/>
          </w:tcPr>
          <w:p w:rsidR="006F649B" w:rsidRPr="006F649B" w:rsidRDefault="006F649B" w:rsidP="006F649B">
            <w:pPr>
              <w:jc w:val="center"/>
              <w:rPr>
                <w:b/>
                <w:bCs/>
              </w:rPr>
            </w:pPr>
          </w:p>
        </w:tc>
      </w:tr>
      <w:tr w:rsidR="006F649B" w:rsidRPr="006F649B" w:rsidTr="006F649B">
        <w:trPr>
          <w:trHeight w:val="54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rPr>
                <w:b/>
                <w:bCs/>
              </w:rPr>
            </w:pPr>
            <w:r w:rsidRPr="006F649B">
              <w:rPr>
                <w:b/>
                <w:bCs/>
              </w:rPr>
              <w:t>Код бюджетной классификации</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rsidR="006F649B" w:rsidRPr="006F649B" w:rsidRDefault="006F649B" w:rsidP="006F649B">
            <w:pPr>
              <w:jc w:val="center"/>
              <w:rPr>
                <w:b/>
                <w:bCs/>
              </w:rPr>
            </w:pPr>
            <w:r w:rsidRPr="006F649B">
              <w:rPr>
                <w:b/>
                <w:bCs/>
              </w:rPr>
              <w:t>Источник доходов</w:t>
            </w:r>
          </w:p>
        </w:tc>
        <w:tc>
          <w:tcPr>
            <w:tcW w:w="1864" w:type="dxa"/>
            <w:tcBorders>
              <w:top w:val="single" w:sz="4" w:space="0" w:color="auto"/>
              <w:left w:val="nil"/>
              <w:bottom w:val="nil"/>
              <w:right w:val="single" w:sz="4" w:space="0" w:color="auto"/>
            </w:tcBorders>
            <w:shd w:val="clear" w:color="auto" w:fill="auto"/>
            <w:vAlign w:val="center"/>
            <w:hideMark/>
          </w:tcPr>
          <w:p w:rsidR="006F649B" w:rsidRPr="006F649B" w:rsidRDefault="006F649B" w:rsidP="006F649B">
            <w:pPr>
              <w:jc w:val="center"/>
              <w:rPr>
                <w:b/>
                <w:bCs/>
              </w:rPr>
            </w:pPr>
            <w:r w:rsidRPr="006F649B">
              <w:rPr>
                <w:b/>
                <w:bCs/>
              </w:rPr>
              <w:t>Сумма бюджета на 2016 год (тыс.руб.)</w:t>
            </w:r>
          </w:p>
        </w:tc>
      </w:tr>
      <w:tr w:rsidR="006F649B" w:rsidRPr="006F649B" w:rsidTr="006F649B">
        <w:trPr>
          <w:trHeight w:val="255"/>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6F649B" w:rsidRPr="006F649B" w:rsidRDefault="006F649B" w:rsidP="006F649B">
            <w:pPr>
              <w:rPr>
                <w:color w:val="000000"/>
              </w:rPr>
            </w:pPr>
            <w:r w:rsidRPr="006F649B">
              <w:rPr>
                <w:color w:val="000000"/>
              </w:rPr>
              <w:t> </w:t>
            </w:r>
          </w:p>
        </w:tc>
        <w:tc>
          <w:tcPr>
            <w:tcW w:w="4140" w:type="dxa"/>
            <w:tcBorders>
              <w:top w:val="nil"/>
              <w:left w:val="nil"/>
              <w:bottom w:val="single" w:sz="4" w:space="0" w:color="000000"/>
              <w:right w:val="nil"/>
            </w:tcBorders>
            <w:shd w:val="clear" w:color="auto" w:fill="auto"/>
            <w:vAlign w:val="center"/>
            <w:hideMark/>
          </w:tcPr>
          <w:p w:rsidR="006F649B" w:rsidRPr="006F649B" w:rsidRDefault="006F649B" w:rsidP="006F649B">
            <w:pPr>
              <w:jc w:val="center"/>
              <w:rPr>
                <w:color w:val="000000"/>
              </w:rPr>
            </w:pPr>
            <w:r w:rsidRPr="006F649B">
              <w:rPr>
                <w:color w:val="000000"/>
              </w:rPr>
              <w:t>НАЛОГОВЫЕ И НЕНАЛОГОВЫЕ ДОХОДЫ</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pPr>
            <w:r w:rsidRPr="006F649B">
              <w:t>26 009,90</w:t>
            </w:r>
          </w:p>
        </w:tc>
      </w:tr>
      <w:tr w:rsidR="006F649B" w:rsidRPr="006F649B" w:rsidTr="006F649B">
        <w:trPr>
          <w:trHeight w:val="255"/>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6F649B" w:rsidRPr="006F649B" w:rsidRDefault="006F649B" w:rsidP="006F649B">
            <w:pPr>
              <w:rPr>
                <w:color w:val="000000"/>
              </w:rPr>
            </w:pPr>
            <w:r w:rsidRPr="006F649B">
              <w:rPr>
                <w:color w:val="000000"/>
              </w:rPr>
              <w:t> </w:t>
            </w:r>
          </w:p>
        </w:tc>
        <w:tc>
          <w:tcPr>
            <w:tcW w:w="4140" w:type="dxa"/>
            <w:tcBorders>
              <w:top w:val="nil"/>
              <w:left w:val="nil"/>
              <w:bottom w:val="single" w:sz="4" w:space="0" w:color="000000"/>
              <w:right w:val="nil"/>
            </w:tcBorders>
            <w:shd w:val="clear" w:color="auto" w:fill="auto"/>
            <w:vAlign w:val="center"/>
            <w:hideMark/>
          </w:tcPr>
          <w:p w:rsidR="006F649B" w:rsidRPr="006F649B" w:rsidRDefault="006F649B" w:rsidP="006F649B">
            <w:pPr>
              <w:jc w:val="center"/>
              <w:rPr>
                <w:color w:val="000000"/>
              </w:rPr>
            </w:pPr>
            <w:r w:rsidRPr="006F649B">
              <w:rPr>
                <w:color w:val="000000"/>
              </w:rPr>
              <w:t xml:space="preserve">налоговые доходы </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pPr>
            <w:r w:rsidRPr="006F649B">
              <w:t>19 589,90</w:t>
            </w:r>
          </w:p>
        </w:tc>
      </w:tr>
      <w:tr w:rsidR="006F649B" w:rsidRPr="006F649B" w:rsidTr="006F649B">
        <w:trPr>
          <w:trHeight w:val="255"/>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6F649B" w:rsidRPr="006F649B" w:rsidRDefault="006F649B" w:rsidP="006F649B">
            <w:pPr>
              <w:rPr>
                <w:b/>
                <w:bCs/>
                <w:color w:val="000000"/>
              </w:rPr>
            </w:pPr>
            <w:r w:rsidRPr="006F649B">
              <w:rPr>
                <w:b/>
                <w:bCs/>
                <w:color w:val="000000"/>
              </w:rPr>
              <w:t>000 1 01 02000 01 0000 110</w:t>
            </w:r>
          </w:p>
        </w:tc>
        <w:tc>
          <w:tcPr>
            <w:tcW w:w="4140" w:type="dxa"/>
            <w:tcBorders>
              <w:top w:val="nil"/>
              <w:left w:val="nil"/>
              <w:bottom w:val="single" w:sz="4" w:space="0" w:color="000000"/>
              <w:right w:val="nil"/>
            </w:tcBorders>
            <w:shd w:val="clear" w:color="auto" w:fill="auto"/>
            <w:vAlign w:val="center"/>
            <w:hideMark/>
          </w:tcPr>
          <w:p w:rsidR="006F649B" w:rsidRPr="006F649B" w:rsidRDefault="006F649B" w:rsidP="006F649B">
            <w:pPr>
              <w:jc w:val="center"/>
              <w:rPr>
                <w:b/>
                <w:bCs/>
                <w:color w:val="000000"/>
              </w:rPr>
            </w:pPr>
            <w:r w:rsidRPr="006F649B">
              <w:rPr>
                <w:b/>
                <w:bCs/>
                <w:color w:val="000000"/>
              </w:rPr>
              <w:t>Налог на доходы физических лиц</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rPr>
                <w:b/>
                <w:bCs/>
              </w:rPr>
            </w:pPr>
            <w:r w:rsidRPr="006F649B">
              <w:rPr>
                <w:b/>
                <w:bCs/>
              </w:rPr>
              <w:t>2 184,00</w:t>
            </w:r>
          </w:p>
        </w:tc>
      </w:tr>
      <w:tr w:rsidR="006F649B" w:rsidRPr="006F649B" w:rsidTr="006F649B">
        <w:trPr>
          <w:trHeight w:val="144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6F649B" w:rsidRPr="006F649B" w:rsidRDefault="006F649B" w:rsidP="006F649B">
            <w:pPr>
              <w:rPr>
                <w:color w:val="000000"/>
              </w:rPr>
            </w:pPr>
            <w:r w:rsidRPr="006F649B">
              <w:rPr>
                <w:color w:val="000000"/>
              </w:rPr>
              <w:t>000 1 01 02010 01 0000 110</w:t>
            </w:r>
          </w:p>
        </w:tc>
        <w:tc>
          <w:tcPr>
            <w:tcW w:w="4140" w:type="dxa"/>
            <w:tcBorders>
              <w:top w:val="nil"/>
              <w:left w:val="nil"/>
              <w:bottom w:val="single" w:sz="4" w:space="0" w:color="000000"/>
              <w:right w:val="nil"/>
            </w:tcBorders>
            <w:shd w:val="clear" w:color="auto" w:fill="auto"/>
            <w:vAlign w:val="center"/>
            <w:hideMark/>
          </w:tcPr>
          <w:p w:rsidR="006F649B" w:rsidRPr="006F649B" w:rsidRDefault="006F649B" w:rsidP="006F649B">
            <w:pPr>
              <w:rPr>
                <w:color w:val="000000"/>
              </w:rPr>
            </w:pPr>
            <w:r w:rsidRPr="006F649B">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pPr>
            <w:r w:rsidRPr="006F649B">
              <w:t>2 184,00</w:t>
            </w:r>
          </w:p>
        </w:tc>
      </w:tr>
      <w:tr w:rsidR="006F649B" w:rsidRPr="006F649B" w:rsidTr="006F649B">
        <w:trPr>
          <w:trHeight w:val="72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6F649B" w:rsidRPr="006F649B" w:rsidRDefault="006F649B" w:rsidP="006F649B">
            <w:pPr>
              <w:rPr>
                <w:b/>
                <w:bCs/>
                <w:color w:val="000000"/>
              </w:rPr>
            </w:pPr>
            <w:r w:rsidRPr="006F649B">
              <w:rPr>
                <w:b/>
                <w:bCs/>
                <w:color w:val="000000"/>
              </w:rPr>
              <w:t>000 1 03 02000 01 0000 110</w:t>
            </w:r>
          </w:p>
        </w:tc>
        <w:tc>
          <w:tcPr>
            <w:tcW w:w="4140" w:type="dxa"/>
            <w:tcBorders>
              <w:top w:val="nil"/>
              <w:left w:val="nil"/>
              <w:bottom w:val="single" w:sz="4" w:space="0" w:color="000000"/>
              <w:right w:val="nil"/>
            </w:tcBorders>
            <w:shd w:val="clear" w:color="auto" w:fill="auto"/>
            <w:vAlign w:val="center"/>
            <w:hideMark/>
          </w:tcPr>
          <w:p w:rsidR="006F649B" w:rsidRPr="006F649B" w:rsidRDefault="006F649B" w:rsidP="006F649B">
            <w:pPr>
              <w:jc w:val="center"/>
              <w:rPr>
                <w:b/>
                <w:bCs/>
                <w:color w:val="000000"/>
              </w:rPr>
            </w:pPr>
            <w:r w:rsidRPr="006F649B">
              <w:rPr>
                <w:b/>
                <w:bCs/>
                <w:color w:val="000000"/>
              </w:rPr>
              <w:t>Акцизы по подакцизным товарам (продукции), производимым на территории Российской Федерации</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rPr>
                <w:b/>
                <w:bCs/>
              </w:rPr>
            </w:pPr>
            <w:r w:rsidRPr="006F649B">
              <w:rPr>
                <w:b/>
                <w:bCs/>
              </w:rPr>
              <w:t>957,90</w:t>
            </w:r>
          </w:p>
        </w:tc>
      </w:tr>
      <w:tr w:rsidR="006F649B" w:rsidRPr="006F649B" w:rsidTr="006F649B">
        <w:trPr>
          <w:trHeight w:val="144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6F649B" w:rsidRPr="006F649B" w:rsidRDefault="006F649B" w:rsidP="006F649B">
            <w:pPr>
              <w:rPr>
                <w:color w:val="000000"/>
              </w:rPr>
            </w:pPr>
            <w:r w:rsidRPr="006F649B">
              <w:rPr>
                <w:color w:val="000000"/>
              </w:rPr>
              <w:t>000 1 03 02230 01 0000 110</w:t>
            </w:r>
          </w:p>
        </w:tc>
        <w:tc>
          <w:tcPr>
            <w:tcW w:w="4140" w:type="dxa"/>
            <w:tcBorders>
              <w:top w:val="nil"/>
              <w:left w:val="nil"/>
              <w:bottom w:val="single" w:sz="4" w:space="0" w:color="000000"/>
              <w:right w:val="nil"/>
            </w:tcBorders>
            <w:shd w:val="clear" w:color="auto" w:fill="auto"/>
            <w:vAlign w:val="center"/>
            <w:hideMark/>
          </w:tcPr>
          <w:p w:rsidR="006F649B" w:rsidRPr="006F649B" w:rsidRDefault="006F649B" w:rsidP="006F649B">
            <w:pPr>
              <w:rPr>
                <w:color w:val="000000"/>
              </w:rPr>
            </w:pPr>
            <w:r w:rsidRPr="006F649B">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pPr>
            <w:r w:rsidRPr="006F649B">
              <w:t>457,90</w:t>
            </w:r>
          </w:p>
        </w:tc>
      </w:tr>
      <w:tr w:rsidR="006F649B" w:rsidRPr="006F649B" w:rsidTr="006F649B">
        <w:trPr>
          <w:trHeight w:val="144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6F649B" w:rsidRPr="006F649B" w:rsidRDefault="006F649B" w:rsidP="006F649B">
            <w:pPr>
              <w:rPr>
                <w:color w:val="000000"/>
              </w:rPr>
            </w:pPr>
            <w:r w:rsidRPr="006F649B">
              <w:rPr>
                <w:color w:val="000000"/>
              </w:rPr>
              <w:t>000 1 03 02250 01 0000 110</w:t>
            </w:r>
          </w:p>
        </w:tc>
        <w:tc>
          <w:tcPr>
            <w:tcW w:w="4140" w:type="dxa"/>
            <w:tcBorders>
              <w:top w:val="nil"/>
              <w:left w:val="nil"/>
              <w:bottom w:val="single" w:sz="4" w:space="0" w:color="000000"/>
              <w:right w:val="nil"/>
            </w:tcBorders>
            <w:shd w:val="clear" w:color="auto" w:fill="auto"/>
            <w:vAlign w:val="center"/>
            <w:hideMark/>
          </w:tcPr>
          <w:p w:rsidR="006F649B" w:rsidRPr="006F649B" w:rsidRDefault="006F649B" w:rsidP="006F649B">
            <w:pPr>
              <w:rPr>
                <w:color w:val="000000"/>
              </w:rPr>
            </w:pPr>
            <w:r w:rsidRPr="006F649B">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pPr>
            <w:r w:rsidRPr="006F649B">
              <w:t>500,00</w:t>
            </w:r>
          </w:p>
        </w:tc>
      </w:tr>
      <w:tr w:rsidR="006F649B" w:rsidRPr="006F649B" w:rsidTr="006F649B">
        <w:trPr>
          <w:trHeight w:val="255"/>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6F649B" w:rsidRPr="006F649B" w:rsidRDefault="006F649B" w:rsidP="006F649B">
            <w:pPr>
              <w:rPr>
                <w:color w:val="000000"/>
              </w:rPr>
            </w:pPr>
            <w:r w:rsidRPr="006F649B">
              <w:rPr>
                <w:color w:val="000000"/>
              </w:rPr>
              <w:t>000 1 05 03 00 0 01 0000</w:t>
            </w:r>
          </w:p>
        </w:tc>
        <w:tc>
          <w:tcPr>
            <w:tcW w:w="4140" w:type="dxa"/>
            <w:tcBorders>
              <w:top w:val="nil"/>
              <w:left w:val="nil"/>
              <w:bottom w:val="single" w:sz="4" w:space="0" w:color="000000"/>
              <w:right w:val="nil"/>
            </w:tcBorders>
            <w:shd w:val="clear" w:color="auto" w:fill="auto"/>
            <w:vAlign w:val="center"/>
            <w:hideMark/>
          </w:tcPr>
          <w:p w:rsidR="006F649B" w:rsidRPr="006F649B" w:rsidRDefault="006F649B" w:rsidP="006F649B">
            <w:pPr>
              <w:jc w:val="center"/>
              <w:rPr>
                <w:b/>
                <w:bCs/>
                <w:color w:val="000000"/>
              </w:rPr>
            </w:pPr>
            <w:r w:rsidRPr="006F649B">
              <w:rPr>
                <w:b/>
                <w:bCs/>
                <w:color w:val="000000"/>
              </w:rPr>
              <w:t xml:space="preserve">Единый сельскохозяйственный налог </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rPr>
                <w:b/>
                <w:bCs/>
              </w:rPr>
            </w:pPr>
            <w:r w:rsidRPr="006F649B">
              <w:rPr>
                <w:b/>
                <w:bCs/>
              </w:rPr>
              <w:t>139,00</w:t>
            </w:r>
          </w:p>
        </w:tc>
      </w:tr>
      <w:tr w:rsidR="006F649B" w:rsidRPr="006F649B" w:rsidTr="006F649B">
        <w:trPr>
          <w:trHeight w:val="255"/>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6F649B" w:rsidRPr="006F649B" w:rsidRDefault="006F649B" w:rsidP="006F649B">
            <w:pPr>
              <w:rPr>
                <w:color w:val="000000"/>
              </w:rPr>
            </w:pPr>
            <w:r w:rsidRPr="006F649B">
              <w:rPr>
                <w:color w:val="000000"/>
              </w:rPr>
              <w:t>000 1 05 03 01 0 01 0000</w:t>
            </w:r>
          </w:p>
        </w:tc>
        <w:tc>
          <w:tcPr>
            <w:tcW w:w="4140" w:type="dxa"/>
            <w:tcBorders>
              <w:top w:val="nil"/>
              <w:left w:val="nil"/>
              <w:bottom w:val="single" w:sz="4" w:space="0" w:color="000000"/>
              <w:right w:val="nil"/>
            </w:tcBorders>
            <w:shd w:val="clear" w:color="auto" w:fill="auto"/>
            <w:vAlign w:val="center"/>
            <w:hideMark/>
          </w:tcPr>
          <w:p w:rsidR="006F649B" w:rsidRPr="006F649B" w:rsidRDefault="006F649B" w:rsidP="006F649B">
            <w:pPr>
              <w:rPr>
                <w:color w:val="000000"/>
              </w:rPr>
            </w:pPr>
            <w:r w:rsidRPr="006F649B">
              <w:rPr>
                <w:color w:val="000000"/>
              </w:rPr>
              <w:t xml:space="preserve">Единый сельскохозяйственный налог </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pPr>
            <w:r w:rsidRPr="006F649B">
              <w:t>139,00</w:t>
            </w:r>
          </w:p>
        </w:tc>
      </w:tr>
      <w:tr w:rsidR="006F649B" w:rsidRPr="006F649B" w:rsidTr="006F649B">
        <w:trPr>
          <w:trHeight w:val="255"/>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6F649B" w:rsidRPr="006F649B" w:rsidRDefault="006F649B" w:rsidP="006F649B">
            <w:pPr>
              <w:rPr>
                <w:b/>
                <w:bCs/>
                <w:color w:val="000000"/>
              </w:rPr>
            </w:pPr>
            <w:r w:rsidRPr="006F649B">
              <w:rPr>
                <w:b/>
                <w:bCs/>
                <w:color w:val="000000"/>
              </w:rPr>
              <w:t>000 1 06 01000 00 0000 110</w:t>
            </w:r>
          </w:p>
        </w:tc>
        <w:tc>
          <w:tcPr>
            <w:tcW w:w="4140" w:type="dxa"/>
            <w:tcBorders>
              <w:top w:val="nil"/>
              <w:left w:val="nil"/>
              <w:bottom w:val="single" w:sz="4" w:space="0" w:color="000000"/>
              <w:right w:val="nil"/>
            </w:tcBorders>
            <w:shd w:val="clear" w:color="auto" w:fill="auto"/>
            <w:vAlign w:val="center"/>
            <w:hideMark/>
          </w:tcPr>
          <w:p w:rsidR="006F649B" w:rsidRPr="006F649B" w:rsidRDefault="006F649B" w:rsidP="006F649B">
            <w:pPr>
              <w:jc w:val="center"/>
              <w:rPr>
                <w:b/>
                <w:bCs/>
                <w:color w:val="000000"/>
              </w:rPr>
            </w:pPr>
            <w:r w:rsidRPr="006F649B">
              <w:rPr>
                <w:b/>
                <w:bCs/>
                <w:color w:val="000000"/>
              </w:rPr>
              <w:t>Налог на имущество физических лиц</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rPr>
                <w:b/>
                <w:bCs/>
              </w:rPr>
            </w:pPr>
            <w:r w:rsidRPr="006F649B">
              <w:rPr>
                <w:b/>
                <w:bCs/>
              </w:rPr>
              <w:t>1 094,00</w:t>
            </w:r>
          </w:p>
        </w:tc>
      </w:tr>
      <w:tr w:rsidR="006F649B" w:rsidRPr="006F649B" w:rsidTr="006F649B">
        <w:trPr>
          <w:trHeight w:val="96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6F649B" w:rsidRPr="006F649B" w:rsidRDefault="006F649B" w:rsidP="006F649B">
            <w:pPr>
              <w:rPr>
                <w:color w:val="000000"/>
              </w:rPr>
            </w:pPr>
            <w:r w:rsidRPr="006F649B">
              <w:rPr>
                <w:color w:val="000000"/>
              </w:rPr>
              <w:t>000 1 06 01030 13 0000 110</w:t>
            </w:r>
          </w:p>
        </w:tc>
        <w:tc>
          <w:tcPr>
            <w:tcW w:w="4140" w:type="dxa"/>
            <w:tcBorders>
              <w:top w:val="nil"/>
              <w:left w:val="nil"/>
              <w:bottom w:val="single" w:sz="4" w:space="0" w:color="000000"/>
              <w:right w:val="nil"/>
            </w:tcBorders>
            <w:shd w:val="clear" w:color="auto" w:fill="auto"/>
            <w:vAlign w:val="center"/>
            <w:hideMark/>
          </w:tcPr>
          <w:p w:rsidR="006F649B" w:rsidRPr="006F649B" w:rsidRDefault="006F649B" w:rsidP="006F649B">
            <w:pPr>
              <w:rPr>
                <w:color w:val="000000"/>
              </w:rPr>
            </w:pPr>
            <w:r w:rsidRPr="006F649B">
              <w:rPr>
                <w:color w:val="00000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pPr>
            <w:r w:rsidRPr="006F649B">
              <w:t>1 094,00</w:t>
            </w:r>
          </w:p>
        </w:tc>
      </w:tr>
      <w:tr w:rsidR="006F649B" w:rsidRPr="006F649B" w:rsidTr="006F649B">
        <w:trPr>
          <w:trHeight w:val="255"/>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6F649B" w:rsidRPr="006F649B" w:rsidRDefault="006F649B" w:rsidP="006F649B">
            <w:pPr>
              <w:rPr>
                <w:b/>
                <w:bCs/>
                <w:color w:val="000000"/>
              </w:rPr>
            </w:pPr>
            <w:r w:rsidRPr="006F649B">
              <w:rPr>
                <w:b/>
                <w:bCs/>
                <w:color w:val="000000"/>
              </w:rPr>
              <w:t>000 1 06 06000 00 0000 110</w:t>
            </w:r>
          </w:p>
        </w:tc>
        <w:tc>
          <w:tcPr>
            <w:tcW w:w="4140" w:type="dxa"/>
            <w:tcBorders>
              <w:top w:val="nil"/>
              <w:left w:val="nil"/>
              <w:bottom w:val="single" w:sz="4" w:space="0" w:color="000000"/>
              <w:right w:val="nil"/>
            </w:tcBorders>
            <w:shd w:val="clear" w:color="auto" w:fill="auto"/>
            <w:vAlign w:val="center"/>
            <w:hideMark/>
          </w:tcPr>
          <w:p w:rsidR="006F649B" w:rsidRPr="006F649B" w:rsidRDefault="006F649B" w:rsidP="006F649B">
            <w:pPr>
              <w:jc w:val="center"/>
              <w:rPr>
                <w:b/>
                <w:bCs/>
                <w:color w:val="000000"/>
              </w:rPr>
            </w:pPr>
            <w:r w:rsidRPr="006F649B">
              <w:rPr>
                <w:b/>
                <w:bCs/>
                <w:color w:val="000000"/>
              </w:rPr>
              <w:t>Земельный налог</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rPr>
                <w:b/>
                <w:bCs/>
              </w:rPr>
            </w:pPr>
            <w:r w:rsidRPr="006F649B">
              <w:rPr>
                <w:b/>
                <w:bCs/>
              </w:rPr>
              <w:t>15 215,00</w:t>
            </w:r>
          </w:p>
        </w:tc>
      </w:tr>
      <w:tr w:rsidR="006F649B" w:rsidRPr="006F649B" w:rsidTr="006F649B">
        <w:trPr>
          <w:trHeight w:val="255"/>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6F649B" w:rsidRPr="006F649B" w:rsidRDefault="006F649B" w:rsidP="006F649B">
            <w:pPr>
              <w:rPr>
                <w:color w:val="000000"/>
              </w:rPr>
            </w:pPr>
            <w:r w:rsidRPr="006F649B">
              <w:rPr>
                <w:color w:val="000000"/>
              </w:rPr>
              <w:t>000 1 06 06030 00 0000 110</w:t>
            </w:r>
          </w:p>
        </w:tc>
        <w:tc>
          <w:tcPr>
            <w:tcW w:w="4140" w:type="dxa"/>
            <w:tcBorders>
              <w:top w:val="nil"/>
              <w:left w:val="nil"/>
              <w:bottom w:val="single" w:sz="4" w:space="0" w:color="000000"/>
              <w:right w:val="nil"/>
            </w:tcBorders>
            <w:shd w:val="clear" w:color="auto" w:fill="auto"/>
            <w:vAlign w:val="center"/>
            <w:hideMark/>
          </w:tcPr>
          <w:p w:rsidR="006F649B" w:rsidRPr="006F649B" w:rsidRDefault="006F649B" w:rsidP="006F649B">
            <w:pPr>
              <w:rPr>
                <w:color w:val="000000"/>
              </w:rPr>
            </w:pPr>
            <w:r w:rsidRPr="006F649B">
              <w:rPr>
                <w:color w:val="000000"/>
              </w:rPr>
              <w:t xml:space="preserve">Земельный налог с организаций </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pPr>
            <w:r w:rsidRPr="006F649B">
              <w:t>6 000,00</w:t>
            </w:r>
          </w:p>
        </w:tc>
      </w:tr>
      <w:tr w:rsidR="006F649B" w:rsidRPr="006F649B" w:rsidTr="006F649B">
        <w:trPr>
          <w:trHeight w:val="72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6F649B" w:rsidRPr="006F649B" w:rsidRDefault="006F649B" w:rsidP="006F649B">
            <w:pPr>
              <w:rPr>
                <w:color w:val="000000"/>
              </w:rPr>
            </w:pPr>
            <w:r w:rsidRPr="006F649B">
              <w:rPr>
                <w:color w:val="000000"/>
              </w:rPr>
              <w:t>000 1 06 06033 13 0000 110</w:t>
            </w:r>
          </w:p>
        </w:tc>
        <w:tc>
          <w:tcPr>
            <w:tcW w:w="4140" w:type="dxa"/>
            <w:tcBorders>
              <w:top w:val="nil"/>
              <w:left w:val="nil"/>
              <w:bottom w:val="single" w:sz="4" w:space="0" w:color="000000"/>
              <w:right w:val="nil"/>
            </w:tcBorders>
            <w:shd w:val="clear" w:color="auto" w:fill="auto"/>
            <w:vAlign w:val="center"/>
            <w:hideMark/>
          </w:tcPr>
          <w:p w:rsidR="006F649B" w:rsidRPr="006F649B" w:rsidRDefault="006F649B" w:rsidP="006F649B">
            <w:pPr>
              <w:rPr>
                <w:color w:val="000000"/>
              </w:rPr>
            </w:pPr>
            <w:r w:rsidRPr="006F649B">
              <w:rPr>
                <w:color w:val="000000"/>
              </w:rPr>
              <w:t>Земельный налог с организаций, обладающих земельным участком, расположенным в границах городских  поселений</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pPr>
            <w:r w:rsidRPr="006F649B">
              <w:t>6 000,00</w:t>
            </w:r>
          </w:p>
        </w:tc>
      </w:tr>
      <w:tr w:rsidR="006F649B" w:rsidRPr="006F649B" w:rsidTr="006F649B">
        <w:trPr>
          <w:trHeight w:val="255"/>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6F649B" w:rsidRPr="006F649B" w:rsidRDefault="006F649B" w:rsidP="006F649B">
            <w:pPr>
              <w:rPr>
                <w:color w:val="000000"/>
              </w:rPr>
            </w:pPr>
            <w:r w:rsidRPr="006F649B">
              <w:rPr>
                <w:color w:val="000000"/>
              </w:rPr>
              <w:t>000 1 06 06040 00 0000 110</w:t>
            </w:r>
          </w:p>
        </w:tc>
        <w:tc>
          <w:tcPr>
            <w:tcW w:w="4140" w:type="dxa"/>
            <w:tcBorders>
              <w:top w:val="nil"/>
              <w:left w:val="nil"/>
              <w:bottom w:val="single" w:sz="4" w:space="0" w:color="000000"/>
              <w:right w:val="nil"/>
            </w:tcBorders>
            <w:shd w:val="clear" w:color="auto" w:fill="auto"/>
            <w:vAlign w:val="center"/>
            <w:hideMark/>
          </w:tcPr>
          <w:p w:rsidR="006F649B" w:rsidRPr="006F649B" w:rsidRDefault="006F649B" w:rsidP="006F649B">
            <w:pPr>
              <w:rPr>
                <w:color w:val="000000"/>
              </w:rPr>
            </w:pPr>
            <w:r w:rsidRPr="006F649B">
              <w:rPr>
                <w:color w:val="000000"/>
              </w:rPr>
              <w:t>Земельный налог с физических лиц</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pPr>
            <w:r w:rsidRPr="006F649B">
              <w:t>9 215,00</w:t>
            </w:r>
          </w:p>
        </w:tc>
      </w:tr>
      <w:tr w:rsidR="006F649B" w:rsidRPr="006F649B" w:rsidTr="006F649B">
        <w:trPr>
          <w:trHeight w:val="72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6F649B" w:rsidRPr="006F649B" w:rsidRDefault="006F649B" w:rsidP="006F649B">
            <w:pPr>
              <w:rPr>
                <w:color w:val="000000"/>
              </w:rPr>
            </w:pPr>
            <w:r w:rsidRPr="006F649B">
              <w:rPr>
                <w:color w:val="000000"/>
              </w:rPr>
              <w:t>000 1 06 06043 13 0000 110</w:t>
            </w:r>
          </w:p>
        </w:tc>
        <w:tc>
          <w:tcPr>
            <w:tcW w:w="4140" w:type="dxa"/>
            <w:tcBorders>
              <w:top w:val="nil"/>
              <w:left w:val="nil"/>
              <w:bottom w:val="single" w:sz="4" w:space="0" w:color="000000"/>
              <w:right w:val="nil"/>
            </w:tcBorders>
            <w:shd w:val="clear" w:color="auto" w:fill="auto"/>
            <w:vAlign w:val="center"/>
            <w:hideMark/>
          </w:tcPr>
          <w:p w:rsidR="006F649B" w:rsidRPr="006F649B" w:rsidRDefault="006F649B" w:rsidP="006F649B">
            <w:pPr>
              <w:rPr>
                <w:color w:val="000000"/>
              </w:rPr>
            </w:pPr>
            <w:r w:rsidRPr="006F649B">
              <w:rPr>
                <w:color w:val="000000"/>
              </w:rPr>
              <w:t>Земельный налог с физических лиц, обладающих земельным участком, расположенным в границах  городских  поселений</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pPr>
            <w:r w:rsidRPr="006F649B">
              <w:t>9 215,00</w:t>
            </w:r>
          </w:p>
        </w:tc>
      </w:tr>
      <w:tr w:rsidR="006F649B" w:rsidRPr="006F649B" w:rsidTr="006F649B">
        <w:trPr>
          <w:trHeight w:val="255"/>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6F649B" w:rsidRPr="006F649B" w:rsidRDefault="006F649B" w:rsidP="006F649B">
            <w:pPr>
              <w:rPr>
                <w:color w:val="000000"/>
              </w:rPr>
            </w:pPr>
            <w:r w:rsidRPr="006F649B">
              <w:rPr>
                <w:color w:val="000000"/>
              </w:rPr>
              <w:t> </w:t>
            </w:r>
          </w:p>
        </w:tc>
        <w:tc>
          <w:tcPr>
            <w:tcW w:w="4140" w:type="dxa"/>
            <w:tcBorders>
              <w:top w:val="nil"/>
              <w:left w:val="nil"/>
              <w:bottom w:val="single" w:sz="4" w:space="0" w:color="000000"/>
              <w:right w:val="nil"/>
            </w:tcBorders>
            <w:shd w:val="clear" w:color="auto" w:fill="auto"/>
            <w:vAlign w:val="center"/>
            <w:hideMark/>
          </w:tcPr>
          <w:p w:rsidR="006F649B" w:rsidRPr="006F649B" w:rsidRDefault="006F649B" w:rsidP="006F649B">
            <w:pPr>
              <w:jc w:val="center"/>
              <w:rPr>
                <w:color w:val="000000"/>
              </w:rPr>
            </w:pPr>
            <w:r w:rsidRPr="006F649B">
              <w:rPr>
                <w:color w:val="000000"/>
              </w:rPr>
              <w:t>неналоговые доходы</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pPr>
            <w:r w:rsidRPr="006F649B">
              <w:t>6 420,00</w:t>
            </w:r>
          </w:p>
        </w:tc>
      </w:tr>
      <w:tr w:rsidR="006F649B" w:rsidRPr="006F649B" w:rsidTr="006F649B">
        <w:trPr>
          <w:trHeight w:val="96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6F649B" w:rsidRPr="006F649B" w:rsidRDefault="006F649B" w:rsidP="006F649B">
            <w:pPr>
              <w:rPr>
                <w:b/>
                <w:bCs/>
                <w:color w:val="000000"/>
              </w:rPr>
            </w:pPr>
            <w:r w:rsidRPr="006F649B">
              <w:rPr>
                <w:b/>
                <w:bCs/>
                <w:color w:val="000000"/>
              </w:rPr>
              <w:t>000 1 11 00000 00 0000 000</w:t>
            </w:r>
          </w:p>
        </w:tc>
        <w:tc>
          <w:tcPr>
            <w:tcW w:w="4140" w:type="dxa"/>
            <w:tcBorders>
              <w:top w:val="nil"/>
              <w:left w:val="nil"/>
              <w:bottom w:val="single" w:sz="4" w:space="0" w:color="000000"/>
              <w:right w:val="nil"/>
            </w:tcBorders>
            <w:shd w:val="clear" w:color="auto" w:fill="auto"/>
            <w:vAlign w:val="center"/>
            <w:hideMark/>
          </w:tcPr>
          <w:p w:rsidR="006F649B" w:rsidRPr="006F649B" w:rsidRDefault="006F649B" w:rsidP="006F649B">
            <w:pPr>
              <w:jc w:val="center"/>
              <w:rPr>
                <w:b/>
                <w:bCs/>
                <w:color w:val="000000"/>
              </w:rPr>
            </w:pPr>
            <w:r w:rsidRPr="006F649B">
              <w:rPr>
                <w:b/>
                <w:bCs/>
                <w:color w:val="000000"/>
              </w:rPr>
              <w:t>ДОХОДЫ ОТ ИСПОЛЬЗОВАНИЯ ИМУЩЕСТВА, НАХОДЯЩЕГОСЯ В ГОСУДАРСТВЕННОЙ И МУНИЦИПАЛЬНОЙ СОБСТВЕННОСТИ</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rPr>
                <w:b/>
                <w:bCs/>
              </w:rPr>
            </w:pPr>
            <w:r w:rsidRPr="006F649B">
              <w:rPr>
                <w:b/>
                <w:bCs/>
              </w:rPr>
              <w:t>2 630,00</w:t>
            </w:r>
          </w:p>
        </w:tc>
      </w:tr>
      <w:tr w:rsidR="006F649B" w:rsidRPr="006F649B" w:rsidTr="006F649B">
        <w:trPr>
          <w:trHeight w:val="144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6F649B" w:rsidRPr="006F649B" w:rsidRDefault="006F649B" w:rsidP="006F649B">
            <w:pPr>
              <w:rPr>
                <w:color w:val="000000"/>
              </w:rPr>
            </w:pPr>
            <w:r w:rsidRPr="006F649B">
              <w:rPr>
                <w:color w:val="000000"/>
              </w:rPr>
              <w:t>000 1 11 05013 13 0000 120</w:t>
            </w:r>
          </w:p>
        </w:tc>
        <w:tc>
          <w:tcPr>
            <w:tcW w:w="4140" w:type="dxa"/>
            <w:tcBorders>
              <w:top w:val="nil"/>
              <w:left w:val="nil"/>
              <w:bottom w:val="single" w:sz="4" w:space="0" w:color="000000"/>
              <w:right w:val="nil"/>
            </w:tcBorders>
            <w:shd w:val="clear" w:color="auto" w:fill="auto"/>
            <w:vAlign w:val="center"/>
            <w:hideMark/>
          </w:tcPr>
          <w:p w:rsidR="006F649B" w:rsidRPr="006F649B" w:rsidRDefault="006F649B" w:rsidP="006F649B">
            <w:pPr>
              <w:rPr>
                <w:color w:val="000000"/>
              </w:rPr>
            </w:pPr>
            <w:r w:rsidRPr="006F649B">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pPr>
            <w:r w:rsidRPr="006F649B">
              <w:t>1 500,00</w:t>
            </w:r>
          </w:p>
        </w:tc>
      </w:tr>
      <w:tr w:rsidR="006F649B" w:rsidRPr="006F649B" w:rsidTr="006F649B">
        <w:trPr>
          <w:trHeight w:val="72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6F649B" w:rsidRPr="006F649B" w:rsidRDefault="006F649B" w:rsidP="006F649B">
            <w:pPr>
              <w:rPr>
                <w:color w:val="000000"/>
              </w:rPr>
            </w:pPr>
            <w:r w:rsidRPr="006F649B">
              <w:rPr>
                <w:color w:val="000000"/>
              </w:rPr>
              <w:lastRenderedPageBreak/>
              <w:t>000 1 11 05075 13 0000 120</w:t>
            </w:r>
          </w:p>
        </w:tc>
        <w:tc>
          <w:tcPr>
            <w:tcW w:w="4140" w:type="dxa"/>
            <w:tcBorders>
              <w:top w:val="nil"/>
              <w:left w:val="nil"/>
              <w:bottom w:val="single" w:sz="4" w:space="0" w:color="000000"/>
              <w:right w:val="nil"/>
            </w:tcBorders>
            <w:shd w:val="clear" w:color="auto" w:fill="auto"/>
            <w:vAlign w:val="center"/>
            <w:hideMark/>
          </w:tcPr>
          <w:p w:rsidR="006F649B" w:rsidRPr="006F649B" w:rsidRDefault="006F649B" w:rsidP="006F649B">
            <w:pPr>
              <w:rPr>
                <w:color w:val="000000"/>
              </w:rPr>
            </w:pPr>
            <w:r w:rsidRPr="006F649B">
              <w:rPr>
                <w:color w:val="000000"/>
              </w:rPr>
              <w:t xml:space="preserve">Доходы от сдачи в аренду имущества, составляющего казну городских поселений (за исключением земельных участков)  </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pPr>
            <w:r w:rsidRPr="006F649B">
              <w:t>330,00</w:t>
            </w:r>
          </w:p>
        </w:tc>
      </w:tr>
      <w:tr w:rsidR="006F649B" w:rsidRPr="006F649B" w:rsidTr="006F649B">
        <w:trPr>
          <w:trHeight w:val="144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6F649B" w:rsidRPr="006F649B" w:rsidRDefault="006F649B" w:rsidP="006F649B">
            <w:pPr>
              <w:rPr>
                <w:color w:val="000000"/>
              </w:rPr>
            </w:pPr>
            <w:r w:rsidRPr="006F649B">
              <w:rPr>
                <w:color w:val="000000"/>
              </w:rPr>
              <w:t>000 1 11 09045 13 0000 120</w:t>
            </w:r>
          </w:p>
        </w:tc>
        <w:tc>
          <w:tcPr>
            <w:tcW w:w="4140" w:type="dxa"/>
            <w:tcBorders>
              <w:top w:val="nil"/>
              <w:left w:val="nil"/>
              <w:bottom w:val="single" w:sz="4" w:space="0" w:color="000000"/>
              <w:right w:val="nil"/>
            </w:tcBorders>
            <w:shd w:val="clear" w:color="auto" w:fill="auto"/>
            <w:vAlign w:val="center"/>
            <w:hideMark/>
          </w:tcPr>
          <w:p w:rsidR="006F649B" w:rsidRPr="006F649B" w:rsidRDefault="006F649B" w:rsidP="006F649B">
            <w:pPr>
              <w:rPr>
                <w:color w:val="000000"/>
              </w:rPr>
            </w:pPr>
            <w:r w:rsidRPr="006F649B">
              <w:rPr>
                <w:color w:val="00000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pPr>
            <w:r w:rsidRPr="006F649B">
              <w:t>800,00</w:t>
            </w:r>
          </w:p>
        </w:tc>
      </w:tr>
      <w:tr w:rsidR="006F649B" w:rsidRPr="006F649B" w:rsidTr="006F649B">
        <w:trPr>
          <w:trHeight w:val="72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6F649B" w:rsidRPr="006F649B" w:rsidRDefault="006F649B" w:rsidP="006F649B">
            <w:pPr>
              <w:rPr>
                <w:b/>
                <w:bCs/>
                <w:color w:val="000000"/>
              </w:rPr>
            </w:pPr>
            <w:r w:rsidRPr="006F649B">
              <w:rPr>
                <w:b/>
                <w:bCs/>
                <w:color w:val="000000"/>
              </w:rPr>
              <w:t>000 1 13 00000 00 0000 000</w:t>
            </w:r>
          </w:p>
        </w:tc>
        <w:tc>
          <w:tcPr>
            <w:tcW w:w="4140" w:type="dxa"/>
            <w:tcBorders>
              <w:top w:val="nil"/>
              <w:left w:val="nil"/>
              <w:bottom w:val="single" w:sz="4" w:space="0" w:color="000000"/>
              <w:right w:val="nil"/>
            </w:tcBorders>
            <w:shd w:val="clear" w:color="auto" w:fill="auto"/>
            <w:vAlign w:val="center"/>
            <w:hideMark/>
          </w:tcPr>
          <w:p w:rsidR="006F649B" w:rsidRPr="006F649B" w:rsidRDefault="006F649B" w:rsidP="006F649B">
            <w:pPr>
              <w:jc w:val="center"/>
              <w:rPr>
                <w:b/>
                <w:bCs/>
                <w:color w:val="000000"/>
              </w:rPr>
            </w:pPr>
            <w:r w:rsidRPr="006F649B">
              <w:rPr>
                <w:b/>
                <w:bCs/>
                <w:color w:val="000000"/>
              </w:rPr>
              <w:t>ДОХОДЫ ОТ ОКАЗАНИЯ ПЛАТНЫХ УСЛУГ (РАБОТ) И КОМПЕНСАЦИИ ЗАТРАТ ГОСУДАРСТВА</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rPr>
                <w:b/>
                <w:bCs/>
              </w:rPr>
            </w:pPr>
            <w:r w:rsidRPr="006F649B">
              <w:rPr>
                <w:b/>
                <w:bCs/>
              </w:rPr>
              <w:t>1 150,00</w:t>
            </w:r>
          </w:p>
        </w:tc>
      </w:tr>
      <w:tr w:rsidR="006F649B" w:rsidRPr="006F649B" w:rsidTr="006F649B">
        <w:trPr>
          <w:trHeight w:val="72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6F649B" w:rsidRPr="006F649B" w:rsidRDefault="006F649B" w:rsidP="006F649B">
            <w:pPr>
              <w:rPr>
                <w:color w:val="000000"/>
              </w:rPr>
            </w:pPr>
            <w:r w:rsidRPr="006F649B">
              <w:rPr>
                <w:color w:val="000000"/>
              </w:rPr>
              <w:t>000 1 13 01995 13 0000 130</w:t>
            </w:r>
          </w:p>
        </w:tc>
        <w:tc>
          <w:tcPr>
            <w:tcW w:w="4140" w:type="dxa"/>
            <w:tcBorders>
              <w:top w:val="nil"/>
              <w:left w:val="nil"/>
              <w:bottom w:val="single" w:sz="4" w:space="0" w:color="000000"/>
              <w:right w:val="nil"/>
            </w:tcBorders>
            <w:shd w:val="clear" w:color="auto" w:fill="auto"/>
            <w:vAlign w:val="center"/>
            <w:hideMark/>
          </w:tcPr>
          <w:p w:rsidR="006F649B" w:rsidRPr="006F649B" w:rsidRDefault="006F649B" w:rsidP="006F649B">
            <w:pPr>
              <w:rPr>
                <w:color w:val="000000"/>
              </w:rPr>
            </w:pPr>
            <w:r w:rsidRPr="006F649B">
              <w:rPr>
                <w:color w:val="000000"/>
              </w:rPr>
              <w:t>Прочие доходы от оказания платных услуг (работ) получателями средств бюджетов городских поселений</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pPr>
            <w:r w:rsidRPr="006F649B">
              <w:t>1 150,00</w:t>
            </w:r>
          </w:p>
        </w:tc>
      </w:tr>
      <w:tr w:rsidR="006F649B" w:rsidRPr="006F649B" w:rsidTr="006F649B">
        <w:trPr>
          <w:trHeight w:val="48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6F649B" w:rsidRPr="006F649B" w:rsidRDefault="006F649B" w:rsidP="006F649B">
            <w:pPr>
              <w:rPr>
                <w:b/>
                <w:bCs/>
                <w:color w:val="000000"/>
              </w:rPr>
            </w:pPr>
            <w:r w:rsidRPr="006F649B">
              <w:rPr>
                <w:b/>
                <w:bCs/>
                <w:color w:val="000000"/>
              </w:rPr>
              <w:t>000 1 14 00000 00 0000 000</w:t>
            </w:r>
          </w:p>
        </w:tc>
        <w:tc>
          <w:tcPr>
            <w:tcW w:w="4140" w:type="dxa"/>
            <w:tcBorders>
              <w:top w:val="nil"/>
              <w:left w:val="nil"/>
              <w:bottom w:val="single" w:sz="4" w:space="0" w:color="000000"/>
              <w:right w:val="nil"/>
            </w:tcBorders>
            <w:shd w:val="clear" w:color="auto" w:fill="auto"/>
            <w:vAlign w:val="center"/>
            <w:hideMark/>
          </w:tcPr>
          <w:p w:rsidR="006F649B" w:rsidRPr="006F649B" w:rsidRDefault="006F649B" w:rsidP="006F649B">
            <w:pPr>
              <w:jc w:val="center"/>
              <w:rPr>
                <w:b/>
                <w:bCs/>
                <w:color w:val="000000"/>
              </w:rPr>
            </w:pPr>
            <w:r w:rsidRPr="006F649B">
              <w:rPr>
                <w:b/>
                <w:bCs/>
                <w:color w:val="000000"/>
              </w:rPr>
              <w:t>ДОХОДЫ ОТ ПРОДАЖИ МАТЕРИАЛЬНЫХ И НЕМАТЕРИАЛЬНЫХ АКТИВОВ</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rPr>
                <w:b/>
                <w:bCs/>
              </w:rPr>
            </w:pPr>
            <w:r w:rsidRPr="006F649B">
              <w:rPr>
                <w:b/>
                <w:bCs/>
              </w:rPr>
              <w:t>2 400,00</w:t>
            </w:r>
          </w:p>
        </w:tc>
      </w:tr>
      <w:tr w:rsidR="006F649B" w:rsidRPr="006F649B" w:rsidTr="006F649B">
        <w:trPr>
          <w:trHeight w:val="72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6F649B" w:rsidRPr="006F649B" w:rsidRDefault="006F649B" w:rsidP="006F649B">
            <w:pPr>
              <w:rPr>
                <w:b/>
                <w:bCs/>
                <w:color w:val="000000"/>
              </w:rPr>
            </w:pPr>
            <w:r w:rsidRPr="006F649B">
              <w:rPr>
                <w:b/>
                <w:bCs/>
                <w:color w:val="000000"/>
              </w:rPr>
              <w:t>000 1 14 06000 00 0000 430</w:t>
            </w:r>
          </w:p>
        </w:tc>
        <w:tc>
          <w:tcPr>
            <w:tcW w:w="4140" w:type="dxa"/>
            <w:tcBorders>
              <w:top w:val="nil"/>
              <w:left w:val="nil"/>
              <w:bottom w:val="single" w:sz="4" w:space="0" w:color="000000"/>
              <w:right w:val="nil"/>
            </w:tcBorders>
            <w:shd w:val="clear" w:color="auto" w:fill="auto"/>
            <w:vAlign w:val="center"/>
            <w:hideMark/>
          </w:tcPr>
          <w:p w:rsidR="006F649B" w:rsidRPr="006F649B" w:rsidRDefault="006F649B" w:rsidP="006F649B">
            <w:pPr>
              <w:jc w:val="center"/>
              <w:rPr>
                <w:b/>
                <w:bCs/>
                <w:color w:val="000000"/>
              </w:rPr>
            </w:pPr>
            <w:r w:rsidRPr="006F649B">
              <w:rPr>
                <w:b/>
                <w:bCs/>
                <w:color w:val="000000"/>
              </w:rPr>
              <w:t>Доходы от продажи земельных участков, находящихся в государственной и муниципальной собственности</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rPr>
                <w:b/>
                <w:bCs/>
              </w:rPr>
            </w:pPr>
            <w:r w:rsidRPr="006F649B">
              <w:rPr>
                <w:b/>
                <w:bCs/>
              </w:rPr>
              <w:t>2 400,00</w:t>
            </w:r>
          </w:p>
        </w:tc>
      </w:tr>
      <w:tr w:rsidR="006F649B" w:rsidRPr="006F649B" w:rsidTr="006F649B">
        <w:trPr>
          <w:trHeight w:val="96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6F649B" w:rsidRPr="006F649B" w:rsidRDefault="006F649B" w:rsidP="006F649B">
            <w:pPr>
              <w:rPr>
                <w:color w:val="000000"/>
              </w:rPr>
            </w:pPr>
            <w:r w:rsidRPr="006F649B">
              <w:rPr>
                <w:color w:val="000000"/>
              </w:rPr>
              <w:t>000 1 14 06013 13 0000 430</w:t>
            </w:r>
          </w:p>
        </w:tc>
        <w:tc>
          <w:tcPr>
            <w:tcW w:w="4140" w:type="dxa"/>
            <w:tcBorders>
              <w:top w:val="nil"/>
              <w:left w:val="nil"/>
              <w:bottom w:val="single" w:sz="4" w:space="0" w:color="000000"/>
              <w:right w:val="nil"/>
            </w:tcBorders>
            <w:shd w:val="clear" w:color="auto" w:fill="auto"/>
            <w:vAlign w:val="center"/>
            <w:hideMark/>
          </w:tcPr>
          <w:p w:rsidR="006F649B" w:rsidRPr="006F649B" w:rsidRDefault="006F649B" w:rsidP="006F649B">
            <w:pPr>
              <w:rPr>
                <w:color w:val="000000"/>
              </w:rPr>
            </w:pPr>
            <w:r w:rsidRPr="006F649B">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pPr>
            <w:r w:rsidRPr="006F649B">
              <w:t>2 400,00</w:t>
            </w:r>
          </w:p>
        </w:tc>
      </w:tr>
      <w:tr w:rsidR="006F649B" w:rsidRPr="006F649B" w:rsidTr="006F649B">
        <w:trPr>
          <w:trHeight w:val="48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6F649B" w:rsidRPr="006F649B" w:rsidRDefault="006F649B" w:rsidP="006F649B">
            <w:pPr>
              <w:rPr>
                <w:b/>
                <w:bCs/>
                <w:color w:val="000000"/>
              </w:rPr>
            </w:pPr>
            <w:r w:rsidRPr="006F649B">
              <w:rPr>
                <w:b/>
                <w:bCs/>
                <w:color w:val="000000"/>
              </w:rPr>
              <w:t>000 1 16 00000 00 0000 000</w:t>
            </w:r>
          </w:p>
        </w:tc>
        <w:tc>
          <w:tcPr>
            <w:tcW w:w="4140" w:type="dxa"/>
            <w:tcBorders>
              <w:top w:val="nil"/>
              <w:left w:val="nil"/>
              <w:bottom w:val="single" w:sz="4" w:space="0" w:color="000000"/>
              <w:right w:val="nil"/>
            </w:tcBorders>
            <w:shd w:val="clear" w:color="auto" w:fill="auto"/>
            <w:vAlign w:val="center"/>
            <w:hideMark/>
          </w:tcPr>
          <w:p w:rsidR="006F649B" w:rsidRPr="006F649B" w:rsidRDefault="006F649B" w:rsidP="006F649B">
            <w:pPr>
              <w:jc w:val="center"/>
              <w:rPr>
                <w:b/>
                <w:bCs/>
                <w:color w:val="000000"/>
              </w:rPr>
            </w:pPr>
            <w:r w:rsidRPr="006F649B">
              <w:rPr>
                <w:b/>
                <w:bCs/>
                <w:color w:val="000000"/>
              </w:rPr>
              <w:t>ШТРАФЫ, САНКЦИИ, ВОЗМЕЩЕНИЕ УЩЕРБА</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pPr>
            <w:r w:rsidRPr="006F649B">
              <w:t>0,00</w:t>
            </w:r>
          </w:p>
        </w:tc>
      </w:tr>
      <w:tr w:rsidR="006F649B" w:rsidRPr="006F649B" w:rsidTr="006F649B">
        <w:trPr>
          <w:trHeight w:val="144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6F649B" w:rsidRPr="006F649B" w:rsidRDefault="006F649B" w:rsidP="006F649B">
            <w:pPr>
              <w:rPr>
                <w:color w:val="000000"/>
              </w:rPr>
            </w:pPr>
            <w:r w:rsidRPr="006F649B">
              <w:rPr>
                <w:color w:val="000000"/>
              </w:rPr>
              <w:t>000 1 16 33050 13 0000 140</w:t>
            </w:r>
          </w:p>
        </w:tc>
        <w:tc>
          <w:tcPr>
            <w:tcW w:w="4140" w:type="dxa"/>
            <w:tcBorders>
              <w:top w:val="nil"/>
              <w:left w:val="nil"/>
              <w:bottom w:val="single" w:sz="4" w:space="0" w:color="000000"/>
              <w:right w:val="nil"/>
            </w:tcBorders>
            <w:shd w:val="clear" w:color="auto" w:fill="auto"/>
            <w:vAlign w:val="center"/>
            <w:hideMark/>
          </w:tcPr>
          <w:p w:rsidR="006F649B" w:rsidRPr="006F649B" w:rsidRDefault="006F649B" w:rsidP="006F649B">
            <w:pPr>
              <w:rPr>
                <w:color w:val="000000"/>
              </w:rPr>
            </w:pPr>
            <w:r w:rsidRPr="006F649B">
              <w:rPr>
                <w:color w:val="000000"/>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 </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pPr>
            <w:r w:rsidRPr="006F649B">
              <w:t>0,00</w:t>
            </w:r>
          </w:p>
        </w:tc>
      </w:tr>
      <w:tr w:rsidR="006F649B" w:rsidRPr="006F649B" w:rsidTr="006F649B">
        <w:trPr>
          <w:trHeight w:val="72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6F649B" w:rsidRPr="006F649B" w:rsidRDefault="006F649B" w:rsidP="006F649B">
            <w:pPr>
              <w:rPr>
                <w:color w:val="000000"/>
              </w:rPr>
            </w:pPr>
            <w:r w:rsidRPr="006F649B">
              <w:rPr>
                <w:color w:val="000000"/>
              </w:rPr>
              <w:t>000 1 16 90050 13 0000 140</w:t>
            </w:r>
          </w:p>
        </w:tc>
        <w:tc>
          <w:tcPr>
            <w:tcW w:w="4140" w:type="dxa"/>
            <w:tcBorders>
              <w:top w:val="nil"/>
              <w:left w:val="nil"/>
              <w:bottom w:val="single" w:sz="4" w:space="0" w:color="000000"/>
              <w:right w:val="nil"/>
            </w:tcBorders>
            <w:shd w:val="clear" w:color="auto" w:fill="auto"/>
            <w:vAlign w:val="center"/>
            <w:hideMark/>
          </w:tcPr>
          <w:p w:rsidR="006F649B" w:rsidRPr="006F649B" w:rsidRDefault="006F649B" w:rsidP="006F649B">
            <w:pPr>
              <w:rPr>
                <w:color w:val="000000"/>
              </w:rPr>
            </w:pPr>
            <w:r w:rsidRPr="006F649B">
              <w:rPr>
                <w:color w:val="000000"/>
              </w:rPr>
              <w:t>Прочие поступления от денежных взысканий (штрафов) и иных сумм в возмещение ущерба, зачисляемые в бюджеты городских поселений</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pPr>
            <w:r w:rsidRPr="006F649B">
              <w:t>0,00</w:t>
            </w:r>
          </w:p>
        </w:tc>
      </w:tr>
      <w:tr w:rsidR="006F649B" w:rsidRPr="006F649B" w:rsidTr="006F649B">
        <w:trPr>
          <w:trHeight w:val="255"/>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6F649B" w:rsidRPr="006F649B" w:rsidRDefault="006F649B" w:rsidP="006F649B">
            <w:pPr>
              <w:rPr>
                <w:b/>
                <w:bCs/>
                <w:color w:val="000000"/>
              </w:rPr>
            </w:pPr>
            <w:r w:rsidRPr="006F649B">
              <w:rPr>
                <w:b/>
                <w:bCs/>
                <w:color w:val="000000"/>
              </w:rPr>
              <w:t>000 1 17 00000 00 0000 000</w:t>
            </w:r>
          </w:p>
        </w:tc>
        <w:tc>
          <w:tcPr>
            <w:tcW w:w="4140" w:type="dxa"/>
            <w:tcBorders>
              <w:top w:val="nil"/>
              <w:left w:val="nil"/>
              <w:bottom w:val="single" w:sz="4" w:space="0" w:color="000000"/>
              <w:right w:val="nil"/>
            </w:tcBorders>
            <w:shd w:val="clear" w:color="auto" w:fill="auto"/>
            <w:vAlign w:val="center"/>
            <w:hideMark/>
          </w:tcPr>
          <w:p w:rsidR="006F649B" w:rsidRPr="006F649B" w:rsidRDefault="006F649B" w:rsidP="006F649B">
            <w:pPr>
              <w:jc w:val="center"/>
              <w:rPr>
                <w:b/>
                <w:bCs/>
                <w:color w:val="000000"/>
              </w:rPr>
            </w:pPr>
            <w:r w:rsidRPr="006F649B">
              <w:rPr>
                <w:b/>
                <w:bCs/>
                <w:color w:val="000000"/>
              </w:rPr>
              <w:t>ПРОЧИЕ НЕНАЛОГОВЫЕ ДОХОДЫ</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rPr>
                <w:b/>
                <w:bCs/>
              </w:rPr>
            </w:pPr>
            <w:r w:rsidRPr="006F649B">
              <w:rPr>
                <w:b/>
                <w:bCs/>
              </w:rPr>
              <w:t>240,00</w:t>
            </w:r>
          </w:p>
        </w:tc>
      </w:tr>
      <w:tr w:rsidR="006F649B" w:rsidRPr="006F649B" w:rsidTr="006F649B">
        <w:trPr>
          <w:trHeight w:val="48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6F649B" w:rsidRPr="006F649B" w:rsidRDefault="006F649B" w:rsidP="006F649B">
            <w:pPr>
              <w:rPr>
                <w:color w:val="000000"/>
              </w:rPr>
            </w:pPr>
            <w:r w:rsidRPr="006F649B">
              <w:rPr>
                <w:color w:val="000000"/>
              </w:rPr>
              <w:t>000 1 17 05050 13 0000 180</w:t>
            </w:r>
          </w:p>
        </w:tc>
        <w:tc>
          <w:tcPr>
            <w:tcW w:w="4140" w:type="dxa"/>
            <w:tcBorders>
              <w:top w:val="nil"/>
              <w:left w:val="nil"/>
              <w:bottom w:val="single" w:sz="4" w:space="0" w:color="000000"/>
              <w:right w:val="nil"/>
            </w:tcBorders>
            <w:shd w:val="clear" w:color="auto" w:fill="auto"/>
            <w:vAlign w:val="center"/>
            <w:hideMark/>
          </w:tcPr>
          <w:p w:rsidR="006F649B" w:rsidRPr="006F649B" w:rsidRDefault="006F649B" w:rsidP="006F649B">
            <w:pPr>
              <w:rPr>
                <w:color w:val="000000"/>
              </w:rPr>
            </w:pPr>
            <w:r w:rsidRPr="006F649B">
              <w:rPr>
                <w:color w:val="000000"/>
              </w:rPr>
              <w:t>Прочие неналоговые доходы бюджетов городских поселений</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pPr>
            <w:r w:rsidRPr="006F649B">
              <w:t>240,00</w:t>
            </w:r>
          </w:p>
        </w:tc>
      </w:tr>
      <w:tr w:rsidR="006F649B" w:rsidRPr="006F649B" w:rsidTr="006F649B">
        <w:trPr>
          <w:trHeight w:val="255"/>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6F649B" w:rsidRPr="006F649B" w:rsidRDefault="006F649B" w:rsidP="006F649B">
            <w:pPr>
              <w:rPr>
                <w:b/>
                <w:bCs/>
                <w:color w:val="000000"/>
              </w:rPr>
            </w:pPr>
            <w:r w:rsidRPr="006F649B">
              <w:rPr>
                <w:b/>
                <w:bCs/>
                <w:color w:val="000000"/>
              </w:rPr>
              <w:t>000 2 00 00000 00 0000 000</w:t>
            </w:r>
          </w:p>
        </w:tc>
        <w:tc>
          <w:tcPr>
            <w:tcW w:w="4140" w:type="dxa"/>
            <w:tcBorders>
              <w:top w:val="nil"/>
              <w:left w:val="nil"/>
              <w:bottom w:val="single" w:sz="4" w:space="0" w:color="000000"/>
              <w:right w:val="nil"/>
            </w:tcBorders>
            <w:shd w:val="clear" w:color="auto" w:fill="auto"/>
            <w:vAlign w:val="center"/>
            <w:hideMark/>
          </w:tcPr>
          <w:p w:rsidR="006F649B" w:rsidRPr="006F649B" w:rsidRDefault="006F649B" w:rsidP="006F649B">
            <w:pPr>
              <w:jc w:val="center"/>
              <w:rPr>
                <w:b/>
                <w:bCs/>
                <w:color w:val="000000"/>
              </w:rPr>
            </w:pPr>
            <w:r w:rsidRPr="006F649B">
              <w:rPr>
                <w:b/>
                <w:bCs/>
                <w:color w:val="000000"/>
              </w:rPr>
              <w:t>БЕЗВОЗМЕЗДНЫЕ ПОСТУПЛЕНИЯ</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rPr>
                <w:b/>
                <w:bCs/>
              </w:rPr>
            </w:pPr>
            <w:r w:rsidRPr="006F649B">
              <w:rPr>
                <w:b/>
                <w:bCs/>
              </w:rPr>
              <w:t>8 785,92</w:t>
            </w:r>
          </w:p>
        </w:tc>
      </w:tr>
      <w:tr w:rsidR="006F649B" w:rsidRPr="006F649B" w:rsidTr="006F649B">
        <w:trPr>
          <w:trHeight w:val="72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6F649B" w:rsidRPr="006F649B" w:rsidRDefault="006F649B" w:rsidP="006F649B">
            <w:pPr>
              <w:rPr>
                <w:b/>
                <w:bCs/>
                <w:color w:val="000000"/>
              </w:rPr>
            </w:pPr>
            <w:r w:rsidRPr="006F649B">
              <w:rPr>
                <w:b/>
                <w:bCs/>
                <w:color w:val="000000"/>
              </w:rPr>
              <w:t>000 2 02 00000 00 0000 000</w:t>
            </w:r>
          </w:p>
        </w:tc>
        <w:tc>
          <w:tcPr>
            <w:tcW w:w="4140" w:type="dxa"/>
            <w:tcBorders>
              <w:top w:val="nil"/>
              <w:left w:val="nil"/>
              <w:bottom w:val="single" w:sz="4" w:space="0" w:color="000000"/>
              <w:right w:val="nil"/>
            </w:tcBorders>
            <w:shd w:val="clear" w:color="auto" w:fill="auto"/>
            <w:vAlign w:val="center"/>
            <w:hideMark/>
          </w:tcPr>
          <w:p w:rsidR="006F649B" w:rsidRPr="006F649B" w:rsidRDefault="006F649B" w:rsidP="006F649B">
            <w:pPr>
              <w:jc w:val="center"/>
              <w:rPr>
                <w:b/>
                <w:bCs/>
                <w:color w:val="000000"/>
              </w:rPr>
            </w:pPr>
            <w:r w:rsidRPr="006F649B">
              <w:rPr>
                <w:b/>
                <w:bCs/>
                <w:color w:val="000000"/>
              </w:rPr>
              <w:t>БЕЗВОЗМЕЗДНЫЕ ПОСТУПЛЕНИЯ ОТ ДРУГИХ БЮДЖЕТОВ БЮДЖЕТНОЙ СИСТЕМЫ РОССИЙСКОЙ ФЕДЕРАЦИИ</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rPr>
                <w:b/>
                <w:bCs/>
              </w:rPr>
            </w:pPr>
            <w:r w:rsidRPr="006F649B">
              <w:rPr>
                <w:b/>
                <w:bCs/>
              </w:rPr>
              <w:t>8 785,92</w:t>
            </w:r>
          </w:p>
        </w:tc>
      </w:tr>
      <w:tr w:rsidR="006F649B" w:rsidRPr="006F649B" w:rsidTr="006F649B">
        <w:trPr>
          <w:trHeight w:val="48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6F649B" w:rsidRPr="006F649B" w:rsidRDefault="006F649B" w:rsidP="006F649B">
            <w:pPr>
              <w:rPr>
                <w:color w:val="000000"/>
              </w:rPr>
            </w:pPr>
            <w:r w:rsidRPr="006F649B">
              <w:rPr>
                <w:color w:val="000000"/>
              </w:rPr>
              <w:t>000 2 02 01001 13 0000 151</w:t>
            </w:r>
          </w:p>
        </w:tc>
        <w:tc>
          <w:tcPr>
            <w:tcW w:w="4140" w:type="dxa"/>
            <w:tcBorders>
              <w:top w:val="nil"/>
              <w:left w:val="nil"/>
              <w:bottom w:val="single" w:sz="4" w:space="0" w:color="000000"/>
              <w:right w:val="nil"/>
            </w:tcBorders>
            <w:shd w:val="clear" w:color="auto" w:fill="auto"/>
            <w:vAlign w:val="center"/>
            <w:hideMark/>
          </w:tcPr>
          <w:p w:rsidR="006F649B" w:rsidRPr="006F649B" w:rsidRDefault="006F649B" w:rsidP="006F649B">
            <w:pPr>
              <w:rPr>
                <w:color w:val="000000"/>
              </w:rPr>
            </w:pPr>
            <w:r w:rsidRPr="006F649B">
              <w:rPr>
                <w:color w:val="000000"/>
              </w:rPr>
              <w:t>Дотации бюджетам городских поселений на выравнивание бюджетной обеспеченности</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pPr>
            <w:r w:rsidRPr="006F649B">
              <w:t>7 085,30</w:t>
            </w:r>
          </w:p>
        </w:tc>
      </w:tr>
      <w:tr w:rsidR="006F649B" w:rsidRPr="006F649B" w:rsidTr="006F649B">
        <w:trPr>
          <w:trHeight w:val="48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6F649B" w:rsidRPr="006F649B" w:rsidRDefault="006F649B" w:rsidP="006F649B">
            <w:pPr>
              <w:rPr>
                <w:color w:val="000000"/>
              </w:rPr>
            </w:pPr>
            <w:r w:rsidRPr="006F649B">
              <w:rPr>
                <w:color w:val="000000"/>
              </w:rPr>
              <w:t>000 2 02 02000 00 0000 151</w:t>
            </w:r>
          </w:p>
        </w:tc>
        <w:tc>
          <w:tcPr>
            <w:tcW w:w="4140" w:type="dxa"/>
            <w:tcBorders>
              <w:top w:val="nil"/>
              <w:left w:val="nil"/>
              <w:bottom w:val="single" w:sz="4" w:space="0" w:color="000000"/>
              <w:right w:val="nil"/>
            </w:tcBorders>
            <w:shd w:val="clear" w:color="auto" w:fill="auto"/>
            <w:vAlign w:val="center"/>
            <w:hideMark/>
          </w:tcPr>
          <w:p w:rsidR="006F649B" w:rsidRPr="006F649B" w:rsidRDefault="006F649B" w:rsidP="006F649B">
            <w:pPr>
              <w:jc w:val="center"/>
              <w:rPr>
                <w:color w:val="000000"/>
              </w:rPr>
            </w:pPr>
            <w:r w:rsidRPr="006F649B">
              <w:rPr>
                <w:color w:val="000000"/>
              </w:rPr>
              <w:t>Субсидии бюджетам бюджетной системы  Российской Федерации (межбюджетные субсидии)</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pPr>
            <w:r w:rsidRPr="006F649B">
              <w:t>677,90</w:t>
            </w:r>
          </w:p>
        </w:tc>
      </w:tr>
      <w:tr w:rsidR="006F649B" w:rsidRPr="006F649B" w:rsidTr="006F649B">
        <w:trPr>
          <w:trHeight w:val="168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6F649B" w:rsidRPr="006F649B" w:rsidRDefault="006F649B" w:rsidP="006F649B">
            <w:pPr>
              <w:rPr>
                <w:color w:val="000000"/>
              </w:rPr>
            </w:pPr>
            <w:r w:rsidRPr="006F649B">
              <w:rPr>
                <w:color w:val="000000"/>
              </w:rPr>
              <w:t>000 2 02 02216 13 0000 151</w:t>
            </w:r>
          </w:p>
        </w:tc>
        <w:tc>
          <w:tcPr>
            <w:tcW w:w="4140" w:type="dxa"/>
            <w:tcBorders>
              <w:top w:val="nil"/>
              <w:left w:val="nil"/>
              <w:bottom w:val="single" w:sz="4" w:space="0" w:color="000000"/>
              <w:right w:val="nil"/>
            </w:tcBorders>
            <w:shd w:val="clear" w:color="auto" w:fill="auto"/>
            <w:vAlign w:val="center"/>
            <w:hideMark/>
          </w:tcPr>
          <w:p w:rsidR="006F649B" w:rsidRPr="006F649B" w:rsidRDefault="006F649B" w:rsidP="006F649B">
            <w:pPr>
              <w:rPr>
                <w:color w:val="000000"/>
              </w:rPr>
            </w:pPr>
            <w:r w:rsidRPr="006F649B">
              <w:rPr>
                <w:color w:val="00000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pPr>
            <w:r w:rsidRPr="006F649B">
              <w:t>677,90</w:t>
            </w:r>
          </w:p>
        </w:tc>
      </w:tr>
      <w:tr w:rsidR="006F649B" w:rsidRPr="006F649B" w:rsidTr="006F649B">
        <w:trPr>
          <w:trHeight w:val="24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6F649B" w:rsidRPr="006F649B" w:rsidRDefault="006F649B" w:rsidP="006F649B">
            <w:pPr>
              <w:rPr>
                <w:color w:val="000000"/>
              </w:rPr>
            </w:pPr>
            <w:r w:rsidRPr="006F649B">
              <w:rPr>
                <w:color w:val="000000"/>
              </w:rPr>
              <w:t>000 2 02 02999 13 0000 151</w:t>
            </w:r>
          </w:p>
        </w:tc>
        <w:tc>
          <w:tcPr>
            <w:tcW w:w="4140" w:type="dxa"/>
            <w:tcBorders>
              <w:top w:val="nil"/>
              <w:left w:val="nil"/>
              <w:bottom w:val="single" w:sz="4" w:space="0" w:color="000000"/>
              <w:right w:val="nil"/>
            </w:tcBorders>
            <w:shd w:val="clear" w:color="auto" w:fill="auto"/>
            <w:vAlign w:val="center"/>
            <w:hideMark/>
          </w:tcPr>
          <w:p w:rsidR="006F649B" w:rsidRPr="006F649B" w:rsidRDefault="006F649B" w:rsidP="006F649B">
            <w:pPr>
              <w:rPr>
                <w:color w:val="000000"/>
              </w:rPr>
            </w:pPr>
            <w:r w:rsidRPr="006F649B">
              <w:rPr>
                <w:color w:val="000000"/>
              </w:rPr>
              <w:t>Прочие субсидии бюджетам городских поселений</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pPr>
            <w:r w:rsidRPr="006F649B">
              <w:t>0,00</w:t>
            </w:r>
          </w:p>
        </w:tc>
      </w:tr>
      <w:tr w:rsidR="006F649B" w:rsidRPr="006F649B" w:rsidTr="006F649B">
        <w:trPr>
          <w:trHeight w:val="48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6F649B" w:rsidRPr="006F649B" w:rsidRDefault="006F649B" w:rsidP="006F649B">
            <w:pPr>
              <w:rPr>
                <w:color w:val="000000"/>
              </w:rPr>
            </w:pPr>
            <w:r w:rsidRPr="006F649B">
              <w:rPr>
                <w:color w:val="000000"/>
              </w:rPr>
              <w:t>000 2 02 03000 00 0000 151</w:t>
            </w:r>
          </w:p>
        </w:tc>
        <w:tc>
          <w:tcPr>
            <w:tcW w:w="4140" w:type="dxa"/>
            <w:tcBorders>
              <w:top w:val="nil"/>
              <w:left w:val="nil"/>
              <w:bottom w:val="single" w:sz="4" w:space="0" w:color="000000"/>
              <w:right w:val="nil"/>
            </w:tcBorders>
            <w:shd w:val="clear" w:color="auto" w:fill="auto"/>
            <w:vAlign w:val="center"/>
            <w:hideMark/>
          </w:tcPr>
          <w:p w:rsidR="006F649B" w:rsidRPr="006F649B" w:rsidRDefault="006F649B" w:rsidP="006F649B">
            <w:pPr>
              <w:jc w:val="center"/>
              <w:rPr>
                <w:color w:val="000000"/>
              </w:rPr>
            </w:pPr>
            <w:r w:rsidRPr="006F649B">
              <w:rPr>
                <w:color w:val="000000"/>
              </w:rPr>
              <w:t xml:space="preserve">Субвенции бюджетам субъектов Российской Федерации и муниципальных образований </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pPr>
            <w:r w:rsidRPr="006F649B">
              <w:t>783,95</w:t>
            </w:r>
          </w:p>
        </w:tc>
      </w:tr>
      <w:tr w:rsidR="006F649B" w:rsidRPr="006F649B" w:rsidTr="006F649B">
        <w:trPr>
          <w:trHeight w:val="96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6F649B" w:rsidRPr="006F649B" w:rsidRDefault="006F649B" w:rsidP="006F649B">
            <w:pPr>
              <w:rPr>
                <w:color w:val="000000"/>
              </w:rPr>
            </w:pPr>
            <w:r w:rsidRPr="006F649B">
              <w:rPr>
                <w:color w:val="000000"/>
              </w:rPr>
              <w:lastRenderedPageBreak/>
              <w:t>000 2 02 03015 13 0000 151</w:t>
            </w:r>
          </w:p>
        </w:tc>
        <w:tc>
          <w:tcPr>
            <w:tcW w:w="4140" w:type="dxa"/>
            <w:tcBorders>
              <w:top w:val="nil"/>
              <w:left w:val="nil"/>
              <w:bottom w:val="single" w:sz="4" w:space="0" w:color="000000"/>
              <w:right w:val="nil"/>
            </w:tcBorders>
            <w:shd w:val="clear" w:color="auto" w:fill="auto"/>
            <w:vAlign w:val="center"/>
            <w:hideMark/>
          </w:tcPr>
          <w:p w:rsidR="006F649B" w:rsidRPr="006F649B" w:rsidRDefault="006F649B" w:rsidP="006F649B">
            <w:pPr>
              <w:rPr>
                <w:color w:val="000000"/>
              </w:rPr>
            </w:pPr>
            <w:r w:rsidRPr="006F649B">
              <w:rPr>
                <w:color w:val="00000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pPr>
            <w:r w:rsidRPr="006F649B">
              <w:t>223,17</w:t>
            </w:r>
          </w:p>
        </w:tc>
      </w:tr>
      <w:tr w:rsidR="006F649B" w:rsidRPr="006F649B" w:rsidTr="006F649B">
        <w:trPr>
          <w:trHeight w:val="72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6F649B" w:rsidRPr="006F649B" w:rsidRDefault="006F649B" w:rsidP="006F649B">
            <w:pPr>
              <w:rPr>
                <w:color w:val="000000"/>
              </w:rPr>
            </w:pPr>
            <w:r w:rsidRPr="006F649B">
              <w:rPr>
                <w:color w:val="000000"/>
              </w:rPr>
              <w:t>000 2 02 03024 13 0000 151</w:t>
            </w:r>
          </w:p>
        </w:tc>
        <w:tc>
          <w:tcPr>
            <w:tcW w:w="4140" w:type="dxa"/>
            <w:tcBorders>
              <w:top w:val="nil"/>
              <w:left w:val="nil"/>
              <w:bottom w:val="single" w:sz="4" w:space="0" w:color="000000"/>
              <w:right w:val="nil"/>
            </w:tcBorders>
            <w:shd w:val="clear" w:color="auto" w:fill="auto"/>
            <w:vAlign w:val="center"/>
            <w:hideMark/>
          </w:tcPr>
          <w:p w:rsidR="006F649B" w:rsidRPr="006F649B" w:rsidRDefault="006F649B" w:rsidP="006F649B">
            <w:pPr>
              <w:rPr>
                <w:color w:val="000000"/>
              </w:rPr>
            </w:pPr>
            <w:r w:rsidRPr="006F649B">
              <w:rPr>
                <w:color w:val="000000"/>
              </w:rPr>
              <w:t>Субвенции бюджетам городских поселений на выполнение передаваемых полномочий субъектов Российской Федерации</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pPr>
            <w:r w:rsidRPr="006F649B">
              <w:t>560,78</w:t>
            </w:r>
          </w:p>
        </w:tc>
      </w:tr>
      <w:tr w:rsidR="006F649B" w:rsidRPr="006F649B" w:rsidTr="006F649B">
        <w:trPr>
          <w:trHeight w:val="255"/>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6F649B" w:rsidRPr="006F649B" w:rsidRDefault="006F649B" w:rsidP="006F649B">
            <w:pPr>
              <w:rPr>
                <w:b/>
                <w:bCs/>
                <w:color w:val="000000"/>
              </w:rPr>
            </w:pPr>
            <w:r w:rsidRPr="006F649B">
              <w:rPr>
                <w:b/>
                <w:bCs/>
                <w:color w:val="000000"/>
              </w:rPr>
              <w:t>000 2 02 04000 00 0000 151</w:t>
            </w:r>
          </w:p>
        </w:tc>
        <w:tc>
          <w:tcPr>
            <w:tcW w:w="4140" w:type="dxa"/>
            <w:tcBorders>
              <w:top w:val="nil"/>
              <w:left w:val="nil"/>
              <w:bottom w:val="single" w:sz="4" w:space="0" w:color="000000"/>
              <w:right w:val="nil"/>
            </w:tcBorders>
            <w:shd w:val="clear" w:color="auto" w:fill="auto"/>
            <w:vAlign w:val="center"/>
            <w:hideMark/>
          </w:tcPr>
          <w:p w:rsidR="006F649B" w:rsidRPr="006F649B" w:rsidRDefault="006F649B" w:rsidP="006F649B">
            <w:pPr>
              <w:jc w:val="center"/>
              <w:rPr>
                <w:b/>
                <w:bCs/>
                <w:color w:val="000000"/>
              </w:rPr>
            </w:pPr>
            <w:r w:rsidRPr="006F649B">
              <w:rPr>
                <w:b/>
                <w:bCs/>
                <w:color w:val="000000"/>
              </w:rPr>
              <w:t>Иные межбюджетные трансферты</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rPr>
                <w:b/>
                <w:bCs/>
              </w:rPr>
            </w:pPr>
            <w:r w:rsidRPr="006F649B">
              <w:rPr>
                <w:b/>
                <w:bCs/>
              </w:rPr>
              <w:t>238,77</w:t>
            </w:r>
          </w:p>
        </w:tc>
      </w:tr>
      <w:tr w:rsidR="006F649B" w:rsidRPr="006F649B" w:rsidTr="006F649B">
        <w:trPr>
          <w:trHeight w:val="48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6F649B" w:rsidRPr="006F649B" w:rsidRDefault="006F649B" w:rsidP="006F649B">
            <w:pPr>
              <w:rPr>
                <w:color w:val="000000"/>
              </w:rPr>
            </w:pPr>
            <w:r w:rsidRPr="006F649B">
              <w:rPr>
                <w:color w:val="000000"/>
              </w:rPr>
              <w:t>000 2 02 04999 13 0000 151</w:t>
            </w:r>
          </w:p>
        </w:tc>
        <w:tc>
          <w:tcPr>
            <w:tcW w:w="4140" w:type="dxa"/>
            <w:tcBorders>
              <w:top w:val="nil"/>
              <w:left w:val="nil"/>
              <w:bottom w:val="single" w:sz="4" w:space="0" w:color="000000"/>
              <w:right w:val="nil"/>
            </w:tcBorders>
            <w:shd w:val="clear" w:color="auto" w:fill="auto"/>
            <w:vAlign w:val="center"/>
            <w:hideMark/>
          </w:tcPr>
          <w:p w:rsidR="006F649B" w:rsidRPr="006F649B" w:rsidRDefault="006F649B" w:rsidP="006F649B">
            <w:pPr>
              <w:rPr>
                <w:color w:val="000000"/>
              </w:rPr>
            </w:pPr>
            <w:r w:rsidRPr="006F649B">
              <w:rPr>
                <w:color w:val="000000"/>
              </w:rPr>
              <w:t>Прочие межбюджетные трансферты, передаваемые бюджетам городских поселений</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pPr>
            <w:r w:rsidRPr="006F649B">
              <w:t>238,77</w:t>
            </w:r>
          </w:p>
        </w:tc>
      </w:tr>
      <w:tr w:rsidR="006F649B" w:rsidRPr="006F649B" w:rsidTr="006F649B">
        <w:trPr>
          <w:trHeight w:val="255"/>
        </w:trPr>
        <w:tc>
          <w:tcPr>
            <w:tcW w:w="2940" w:type="dxa"/>
            <w:tcBorders>
              <w:top w:val="nil"/>
              <w:left w:val="single" w:sz="4" w:space="0" w:color="000000"/>
              <w:bottom w:val="single" w:sz="4" w:space="0" w:color="auto"/>
              <w:right w:val="single" w:sz="4" w:space="0" w:color="000000"/>
            </w:tcBorders>
            <w:shd w:val="clear" w:color="auto" w:fill="auto"/>
            <w:vAlign w:val="center"/>
            <w:hideMark/>
          </w:tcPr>
          <w:p w:rsidR="006F649B" w:rsidRPr="006F649B" w:rsidRDefault="006F649B" w:rsidP="006F649B">
            <w:pPr>
              <w:rPr>
                <w:b/>
                <w:bCs/>
                <w:color w:val="000000"/>
              </w:rPr>
            </w:pPr>
            <w:r w:rsidRPr="006F649B">
              <w:rPr>
                <w:b/>
                <w:bCs/>
                <w:color w:val="000000"/>
              </w:rPr>
              <w:t> </w:t>
            </w:r>
          </w:p>
        </w:tc>
        <w:tc>
          <w:tcPr>
            <w:tcW w:w="4140" w:type="dxa"/>
            <w:tcBorders>
              <w:top w:val="nil"/>
              <w:left w:val="nil"/>
              <w:bottom w:val="single" w:sz="4" w:space="0" w:color="auto"/>
              <w:right w:val="nil"/>
            </w:tcBorders>
            <w:shd w:val="clear" w:color="auto" w:fill="auto"/>
            <w:vAlign w:val="center"/>
            <w:hideMark/>
          </w:tcPr>
          <w:p w:rsidR="006F649B" w:rsidRPr="006F649B" w:rsidRDefault="006F649B" w:rsidP="006F649B">
            <w:pPr>
              <w:rPr>
                <w:b/>
                <w:bCs/>
                <w:color w:val="000000"/>
              </w:rPr>
            </w:pPr>
            <w:r w:rsidRPr="006F649B">
              <w:rPr>
                <w:b/>
                <w:bCs/>
                <w:color w:val="000000"/>
              </w:rPr>
              <w:t>Доходы бюджета - Всего</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6F649B" w:rsidRPr="006F649B" w:rsidRDefault="006F649B" w:rsidP="006F649B">
            <w:pPr>
              <w:jc w:val="center"/>
              <w:rPr>
                <w:b/>
                <w:bCs/>
              </w:rPr>
            </w:pPr>
            <w:r w:rsidRPr="006F649B">
              <w:rPr>
                <w:b/>
                <w:bCs/>
              </w:rPr>
              <w:t>34 795,82</w:t>
            </w:r>
          </w:p>
        </w:tc>
      </w:tr>
    </w:tbl>
    <w:p w:rsidR="006F649B" w:rsidRPr="0029031F" w:rsidRDefault="006F649B" w:rsidP="006F649B"/>
    <w:p w:rsidR="006F649B" w:rsidRPr="00A37EFA" w:rsidRDefault="006F649B" w:rsidP="006F649B">
      <w:pPr>
        <w:jc w:val="right"/>
        <w:rPr>
          <w:b/>
        </w:rPr>
      </w:pPr>
      <w:r w:rsidRPr="00A37EFA">
        <w:rPr>
          <w:b/>
        </w:rPr>
        <w:t xml:space="preserve">                                                                                                                    Приложение № 3</w:t>
      </w:r>
    </w:p>
    <w:p w:rsidR="006F649B" w:rsidRPr="00A37EFA" w:rsidRDefault="006F649B" w:rsidP="006F649B">
      <w:pPr>
        <w:ind w:firstLine="2052"/>
        <w:jc w:val="right"/>
      </w:pPr>
      <w:r w:rsidRPr="00A37EFA">
        <w:rPr>
          <w:b/>
        </w:rPr>
        <w:tab/>
      </w:r>
      <w:r w:rsidRPr="00A37EFA">
        <w:rPr>
          <w:b/>
        </w:rPr>
        <w:tab/>
      </w:r>
      <w:r w:rsidRPr="00A37EFA">
        <w:rPr>
          <w:b/>
        </w:rPr>
        <w:tab/>
      </w:r>
      <w:r w:rsidRPr="00A37EFA">
        <w:rPr>
          <w:b/>
        </w:rPr>
        <w:tab/>
      </w:r>
      <w:r w:rsidRPr="00A37EFA">
        <w:rPr>
          <w:b/>
        </w:rPr>
        <w:tab/>
      </w:r>
      <w:r w:rsidRPr="00A37EFA">
        <w:rPr>
          <w:b/>
        </w:rPr>
        <w:tab/>
      </w:r>
      <w:r w:rsidRPr="00A37EFA">
        <w:rPr>
          <w:b/>
        </w:rPr>
        <w:tab/>
      </w:r>
      <w:r w:rsidRPr="00A37EFA">
        <w:t>к решению Совета депутатов</w:t>
      </w:r>
    </w:p>
    <w:p w:rsidR="006F649B" w:rsidRPr="00A37EFA" w:rsidRDefault="006F649B" w:rsidP="006F649B">
      <w:pPr>
        <w:ind w:firstLine="2052"/>
        <w:jc w:val="right"/>
      </w:pPr>
      <w:r w:rsidRPr="00A37EFA">
        <w:tab/>
      </w:r>
      <w:r w:rsidRPr="00A37EFA">
        <w:tab/>
      </w:r>
      <w:r w:rsidRPr="00A37EFA">
        <w:tab/>
      </w:r>
      <w:r w:rsidRPr="00A37EFA">
        <w:tab/>
      </w:r>
      <w:r w:rsidRPr="00A37EFA">
        <w:tab/>
      </w:r>
      <w:r w:rsidRPr="00A37EFA">
        <w:tab/>
      </w:r>
      <w:r w:rsidRPr="00A37EFA">
        <w:tab/>
        <w:t xml:space="preserve">Дружногорского городского   </w:t>
      </w:r>
    </w:p>
    <w:p w:rsidR="006F649B" w:rsidRPr="00A37EFA" w:rsidRDefault="006F649B" w:rsidP="006F649B">
      <w:pPr>
        <w:ind w:firstLine="2052"/>
        <w:jc w:val="right"/>
      </w:pPr>
      <w:r w:rsidRPr="00A37EFA">
        <w:t xml:space="preserve">                                                                              поселения</w:t>
      </w:r>
    </w:p>
    <w:p w:rsidR="006F649B" w:rsidRPr="00A37EFA" w:rsidRDefault="006F649B" w:rsidP="006F649B">
      <w:pPr>
        <w:ind w:firstLine="2052"/>
        <w:jc w:val="right"/>
      </w:pPr>
      <w:r w:rsidRPr="00A37EFA">
        <w:tab/>
      </w:r>
      <w:r w:rsidRPr="00A37EFA">
        <w:tab/>
      </w:r>
      <w:r w:rsidRPr="00A37EFA">
        <w:tab/>
      </w:r>
      <w:r w:rsidRPr="00A37EFA">
        <w:tab/>
      </w:r>
      <w:r w:rsidRPr="00A37EFA">
        <w:tab/>
      </w:r>
      <w:r w:rsidRPr="00A37EFA">
        <w:tab/>
      </w:r>
      <w:r w:rsidRPr="00A37EFA">
        <w:tab/>
        <w:t xml:space="preserve">№ 95 от 23 декабря </w:t>
      </w:r>
      <w:smartTag w:uri="urn:schemas-microsoft-com:office:smarttags" w:element="metricconverter">
        <w:smartTagPr>
          <w:attr w:name="ProductID" w:val="2015 г"/>
        </w:smartTagPr>
        <w:r w:rsidRPr="00A37EFA">
          <w:t>2015 г</w:t>
        </w:r>
      </w:smartTag>
      <w:r w:rsidRPr="00A37EFA">
        <w:t>.</w:t>
      </w:r>
    </w:p>
    <w:p w:rsidR="006F649B" w:rsidRPr="00A37EFA" w:rsidRDefault="006F649B" w:rsidP="006F649B">
      <w:pPr>
        <w:ind w:left="2832" w:firstLine="708"/>
        <w:jc w:val="right"/>
      </w:pPr>
    </w:p>
    <w:p w:rsidR="006F649B" w:rsidRPr="00A37EFA" w:rsidRDefault="006F649B" w:rsidP="006F649B">
      <w:pPr>
        <w:pStyle w:val="af2"/>
        <w:jc w:val="center"/>
        <w:rPr>
          <w:sz w:val="18"/>
          <w:szCs w:val="18"/>
        </w:rPr>
      </w:pPr>
      <w:r w:rsidRPr="00A37EFA">
        <w:rPr>
          <w:b/>
          <w:sz w:val="18"/>
          <w:szCs w:val="18"/>
        </w:rPr>
        <w:t>Межбюджетные  трансферты, получаемые из других бюджетов в 2016 году</w:t>
      </w:r>
    </w:p>
    <w:p w:rsidR="006F649B" w:rsidRPr="00A37EFA" w:rsidRDefault="006F649B" w:rsidP="006F649B">
      <w:pPr>
        <w:pStyle w:val="af2"/>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9"/>
        <w:gridCol w:w="2967"/>
        <w:gridCol w:w="2764"/>
      </w:tblGrid>
      <w:tr w:rsidR="006F649B" w:rsidRPr="00A37EFA" w:rsidTr="006F649B">
        <w:tc>
          <w:tcPr>
            <w:tcW w:w="3085" w:type="dxa"/>
          </w:tcPr>
          <w:p w:rsidR="006F649B" w:rsidRPr="00A37EFA" w:rsidRDefault="006F649B" w:rsidP="00A77687">
            <w:r w:rsidRPr="00A37EFA">
              <w:t>Код бюджетной классификации</w:t>
            </w:r>
          </w:p>
        </w:tc>
        <w:tc>
          <w:tcPr>
            <w:tcW w:w="3069" w:type="dxa"/>
          </w:tcPr>
          <w:p w:rsidR="006F649B" w:rsidRPr="00A37EFA" w:rsidRDefault="006F649B" w:rsidP="00A77687">
            <w:r w:rsidRPr="00A37EFA">
              <w:t>Источники доходов</w:t>
            </w:r>
          </w:p>
        </w:tc>
        <w:tc>
          <w:tcPr>
            <w:tcW w:w="2885" w:type="dxa"/>
          </w:tcPr>
          <w:p w:rsidR="006F649B" w:rsidRPr="00A37EFA" w:rsidRDefault="006F649B" w:rsidP="00A77687">
            <w:r w:rsidRPr="00A37EFA">
              <w:t>Сумма(тысяч рублей)</w:t>
            </w:r>
          </w:p>
        </w:tc>
      </w:tr>
      <w:tr w:rsidR="006F649B" w:rsidRPr="00A37EFA" w:rsidTr="006F649B">
        <w:tc>
          <w:tcPr>
            <w:tcW w:w="3085" w:type="dxa"/>
          </w:tcPr>
          <w:p w:rsidR="006F649B" w:rsidRPr="00A37EFA" w:rsidRDefault="006F649B" w:rsidP="00A77687">
            <w:r w:rsidRPr="00A37EFA">
              <w:t xml:space="preserve">000 2 02 01001 10 0000 151   </w:t>
            </w:r>
          </w:p>
        </w:tc>
        <w:tc>
          <w:tcPr>
            <w:tcW w:w="3069" w:type="dxa"/>
          </w:tcPr>
          <w:p w:rsidR="006F649B" w:rsidRPr="00A37EFA" w:rsidRDefault="006F649B" w:rsidP="00A77687">
            <w:pPr>
              <w:autoSpaceDE w:val="0"/>
              <w:autoSpaceDN w:val="0"/>
              <w:adjustRightInd w:val="0"/>
              <w:jc w:val="center"/>
            </w:pPr>
            <w:r w:rsidRPr="00A37EFA">
              <w:t>Дотации  бюджетам   поселений   на   выравнивание</w:t>
            </w:r>
          </w:p>
          <w:p w:rsidR="006F649B" w:rsidRPr="00A37EFA" w:rsidRDefault="006F649B" w:rsidP="00A77687">
            <w:pPr>
              <w:autoSpaceDE w:val="0"/>
              <w:autoSpaceDN w:val="0"/>
              <w:adjustRightInd w:val="0"/>
              <w:jc w:val="center"/>
            </w:pPr>
            <w:r w:rsidRPr="00A37EFA">
              <w:t>бюджетной обеспеченности</w:t>
            </w:r>
          </w:p>
          <w:p w:rsidR="006F649B" w:rsidRPr="00A37EFA" w:rsidRDefault="006F649B" w:rsidP="00A77687">
            <w:pPr>
              <w:pStyle w:val="ad"/>
              <w:tabs>
                <w:tab w:val="clear" w:pos="4677"/>
                <w:tab w:val="clear" w:pos="9355"/>
              </w:tabs>
              <w:jc w:val="center"/>
            </w:pPr>
          </w:p>
          <w:p w:rsidR="006F649B" w:rsidRPr="00A37EFA" w:rsidRDefault="006F649B" w:rsidP="00A77687">
            <w:pPr>
              <w:pStyle w:val="ConsPlusNonformat"/>
              <w:jc w:val="center"/>
              <w:rPr>
                <w:rFonts w:ascii="Times New Roman" w:hAnsi="Times New Roman"/>
                <w:sz w:val="18"/>
                <w:szCs w:val="18"/>
              </w:rPr>
            </w:pPr>
          </w:p>
        </w:tc>
        <w:tc>
          <w:tcPr>
            <w:tcW w:w="2885" w:type="dxa"/>
          </w:tcPr>
          <w:p w:rsidR="006F649B" w:rsidRPr="00A37EFA" w:rsidRDefault="006F649B" w:rsidP="00A77687">
            <w:pPr>
              <w:jc w:val="center"/>
            </w:pPr>
            <w:r w:rsidRPr="00A37EFA">
              <w:t>7085,30</w:t>
            </w:r>
          </w:p>
        </w:tc>
      </w:tr>
      <w:tr w:rsidR="006F649B" w:rsidRPr="00A37EFA" w:rsidTr="006F649B">
        <w:tc>
          <w:tcPr>
            <w:tcW w:w="6154" w:type="dxa"/>
            <w:gridSpan w:val="2"/>
          </w:tcPr>
          <w:p w:rsidR="006F649B" w:rsidRPr="00A37EFA" w:rsidRDefault="006F649B" w:rsidP="00A77687">
            <w:pPr>
              <w:autoSpaceDE w:val="0"/>
              <w:autoSpaceDN w:val="0"/>
              <w:adjustRightInd w:val="0"/>
              <w:jc w:val="center"/>
            </w:pPr>
            <w:r w:rsidRPr="00A37EFA">
              <w:t>В том числе областной бюджет</w:t>
            </w:r>
          </w:p>
        </w:tc>
        <w:tc>
          <w:tcPr>
            <w:tcW w:w="2885" w:type="dxa"/>
          </w:tcPr>
          <w:p w:rsidR="006F649B" w:rsidRPr="00A37EFA" w:rsidRDefault="006F649B" w:rsidP="00A77687">
            <w:pPr>
              <w:jc w:val="center"/>
            </w:pPr>
            <w:r w:rsidRPr="00A37EFA">
              <w:t>5844,90</w:t>
            </w:r>
          </w:p>
        </w:tc>
      </w:tr>
      <w:tr w:rsidR="006F649B" w:rsidRPr="00A37EFA" w:rsidTr="006F649B">
        <w:tc>
          <w:tcPr>
            <w:tcW w:w="6154" w:type="dxa"/>
            <w:gridSpan w:val="2"/>
          </w:tcPr>
          <w:p w:rsidR="006F649B" w:rsidRPr="00A37EFA" w:rsidRDefault="006F649B" w:rsidP="00A77687">
            <w:pPr>
              <w:autoSpaceDE w:val="0"/>
              <w:autoSpaceDN w:val="0"/>
              <w:adjustRightInd w:val="0"/>
            </w:pPr>
            <w:r w:rsidRPr="00A37EFA">
              <w:t xml:space="preserve">                                                 районный бюджет</w:t>
            </w:r>
          </w:p>
        </w:tc>
        <w:tc>
          <w:tcPr>
            <w:tcW w:w="2885" w:type="dxa"/>
          </w:tcPr>
          <w:p w:rsidR="006F649B" w:rsidRPr="00A37EFA" w:rsidRDefault="006F649B" w:rsidP="00A77687">
            <w:pPr>
              <w:jc w:val="center"/>
            </w:pPr>
            <w:r w:rsidRPr="00A37EFA">
              <w:t>1240,40</w:t>
            </w:r>
          </w:p>
        </w:tc>
      </w:tr>
      <w:tr w:rsidR="006F649B" w:rsidRPr="00A37EFA" w:rsidTr="006F649B">
        <w:tc>
          <w:tcPr>
            <w:tcW w:w="3085" w:type="dxa"/>
          </w:tcPr>
          <w:p w:rsidR="006F649B" w:rsidRPr="00A37EFA" w:rsidRDefault="006F649B" w:rsidP="00A77687">
            <w:pPr>
              <w:rPr>
                <w:color w:val="000000"/>
              </w:rPr>
            </w:pPr>
            <w:r w:rsidRPr="00A37EFA">
              <w:rPr>
                <w:color w:val="000000"/>
              </w:rPr>
              <w:t>000 2 02 02000 00 0000 151</w:t>
            </w:r>
          </w:p>
          <w:p w:rsidR="006F649B" w:rsidRPr="00A37EFA" w:rsidRDefault="006F649B" w:rsidP="00A77687"/>
        </w:tc>
        <w:tc>
          <w:tcPr>
            <w:tcW w:w="3069" w:type="dxa"/>
          </w:tcPr>
          <w:p w:rsidR="006F649B" w:rsidRPr="00A37EFA" w:rsidRDefault="006F649B" w:rsidP="00A77687">
            <w:r w:rsidRPr="00A37EFA">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885" w:type="dxa"/>
          </w:tcPr>
          <w:p w:rsidR="006F649B" w:rsidRPr="00A37EFA" w:rsidRDefault="006F649B" w:rsidP="00A77687">
            <w:pPr>
              <w:pStyle w:val="ad"/>
              <w:tabs>
                <w:tab w:val="clear" w:pos="4677"/>
                <w:tab w:val="clear" w:pos="9355"/>
              </w:tabs>
              <w:jc w:val="center"/>
            </w:pPr>
            <w:r w:rsidRPr="00A37EFA">
              <w:t>677,90</w:t>
            </w:r>
          </w:p>
        </w:tc>
      </w:tr>
      <w:tr w:rsidR="006F649B" w:rsidRPr="00A37EFA" w:rsidTr="006F649B">
        <w:tc>
          <w:tcPr>
            <w:tcW w:w="3085" w:type="dxa"/>
          </w:tcPr>
          <w:p w:rsidR="006F649B" w:rsidRPr="00A37EFA" w:rsidRDefault="006F649B" w:rsidP="00A77687">
            <w:r w:rsidRPr="00A37EFA">
              <w:t xml:space="preserve">000 2 02 03015 10 0000 151   </w:t>
            </w:r>
          </w:p>
        </w:tc>
        <w:tc>
          <w:tcPr>
            <w:tcW w:w="3069" w:type="dxa"/>
          </w:tcPr>
          <w:p w:rsidR="006F649B" w:rsidRPr="00A37EFA" w:rsidRDefault="006F649B" w:rsidP="00A77687">
            <w:pPr>
              <w:autoSpaceDE w:val="0"/>
              <w:autoSpaceDN w:val="0"/>
              <w:adjustRightInd w:val="0"/>
              <w:jc w:val="center"/>
            </w:pPr>
            <w:r w:rsidRPr="00A37EFA">
              <w:t>Субвенции  бюджетам  поселений  на  осуществление</w:t>
            </w:r>
          </w:p>
          <w:p w:rsidR="006F649B" w:rsidRPr="00A37EFA" w:rsidRDefault="006F649B" w:rsidP="00A77687">
            <w:pPr>
              <w:autoSpaceDE w:val="0"/>
              <w:autoSpaceDN w:val="0"/>
              <w:adjustRightInd w:val="0"/>
              <w:jc w:val="center"/>
            </w:pPr>
            <w:r w:rsidRPr="00A37EFA">
              <w:t>первичного воинского учета  на  территориях,  где</w:t>
            </w:r>
          </w:p>
          <w:p w:rsidR="006F649B" w:rsidRPr="00A37EFA" w:rsidRDefault="006F649B" w:rsidP="00A77687">
            <w:pPr>
              <w:autoSpaceDE w:val="0"/>
              <w:autoSpaceDN w:val="0"/>
              <w:adjustRightInd w:val="0"/>
              <w:jc w:val="center"/>
            </w:pPr>
            <w:r w:rsidRPr="00A37EFA">
              <w:t>отсутствуют военные комиссариаты</w:t>
            </w:r>
          </w:p>
          <w:p w:rsidR="006F649B" w:rsidRPr="00A37EFA" w:rsidRDefault="006F649B" w:rsidP="00A77687"/>
        </w:tc>
        <w:tc>
          <w:tcPr>
            <w:tcW w:w="2885" w:type="dxa"/>
          </w:tcPr>
          <w:p w:rsidR="006F649B" w:rsidRPr="00A37EFA" w:rsidRDefault="006F649B" w:rsidP="00A77687">
            <w:pPr>
              <w:pStyle w:val="ad"/>
              <w:tabs>
                <w:tab w:val="clear" w:pos="4677"/>
                <w:tab w:val="clear" w:pos="9355"/>
              </w:tabs>
              <w:jc w:val="center"/>
            </w:pPr>
            <w:r w:rsidRPr="00A37EFA">
              <w:t>223,17</w:t>
            </w:r>
          </w:p>
        </w:tc>
      </w:tr>
      <w:tr w:rsidR="006F649B" w:rsidRPr="00A37EFA" w:rsidTr="006F649B">
        <w:tc>
          <w:tcPr>
            <w:tcW w:w="3085" w:type="dxa"/>
          </w:tcPr>
          <w:p w:rsidR="006F649B" w:rsidRPr="00A37EFA" w:rsidRDefault="006F649B" w:rsidP="00A77687">
            <w:r w:rsidRPr="00A37EFA">
              <w:t xml:space="preserve">000 2 02 03024 10 0000 151   </w:t>
            </w:r>
          </w:p>
        </w:tc>
        <w:tc>
          <w:tcPr>
            <w:tcW w:w="3069" w:type="dxa"/>
          </w:tcPr>
          <w:p w:rsidR="006F649B" w:rsidRPr="00A37EFA" w:rsidRDefault="006F649B" w:rsidP="00A77687">
            <w:pPr>
              <w:autoSpaceDE w:val="0"/>
              <w:autoSpaceDN w:val="0"/>
              <w:adjustRightInd w:val="0"/>
              <w:jc w:val="center"/>
            </w:pPr>
            <w:r w:rsidRPr="00A37EFA">
              <w:t>Субвенции  бюджетам  муниципальных образований  на  осуществление отдельных государственных полномочий Ленинградской области в сфере административных правонарушений</w:t>
            </w:r>
          </w:p>
          <w:p w:rsidR="006F649B" w:rsidRPr="00A37EFA" w:rsidRDefault="006F649B" w:rsidP="00A77687">
            <w:pPr>
              <w:autoSpaceDE w:val="0"/>
              <w:autoSpaceDN w:val="0"/>
              <w:adjustRightInd w:val="0"/>
              <w:jc w:val="center"/>
            </w:pPr>
          </w:p>
        </w:tc>
        <w:tc>
          <w:tcPr>
            <w:tcW w:w="2885" w:type="dxa"/>
          </w:tcPr>
          <w:p w:rsidR="006F649B" w:rsidRPr="00A37EFA" w:rsidRDefault="006F649B" w:rsidP="00A77687">
            <w:pPr>
              <w:pStyle w:val="ad"/>
              <w:tabs>
                <w:tab w:val="clear" w:pos="4677"/>
                <w:tab w:val="clear" w:pos="9355"/>
              </w:tabs>
              <w:jc w:val="center"/>
            </w:pPr>
            <w:r w:rsidRPr="00A37EFA">
              <w:t>560,78</w:t>
            </w:r>
          </w:p>
        </w:tc>
      </w:tr>
      <w:tr w:rsidR="006F649B" w:rsidRPr="00A37EFA" w:rsidTr="006F649B">
        <w:tc>
          <w:tcPr>
            <w:tcW w:w="3085" w:type="dxa"/>
          </w:tcPr>
          <w:p w:rsidR="006F649B" w:rsidRPr="00A37EFA" w:rsidRDefault="006F649B" w:rsidP="00A77687">
            <w:r w:rsidRPr="00A37EFA">
              <w:t>000 2.02.04.99.9.10.0.000 151</w:t>
            </w:r>
          </w:p>
        </w:tc>
        <w:tc>
          <w:tcPr>
            <w:tcW w:w="3069" w:type="dxa"/>
          </w:tcPr>
          <w:p w:rsidR="006F649B" w:rsidRPr="00A37EFA" w:rsidRDefault="006F649B" w:rsidP="00A77687">
            <w:pPr>
              <w:pStyle w:val="ConsPlusNonformat"/>
              <w:jc w:val="center"/>
              <w:rPr>
                <w:rFonts w:ascii="Times New Roman" w:hAnsi="Times New Roman"/>
                <w:sz w:val="18"/>
                <w:szCs w:val="18"/>
              </w:rPr>
            </w:pPr>
            <w:r w:rsidRPr="00A37EFA">
              <w:rPr>
                <w:rFonts w:ascii="Times New Roman" w:hAnsi="Times New Roman"/>
                <w:sz w:val="18"/>
                <w:szCs w:val="18"/>
              </w:rPr>
              <w:t>Прочие межбюджетные трансферты, передаваемые бюджетам поселений</w:t>
            </w:r>
          </w:p>
        </w:tc>
        <w:tc>
          <w:tcPr>
            <w:tcW w:w="2885" w:type="dxa"/>
          </w:tcPr>
          <w:p w:rsidR="006F649B" w:rsidRPr="00A37EFA" w:rsidRDefault="006F649B" w:rsidP="00A77687">
            <w:pPr>
              <w:jc w:val="center"/>
            </w:pPr>
            <w:r w:rsidRPr="00A37EFA">
              <w:t>238,766</w:t>
            </w:r>
          </w:p>
        </w:tc>
      </w:tr>
      <w:tr w:rsidR="006F649B" w:rsidRPr="00A37EFA" w:rsidTr="006F649B">
        <w:tc>
          <w:tcPr>
            <w:tcW w:w="3085" w:type="dxa"/>
          </w:tcPr>
          <w:p w:rsidR="006F649B" w:rsidRPr="00A37EFA" w:rsidRDefault="006F649B" w:rsidP="00A77687"/>
        </w:tc>
        <w:tc>
          <w:tcPr>
            <w:tcW w:w="3069" w:type="dxa"/>
          </w:tcPr>
          <w:p w:rsidR="006F649B" w:rsidRPr="00A37EFA" w:rsidRDefault="006F649B" w:rsidP="00A77687">
            <w:r w:rsidRPr="00A37EFA">
              <w:t>итого</w:t>
            </w:r>
          </w:p>
        </w:tc>
        <w:tc>
          <w:tcPr>
            <w:tcW w:w="2885" w:type="dxa"/>
          </w:tcPr>
          <w:p w:rsidR="006F649B" w:rsidRPr="00A37EFA" w:rsidRDefault="006F649B" w:rsidP="00A77687">
            <w:pPr>
              <w:jc w:val="center"/>
            </w:pPr>
            <w:r w:rsidRPr="00A37EFA">
              <w:t>8785,916</w:t>
            </w:r>
          </w:p>
        </w:tc>
      </w:tr>
    </w:tbl>
    <w:p w:rsidR="006F649B" w:rsidRPr="00A37EFA" w:rsidRDefault="006F649B" w:rsidP="006F649B"/>
    <w:p w:rsidR="006F649B" w:rsidRPr="009435A8" w:rsidRDefault="006F649B" w:rsidP="006F649B">
      <w:pPr>
        <w:jc w:val="right"/>
        <w:rPr>
          <w:b/>
        </w:rPr>
      </w:pPr>
      <w:r w:rsidRPr="009435A8">
        <w:rPr>
          <w:b/>
        </w:rPr>
        <w:t>Приложение № 4</w:t>
      </w:r>
    </w:p>
    <w:p w:rsidR="006F649B" w:rsidRPr="009435A8" w:rsidRDefault="006F649B" w:rsidP="006F649B">
      <w:pPr>
        <w:jc w:val="right"/>
      </w:pPr>
      <w:r w:rsidRPr="009435A8">
        <w:rPr>
          <w:b/>
        </w:rPr>
        <w:tab/>
      </w:r>
      <w:r w:rsidRPr="009435A8">
        <w:rPr>
          <w:b/>
        </w:rPr>
        <w:tab/>
      </w:r>
      <w:r w:rsidRPr="009435A8">
        <w:rPr>
          <w:b/>
        </w:rPr>
        <w:tab/>
      </w:r>
      <w:r w:rsidRPr="009435A8">
        <w:rPr>
          <w:b/>
        </w:rPr>
        <w:tab/>
      </w:r>
      <w:r w:rsidRPr="009435A8">
        <w:rPr>
          <w:b/>
        </w:rPr>
        <w:tab/>
      </w:r>
      <w:r w:rsidRPr="009435A8">
        <w:rPr>
          <w:b/>
        </w:rPr>
        <w:tab/>
      </w:r>
      <w:r w:rsidRPr="009435A8">
        <w:rPr>
          <w:b/>
        </w:rPr>
        <w:tab/>
      </w:r>
      <w:r w:rsidRPr="009435A8">
        <w:t>к решению Совета депутатов</w:t>
      </w:r>
    </w:p>
    <w:p w:rsidR="006F649B" w:rsidRPr="009435A8" w:rsidRDefault="006F649B" w:rsidP="006F649B">
      <w:pPr>
        <w:jc w:val="right"/>
      </w:pPr>
      <w:r w:rsidRPr="009435A8">
        <w:tab/>
      </w:r>
      <w:r w:rsidRPr="009435A8">
        <w:tab/>
      </w:r>
      <w:r w:rsidRPr="009435A8">
        <w:tab/>
      </w:r>
      <w:r w:rsidRPr="009435A8">
        <w:tab/>
      </w:r>
      <w:r w:rsidRPr="009435A8">
        <w:tab/>
      </w:r>
      <w:r w:rsidRPr="009435A8">
        <w:tab/>
      </w:r>
      <w:r w:rsidRPr="009435A8">
        <w:tab/>
        <w:t>Дружногорского городского поселения</w:t>
      </w:r>
    </w:p>
    <w:p w:rsidR="006F649B" w:rsidRPr="009435A8" w:rsidRDefault="006F649B" w:rsidP="006F649B">
      <w:pPr>
        <w:jc w:val="center"/>
        <w:rPr>
          <w:b/>
        </w:rPr>
      </w:pPr>
      <w:r w:rsidRPr="009435A8">
        <w:t xml:space="preserve">                                                                                                    № 95 от 23 декабря </w:t>
      </w:r>
      <w:smartTag w:uri="urn:schemas-microsoft-com:office:smarttags" w:element="metricconverter">
        <w:smartTagPr>
          <w:attr w:name="ProductID" w:val="2015 г"/>
        </w:smartTagPr>
        <w:r w:rsidRPr="009435A8">
          <w:t>2015 г</w:t>
        </w:r>
      </w:smartTag>
      <w:r w:rsidRPr="009435A8">
        <w:t>.</w:t>
      </w:r>
      <w:r w:rsidRPr="009435A8">
        <w:tab/>
      </w:r>
      <w:r w:rsidRPr="009435A8">
        <w:tab/>
      </w:r>
      <w:r w:rsidRPr="009435A8">
        <w:tab/>
      </w:r>
      <w:r w:rsidRPr="009435A8">
        <w:tab/>
      </w:r>
    </w:p>
    <w:p w:rsidR="006F649B" w:rsidRPr="009435A8" w:rsidRDefault="006F649B" w:rsidP="006F649B">
      <w:pPr>
        <w:jc w:val="center"/>
        <w:rPr>
          <w:b/>
        </w:rPr>
      </w:pPr>
      <w:r w:rsidRPr="009435A8">
        <w:rPr>
          <w:b/>
        </w:rPr>
        <w:t xml:space="preserve">Главные администраторы (администраторы) доходов бюджета  </w:t>
      </w:r>
    </w:p>
    <w:p w:rsidR="006F649B" w:rsidRPr="009435A8" w:rsidRDefault="006F649B" w:rsidP="006F649B">
      <w:pPr>
        <w:jc w:val="center"/>
        <w:rPr>
          <w:b/>
        </w:rPr>
      </w:pPr>
      <w:r w:rsidRPr="009435A8">
        <w:rPr>
          <w:b/>
        </w:rPr>
        <w:lastRenderedPageBreak/>
        <w:t>Дружногорского городского поселения на 2016  год</w:t>
      </w:r>
    </w:p>
    <w:p w:rsidR="006F649B" w:rsidRPr="009435A8" w:rsidRDefault="006F649B" w:rsidP="006F649B"/>
    <w:p w:rsidR="006F649B" w:rsidRPr="009435A8" w:rsidRDefault="006F649B" w:rsidP="006F649B"/>
    <w:tbl>
      <w:tblPr>
        <w:tblW w:w="947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403"/>
      </w:tblGrid>
      <w:tr w:rsidR="006F649B" w:rsidRPr="009435A8" w:rsidTr="006F649B">
        <w:tc>
          <w:tcPr>
            <w:tcW w:w="4068" w:type="dxa"/>
          </w:tcPr>
          <w:p w:rsidR="006F649B" w:rsidRPr="009435A8" w:rsidRDefault="006F649B" w:rsidP="00A77687">
            <w:pPr>
              <w:ind w:left="-360" w:right="-242" w:firstLine="360"/>
              <w:jc w:val="center"/>
            </w:pPr>
            <w:r w:rsidRPr="009435A8">
              <w:t>Код бюджетной</w:t>
            </w:r>
          </w:p>
          <w:p w:rsidR="006F649B" w:rsidRPr="009435A8" w:rsidRDefault="006F649B" w:rsidP="00A77687">
            <w:pPr>
              <w:jc w:val="center"/>
            </w:pPr>
            <w:r w:rsidRPr="009435A8">
              <w:t>классификации</w:t>
            </w:r>
          </w:p>
        </w:tc>
        <w:tc>
          <w:tcPr>
            <w:tcW w:w="5403" w:type="dxa"/>
          </w:tcPr>
          <w:p w:rsidR="006F649B" w:rsidRPr="009435A8" w:rsidRDefault="006F649B" w:rsidP="00A77687">
            <w:pPr>
              <w:ind w:left="-108" w:right="-5"/>
              <w:jc w:val="center"/>
            </w:pPr>
            <w:r w:rsidRPr="009435A8">
              <w:rPr>
                <w:b/>
              </w:rPr>
              <w:t>Наименование кода бюджетной классификации</w:t>
            </w:r>
          </w:p>
        </w:tc>
      </w:tr>
      <w:tr w:rsidR="006F649B" w:rsidRPr="009435A8" w:rsidTr="006F649B">
        <w:tc>
          <w:tcPr>
            <w:tcW w:w="4068" w:type="dxa"/>
          </w:tcPr>
          <w:p w:rsidR="006F649B" w:rsidRPr="009435A8" w:rsidRDefault="006F649B" w:rsidP="00A77687">
            <w:pPr>
              <w:jc w:val="center"/>
            </w:pPr>
            <w:r w:rsidRPr="009435A8">
              <w:t>606</w:t>
            </w:r>
          </w:p>
        </w:tc>
        <w:tc>
          <w:tcPr>
            <w:tcW w:w="5403" w:type="dxa"/>
          </w:tcPr>
          <w:p w:rsidR="006F649B" w:rsidRPr="009435A8" w:rsidRDefault="006F649B" w:rsidP="00A77687">
            <w:pPr>
              <w:ind w:left="-108" w:right="-5"/>
              <w:jc w:val="both"/>
            </w:pPr>
            <w:r w:rsidRPr="009435A8">
              <w:t xml:space="preserve"> </w:t>
            </w:r>
            <w:r w:rsidRPr="009435A8">
              <w:rPr>
                <w:snapToGrid w:val="0"/>
              </w:rPr>
              <w:t>администрация муниципального образования Дружногорское городское поселение Гатчинского муниципального района Ленинградской области</w:t>
            </w:r>
          </w:p>
        </w:tc>
      </w:tr>
      <w:tr w:rsidR="006F649B" w:rsidRPr="009435A8" w:rsidTr="006F649B">
        <w:trPr>
          <w:trHeight w:val="824"/>
        </w:trPr>
        <w:tc>
          <w:tcPr>
            <w:tcW w:w="4068" w:type="dxa"/>
          </w:tcPr>
          <w:p w:rsidR="006F649B" w:rsidRPr="009435A8" w:rsidRDefault="006F649B" w:rsidP="00A77687">
            <w:pPr>
              <w:jc w:val="both"/>
              <w:rPr>
                <w:snapToGrid w:val="0"/>
              </w:rPr>
            </w:pPr>
            <w:r w:rsidRPr="009435A8">
              <w:rPr>
                <w:snapToGrid w:val="0"/>
              </w:rPr>
              <w:t>606 1 11 09045 13 0111 120</w:t>
            </w:r>
          </w:p>
          <w:p w:rsidR="006F649B" w:rsidRPr="009435A8" w:rsidRDefault="006F649B" w:rsidP="00A77687">
            <w:pPr>
              <w:jc w:val="both"/>
              <w:rPr>
                <w:snapToGrid w:val="0"/>
              </w:rPr>
            </w:pPr>
            <w:r w:rsidRPr="009435A8">
              <w:rPr>
                <w:snapToGrid w:val="0"/>
              </w:rPr>
              <w:t>Плата за наем жилого помещения</w:t>
            </w:r>
          </w:p>
        </w:tc>
        <w:tc>
          <w:tcPr>
            <w:tcW w:w="5403" w:type="dxa"/>
          </w:tcPr>
          <w:p w:rsidR="006F649B" w:rsidRPr="009435A8" w:rsidRDefault="006F649B" w:rsidP="00A77687">
            <w:pPr>
              <w:jc w:val="both"/>
              <w:rPr>
                <w:snapToGrid w:val="0"/>
              </w:rPr>
            </w:pPr>
            <w:r w:rsidRPr="009435A8">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F649B" w:rsidRPr="009435A8" w:rsidTr="006F649B">
        <w:trPr>
          <w:trHeight w:val="824"/>
        </w:trPr>
        <w:tc>
          <w:tcPr>
            <w:tcW w:w="4068" w:type="dxa"/>
            <w:tcBorders>
              <w:bottom w:val="single" w:sz="4" w:space="0" w:color="auto"/>
            </w:tcBorders>
          </w:tcPr>
          <w:p w:rsidR="006F649B" w:rsidRPr="009435A8" w:rsidRDefault="006F649B" w:rsidP="00A77687">
            <w:pPr>
              <w:jc w:val="both"/>
              <w:rPr>
                <w:snapToGrid w:val="0"/>
              </w:rPr>
            </w:pPr>
            <w:r w:rsidRPr="009435A8">
              <w:rPr>
                <w:snapToGrid w:val="0"/>
              </w:rPr>
              <w:t>606 1 13 02995 13 0000 130</w:t>
            </w:r>
          </w:p>
          <w:p w:rsidR="006F649B" w:rsidRPr="009435A8" w:rsidRDefault="006F649B" w:rsidP="00A77687">
            <w:pPr>
              <w:jc w:val="both"/>
              <w:rPr>
                <w:snapToGrid w:val="0"/>
              </w:rPr>
            </w:pPr>
          </w:p>
        </w:tc>
        <w:tc>
          <w:tcPr>
            <w:tcW w:w="5403" w:type="dxa"/>
          </w:tcPr>
          <w:p w:rsidR="006F649B" w:rsidRPr="009435A8" w:rsidRDefault="006F649B" w:rsidP="00A77687">
            <w:pPr>
              <w:jc w:val="both"/>
              <w:rPr>
                <w:snapToGrid w:val="0"/>
              </w:rPr>
            </w:pPr>
            <w:r w:rsidRPr="009435A8">
              <w:rPr>
                <w:snapToGrid w:val="0"/>
              </w:rPr>
              <w:t xml:space="preserve">Прочие доходы от компенсации затрат бюджетов </w:t>
            </w:r>
            <w:r w:rsidRPr="009435A8">
              <w:t>городских</w:t>
            </w:r>
            <w:r w:rsidRPr="009435A8">
              <w:rPr>
                <w:snapToGrid w:val="0"/>
              </w:rPr>
              <w:t xml:space="preserve"> поселений</w:t>
            </w:r>
          </w:p>
        </w:tc>
      </w:tr>
      <w:tr w:rsidR="006F649B" w:rsidRPr="009435A8" w:rsidTr="006F649B">
        <w:trPr>
          <w:trHeight w:val="824"/>
        </w:trPr>
        <w:tc>
          <w:tcPr>
            <w:tcW w:w="4068" w:type="dxa"/>
            <w:tcBorders>
              <w:top w:val="single" w:sz="4" w:space="0" w:color="auto"/>
              <w:left w:val="single" w:sz="4" w:space="0" w:color="auto"/>
              <w:bottom w:val="nil"/>
              <w:right w:val="single" w:sz="4" w:space="0" w:color="auto"/>
            </w:tcBorders>
          </w:tcPr>
          <w:p w:rsidR="006F649B" w:rsidRPr="009435A8" w:rsidRDefault="006F649B" w:rsidP="00A77687">
            <w:pPr>
              <w:jc w:val="both"/>
              <w:rPr>
                <w:snapToGrid w:val="0"/>
              </w:rPr>
            </w:pPr>
            <w:r w:rsidRPr="009435A8">
              <w:rPr>
                <w:snapToGrid w:val="0"/>
              </w:rPr>
              <w:t>606 1 13 01995 13 0539 130</w:t>
            </w:r>
          </w:p>
          <w:p w:rsidR="006F649B" w:rsidRPr="009435A8" w:rsidRDefault="006F649B" w:rsidP="00A77687">
            <w:pPr>
              <w:jc w:val="both"/>
              <w:rPr>
                <w:snapToGrid w:val="0"/>
              </w:rPr>
            </w:pPr>
            <w:r w:rsidRPr="009435A8">
              <w:rPr>
                <w:snapToGrid w:val="0"/>
              </w:rPr>
              <w:t>МКУ «ДРУЖНОГОРСКИЙ ФИЗКУЛЬТУРНО-СПОРТИВНЫЙ ЦЕНТР «РОСИЧ»</w:t>
            </w:r>
          </w:p>
        </w:tc>
        <w:tc>
          <w:tcPr>
            <w:tcW w:w="5403" w:type="dxa"/>
            <w:vMerge w:val="restart"/>
            <w:tcBorders>
              <w:left w:val="single" w:sz="4" w:space="0" w:color="auto"/>
            </w:tcBorders>
            <w:vAlign w:val="center"/>
          </w:tcPr>
          <w:p w:rsidR="006F649B" w:rsidRPr="009435A8" w:rsidRDefault="006F649B" w:rsidP="00A77687">
            <w:pPr>
              <w:jc w:val="center"/>
              <w:rPr>
                <w:snapToGrid w:val="0"/>
              </w:rPr>
            </w:pPr>
            <w:r w:rsidRPr="009435A8">
              <w:t>Прочие доходы от оказания платных услуг (работ) получателями средств бюджетов городских поселений</w:t>
            </w:r>
          </w:p>
        </w:tc>
      </w:tr>
      <w:tr w:rsidR="006F649B" w:rsidRPr="009435A8" w:rsidTr="006F649B">
        <w:trPr>
          <w:trHeight w:val="824"/>
        </w:trPr>
        <w:tc>
          <w:tcPr>
            <w:tcW w:w="4068" w:type="dxa"/>
            <w:tcBorders>
              <w:top w:val="nil"/>
              <w:left w:val="single" w:sz="4" w:space="0" w:color="auto"/>
              <w:bottom w:val="nil"/>
              <w:right w:val="single" w:sz="4" w:space="0" w:color="auto"/>
            </w:tcBorders>
          </w:tcPr>
          <w:p w:rsidR="006F649B" w:rsidRPr="009435A8" w:rsidRDefault="006F649B" w:rsidP="00A77687">
            <w:pPr>
              <w:rPr>
                <w:snapToGrid w:val="0"/>
              </w:rPr>
            </w:pPr>
            <w:r w:rsidRPr="009435A8">
              <w:rPr>
                <w:snapToGrid w:val="0"/>
              </w:rPr>
              <w:t>606 1 13 01995 13 0526 130</w:t>
            </w:r>
          </w:p>
          <w:p w:rsidR="006F649B" w:rsidRPr="009435A8" w:rsidRDefault="006F649B" w:rsidP="00A77687">
            <w:pPr>
              <w:jc w:val="both"/>
              <w:rPr>
                <w:snapToGrid w:val="0"/>
              </w:rPr>
            </w:pPr>
            <w:r w:rsidRPr="009435A8">
              <w:rPr>
                <w:color w:val="000000"/>
              </w:rPr>
              <w:t>МКУК «ДРУЖНОГОРСКИЙ КУЛЬТУРНО-ДОСУГОВЫЙ ЦЕНТР»</w:t>
            </w:r>
          </w:p>
        </w:tc>
        <w:tc>
          <w:tcPr>
            <w:tcW w:w="5403" w:type="dxa"/>
            <w:vMerge/>
            <w:tcBorders>
              <w:left w:val="single" w:sz="4" w:space="0" w:color="auto"/>
            </w:tcBorders>
          </w:tcPr>
          <w:p w:rsidR="006F649B" w:rsidRPr="009435A8" w:rsidRDefault="006F649B" w:rsidP="00A77687">
            <w:pPr>
              <w:jc w:val="both"/>
              <w:rPr>
                <w:snapToGrid w:val="0"/>
              </w:rPr>
            </w:pPr>
          </w:p>
        </w:tc>
      </w:tr>
      <w:tr w:rsidR="006F649B" w:rsidRPr="009435A8" w:rsidTr="006F649B">
        <w:trPr>
          <w:trHeight w:val="824"/>
        </w:trPr>
        <w:tc>
          <w:tcPr>
            <w:tcW w:w="4068" w:type="dxa"/>
            <w:tcBorders>
              <w:top w:val="nil"/>
              <w:left w:val="single" w:sz="4" w:space="0" w:color="auto"/>
              <w:bottom w:val="nil"/>
              <w:right w:val="single" w:sz="4" w:space="0" w:color="auto"/>
            </w:tcBorders>
          </w:tcPr>
          <w:p w:rsidR="006F649B" w:rsidRPr="009435A8" w:rsidRDefault="006F649B" w:rsidP="00A77687">
            <w:pPr>
              <w:rPr>
                <w:snapToGrid w:val="0"/>
              </w:rPr>
            </w:pPr>
            <w:r w:rsidRPr="009435A8">
              <w:rPr>
                <w:snapToGrid w:val="0"/>
              </w:rPr>
              <w:t>606 1 13 01995 13 0536 130</w:t>
            </w:r>
          </w:p>
          <w:p w:rsidR="006F649B" w:rsidRPr="009435A8" w:rsidRDefault="006F649B" w:rsidP="00A77687">
            <w:pPr>
              <w:rPr>
                <w:snapToGrid w:val="0"/>
              </w:rPr>
            </w:pPr>
            <w:r w:rsidRPr="009435A8">
              <w:rPr>
                <w:color w:val="000000"/>
              </w:rPr>
              <w:t>МКУ «Центр бытового обслуживания и благоустройства»</w:t>
            </w:r>
          </w:p>
          <w:p w:rsidR="006F649B" w:rsidRPr="009435A8" w:rsidRDefault="006F649B" w:rsidP="00A77687">
            <w:pPr>
              <w:jc w:val="both"/>
              <w:rPr>
                <w:snapToGrid w:val="0"/>
              </w:rPr>
            </w:pPr>
          </w:p>
        </w:tc>
        <w:tc>
          <w:tcPr>
            <w:tcW w:w="5403" w:type="dxa"/>
            <w:vMerge/>
            <w:tcBorders>
              <w:left w:val="single" w:sz="4" w:space="0" w:color="auto"/>
            </w:tcBorders>
          </w:tcPr>
          <w:p w:rsidR="006F649B" w:rsidRPr="009435A8" w:rsidRDefault="006F649B" w:rsidP="00A77687">
            <w:pPr>
              <w:jc w:val="both"/>
              <w:rPr>
                <w:snapToGrid w:val="0"/>
              </w:rPr>
            </w:pPr>
          </w:p>
        </w:tc>
      </w:tr>
      <w:tr w:rsidR="006F649B" w:rsidRPr="009435A8" w:rsidTr="006F649B">
        <w:trPr>
          <w:trHeight w:val="824"/>
        </w:trPr>
        <w:tc>
          <w:tcPr>
            <w:tcW w:w="4068" w:type="dxa"/>
          </w:tcPr>
          <w:p w:rsidR="006F649B" w:rsidRPr="009435A8" w:rsidRDefault="006F649B" w:rsidP="00A77687">
            <w:pPr>
              <w:jc w:val="both"/>
              <w:rPr>
                <w:snapToGrid w:val="0"/>
              </w:rPr>
            </w:pPr>
            <w:r w:rsidRPr="009435A8">
              <w:rPr>
                <w:snapToGrid w:val="0"/>
              </w:rPr>
              <w:t>606 1 17 05050 13 0000 180</w:t>
            </w:r>
          </w:p>
          <w:p w:rsidR="006F649B" w:rsidRPr="009435A8" w:rsidRDefault="006F649B" w:rsidP="00A77687">
            <w:pPr>
              <w:jc w:val="both"/>
              <w:rPr>
                <w:snapToGrid w:val="0"/>
              </w:rPr>
            </w:pPr>
          </w:p>
        </w:tc>
        <w:tc>
          <w:tcPr>
            <w:tcW w:w="5403" w:type="dxa"/>
          </w:tcPr>
          <w:p w:rsidR="006F649B" w:rsidRPr="009435A8" w:rsidRDefault="006F649B" w:rsidP="00A77687">
            <w:pPr>
              <w:jc w:val="both"/>
              <w:rPr>
                <w:snapToGrid w:val="0"/>
              </w:rPr>
            </w:pPr>
            <w:r w:rsidRPr="009435A8">
              <w:t>Прочие неналоговые доходы бюджетов городских поселений</w:t>
            </w:r>
          </w:p>
        </w:tc>
      </w:tr>
      <w:tr w:rsidR="006F649B" w:rsidRPr="009435A8" w:rsidTr="006F649B">
        <w:trPr>
          <w:trHeight w:val="824"/>
        </w:trPr>
        <w:tc>
          <w:tcPr>
            <w:tcW w:w="4068" w:type="dxa"/>
          </w:tcPr>
          <w:p w:rsidR="006F649B" w:rsidRPr="009435A8" w:rsidRDefault="006F649B" w:rsidP="00A77687">
            <w:pPr>
              <w:jc w:val="both"/>
              <w:rPr>
                <w:snapToGrid w:val="0"/>
              </w:rPr>
            </w:pPr>
            <w:r w:rsidRPr="009435A8">
              <w:rPr>
                <w:snapToGrid w:val="0"/>
              </w:rPr>
              <w:t>606 1 17 01050 13 0</w:t>
            </w:r>
            <w:r w:rsidRPr="009435A8">
              <w:rPr>
                <w:snapToGrid w:val="0"/>
                <w:lang w:val="en-US"/>
              </w:rPr>
              <w:t>0</w:t>
            </w:r>
            <w:r w:rsidRPr="009435A8">
              <w:rPr>
                <w:snapToGrid w:val="0"/>
              </w:rPr>
              <w:t>0</w:t>
            </w:r>
            <w:r w:rsidRPr="009435A8">
              <w:rPr>
                <w:snapToGrid w:val="0"/>
                <w:lang w:val="en-US"/>
              </w:rPr>
              <w:t>0</w:t>
            </w:r>
            <w:r w:rsidRPr="009435A8">
              <w:rPr>
                <w:snapToGrid w:val="0"/>
              </w:rPr>
              <w:t xml:space="preserve"> 180</w:t>
            </w:r>
          </w:p>
        </w:tc>
        <w:tc>
          <w:tcPr>
            <w:tcW w:w="5403" w:type="dxa"/>
          </w:tcPr>
          <w:p w:rsidR="006F649B" w:rsidRPr="009435A8" w:rsidRDefault="006F649B" w:rsidP="00A77687">
            <w:pPr>
              <w:jc w:val="both"/>
              <w:rPr>
                <w:snapToGrid w:val="0"/>
              </w:rPr>
            </w:pPr>
            <w:r w:rsidRPr="009435A8">
              <w:t>Невыясненные поступления, зачисляемые в бюджеты городских поселений</w:t>
            </w:r>
          </w:p>
        </w:tc>
      </w:tr>
      <w:tr w:rsidR="006F649B" w:rsidRPr="009435A8" w:rsidTr="006F649B">
        <w:trPr>
          <w:trHeight w:val="824"/>
        </w:trPr>
        <w:tc>
          <w:tcPr>
            <w:tcW w:w="4068" w:type="dxa"/>
          </w:tcPr>
          <w:p w:rsidR="006F649B" w:rsidRPr="009435A8" w:rsidRDefault="006F649B" w:rsidP="00A77687">
            <w:pPr>
              <w:rPr>
                <w:snapToGrid w:val="0"/>
              </w:rPr>
            </w:pPr>
            <w:r w:rsidRPr="009435A8">
              <w:rPr>
                <w:snapToGrid w:val="0"/>
              </w:rPr>
              <w:t>606 1 17 05050 13 0524  180</w:t>
            </w:r>
          </w:p>
          <w:p w:rsidR="006F649B" w:rsidRPr="009435A8" w:rsidRDefault="006F649B" w:rsidP="00A77687">
            <w:pPr>
              <w:rPr>
                <w:color w:val="000000"/>
              </w:rPr>
            </w:pPr>
            <w:r w:rsidRPr="009435A8">
              <w:t xml:space="preserve">администрация </w:t>
            </w:r>
            <w:r w:rsidRPr="009435A8">
              <w:rPr>
                <w:color w:val="000000"/>
              </w:rPr>
              <w:t>Дружногорского городского поселения</w:t>
            </w:r>
          </w:p>
          <w:p w:rsidR="006F649B" w:rsidRPr="009435A8" w:rsidRDefault="006F649B" w:rsidP="00A77687">
            <w:pPr>
              <w:rPr>
                <w:snapToGrid w:val="0"/>
              </w:rPr>
            </w:pPr>
          </w:p>
          <w:p w:rsidR="006F649B" w:rsidRPr="009435A8" w:rsidRDefault="006F649B" w:rsidP="00A77687">
            <w:pPr>
              <w:jc w:val="both"/>
            </w:pPr>
          </w:p>
        </w:tc>
        <w:tc>
          <w:tcPr>
            <w:tcW w:w="5403" w:type="dxa"/>
            <w:vMerge w:val="restart"/>
            <w:vAlign w:val="center"/>
          </w:tcPr>
          <w:p w:rsidR="006F649B" w:rsidRPr="009435A8" w:rsidRDefault="006F649B" w:rsidP="00A77687">
            <w:pPr>
              <w:jc w:val="center"/>
              <w:rPr>
                <w:iCs/>
              </w:rPr>
            </w:pPr>
            <w:r w:rsidRPr="009435A8">
              <w:t>Прочие неналоговые доходы бюджетов городских поселений</w:t>
            </w:r>
          </w:p>
        </w:tc>
      </w:tr>
      <w:tr w:rsidR="006F649B" w:rsidRPr="009435A8" w:rsidTr="006F649B">
        <w:trPr>
          <w:trHeight w:val="824"/>
        </w:trPr>
        <w:tc>
          <w:tcPr>
            <w:tcW w:w="4068" w:type="dxa"/>
          </w:tcPr>
          <w:p w:rsidR="006F649B" w:rsidRPr="009435A8" w:rsidRDefault="006F649B" w:rsidP="00A77687">
            <w:pPr>
              <w:rPr>
                <w:snapToGrid w:val="0"/>
              </w:rPr>
            </w:pPr>
            <w:r w:rsidRPr="009435A8">
              <w:rPr>
                <w:snapToGrid w:val="0"/>
              </w:rPr>
              <w:t>606 1 17 05050 13 0539 180</w:t>
            </w:r>
          </w:p>
          <w:p w:rsidR="006F649B" w:rsidRPr="009435A8" w:rsidRDefault="006F649B" w:rsidP="00A77687">
            <w:pPr>
              <w:rPr>
                <w:snapToGrid w:val="0"/>
              </w:rPr>
            </w:pPr>
            <w:r w:rsidRPr="009435A8">
              <w:rPr>
                <w:snapToGrid w:val="0"/>
              </w:rPr>
              <w:t>МКУ «ДРУЖНОГОРСКИЙ ФИЗКУЛЬТУРНО-СПОРТИВНЫЙ ЦЕНТР «РОСИЧ»</w:t>
            </w:r>
          </w:p>
          <w:p w:rsidR="006F649B" w:rsidRPr="009435A8" w:rsidRDefault="006F649B" w:rsidP="00A77687">
            <w:pPr>
              <w:jc w:val="both"/>
              <w:rPr>
                <w:snapToGrid w:val="0"/>
              </w:rPr>
            </w:pPr>
          </w:p>
        </w:tc>
        <w:tc>
          <w:tcPr>
            <w:tcW w:w="5403" w:type="dxa"/>
            <w:vMerge/>
          </w:tcPr>
          <w:p w:rsidR="006F649B" w:rsidRPr="009435A8" w:rsidRDefault="006F649B" w:rsidP="00A77687">
            <w:pPr>
              <w:jc w:val="both"/>
              <w:rPr>
                <w:snapToGrid w:val="0"/>
              </w:rPr>
            </w:pPr>
          </w:p>
        </w:tc>
      </w:tr>
      <w:tr w:rsidR="006F649B" w:rsidRPr="009435A8" w:rsidTr="006F649B">
        <w:trPr>
          <w:trHeight w:val="824"/>
        </w:trPr>
        <w:tc>
          <w:tcPr>
            <w:tcW w:w="4068" w:type="dxa"/>
          </w:tcPr>
          <w:p w:rsidR="006F649B" w:rsidRPr="009435A8" w:rsidRDefault="006F649B" w:rsidP="00A77687">
            <w:pPr>
              <w:rPr>
                <w:snapToGrid w:val="0"/>
              </w:rPr>
            </w:pPr>
            <w:r w:rsidRPr="009435A8">
              <w:rPr>
                <w:snapToGrid w:val="0"/>
              </w:rPr>
              <w:t>606 1 17 05050 13</w:t>
            </w:r>
          </w:p>
          <w:p w:rsidR="006F649B" w:rsidRPr="009435A8" w:rsidRDefault="006F649B" w:rsidP="00A77687">
            <w:pPr>
              <w:rPr>
                <w:snapToGrid w:val="0"/>
              </w:rPr>
            </w:pPr>
            <w:r w:rsidRPr="009435A8">
              <w:rPr>
                <w:snapToGrid w:val="0"/>
              </w:rPr>
              <w:t xml:space="preserve"> 0526 180</w:t>
            </w:r>
          </w:p>
          <w:p w:rsidR="006F649B" w:rsidRPr="009435A8" w:rsidRDefault="006F649B" w:rsidP="00A77687">
            <w:pPr>
              <w:rPr>
                <w:snapToGrid w:val="0"/>
              </w:rPr>
            </w:pPr>
            <w:r w:rsidRPr="009435A8">
              <w:rPr>
                <w:color w:val="000000"/>
              </w:rPr>
              <w:t>МКУК «ДРУЖНОГОРСКИЙ КУЛЬТУРНО-ДОСУГОВЫЙ ЦЕНТР»</w:t>
            </w:r>
          </w:p>
          <w:p w:rsidR="006F649B" w:rsidRPr="009435A8" w:rsidRDefault="006F649B" w:rsidP="00A77687">
            <w:pPr>
              <w:jc w:val="both"/>
              <w:rPr>
                <w:snapToGrid w:val="0"/>
              </w:rPr>
            </w:pPr>
          </w:p>
        </w:tc>
        <w:tc>
          <w:tcPr>
            <w:tcW w:w="5403" w:type="dxa"/>
            <w:vMerge/>
          </w:tcPr>
          <w:p w:rsidR="006F649B" w:rsidRPr="009435A8" w:rsidRDefault="006F649B" w:rsidP="00A77687">
            <w:pPr>
              <w:jc w:val="both"/>
              <w:rPr>
                <w:snapToGrid w:val="0"/>
              </w:rPr>
            </w:pPr>
          </w:p>
        </w:tc>
      </w:tr>
      <w:tr w:rsidR="006F649B" w:rsidRPr="009435A8" w:rsidTr="006F649B">
        <w:trPr>
          <w:trHeight w:val="824"/>
        </w:trPr>
        <w:tc>
          <w:tcPr>
            <w:tcW w:w="4068" w:type="dxa"/>
          </w:tcPr>
          <w:p w:rsidR="006F649B" w:rsidRPr="009435A8" w:rsidRDefault="006F649B" w:rsidP="00A77687">
            <w:pPr>
              <w:rPr>
                <w:snapToGrid w:val="0"/>
              </w:rPr>
            </w:pPr>
            <w:r w:rsidRPr="009435A8">
              <w:rPr>
                <w:snapToGrid w:val="0"/>
              </w:rPr>
              <w:t>606 1 17 05050 13 0 536 180</w:t>
            </w:r>
          </w:p>
          <w:p w:rsidR="006F649B" w:rsidRPr="009435A8" w:rsidRDefault="006F649B" w:rsidP="00A77687">
            <w:pPr>
              <w:rPr>
                <w:snapToGrid w:val="0"/>
              </w:rPr>
            </w:pPr>
            <w:r w:rsidRPr="009435A8">
              <w:rPr>
                <w:color w:val="000000"/>
              </w:rPr>
              <w:t>МКУ «Центр бытового обслуживания и благоустройства»</w:t>
            </w:r>
          </w:p>
          <w:p w:rsidR="006F649B" w:rsidRPr="009435A8" w:rsidRDefault="006F649B" w:rsidP="00A77687">
            <w:pPr>
              <w:jc w:val="both"/>
              <w:rPr>
                <w:snapToGrid w:val="0"/>
              </w:rPr>
            </w:pPr>
          </w:p>
        </w:tc>
        <w:tc>
          <w:tcPr>
            <w:tcW w:w="5403" w:type="dxa"/>
            <w:vMerge/>
          </w:tcPr>
          <w:p w:rsidR="006F649B" w:rsidRPr="009435A8" w:rsidRDefault="006F649B" w:rsidP="00A77687">
            <w:pPr>
              <w:jc w:val="both"/>
              <w:rPr>
                <w:snapToGrid w:val="0"/>
              </w:rPr>
            </w:pPr>
          </w:p>
        </w:tc>
      </w:tr>
      <w:tr w:rsidR="006F649B" w:rsidRPr="009435A8" w:rsidTr="006F649B">
        <w:trPr>
          <w:trHeight w:val="690"/>
        </w:trPr>
        <w:tc>
          <w:tcPr>
            <w:tcW w:w="4068" w:type="dxa"/>
          </w:tcPr>
          <w:p w:rsidR="006F649B" w:rsidRPr="009435A8" w:rsidRDefault="006F649B" w:rsidP="00A77687">
            <w:pPr>
              <w:jc w:val="both"/>
              <w:rPr>
                <w:lang w:val="en-US"/>
              </w:rPr>
            </w:pPr>
            <w:r w:rsidRPr="009435A8">
              <w:t>606</w:t>
            </w:r>
            <w:r w:rsidRPr="009435A8">
              <w:rPr>
                <w:lang w:val="en-US"/>
              </w:rPr>
              <w:t xml:space="preserve"> 2 02 01001 1</w:t>
            </w:r>
            <w:r w:rsidRPr="009435A8">
              <w:t>3</w:t>
            </w:r>
            <w:r w:rsidRPr="009435A8">
              <w:rPr>
                <w:lang w:val="en-US"/>
              </w:rPr>
              <w:t xml:space="preserve"> 0000 151</w:t>
            </w:r>
          </w:p>
        </w:tc>
        <w:tc>
          <w:tcPr>
            <w:tcW w:w="5403" w:type="dxa"/>
          </w:tcPr>
          <w:p w:rsidR="006F649B" w:rsidRPr="009435A8" w:rsidRDefault="006F649B" w:rsidP="00A77687">
            <w:pPr>
              <w:jc w:val="both"/>
              <w:rPr>
                <w:snapToGrid w:val="0"/>
              </w:rPr>
            </w:pPr>
            <w:r w:rsidRPr="009435A8">
              <w:t>Дотации бюджетам городских поселений на выравнивание бюджетной обеспеченности</w:t>
            </w:r>
          </w:p>
        </w:tc>
      </w:tr>
      <w:tr w:rsidR="006F649B" w:rsidRPr="009435A8" w:rsidTr="006F649B">
        <w:trPr>
          <w:trHeight w:val="690"/>
        </w:trPr>
        <w:tc>
          <w:tcPr>
            <w:tcW w:w="4068" w:type="dxa"/>
          </w:tcPr>
          <w:p w:rsidR="006F649B" w:rsidRPr="009435A8" w:rsidRDefault="006F649B" w:rsidP="00A77687">
            <w:pPr>
              <w:jc w:val="both"/>
              <w:rPr>
                <w:lang w:val="en-US"/>
              </w:rPr>
            </w:pPr>
            <w:r w:rsidRPr="009435A8">
              <w:t>606</w:t>
            </w:r>
            <w:r w:rsidRPr="009435A8">
              <w:rPr>
                <w:lang w:val="en-US"/>
              </w:rPr>
              <w:t xml:space="preserve"> 2 02 01003 1</w:t>
            </w:r>
            <w:r w:rsidRPr="009435A8">
              <w:t>3</w:t>
            </w:r>
            <w:r w:rsidRPr="009435A8">
              <w:rPr>
                <w:lang w:val="en-US"/>
              </w:rPr>
              <w:t xml:space="preserve"> 0000 151</w:t>
            </w:r>
          </w:p>
        </w:tc>
        <w:tc>
          <w:tcPr>
            <w:tcW w:w="5403" w:type="dxa"/>
          </w:tcPr>
          <w:p w:rsidR="006F649B" w:rsidRPr="009435A8" w:rsidRDefault="006F649B" w:rsidP="00A77687">
            <w:pPr>
              <w:jc w:val="both"/>
              <w:rPr>
                <w:snapToGrid w:val="0"/>
              </w:rPr>
            </w:pPr>
            <w:r w:rsidRPr="009435A8">
              <w:t>Дотации бюджетам городских поселений на поддержку мер по обеспечению сбалансированности бюджетов</w:t>
            </w:r>
          </w:p>
        </w:tc>
      </w:tr>
      <w:tr w:rsidR="006F649B" w:rsidRPr="009435A8" w:rsidTr="006F649B">
        <w:trPr>
          <w:trHeight w:val="827"/>
        </w:trPr>
        <w:tc>
          <w:tcPr>
            <w:tcW w:w="4068" w:type="dxa"/>
          </w:tcPr>
          <w:p w:rsidR="006F649B" w:rsidRPr="009435A8" w:rsidRDefault="006F649B" w:rsidP="00A77687">
            <w:pPr>
              <w:jc w:val="both"/>
              <w:rPr>
                <w:snapToGrid w:val="0"/>
                <w:lang w:val="en-US"/>
              </w:rPr>
            </w:pPr>
            <w:r w:rsidRPr="009435A8">
              <w:rPr>
                <w:snapToGrid w:val="0"/>
              </w:rPr>
              <w:t>606</w:t>
            </w:r>
            <w:r w:rsidRPr="009435A8">
              <w:rPr>
                <w:snapToGrid w:val="0"/>
                <w:lang w:val="en-US"/>
              </w:rPr>
              <w:t xml:space="preserve"> </w:t>
            </w:r>
            <w:r w:rsidRPr="009435A8">
              <w:rPr>
                <w:snapToGrid w:val="0"/>
              </w:rPr>
              <w:t>2</w:t>
            </w:r>
            <w:r w:rsidRPr="009435A8">
              <w:rPr>
                <w:snapToGrid w:val="0"/>
                <w:lang w:val="en-US"/>
              </w:rPr>
              <w:t xml:space="preserve"> </w:t>
            </w:r>
            <w:r w:rsidRPr="009435A8">
              <w:rPr>
                <w:snapToGrid w:val="0"/>
              </w:rPr>
              <w:t>02</w:t>
            </w:r>
            <w:r w:rsidRPr="009435A8">
              <w:rPr>
                <w:snapToGrid w:val="0"/>
                <w:lang w:val="en-US"/>
              </w:rPr>
              <w:t xml:space="preserve"> </w:t>
            </w:r>
            <w:r w:rsidRPr="009435A8">
              <w:rPr>
                <w:snapToGrid w:val="0"/>
              </w:rPr>
              <w:t>02999</w:t>
            </w:r>
            <w:r w:rsidRPr="009435A8">
              <w:rPr>
                <w:snapToGrid w:val="0"/>
                <w:lang w:val="en-US"/>
              </w:rPr>
              <w:t xml:space="preserve"> 1</w:t>
            </w:r>
            <w:r w:rsidRPr="009435A8">
              <w:rPr>
                <w:snapToGrid w:val="0"/>
              </w:rPr>
              <w:t>3</w:t>
            </w:r>
            <w:r w:rsidRPr="009435A8">
              <w:rPr>
                <w:snapToGrid w:val="0"/>
                <w:lang w:val="en-US"/>
              </w:rPr>
              <w:t xml:space="preserve"> </w:t>
            </w:r>
            <w:r w:rsidRPr="009435A8">
              <w:rPr>
                <w:snapToGrid w:val="0"/>
              </w:rPr>
              <w:t>0000</w:t>
            </w:r>
            <w:r w:rsidRPr="009435A8">
              <w:rPr>
                <w:snapToGrid w:val="0"/>
                <w:lang w:val="en-US"/>
              </w:rPr>
              <w:t xml:space="preserve"> 151</w:t>
            </w:r>
          </w:p>
        </w:tc>
        <w:tc>
          <w:tcPr>
            <w:tcW w:w="5403" w:type="dxa"/>
          </w:tcPr>
          <w:p w:rsidR="006F649B" w:rsidRPr="009435A8" w:rsidRDefault="006F649B" w:rsidP="00A77687">
            <w:pPr>
              <w:jc w:val="both"/>
              <w:rPr>
                <w:snapToGrid w:val="0"/>
              </w:rPr>
            </w:pPr>
            <w:r w:rsidRPr="009435A8">
              <w:t>Прочие субсидии бюджетам городских поселений</w:t>
            </w:r>
          </w:p>
        </w:tc>
      </w:tr>
      <w:tr w:rsidR="006F649B" w:rsidRPr="009435A8" w:rsidTr="006F649B">
        <w:trPr>
          <w:trHeight w:val="690"/>
        </w:trPr>
        <w:tc>
          <w:tcPr>
            <w:tcW w:w="4068" w:type="dxa"/>
          </w:tcPr>
          <w:p w:rsidR="006F649B" w:rsidRPr="009435A8" w:rsidRDefault="006F649B" w:rsidP="00A77687">
            <w:pPr>
              <w:jc w:val="both"/>
              <w:rPr>
                <w:snapToGrid w:val="0"/>
              </w:rPr>
            </w:pPr>
            <w:r w:rsidRPr="009435A8">
              <w:rPr>
                <w:snapToGrid w:val="0"/>
              </w:rPr>
              <w:t>606</w:t>
            </w:r>
            <w:r w:rsidRPr="009435A8">
              <w:rPr>
                <w:snapToGrid w:val="0"/>
                <w:lang w:val="en-US"/>
              </w:rPr>
              <w:t xml:space="preserve"> 2 02 </w:t>
            </w:r>
            <w:r w:rsidRPr="009435A8">
              <w:rPr>
                <w:snapToGrid w:val="0"/>
              </w:rPr>
              <w:t>02051 13</w:t>
            </w:r>
            <w:r w:rsidRPr="009435A8">
              <w:rPr>
                <w:snapToGrid w:val="0"/>
                <w:lang w:val="en-US"/>
              </w:rPr>
              <w:t xml:space="preserve"> 0000 151</w:t>
            </w:r>
          </w:p>
        </w:tc>
        <w:tc>
          <w:tcPr>
            <w:tcW w:w="5403" w:type="dxa"/>
          </w:tcPr>
          <w:p w:rsidR="006F649B" w:rsidRPr="009435A8" w:rsidRDefault="006F649B" w:rsidP="00A77687">
            <w:pPr>
              <w:jc w:val="both"/>
              <w:rPr>
                <w:snapToGrid w:val="0"/>
              </w:rPr>
            </w:pPr>
            <w:r w:rsidRPr="009435A8">
              <w:t>Субсидии бюджетам городских поселений на реализацию федеральных целевых программ</w:t>
            </w:r>
          </w:p>
        </w:tc>
      </w:tr>
      <w:tr w:rsidR="006F649B" w:rsidRPr="009435A8" w:rsidTr="006F649B">
        <w:trPr>
          <w:trHeight w:val="690"/>
        </w:trPr>
        <w:tc>
          <w:tcPr>
            <w:tcW w:w="4068" w:type="dxa"/>
          </w:tcPr>
          <w:p w:rsidR="006F649B" w:rsidRPr="009435A8" w:rsidRDefault="006F649B" w:rsidP="00A77687">
            <w:pPr>
              <w:jc w:val="both"/>
              <w:rPr>
                <w:snapToGrid w:val="0"/>
                <w:lang w:val="en-US"/>
              </w:rPr>
            </w:pPr>
            <w:r w:rsidRPr="009435A8">
              <w:rPr>
                <w:snapToGrid w:val="0"/>
              </w:rPr>
              <w:lastRenderedPageBreak/>
              <w:t>606</w:t>
            </w:r>
            <w:r w:rsidRPr="009435A8">
              <w:rPr>
                <w:snapToGrid w:val="0"/>
                <w:lang w:val="en-US"/>
              </w:rPr>
              <w:t xml:space="preserve"> 2 02 02041 </w:t>
            </w:r>
            <w:r w:rsidRPr="009435A8">
              <w:rPr>
                <w:snapToGrid w:val="0"/>
              </w:rPr>
              <w:t>13</w:t>
            </w:r>
            <w:r w:rsidRPr="009435A8">
              <w:rPr>
                <w:snapToGrid w:val="0"/>
                <w:lang w:val="en-US"/>
              </w:rPr>
              <w:t xml:space="preserve"> 0000 151</w:t>
            </w:r>
          </w:p>
        </w:tc>
        <w:tc>
          <w:tcPr>
            <w:tcW w:w="5403" w:type="dxa"/>
          </w:tcPr>
          <w:p w:rsidR="006F649B" w:rsidRPr="009435A8" w:rsidRDefault="006F649B" w:rsidP="00A77687">
            <w:pPr>
              <w:jc w:val="both"/>
              <w:rPr>
                <w:snapToGrid w:val="0"/>
              </w:rPr>
            </w:pPr>
            <w:r w:rsidRPr="009435A8">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F649B" w:rsidRPr="009435A8" w:rsidTr="006F649B">
        <w:trPr>
          <w:trHeight w:val="690"/>
        </w:trPr>
        <w:tc>
          <w:tcPr>
            <w:tcW w:w="4068" w:type="dxa"/>
          </w:tcPr>
          <w:p w:rsidR="006F649B" w:rsidRPr="009435A8" w:rsidRDefault="006F649B" w:rsidP="00A77687">
            <w:pPr>
              <w:jc w:val="both"/>
              <w:rPr>
                <w:snapToGrid w:val="0"/>
                <w:lang w:val="en-US"/>
              </w:rPr>
            </w:pPr>
            <w:r w:rsidRPr="009435A8">
              <w:rPr>
                <w:snapToGrid w:val="0"/>
              </w:rPr>
              <w:t>606</w:t>
            </w:r>
            <w:r w:rsidRPr="009435A8">
              <w:rPr>
                <w:snapToGrid w:val="0"/>
                <w:lang w:val="en-US"/>
              </w:rPr>
              <w:t xml:space="preserve"> </w:t>
            </w:r>
            <w:r w:rsidRPr="009435A8">
              <w:rPr>
                <w:snapToGrid w:val="0"/>
              </w:rPr>
              <w:t>2</w:t>
            </w:r>
            <w:r w:rsidRPr="009435A8">
              <w:rPr>
                <w:snapToGrid w:val="0"/>
                <w:lang w:val="en-US"/>
              </w:rPr>
              <w:t xml:space="preserve"> </w:t>
            </w:r>
            <w:r w:rsidRPr="009435A8">
              <w:rPr>
                <w:snapToGrid w:val="0"/>
              </w:rPr>
              <w:t>02</w:t>
            </w:r>
            <w:r w:rsidRPr="009435A8">
              <w:rPr>
                <w:snapToGrid w:val="0"/>
                <w:lang w:val="en-US"/>
              </w:rPr>
              <w:t xml:space="preserve"> </w:t>
            </w:r>
            <w:r w:rsidRPr="009435A8">
              <w:rPr>
                <w:snapToGrid w:val="0"/>
              </w:rPr>
              <w:t>02077</w:t>
            </w:r>
            <w:r w:rsidRPr="009435A8">
              <w:rPr>
                <w:snapToGrid w:val="0"/>
                <w:lang w:val="en-US"/>
              </w:rPr>
              <w:t xml:space="preserve"> </w:t>
            </w:r>
            <w:r w:rsidRPr="009435A8">
              <w:rPr>
                <w:snapToGrid w:val="0"/>
              </w:rPr>
              <w:t>13</w:t>
            </w:r>
            <w:r w:rsidRPr="009435A8">
              <w:rPr>
                <w:snapToGrid w:val="0"/>
                <w:lang w:val="en-US"/>
              </w:rPr>
              <w:t xml:space="preserve"> </w:t>
            </w:r>
            <w:r w:rsidRPr="009435A8">
              <w:rPr>
                <w:snapToGrid w:val="0"/>
              </w:rPr>
              <w:t>0000</w:t>
            </w:r>
            <w:r w:rsidRPr="009435A8">
              <w:rPr>
                <w:snapToGrid w:val="0"/>
                <w:lang w:val="en-US"/>
              </w:rPr>
              <w:t xml:space="preserve"> 151</w:t>
            </w:r>
          </w:p>
        </w:tc>
        <w:tc>
          <w:tcPr>
            <w:tcW w:w="5403" w:type="dxa"/>
          </w:tcPr>
          <w:p w:rsidR="006F649B" w:rsidRPr="009435A8" w:rsidRDefault="006F649B" w:rsidP="00A77687">
            <w:pPr>
              <w:jc w:val="both"/>
              <w:rPr>
                <w:snapToGrid w:val="0"/>
              </w:rPr>
            </w:pPr>
            <w:r w:rsidRPr="009435A8">
              <w:t>Субсидии бюджетам городских поселений на софинансирование капитальных вложений в объекты муниципальной собственности</w:t>
            </w:r>
          </w:p>
        </w:tc>
      </w:tr>
      <w:tr w:rsidR="006F649B" w:rsidRPr="009435A8" w:rsidTr="006F649B">
        <w:trPr>
          <w:trHeight w:val="690"/>
        </w:trPr>
        <w:tc>
          <w:tcPr>
            <w:tcW w:w="4068" w:type="dxa"/>
          </w:tcPr>
          <w:p w:rsidR="006F649B" w:rsidRPr="009435A8" w:rsidRDefault="006F649B" w:rsidP="00A77687">
            <w:pPr>
              <w:jc w:val="both"/>
              <w:rPr>
                <w:snapToGrid w:val="0"/>
                <w:lang w:val="en-US"/>
              </w:rPr>
            </w:pPr>
            <w:r w:rsidRPr="009435A8">
              <w:rPr>
                <w:snapToGrid w:val="0"/>
              </w:rPr>
              <w:t>606</w:t>
            </w:r>
            <w:r w:rsidRPr="009435A8">
              <w:rPr>
                <w:snapToGrid w:val="0"/>
                <w:lang w:val="en-US"/>
              </w:rPr>
              <w:t xml:space="preserve"> </w:t>
            </w:r>
            <w:r w:rsidRPr="009435A8">
              <w:rPr>
                <w:snapToGrid w:val="0"/>
              </w:rPr>
              <w:t>2</w:t>
            </w:r>
            <w:r w:rsidRPr="009435A8">
              <w:rPr>
                <w:snapToGrid w:val="0"/>
                <w:lang w:val="en-US"/>
              </w:rPr>
              <w:t xml:space="preserve"> </w:t>
            </w:r>
            <w:r w:rsidRPr="009435A8">
              <w:rPr>
                <w:snapToGrid w:val="0"/>
              </w:rPr>
              <w:t>02</w:t>
            </w:r>
            <w:r w:rsidRPr="009435A8">
              <w:rPr>
                <w:snapToGrid w:val="0"/>
                <w:lang w:val="en-US"/>
              </w:rPr>
              <w:t xml:space="preserve"> </w:t>
            </w:r>
            <w:r w:rsidRPr="009435A8">
              <w:rPr>
                <w:snapToGrid w:val="0"/>
              </w:rPr>
              <w:t>02078</w:t>
            </w:r>
            <w:r w:rsidRPr="009435A8">
              <w:rPr>
                <w:snapToGrid w:val="0"/>
                <w:lang w:val="en-US"/>
              </w:rPr>
              <w:t xml:space="preserve"> </w:t>
            </w:r>
            <w:r w:rsidRPr="009435A8">
              <w:rPr>
                <w:snapToGrid w:val="0"/>
              </w:rPr>
              <w:t>13</w:t>
            </w:r>
            <w:r w:rsidRPr="009435A8">
              <w:rPr>
                <w:snapToGrid w:val="0"/>
                <w:lang w:val="en-US"/>
              </w:rPr>
              <w:t xml:space="preserve"> </w:t>
            </w:r>
            <w:r w:rsidRPr="009435A8">
              <w:rPr>
                <w:snapToGrid w:val="0"/>
              </w:rPr>
              <w:t>0000</w:t>
            </w:r>
            <w:r w:rsidRPr="009435A8">
              <w:rPr>
                <w:snapToGrid w:val="0"/>
                <w:lang w:val="en-US"/>
              </w:rPr>
              <w:t xml:space="preserve"> 151</w:t>
            </w:r>
          </w:p>
        </w:tc>
        <w:tc>
          <w:tcPr>
            <w:tcW w:w="5403" w:type="dxa"/>
          </w:tcPr>
          <w:p w:rsidR="006F649B" w:rsidRPr="009435A8" w:rsidRDefault="006F649B" w:rsidP="00A77687">
            <w:pPr>
              <w:jc w:val="both"/>
              <w:rPr>
                <w:snapToGrid w:val="0"/>
              </w:rPr>
            </w:pPr>
            <w:r w:rsidRPr="009435A8">
              <w:t>Субсидии бюджетам городских поселений на бюджетные инвестиции для модернизации объектов коммунальной инфраструктуры</w:t>
            </w:r>
          </w:p>
        </w:tc>
      </w:tr>
      <w:tr w:rsidR="006F649B" w:rsidRPr="009435A8" w:rsidTr="006F649B">
        <w:trPr>
          <w:trHeight w:val="690"/>
        </w:trPr>
        <w:tc>
          <w:tcPr>
            <w:tcW w:w="4068" w:type="dxa"/>
          </w:tcPr>
          <w:p w:rsidR="006F649B" w:rsidRPr="009435A8" w:rsidRDefault="006F649B" w:rsidP="00A77687">
            <w:pPr>
              <w:jc w:val="both"/>
              <w:rPr>
                <w:snapToGrid w:val="0"/>
                <w:lang w:val="en-US"/>
              </w:rPr>
            </w:pPr>
            <w:r w:rsidRPr="009435A8">
              <w:rPr>
                <w:snapToGrid w:val="0"/>
              </w:rPr>
              <w:t>606</w:t>
            </w:r>
            <w:r w:rsidRPr="009435A8">
              <w:rPr>
                <w:snapToGrid w:val="0"/>
                <w:lang w:val="en-US"/>
              </w:rPr>
              <w:t xml:space="preserve"> 2 02 </w:t>
            </w:r>
            <w:r w:rsidRPr="009435A8">
              <w:rPr>
                <w:snapToGrid w:val="0"/>
              </w:rPr>
              <w:t>02102 13</w:t>
            </w:r>
            <w:r w:rsidRPr="009435A8">
              <w:rPr>
                <w:snapToGrid w:val="0"/>
                <w:lang w:val="en-US"/>
              </w:rPr>
              <w:t xml:space="preserve"> 0000 151</w:t>
            </w:r>
          </w:p>
        </w:tc>
        <w:tc>
          <w:tcPr>
            <w:tcW w:w="5403" w:type="dxa"/>
          </w:tcPr>
          <w:p w:rsidR="006F649B" w:rsidRPr="009435A8" w:rsidRDefault="006F649B" w:rsidP="00A77687">
            <w:pPr>
              <w:jc w:val="both"/>
              <w:rPr>
                <w:snapToGrid w:val="0"/>
              </w:rPr>
            </w:pPr>
            <w:r w:rsidRPr="009435A8">
              <w:t>Субсидии бюджетам городских поселений на закупку автотранспортных средств и коммунальной техники</w:t>
            </w:r>
          </w:p>
        </w:tc>
      </w:tr>
      <w:tr w:rsidR="006F649B" w:rsidRPr="009435A8" w:rsidTr="006F649B">
        <w:trPr>
          <w:trHeight w:val="690"/>
        </w:trPr>
        <w:tc>
          <w:tcPr>
            <w:tcW w:w="4068" w:type="dxa"/>
          </w:tcPr>
          <w:p w:rsidR="006F649B" w:rsidRPr="009435A8" w:rsidRDefault="006F649B" w:rsidP="00A77687">
            <w:pPr>
              <w:jc w:val="both"/>
              <w:rPr>
                <w:snapToGrid w:val="0"/>
              </w:rPr>
            </w:pPr>
            <w:r w:rsidRPr="009435A8">
              <w:rPr>
                <w:snapToGrid w:val="0"/>
              </w:rPr>
              <w:t>606</w:t>
            </w:r>
            <w:r w:rsidRPr="009435A8">
              <w:rPr>
                <w:snapToGrid w:val="0"/>
                <w:lang w:val="en-US"/>
              </w:rPr>
              <w:t xml:space="preserve"> 2 02 0</w:t>
            </w:r>
            <w:r w:rsidRPr="009435A8">
              <w:rPr>
                <w:snapToGrid w:val="0"/>
              </w:rPr>
              <w:t>2080</w:t>
            </w:r>
            <w:r w:rsidRPr="009435A8">
              <w:rPr>
                <w:snapToGrid w:val="0"/>
                <w:lang w:val="en-US"/>
              </w:rPr>
              <w:t xml:space="preserve"> 1</w:t>
            </w:r>
            <w:r w:rsidRPr="009435A8">
              <w:rPr>
                <w:snapToGrid w:val="0"/>
              </w:rPr>
              <w:t>3</w:t>
            </w:r>
            <w:r w:rsidRPr="009435A8">
              <w:rPr>
                <w:snapToGrid w:val="0"/>
                <w:lang w:val="en-US"/>
              </w:rPr>
              <w:t xml:space="preserve"> 0000 151</w:t>
            </w:r>
          </w:p>
        </w:tc>
        <w:tc>
          <w:tcPr>
            <w:tcW w:w="5403" w:type="dxa"/>
          </w:tcPr>
          <w:p w:rsidR="006F649B" w:rsidRPr="009435A8" w:rsidRDefault="006F649B" w:rsidP="00A77687">
            <w:pPr>
              <w:jc w:val="both"/>
              <w:rPr>
                <w:snapToGrid w:val="0"/>
              </w:rPr>
            </w:pPr>
            <w:r w:rsidRPr="009435A8">
              <w:t>Субсидии бюджетам городских поселений для обеспечения земельных участков коммунальной инфраструктурой в целях жилищного строительства</w:t>
            </w:r>
          </w:p>
        </w:tc>
      </w:tr>
      <w:tr w:rsidR="006F649B" w:rsidRPr="009435A8" w:rsidTr="006F649B">
        <w:trPr>
          <w:trHeight w:val="690"/>
        </w:trPr>
        <w:tc>
          <w:tcPr>
            <w:tcW w:w="4068" w:type="dxa"/>
          </w:tcPr>
          <w:p w:rsidR="006F649B" w:rsidRPr="009435A8" w:rsidRDefault="006F649B" w:rsidP="00A77687">
            <w:pPr>
              <w:jc w:val="both"/>
              <w:rPr>
                <w:snapToGrid w:val="0"/>
              </w:rPr>
            </w:pPr>
            <w:r w:rsidRPr="009435A8">
              <w:rPr>
                <w:snapToGrid w:val="0"/>
              </w:rPr>
              <w:t>606</w:t>
            </w:r>
            <w:r w:rsidRPr="009435A8">
              <w:rPr>
                <w:snapToGrid w:val="0"/>
                <w:lang w:val="en-US"/>
              </w:rPr>
              <w:t xml:space="preserve"> 2 02 0</w:t>
            </w:r>
            <w:r w:rsidRPr="009435A8">
              <w:rPr>
                <w:snapToGrid w:val="0"/>
              </w:rPr>
              <w:t>2089</w:t>
            </w:r>
            <w:r w:rsidRPr="009435A8">
              <w:rPr>
                <w:snapToGrid w:val="0"/>
                <w:lang w:val="en-US"/>
              </w:rPr>
              <w:t xml:space="preserve"> </w:t>
            </w:r>
            <w:r w:rsidRPr="009435A8">
              <w:rPr>
                <w:snapToGrid w:val="0"/>
              </w:rPr>
              <w:t>13</w:t>
            </w:r>
            <w:r w:rsidRPr="009435A8">
              <w:rPr>
                <w:snapToGrid w:val="0"/>
                <w:lang w:val="en-US"/>
              </w:rPr>
              <w:t xml:space="preserve"> 000</w:t>
            </w:r>
            <w:r w:rsidRPr="009435A8">
              <w:rPr>
                <w:snapToGrid w:val="0"/>
              </w:rPr>
              <w:t>1</w:t>
            </w:r>
            <w:r w:rsidRPr="009435A8">
              <w:rPr>
                <w:snapToGrid w:val="0"/>
                <w:lang w:val="en-US"/>
              </w:rPr>
              <w:t xml:space="preserve"> 151</w:t>
            </w:r>
          </w:p>
        </w:tc>
        <w:tc>
          <w:tcPr>
            <w:tcW w:w="5403" w:type="dxa"/>
          </w:tcPr>
          <w:p w:rsidR="006F649B" w:rsidRPr="009435A8" w:rsidRDefault="006F649B" w:rsidP="00A77687">
            <w:pPr>
              <w:jc w:val="both"/>
              <w:rPr>
                <w:snapToGrid w:val="0"/>
                <w:highlight w:val="yellow"/>
              </w:rPr>
            </w:pPr>
            <w:r w:rsidRPr="009435A8">
              <w:t>Субсидии бюджетам городских поселений на обеспечение мероприятий по капитальному ремонту многоквартирных домов за счет средств бюджетов</w:t>
            </w:r>
          </w:p>
        </w:tc>
      </w:tr>
      <w:tr w:rsidR="006F649B" w:rsidRPr="009435A8" w:rsidTr="006F649B">
        <w:trPr>
          <w:trHeight w:val="690"/>
        </w:trPr>
        <w:tc>
          <w:tcPr>
            <w:tcW w:w="4068" w:type="dxa"/>
          </w:tcPr>
          <w:p w:rsidR="006F649B" w:rsidRPr="009435A8" w:rsidRDefault="006F649B" w:rsidP="00A77687">
            <w:pPr>
              <w:jc w:val="both"/>
              <w:rPr>
                <w:snapToGrid w:val="0"/>
              </w:rPr>
            </w:pPr>
            <w:r w:rsidRPr="009435A8">
              <w:rPr>
                <w:snapToGrid w:val="0"/>
              </w:rPr>
              <w:t>606</w:t>
            </w:r>
            <w:r w:rsidRPr="009435A8">
              <w:rPr>
                <w:snapToGrid w:val="0"/>
                <w:lang w:val="en-US"/>
              </w:rPr>
              <w:t xml:space="preserve"> 2 02 0</w:t>
            </w:r>
            <w:r w:rsidRPr="009435A8">
              <w:rPr>
                <w:snapToGrid w:val="0"/>
              </w:rPr>
              <w:t>2089</w:t>
            </w:r>
            <w:r w:rsidRPr="009435A8">
              <w:rPr>
                <w:snapToGrid w:val="0"/>
                <w:lang w:val="en-US"/>
              </w:rPr>
              <w:t xml:space="preserve"> </w:t>
            </w:r>
            <w:r w:rsidRPr="009435A8">
              <w:rPr>
                <w:snapToGrid w:val="0"/>
              </w:rPr>
              <w:t>13</w:t>
            </w:r>
            <w:r w:rsidRPr="009435A8">
              <w:rPr>
                <w:snapToGrid w:val="0"/>
                <w:lang w:val="en-US"/>
              </w:rPr>
              <w:t xml:space="preserve"> 000</w:t>
            </w:r>
            <w:r w:rsidRPr="009435A8">
              <w:rPr>
                <w:snapToGrid w:val="0"/>
              </w:rPr>
              <w:t>2</w:t>
            </w:r>
            <w:r w:rsidRPr="009435A8">
              <w:rPr>
                <w:snapToGrid w:val="0"/>
                <w:lang w:val="en-US"/>
              </w:rPr>
              <w:t xml:space="preserve"> 151</w:t>
            </w:r>
          </w:p>
        </w:tc>
        <w:tc>
          <w:tcPr>
            <w:tcW w:w="5403" w:type="dxa"/>
          </w:tcPr>
          <w:p w:rsidR="006F649B" w:rsidRPr="009435A8" w:rsidRDefault="006F649B" w:rsidP="00A77687">
            <w:pPr>
              <w:jc w:val="both"/>
              <w:rPr>
                <w:snapToGrid w:val="0"/>
                <w:highlight w:val="yellow"/>
              </w:rPr>
            </w:pPr>
            <w:r w:rsidRPr="009435A8">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r>
      <w:tr w:rsidR="006F649B" w:rsidRPr="009435A8" w:rsidTr="006F649B">
        <w:trPr>
          <w:trHeight w:val="690"/>
        </w:trPr>
        <w:tc>
          <w:tcPr>
            <w:tcW w:w="4068" w:type="dxa"/>
          </w:tcPr>
          <w:p w:rsidR="006F649B" w:rsidRPr="009435A8" w:rsidRDefault="006F649B" w:rsidP="00A77687">
            <w:pPr>
              <w:jc w:val="both"/>
              <w:rPr>
                <w:snapToGrid w:val="0"/>
              </w:rPr>
            </w:pPr>
            <w:r w:rsidRPr="009435A8">
              <w:rPr>
                <w:snapToGrid w:val="0"/>
              </w:rPr>
              <w:t>606</w:t>
            </w:r>
            <w:r w:rsidRPr="009435A8">
              <w:rPr>
                <w:snapToGrid w:val="0"/>
                <w:lang w:val="en-US"/>
              </w:rPr>
              <w:t xml:space="preserve"> 2 02 0</w:t>
            </w:r>
            <w:r w:rsidRPr="009435A8">
              <w:rPr>
                <w:snapToGrid w:val="0"/>
              </w:rPr>
              <w:t>2089</w:t>
            </w:r>
            <w:r w:rsidRPr="009435A8">
              <w:rPr>
                <w:snapToGrid w:val="0"/>
                <w:lang w:val="en-US"/>
              </w:rPr>
              <w:t xml:space="preserve"> </w:t>
            </w:r>
            <w:r w:rsidRPr="009435A8">
              <w:rPr>
                <w:snapToGrid w:val="0"/>
              </w:rPr>
              <w:t>13</w:t>
            </w:r>
            <w:r w:rsidRPr="009435A8">
              <w:rPr>
                <w:snapToGrid w:val="0"/>
                <w:lang w:val="en-US"/>
              </w:rPr>
              <w:t xml:space="preserve"> 000</w:t>
            </w:r>
            <w:r w:rsidRPr="009435A8">
              <w:rPr>
                <w:snapToGrid w:val="0"/>
              </w:rPr>
              <w:t>4</w:t>
            </w:r>
            <w:r w:rsidRPr="009435A8">
              <w:rPr>
                <w:snapToGrid w:val="0"/>
                <w:lang w:val="en-US"/>
              </w:rPr>
              <w:t xml:space="preserve"> 151</w:t>
            </w:r>
          </w:p>
        </w:tc>
        <w:tc>
          <w:tcPr>
            <w:tcW w:w="5403" w:type="dxa"/>
          </w:tcPr>
          <w:p w:rsidR="006F649B" w:rsidRPr="009435A8" w:rsidRDefault="006F649B" w:rsidP="00A77687">
            <w:pPr>
              <w:jc w:val="both"/>
              <w:rPr>
                <w:snapToGrid w:val="0"/>
              </w:rPr>
            </w:pPr>
            <w:r w:rsidRPr="009435A8">
              <w:t>Субсидии бюджетам городских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6F649B" w:rsidRPr="009435A8" w:rsidTr="006F649B">
        <w:trPr>
          <w:trHeight w:val="690"/>
        </w:trPr>
        <w:tc>
          <w:tcPr>
            <w:tcW w:w="4068" w:type="dxa"/>
          </w:tcPr>
          <w:p w:rsidR="006F649B" w:rsidRPr="009435A8" w:rsidRDefault="006F649B" w:rsidP="00A77687">
            <w:pPr>
              <w:jc w:val="both"/>
              <w:rPr>
                <w:snapToGrid w:val="0"/>
              </w:rPr>
            </w:pPr>
            <w:r w:rsidRPr="009435A8">
              <w:rPr>
                <w:snapToGrid w:val="0"/>
              </w:rPr>
              <w:t>606</w:t>
            </w:r>
            <w:r w:rsidRPr="009435A8">
              <w:rPr>
                <w:snapToGrid w:val="0"/>
                <w:lang w:val="en-US"/>
              </w:rPr>
              <w:t xml:space="preserve"> 2 02 0</w:t>
            </w:r>
            <w:r w:rsidRPr="009435A8">
              <w:rPr>
                <w:snapToGrid w:val="0"/>
              </w:rPr>
              <w:t>2089</w:t>
            </w:r>
            <w:r w:rsidRPr="009435A8">
              <w:rPr>
                <w:snapToGrid w:val="0"/>
                <w:lang w:val="en-US"/>
              </w:rPr>
              <w:t xml:space="preserve"> </w:t>
            </w:r>
            <w:r w:rsidRPr="009435A8">
              <w:rPr>
                <w:snapToGrid w:val="0"/>
              </w:rPr>
              <w:t>13</w:t>
            </w:r>
            <w:r w:rsidRPr="009435A8">
              <w:rPr>
                <w:snapToGrid w:val="0"/>
                <w:lang w:val="en-US"/>
              </w:rPr>
              <w:t xml:space="preserve"> 000</w:t>
            </w:r>
            <w:r w:rsidRPr="009435A8">
              <w:rPr>
                <w:snapToGrid w:val="0"/>
              </w:rPr>
              <w:t>5</w:t>
            </w:r>
            <w:r w:rsidRPr="009435A8">
              <w:rPr>
                <w:snapToGrid w:val="0"/>
                <w:lang w:val="en-US"/>
              </w:rPr>
              <w:t xml:space="preserve"> 151</w:t>
            </w:r>
          </w:p>
        </w:tc>
        <w:tc>
          <w:tcPr>
            <w:tcW w:w="5403" w:type="dxa"/>
          </w:tcPr>
          <w:p w:rsidR="006F649B" w:rsidRPr="009435A8" w:rsidRDefault="006F649B" w:rsidP="00A77687">
            <w:pPr>
              <w:autoSpaceDE w:val="0"/>
              <w:autoSpaceDN w:val="0"/>
              <w:adjustRightInd w:val="0"/>
              <w:jc w:val="both"/>
              <w:rPr>
                <w:snapToGrid w:val="0"/>
              </w:rPr>
            </w:pPr>
            <w:r w:rsidRPr="009435A8">
              <w:t>Субсидии бюджетам городских поселений на обеспечение мероприятий по модернизации систем коммунальной инфраструктуры за счет средств бюджетов</w:t>
            </w:r>
          </w:p>
        </w:tc>
      </w:tr>
      <w:tr w:rsidR="006F649B" w:rsidRPr="009435A8" w:rsidTr="006F649B">
        <w:trPr>
          <w:trHeight w:val="690"/>
        </w:trPr>
        <w:tc>
          <w:tcPr>
            <w:tcW w:w="4068" w:type="dxa"/>
          </w:tcPr>
          <w:p w:rsidR="006F649B" w:rsidRPr="009435A8" w:rsidRDefault="006F649B" w:rsidP="00A77687">
            <w:pPr>
              <w:jc w:val="both"/>
              <w:rPr>
                <w:snapToGrid w:val="0"/>
              </w:rPr>
            </w:pPr>
            <w:r w:rsidRPr="009435A8">
              <w:rPr>
                <w:snapToGrid w:val="0"/>
              </w:rPr>
              <w:t>606 2 02 02088 13 0001 151</w:t>
            </w:r>
          </w:p>
        </w:tc>
        <w:tc>
          <w:tcPr>
            <w:tcW w:w="5403" w:type="dxa"/>
          </w:tcPr>
          <w:p w:rsidR="006F649B" w:rsidRPr="009435A8" w:rsidRDefault="006F649B" w:rsidP="00A77687">
            <w:pPr>
              <w:jc w:val="both"/>
              <w:rPr>
                <w:snapToGrid w:val="0"/>
              </w:rPr>
            </w:pPr>
            <w:r w:rsidRPr="009435A8">
              <w:t>Субсидии бюджетам городских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6F649B" w:rsidRPr="009435A8" w:rsidTr="006F649B">
        <w:trPr>
          <w:trHeight w:val="690"/>
        </w:trPr>
        <w:tc>
          <w:tcPr>
            <w:tcW w:w="4068" w:type="dxa"/>
          </w:tcPr>
          <w:p w:rsidR="006F649B" w:rsidRPr="009435A8" w:rsidRDefault="006F649B" w:rsidP="00A77687">
            <w:pPr>
              <w:jc w:val="both"/>
              <w:rPr>
                <w:snapToGrid w:val="0"/>
              </w:rPr>
            </w:pPr>
            <w:r w:rsidRPr="009435A8">
              <w:rPr>
                <w:snapToGrid w:val="0"/>
              </w:rPr>
              <w:t>606 2 02 02088 13 0002 151</w:t>
            </w:r>
          </w:p>
        </w:tc>
        <w:tc>
          <w:tcPr>
            <w:tcW w:w="5403" w:type="dxa"/>
          </w:tcPr>
          <w:p w:rsidR="006F649B" w:rsidRPr="009435A8" w:rsidRDefault="006F649B" w:rsidP="00A77687">
            <w:pPr>
              <w:jc w:val="both"/>
              <w:rPr>
                <w:snapToGrid w:val="0"/>
              </w:rPr>
            </w:pPr>
            <w:r w:rsidRPr="009435A8">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6F649B" w:rsidRPr="009435A8" w:rsidTr="006F649B">
        <w:trPr>
          <w:trHeight w:val="690"/>
        </w:trPr>
        <w:tc>
          <w:tcPr>
            <w:tcW w:w="4068" w:type="dxa"/>
          </w:tcPr>
          <w:p w:rsidR="006F649B" w:rsidRPr="009435A8" w:rsidRDefault="006F649B" w:rsidP="00A77687">
            <w:pPr>
              <w:jc w:val="both"/>
              <w:rPr>
                <w:snapToGrid w:val="0"/>
              </w:rPr>
            </w:pPr>
            <w:r w:rsidRPr="009435A8">
              <w:rPr>
                <w:snapToGrid w:val="0"/>
              </w:rPr>
              <w:t>606 2 02 02088 13 0004 151</w:t>
            </w:r>
          </w:p>
        </w:tc>
        <w:tc>
          <w:tcPr>
            <w:tcW w:w="5403" w:type="dxa"/>
          </w:tcPr>
          <w:p w:rsidR="006F649B" w:rsidRPr="009435A8" w:rsidRDefault="006F649B" w:rsidP="00A77687">
            <w:pPr>
              <w:jc w:val="both"/>
              <w:rPr>
                <w:snapToGrid w:val="0"/>
              </w:rPr>
            </w:pPr>
            <w:r w:rsidRPr="009435A8">
              <w:t>Субсидии бюджетам городских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6F649B" w:rsidRPr="009435A8" w:rsidTr="006F649B">
        <w:trPr>
          <w:trHeight w:val="690"/>
        </w:trPr>
        <w:tc>
          <w:tcPr>
            <w:tcW w:w="4068" w:type="dxa"/>
          </w:tcPr>
          <w:p w:rsidR="006F649B" w:rsidRPr="009435A8" w:rsidRDefault="006F649B" w:rsidP="00A77687">
            <w:pPr>
              <w:jc w:val="both"/>
              <w:rPr>
                <w:snapToGrid w:val="0"/>
              </w:rPr>
            </w:pPr>
            <w:r w:rsidRPr="009435A8">
              <w:rPr>
                <w:snapToGrid w:val="0"/>
              </w:rPr>
              <w:t>606 2 02 02088 13 0005 151</w:t>
            </w:r>
          </w:p>
        </w:tc>
        <w:tc>
          <w:tcPr>
            <w:tcW w:w="5403" w:type="dxa"/>
          </w:tcPr>
          <w:p w:rsidR="006F649B" w:rsidRPr="009435A8" w:rsidRDefault="006F649B" w:rsidP="00A77687">
            <w:pPr>
              <w:autoSpaceDE w:val="0"/>
              <w:autoSpaceDN w:val="0"/>
              <w:adjustRightInd w:val="0"/>
              <w:jc w:val="both"/>
              <w:rPr>
                <w:snapToGrid w:val="0"/>
              </w:rPr>
            </w:pPr>
            <w:r w:rsidRPr="009435A8">
              <w:t>Субсидии бюджетам городских поселений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6F649B" w:rsidRPr="009435A8" w:rsidTr="006F649B">
        <w:trPr>
          <w:trHeight w:val="690"/>
        </w:trPr>
        <w:tc>
          <w:tcPr>
            <w:tcW w:w="4068" w:type="dxa"/>
          </w:tcPr>
          <w:p w:rsidR="006F649B" w:rsidRPr="009435A8" w:rsidRDefault="006F649B" w:rsidP="00A77687">
            <w:pPr>
              <w:jc w:val="both"/>
              <w:rPr>
                <w:snapToGrid w:val="0"/>
                <w:lang w:val="en-US"/>
              </w:rPr>
            </w:pPr>
            <w:r w:rsidRPr="009435A8">
              <w:rPr>
                <w:snapToGrid w:val="0"/>
              </w:rPr>
              <w:t>606</w:t>
            </w:r>
            <w:r w:rsidRPr="009435A8">
              <w:rPr>
                <w:snapToGrid w:val="0"/>
                <w:lang w:val="en-US"/>
              </w:rPr>
              <w:t xml:space="preserve"> </w:t>
            </w:r>
            <w:r w:rsidRPr="009435A8">
              <w:rPr>
                <w:snapToGrid w:val="0"/>
              </w:rPr>
              <w:t>2</w:t>
            </w:r>
            <w:r w:rsidRPr="009435A8">
              <w:rPr>
                <w:snapToGrid w:val="0"/>
                <w:lang w:val="en-US"/>
              </w:rPr>
              <w:t xml:space="preserve"> </w:t>
            </w:r>
            <w:r w:rsidRPr="009435A8">
              <w:rPr>
                <w:snapToGrid w:val="0"/>
              </w:rPr>
              <w:t>02</w:t>
            </w:r>
            <w:r w:rsidRPr="009435A8">
              <w:rPr>
                <w:snapToGrid w:val="0"/>
                <w:lang w:val="en-US"/>
              </w:rPr>
              <w:t xml:space="preserve"> </w:t>
            </w:r>
            <w:r w:rsidRPr="009435A8">
              <w:rPr>
                <w:snapToGrid w:val="0"/>
              </w:rPr>
              <w:t>02044</w:t>
            </w:r>
            <w:r w:rsidRPr="009435A8">
              <w:rPr>
                <w:snapToGrid w:val="0"/>
                <w:lang w:val="en-US"/>
              </w:rPr>
              <w:t xml:space="preserve"> </w:t>
            </w:r>
            <w:r w:rsidRPr="009435A8">
              <w:rPr>
                <w:snapToGrid w:val="0"/>
              </w:rPr>
              <w:t>13</w:t>
            </w:r>
            <w:r w:rsidRPr="009435A8">
              <w:rPr>
                <w:snapToGrid w:val="0"/>
                <w:lang w:val="en-US"/>
              </w:rPr>
              <w:t xml:space="preserve"> </w:t>
            </w:r>
            <w:r w:rsidRPr="009435A8">
              <w:rPr>
                <w:snapToGrid w:val="0"/>
              </w:rPr>
              <w:t>0000</w:t>
            </w:r>
            <w:r w:rsidRPr="009435A8">
              <w:rPr>
                <w:snapToGrid w:val="0"/>
                <w:lang w:val="en-US"/>
              </w:rPr>
              <w:t xml:space="preserve"> 151</w:t>
            </w:r>
          </w:p>
        </w:tc>
        <w:tc>
          <w:tcPr>
            <w:tcW w:w="5403" w:type="dxa"/>
          </w:tcPr>
          <w:p w:rsidR="006F649B" w:rsidRPr="009435A8" w:rsidRDefault="006F649B" w:rsidP="00A77687">
            <w:pPr>
              <w:jc w:val="both"/>
              <w:rPr>
                <w:snapToGrid w:val="0"/>
              </w:rPr>
            </w:pPr>
            <w:r w:rsidRPr="009435A8">
              <w:t>Субсидии бюджетам городских поселений на обеспечение автомобильными дорогами новых микрорайонов</w:t>
            </w:r>
          </w:p>
        </w:tc>
      </w:tr>
      <w:tr w:rsidR="006F649B" w:rsidRPr="009435A8" w:rsidTr="006F649B">
        <w:trPr>
          <w:trHeight w:val="690"/>
        </w:trPr>
        <w:tc>
          <w:tcPr>
            <w:tcW w:w="4068" w:type="dxa"/>
          </w:tcPr>
          <w:p w:rsidR="006F649B" w:rsidRPr="009435A8" w:rsidRDefault="006F649B" w:rsidP="00A77687">
            <w:pPr>
              <w:jc w:val="both"/>
            </w:pPr>
          </w:p>
          <w:p w:rsidR="006F649B" w:rsidRPr="009435A8" w:rsidRDefault="006F649B" w:rsidP="00A77687">
            <w:pPr>
              <w:jc w:val="both"/>
              <w:rPr>
                <w:lang w:val="en-US"/>
              </w:rPr>
            </w:pPr>
            <w:r w:rsidRPr="009435A8">
              <w:t>606</w:t>
            </w:r>
            <w:r w:rsidRPr="009435A8">
              <w:rPr>
                <w:lang w:val="en-US"/>
              </w:rPr>
              <w:t xml:space="preserve"> </w:t>
            </w:r>
            <w:r w:rsidRPr="009435A8">
              <w:t>2 02 02116 13 0000 151</w:t>
            </w:r>
          </w:p>
          <w:p w:rsidR="006F649B" w:rsidRPr="009435A8" w:rsidRDefault="006F649B" w:rsidP="00A77687">
            <w:pPr>
              <w:jc w:val="both"/>
              <w:rPr>
                <w:lang w:val="en-US"/>
              </w:rPr>
            </w:pPr>
          </w:p>
          <w:p w:rsidR="006F649B" w:rsidRPr="009435A8" w:rsidRDefault="006F649B" w:rsidP="00A77687">
            <w:pPr>
              <w:jc w:val="both"/>
              <w:rPr>
                <w:lang w:val="en-US"/>
              </w:rPr>
            </w:pPr>
          </w:p>
        </w:tc>
        <w:tc>
          <w:tcPr>
            <w:tcW w:w="5403" w:type="dxa"/>
          </w:tcPr>
          <w:p w:rsidR="006F649B" w:rsidRPr="009435A8" w:rsidRDefault="006F649B" w:rsidP="00A77687">
            <w:pPr>
              <w:ind w:left="-108"/>
              <w:jc w:val="both"/>
            </w:pPr>
            <w:r w:rsidRPr="009435A8">
              <w:t>Субсидии бюджетам городских поселений на капитальный ремонт и ремонт автомобильных дорог общего пользования административных центров субъектов Российской Федерации</w:t>
            </w:r>
          </w:p>
        </w:tc>
      </w:tr>
      <w:tr w:rsidR="006F649B" w:rsidRPr="009435A8" w:rsidTr="006F649B">
        <w:trPr>
          <w:trHeight w:val="690"/>
        </w:trPr>
        <w:tc>
          <w:tcPr>
            <w:tcW w:w="4068" w:type="dxa"/>
          </w:tcPr>
          <w:p w:rsidR="006F649B" w:rsidRPr="009435A8" w:rsidRDefault="006F649B" w:rsidP="00A77687">
            <w:pPr>
              <w:jc w:val="both"/>
              <w:rPr>
                <w:lang w:val="en-US"/>
              </w:rPr>
            </w:pPr>
            <w:r w:rsidRPr="009435A8">
              <w:t>606</w:t>
            </w:r>
            <w:r w:rsidRPr="009435A8">
              <w:rPr>
                <w:lang w:val="en-US"/>
              </w:rPr>
              <w:t xml:space="preserve"> </w:t>
            </w:r>
            <w:r w:rsidRPr="009435A8">
              <w:t>2 02 02137 13 0000 151</w:t>
            </w:r>
          </w:p>
        </w:tc>
        <w:tc>
          <w:tcPr>
            <w:tcW w:w="5403" w:type="dxa"/>
          </w:tcPr>
          <w:p w:rsidR="006F649B" w:rsidRPr="009435A8" w:rsidRDefault="006F649B" w:rsidP="00A77687">
            <w:pPr>
              <w:ind w:left="-108"/>
              <w:jc w:val="both"/>
            </w:pPr>
            <w:r w:rsidRPr="009435A8">
              <w:t>Субсидии бюджетам городских поселений на капитальный ремонт и ремонт дворовых территорий многоквартирных домов, проездов к дворовым территориям многоквартирных домов административных центров субъектов Российской Федерации и административных центров муниципальных районов Московской и Ленинградской областей</w:t>
            </w:r>
          </w:p>
        </w:tc>
      </w:tr>
      <w:tr w:rsidR="006F649B" w:rsidRPr="009435A8" w:rsidTr="006F649B">
        <w:trPr>
          <w:trHeight w:val="690"/>
        </w:trPr>
        <w:tc>
          <w:tcPr>
            <w:tcW w:w="4068" w:type="dxa"/>
          </w:tcPr>
          <w:p w:rsidR="006F649B" w:rsidRPr="009435A8" w:rsidRDefault="006F649B" w:rsidP="00A77687">
            <w:pPr>
              <w:jc w:val="both"/>
              <w:rPr>
                <w:lang w:val="en-US"/>
              </w:rPr>
            </w:pPr>
            <w:r w:rsidRPr="009435A8">
              <w:t>606</w:t>
            </w:r>
            <w:r w:rsidRPr="009435A8">
              <w:rPr>
                <w:lang w:val="en-US"/>
              </w:rPr>
              <w:t xml:space="preserve"> 2 02 03999 1</w:t>
            </w:r>
            <w:r w:rsidRPr="009435A8">
              <w:t>3</w:t>
            </w:r>
            <w:r w:rsidRPr="009435A8">
              <w:rPr>
                <w:lang w:val="en-US"/>
              </w:rPr>
              <w:t xml:space="preserve"> 0000 151</w:t>
            </w:r>
          </w:p>
        </w:tc>
        <w:tc>
          <w:tcPr>
            <w:tcW w:w="5403" w:type="dxa"/>
          </w:tcPr>
          <w:p w:rsidR="006F649B" w:rsidRPr="009435A8" w:rsidRDefault="006F649B" w:rsidP="00A77687">
            <w:pPr>
              <w:jc w:val="both"/>
              <w:rPr>
                <w:snapToGrid w:val="0"/>
              </w:rPr>
            </w:pPr>
            <w:r w:rsidRPr="009435A8">
              <w:t>Прочие субвенции бюджетам городских поселений</w:t>
            </w:r>
          </w:p>
        </w:tc>
      </w:tr>
      <w:tr w:rsidR="006F649B" w:rsidRPr="009435A8" w:rsidTr="006F649B">
        <w:trPr>
          <w:trHeight w:val="690"/>
        </w:trPr>
        <w:tc>
          <w:tcPr>
            <w:tcW w:w="4068" w:type="dxa"/>
          </w:tcPr>
          <w:p w:rsidR="006F649B" w:rsidRPr="009435A8" w:rsidRDefault="006F649B" w:rsidP="00A77687">
            <w:pPr>
              <w:jc w:val="both"/>
              <w:rPr>
                <w:lang w:val="en-US"/>
              </w:rPr>
            </w:pPr>
            <w:r w:rsidRPr="009435A8">
              <w:lastRenderedPageBreak/>
              <w:t xml:space="preserve">606 </w:t>
            </w:r>
            <w:r w:rsidRPr="009435A8">
              <w:rPr>
                <w:lang w:val="en-US"/>
              </w:rPr>
              <w:t>2 02 03015 1</w:t>
            </w:r>
            <w:r w:rsidRPr="009435A8">
              <w:t>3</w:t>
            </w:r>
            <w:r w:rsidRPr="009435A8">
              <w:rPr>
                <w:lang w:val="en-US"/>
              </w:rPr>
              <w:t xml:space="preserve"> 0000 151</w:t>
            </w:r>
          </w:p>
        </w:tc>
        <w:tc>
          <w:tcPr>
            <w:tcW w:w="5403" w:type="dxa"/>
          </w:tcPr>
          <w:p w:rsidR="006F649B" w:rsidRPr="009435A8" w:rsidRDefault="006F649B" w:rsidP="00A77687">
            <w:pPr>
              <w:jc w:val="both"/>
              <w:rPr>
                <w:snapToGrid w:val="0"/>
              </w:rPr>
            </w:pPr>
            <w:r w:rsidRPr="009435A8">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6F649B" w:rsidRPr="009435A8" w:rsidTr="006F649B">
        <w:trPr>
          <w:trHeight w:val="690"/>
        </w:trPr>
        <w:tc>
          <w:tcPr>
            <w:tcW w:w="4068" w:type="dxa"/>
          </w:tcPr>
          <w:p w:rsidR="006F649B" w:rsidRPr="009435A8" w:rsidRDefault="006F649B" w:rsidP="00A77687">
            <w:pPr>
              <w:jc w:val="both"/>
              <w:rPr>
                <w:lang w:val="en-US"/>
              </w:rPr>
            </w:pPr>
            <w:r w:rsidRPr="009435A8">
              <w:t>606</w:t>
            </w:r>
            <w:r w:rsidRPr="009435A8">
              <w:rPr>
                <w:lang w:val="en-US"/>
              </w:rPr>
              <w:t xml:space="preserve"> </w:t>
            </w:r>
            <w:r w:rsidRPr="009435A8">
              <w:t>2</w:t>
            </w:r>
            <w:r w:rsidRPr="009435A8">
              <w:rPr>
                <w:lang w:val="en-US"/>
              </w:rPr>
              <w:t xml:space="preserve"> </w:t>
            </w:r>
            <w:r w:rsidRPr="009435A8">
              <w:t>02</w:t>
            </w:r>
            <w:r w:rsidRPr="009435A8">
              <w:rPr>
                <w:lang w:val="en-US"/>
              </w:rPr>
              <w:t xml:space="preserve"> </w:t>
            </w:r>
            <w:r w:rsidRPr="009435A8">
              <w:t>03007</w:t>
            </w:r>
            <w:r w:rsidRPr="009435A8">
              <w:rPr>
                <w:lang w:val="en-US"/>
              </w:rPr>
              <w:t xml:space="preserve"> </w:t>
            </w:r>
            <w:r w:rsidRPr="009435A8">
              <w:t>13</w:t>
            </w:r>
            <w:r w:rsidRPr="009435A8">
              <w:rPr>
                <w:lang w:val="en-US"/>
              </w:rPr>
              <w:t xml:space="preserve"> </w:t>
            </w:r>
            <w:r w:rsidRPr="009435A8">
              <w:t>0000</w:t>
            </w:r>
            <w:r w:rsidRPr="009435A8">
              <w:rPr>
                <w:lang w:val="en-US"/>
              </w:rPr>
              <w:t xml:space="preserve"> 151</w:t>
            </w:r>
          </w:p>
        </w:tc>
        <w:tc>
          <w:tcPr>
            <w:tcW w:w="5403" w:type="dxa"/>
          </w:tcPr>
          <w:p w:rsidR="006F649B" w:rsidRPr="009435A8" w:rsidRDefault="006F649B" w:rsidP="00A77687">
            <w:pPr>
              <w:jc w:val="both"/>
              <w:rPr>
                <w:snapToGrid w:val="0"/>
              </w:rPr>
            </w:pPr>
            <w:r w:rsidRPr="009435A8">
              <w:t>Субвенции бюджетам городских поселений на составление (изменение) списков кандидатов в присяжные заседатели федеральных судов общей юрисдикции в Российской Федерации</w:t>
            </w:r>
          </w:p>
        </w:tc>
      </w:tr>
      <w:tr w:rsidR="006F649B" w:rsidRPr="009435A8" w:rsidTr="006F649B">
        <w:trPr>
          <w:trHeight w:val="750"/>
        </w:trPr>
        <w:tc>
          <w:tcPr>
            <w:tcW w:w="4068" w:type="dxa"/>
          </w:tcPr>
          <w:p w:rsidR="006F649B" w:rsidRPr="009435A8" w:rsidRDefault="006F649B" w:rsidP="00A77687">
            <w:pPr>
              <w:jc w:val="both"/>
            </w:pPr>
          </w:p>
          <w:p w:rsidR="006F649B" w:rsidRPr="009435A8" w:rsidRDefault="006F649B" w:rsidP="00A77687">
            <w:pPr>
              <w:jc w:val="both"/>
              <w:rPr>
                <w:lang w:val="en-US"/>
              </w:rPr>
            </w:pPr>
            <w:r w:rsidRPr="009435A8">
              <w:t>606</w:t>
            </w:r>
            <w:r w:rsidRPr="009435A8">
              <w:rPr>
                <w:lang w:val="en-US"/>
              </w:rPr>
              <w:t xml:space="preserve"> </w:t>
            </w:r>
            <w:r w:rsidRPr="009435A8">
              <w:t>2</w:t>
            </w:r>
            <w:r w:rsidRPr="009435A8">
              <w:rPr>
                <w:lang w:val="en-US"/>
              </w:rPr>
              <w:t xml:space="preserve"> </w:t>
            </w:r>
            <w:r w:rsidRPr="009435A8">
              <w:t>02</w:t>
            </w:r>
            <w:r w:rsidRPr="009435A8">
              <w:rPr>
                <w:lang w:val="en-US"/>
              </w:rPr>
              <w:t xml:space="preserve"> </w:t>
            </w:r>
            <w:r w:rsidRPr="009435A8">
              <w:t>03024 13 0000</w:t>
            </w:r>
            <w:r w:rsidRPr="009435A8">
              <w:rPr>
                <w:lang w:val="en-US"/>
              </w:rPr>
              <w:t xml:space="preserve"> 151</w:t>
            </w:r>
          </w:p>
        </w:tc>
        <w:tc>
          <w:tcPr>
            <w:tcW w:w="5403" w:type="dxa"/>
          </w:tcPr>
          <w:p w:rsidR="006F649B" w:rsidRPr="009435A8" w:rsidRDefault="006F649B" w:rsidP="00A77687">
            <w:pPr>
              <w:jc w:val="both"/>
              <w:rPr>
                <w:snapToGrid w:val="0"/>
              </w:rPr>
            </w:pPr>
            <w:r w:rsidRPr="009435A8">
              <w:t>Субвенции бюджетам городских поселений на выполнение передаваемых полномочий субъектов Российской Федерации</w:t>
            </w:r>
          </w:p>
        </w:tc>
      </w:tr>
      <w:tr w:rsidR="006F649B" w:rsidRPr="009435A8" w:rsidTr="006F649B">
        <w:trPr>
          <w:trHeight w:val="750"/>
        </w:trPr>
        <w:tc>
          <w:tcPr>
            <w:tcW w:w="4068" w:type="dxa"/>
          </w:tcPr>
          <w:p w:rsidR="006F649B" w:rsidRPr="009435A8" w:rsidRDefault="006F649B" w:rsidP="00A77687">
            <w:pPr>
              <w:jc w:val="both"/>
              <w:rPr>
                <w:lang w:val="en-US"/>
              </w:rPr>
            </w:pPr>
            <w:r w:rsidRPr="009435A8">
              <w:t>606</w:t>
            </w:r>
            <w:r w:rsidRPr="009435A8">
              <w:rPr>
                <w:lang w:val="en-US"/>
              </w:rPr>
              <w:t xml:space="preserve"> 2 02 0</w:t>
            </w:r>
            <w:r w:rsidRPr="009435A8">
              <w:t>4</w:t>
            </w:r>
            <w:r w:rsidRPr="009435A8">
              <w:rPr>
                <w:lang w:val="en-US"/>
              </w:rPr>
              <w:t>999 1</w:t>
            </w:r>
            <w:r w:rsidRPr="009435A8">
              <w:t>3</w:t>
            </w:r>
            <w:r w:rsidRPr="009435A8">
              <w:rPr>
                <w:lang w:val="en-US"/>
              </w:rPr>
              <w:t xml:space="preserve"> 0000 151</w:t>
            </w:r>
          </w:p>
        </w:tc>
        <w:tc>
          <w:tcPr>
            <w:tcW w:w="5403" w:type="dxa"/>
          </w:tcPr>
          <w:p w:rsidR="006F649B" w:rsidRPr="009435A8" w:rsidRDefault="006F649B" w:rsidP="00A77687">
            <w:pPr>
              <w:jc w:val="both"/>
              <w:rPr>
                <w:snapToGrid w:val="0"/>
              </w:rPr>
            </w:pPr>
            <w:r w:rsidRPr="009435A8">
              <w:t>Прочие межбюджетные трансферты, передаваемые бюджетам городских поселений</w:t>
            </w:r>
          </w:p>
        </w:tc>
      </w:tr>
      <w:tr w:rsidR="006F649B" w:rsidRPr="009435A8" w:rsidTr="006F649B">
        <w:trPr>
          <w:trHeight w:val="720"/>
        </w:trPr>
        <w:tc>
          <w:tcPr>
            <w:tcW w:w="4068" w:type="dxa"/>
          </w:tcPr>
          <w:p w:rsidR="006F649B" w:rsidRPr="009435A8" w:rsidRDefault="006F649B" w:rsidP="00A77687">
            <w:pPr>
              <w:jc w:val="both"/>
              <w:rPr>
                <w:snapToGrid w:val="0"/>
                <w:lang w:val="en-US"/>
              </w:rPr>
            </w:pPr>
            <w:r w:rsidRPr="009435A8">
              <w:rPr>
                <w:snapToGrid w:val="0"/>
              </w:rPr>
              <w:t>606</w:t>
            </w:r>
            <w:r w:rsidRPr="009435A8">
              <w:rPr>
                <w:snapToGrid w:val="0"/>
                <w:lang w:val="en-US"/>
              </w:rPr>
              <w:t xml:space="preserve"> 2 02 04012 1</w:t>
            </w:r>
            <w:r w:rsidRPr="009435A8">
              <w:rPr>
                <w:snapToGrid w:val="0"/>
              </w:rPr>
              <w:t>3</w:t>
            </w:r>
            <w:r w:rsidRPr="009435A8">
              <w:rPr>
                <w:snapToGrid w:val="0"/>
                <w:lang w:val="en-US"/>
              </w:rPr>
              <w:t xml:space="preserve"> 0000 151</w:t>
            </w:r>
          </w:p>
        </w:tc>
        <w:tc>
          <w:tcPr>
            <w:tcW w:w="5403" w:type="dxa"/>
          </w:tcPr>
          <w:p w:rsidR="006F649B" w:rsidRPr="009435A8" w:rsidRDefault="006F649B" w:rsidP="00A77687">
            <w:pPr>
              <w:jc w:val="both"/>
              <w:rPr>
                <w:snapToGrid w:val="0"/>
              </w:rPr>
            </w:pPr>
            <w:r w:rsidRPr="009435A8">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6F649B" w:rsidRPr="009435A8" w:rsidTr="006F649B">
        <w:trPr>
          <w:trHeight w:val="1425"/>
        </w:trPr>
        <w:tc>
          <w:tcPr>
            <w:tcW w:w="4068" w:type="dxa"/>
          </w:tcPr>
          <w:p w:rsidR="006F649B" w:rsidRPr="009435A8" w:rsidRDefault="006F649B" w:rsidP="00A77687">
            <w:pPr>
              <w:jc w:val="both"/>
              <w:rPr>
                <w:snapToGrid w:val="0"/>
                <w:lang w:val="en-US"/>
              </w:rPr>
            </w:pPr>
            <w:r w:rsidRPr="009435A8">
              <w:rPr>
                <w:snapToGrid w:val="0"/>
              </w:rPr>
              <w:t>606</w:t>
            </w:r>
            <w:r w:rsidRPr="009435A8">
              <w:rPr>
                <w:snapToGrid w:val="0"/>
                <w:lang w:val="en-US"/>
              </w:rPr>
              <w:t xml:space="preserve"> </w:t>
            </w:r>
            <w:r w:rsidRPr="009435A8">
              <w:rPr>
                <w:snapToGrid w:val="0"/>
              </w:rPr>
              <w:t>2</w:t>
            </w:r>
            <w:r w:rsidRPr="009435A8">
              <w:rPr>
                <w:snapToGrid w:val="0"/>
                <w:lang w:val="en-US"/>
              </w:rPr>
              <w:t xml:space="preserve"> </w:t>
            </w:r>
            <w:r w:rsidRPr="009435A8">
              <w:rPr>
                <w:snapToGrid w:val="0"/>
              </w:rPr>
              <w:t>02</w:t>
            </w:r>
            <w:r w:rsidRPr="009435A8">
              <w:rPr>
                <w:snapToGrid w:val="0"/>
                <w:lang w:val="en-US"/>
              </w:rPr>
              <w:t xml:space="preserve"> </w:t>
            </w:r>
            <w:r w:rsidRPr="009435A8">
              <w:rPr>
                <w:snapToGrid w:val="0"/>
              </w:rPr>
              <w:t>04014</w:t>
            </w:r>
            <w:r w:rsidRPr="009435A8">
              <w:rPr>
                <w:snapToGrid w:val="0"/>
                <w:lang w:val="en-US"/>
              </w:rPr>
              <w:t xml:space="preserve"> </w:t>
            </w:r>
            <w:r w:rsidRPr="009435A8">
              <w:rPr>
                <w:snapToGrid w:val="0"/>
              </w:rPr>
              <w:t>13</w:t>
            </w:r>
            <w:r w:rsidRPr="009435A8">
              <w:rPr>
                <w:snapToGrid w:val="0"/>
                <w:lang w:val="en-US"/>
              </w:rPr>
              <w:t xml:space="preserve"> </w:t>
            </w:r>
            <w:r w:rsidRPr="009435A8">
              <w:rPr>
                <w:snapToGrid w:val="0"/>
              </w:rPr>
              <w:t>0000</w:t>
            </w:r>
            <w:r w:rsidRPr="009435A8">
              <w:rPr>
                <w:snapToGrid w:val="0"/>
                <w:lang w:val="en-US"/>
              </w:rPr>
              <w:t xml:space="preserve"> 151</w:t>
            </w:r>
          </w:p>
        </w:tc>
        <w:tc>
          <w:tcPr>
            <w:tcW w:w="5403" w:type="dxa"/>
          </w:tcPr>
          <w:p w:rsidR="006F649B" w:rsidRPr="009435A8" w:rsidRDefault="006F649B" w:rsidP="00A77687">
            <w:pPr>
              <w:jc w:val="both"/>
              <w:rPr>
                <w:snapToGrid w:val="0"/>
              </w:rPr>
            </w:pPr>
            <w:r w:rsidRPr="009435A8">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F649B" w:rsidRPr="009435A8" w:rsidTr="006F649B">
        <w:tc>
          <w:tcPr>
            <w:tcW w:w="4068" w:type="dxa"/>
          </w:tcPr>
          <w:p w:rsidR="006F649B" w:rsidRPr="009435A8" w:rsidRDefault="006F649B" w:rsidP="00A77687">
            <w:pPr>
              <w:jc w:val="both"/>
            </w:pPr>
            <w:r w:rsidRPr="009435A8">
              <w:t>606</w:t>
            </w:r>
            <w:r w:rsidRPr="009435A8">
              <w:rPr>
                <w:lang w:val="en-US"/>
              </w:rPr>
              <w:t xml:space="preserve"> </w:t>
            </w:r>
            <w:r w:rsidRPr="009435A8">
              <w:t>2 18 05010 13 0000 151</w:t>
            </w:r>
          </w:p>
        </w:tc>
        <w:tc>
          <w:tcPr>
            <w:tcW w:w="5403" w:type="dxa"/>
          </w:tcPr>
          <w:p w:rsidR="006F649B" w:rsidRPr="009435A8" w:rsidRDefault="006F649B" w:rsidP="00A77687">
            <w:pPr>
              <w:ind w:right="252"/>
              <w:jc w:val="both"/>
              <w:rPr>
                <w:snapToGrid w:val="0"/>
              </w:rPr>
            </w:pPr>
            <w:r w:rsidRPr="009435A8">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F649B" w:rsidRPr="009435A8" w:rsidTr="006F649B">
        <w:tc>
          <w:tcPr>
            <w:tcW w:w="4068" w:type="dxa"/>
          </w:tcPr>
          <w:p w:rsidR="006F649B" w:rsidRPr="009435A8" w:rsidRDefault="006F649B" w:rsidP="00A77687">
            <w:pPr>
              <w:jc w:val="both"/>
            </w:pPr>
            <w:r w:rsidRPr="009435A8">
              <w:t>606</w:t>
            </w:r>
            <w:r w:rsidRPr="009435A8">
              <w:rPr>
                <w:lang w:val="en-US"/>
              </w:rPr>
              <w:t xml:space="preserve"> </w:t>
            </w:r>
            <w:r w:rsidRPr="009435A8">
              <w:t>2 18 05010 13 0000 180</w:t>
            </w:r>
          </w:p>
        </w:tc>
        <w:tc>
          <w:tcPr>
            <w:tcW w:w="5403" w:type="dxa"/>
          </w:tcPr>
          <w:p w:rsidR="006F649B" w:rsidRPr="009435A8" w:rsidRDefault="006F649B" w:rsidP="00A77687">
            <w:pPr>
              <w:ind w:right="252"/>
              <w:jc w:val="both"/>
            </w:pPr>
            <w:r w:rsidRPr="009435A8">
              <w:t>Доходы бюджетов городских поселений от возврата бюджетными учреждениями остатков субсидий прошлых лет</w:t>
            </w:r>
          </w:p>
        </w:tc>
      </w:tr>
      <w:tr w:rsidR="006F649B" w:rsidRPr="009435A8" w:rsidTr="006F649B">
        <w:tc>
          <w:tcPr>
            <w:tcW w:w="4068" w:type="dxa"/>
          </w:tcPr>
          <w:p w:rsidR="006F649B" w:rsidRPr="009435A8" w:rsidRDefault="006F649B" w:rsidP="00A77687">
            <w:pPr>
              <w:jc w:val="both"/>
            </w:pPr>
            <w:r w:rsidRPr="009435A8">
              <w:t>606</w:t>
            </w:r>
            <w:r w:rsidRPr="009435A8">
              <w:rPr>
                <w:lang w:val="en-US"/>
              </w:rPr>
              <w:t xml:space="preserve"> </w:t>
            </w:r>
            <w:r w:rsidRPr="009435A8">
              <w:t>2 19 05000 13 0000 151</w:t>
            </w:r>
          </w:p>
        </w:tc>
        <w:tc>
          <w:tcPr>
            <w:tcW w:w="5403" w:type="dxa"/>
          </w:tcPr>
          <w:p w:rsidR="006F649B" w:rsidRPr="009435A8" w:rsidRDefault="006F649B" w:rsidP="00A77687">
            <w:pPr>
              <w:ind w:right="252"/>
              <w:jc w:val="both"/>
              <w:rPr>
                <w:snapToGrid w:val="0"/>
              </w:rPr>
            </w:pPr>
            <w:r w:rsidRPr="009435A8">
              <w:t>Возврат остатков субсидий, субвенций и иных межбюджетных трансфертов, имеющих целевое назначение, прошлых лет из бюджетов городских поселений</w:t>
            </w:r>
          </w:p>
        </w:tc>
      </w:tr>
      <w:tr w:rsidR="006F649B" w:rsidRPr="009435A8" w:rsidTr="006F649B">
        <w:tc>
          <w:tcPr>
            <w:tcW w:w="4068" w:type="dxa"/>
          </w:tcPr>
          <w:p w:rsidR="006F649B" w:rsidRPr="009435A8" w:rsidRDefault="006F649B" w:rsidP="00A77687">
            <w:pPr>
              <w:jc w:val="both"/>
            </w:pPr>
            <w:r w:rsidRPr="009435A8">
              <w:t>606 1 16 90050 13 0000 140</w:t>
            </w:r>
          </w:p>
        </w:tc>
        <w:tc>
          <w:tcPr>
            <w:tcW w:w="5403" w:type="dxa"/>
          </w:tcPr>
          <w:p w:rsidR="006F649B" w:rsidRPr="009435A8" w:rsidRDefault="006F649B" w:rsidP="00A77687">
            <w:pPr>
              <w:ind w:right="252"/>
              <w:jc w:val="both"/>
            </w:pPr>
            <w:r w:rsidRPr="009435A8">
              <w:t>Прочие поступления от денежных взысканий (штрафов) и иных сумм в возмещение ущерба, зачисляемые в бюджеты городских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r>
      <w:tr w:rsidR="006F649B" w:rsidRPr="009435A8" w:rsidTr="006F649B">
        <w:tc>
          <w:tcPr>
            <w:tcW w:w="4068" w:type="dxa"/>
          </w:tcPr>
          <w:p w:rsidR="006F649B" w:rsidRPr="009435A8" w:rsidRDefault="006F649B" w:rsidP="00A77687">
            <w:pPr>
              <w:jc w:val="both"/>
              <w:rPr>
                <w:snapToGrid w:val="0"/>
              </w:rPr>
            </w:pPr>
            <w:r w:rsidRPr="009435A8">
              <w:rPr>
                <w:snapToGrid w:val="0"/>
              </w:rPr>
              <w:t>606 1 11 05013 13 0000 120</w:t>
            </w:r>
          </w:p>
          <w:p w:rsidR="006F649B" w:rsidRPr="009435A8" w:rsidRDefault="006F649B" w:rsidP="00A77687">
            <w:pPr>
              <w:jc w:val="both"/>
            </w:pPr>
          </w:p>
          <w:p w:rsidR="006F649B" w:rsidRPr="009435A8" w:rsidRDefault="006F649B" w:rsidP="00A77687">
            <w:pPr>
              <w:jc w:val="both"/>
            </w:pPr>
          </w:p>
          <w:p w:rsidR="006F649B" w:rsidRPr="009435A8" w:rsidRDefault="006F649B" w:rsidP="00A77687">
            <w:pPr>
              <w:jc w:val="both"/>
            </w:pPr>
          </w:p>
        </w:tc>
        <w:tc>
          <w:tcPr>
            <w:tcW w:w="5403" w:type="dxa"/>
          </w:tcPr>
          <w:p w:rsidR="006F649B" w:rsidRPr="009435A8" w:rsidRDefault="006F649B" w:rsidP="00A77687">
            <w:pPr>
              <w:jc w:val="both"/>
            </w:pPr>
            <w:r w:rsidRPr="009435A8">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6F649B" w:rsidRPr="009435A8" w:rsidTr="006F649B">
        <w:tc>
          <w:tcPr>
            <w:tcW w:w="4068" w:type="dxa"/>
          </w:tcPr>
          <w:p w:rsidR="006F649B" w:rsidRPr="009435A8" w:rsidRDefault="006F649B" w:rsidP="00A77687">
            <w:pPr>
              <w:jc w:val="both"/>
              <w:rPr>
                <w:snapToGrid w:val="0"/>
              </w:rPr>
            </w:pPr>
            <w:r w:rsidRPr="009435A8">
              <w:rPr>
                <w:snapToGrid w:val="0"/>
              </w:rPr>
              <w:t>606 1 11 05025 13 0000 120</w:t>
            </w:r>
          </w:p>
          <w:p w:rsidR="006F649B" w:rsidRPr="009435A8" w:rsidRDefault="006F649B" w:rsidP="00A77687">
            <w:pPr>
              <w:jc w:val="both"/>
              <w:rPr>
                <w:snapToGrid w:val="0"/>
              </w:rPr>
            </w:pPr>
          </w:p>
        </w:tc>
        <w:tc>
          <w:tcPr>
            <w:tcW w:w="5403" w:type="dxa"/>
          </w:tcPr>
          <w:p w:rsidR="006F649B" w:rsidRPr="009435A8" w:rsidRDefault="006F649B" w:rsidP="00A77687">
            <w:pPr>
              <w:jc w:val="both"/>
            </w:pPr>
            <w:r w:rsidRPr="009435A8">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6F649B" w:rsidRPr="009435A8" w:rsidTr="006F649B">
        <w:tc>
          <w:tcPr>
            <w:tcW w:w="4068" w:type="dxa"/>
          </w:tcPr>
          <w:p w:rsidR="006F649B" w:rsidRPr="009435A8" w:rsidRDefault="006F649B" w:rsidP="00A77687">
            <w:pPr>
              <w:jc w:val="both"/>
              <w:rPr>
                <w:snapToGrid w:val="0"/>
              </w:rPr>
            </w:pPr>
            <w:r w:rsidRPr="009435A8">
              <w:rPr>
                <w:snapToGrid w:val="0"/>
              </w:rPr>
              <w:t>606 1 11 05035 13 0000 120</w:t>
            </w:r>
          </w:p>
        </w:tc>
        <w:tc>
          <w:tcPr>
            <w:tcW w:w="5403" w:type="dxa"/>
          </w:tcPr>
          <w:p w:rsidR="006F649B" w:rsidRPr="009435A8" w:rsidRDefault="006F649B" w:rsidP="00A77687">
            <w:pPr>
              <w:jc w:val="both"/>
              <w:rPr>
                <w:snapToGrid w:val="0"/>
              </w:rPr>
            </w:pPr>
            <w:r w:rsidRPr="009435A8">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6F649B" w:rsidRPr="009435A8" w:rsidTr="006F649B">
        <w:tc>
          <w:tcPr>
            <w:tcW w:w="4068" w:type="dxa"/>
          </w:tcPr>
          <w:p w:rsidR="006F649B" w:rsidRPr="009435A8" w:rsidRDefault="006F649B" w:rsidP="00A77687">
            <w:pPr>
              <w:jc w:val="both"/>
              <w:rPr>
                <w:snapToGrid w:val="0"/>
              </w:rPr>
            </w:pPr>
            <w:r w:rsidRPr="009435A8">
              <w:t>606</w:t>
            </w:r>
            <w:r w:rsidRPr="009435A8">
              <w:rPr>
                <w:b/>
              </w:rPr>
              <w:t xml:space="preserve"> </w:t>
            </w:r>
            <w:r w:rsidRPr="009435A8">
              <w:t>1 11 05075 13 0000 120</w:t>
            </w:r>
          </w:p>
        </w:tc>
        <w:tc>
          <w:tcPr>
            <w:tcW w:w="5403" w:type="dxa"/>
          </w:tcPr>
          <w:p w:rsidR="006F649B" w:rsidRPr="009435A8" w:rsidRDefault="006F649B" w:rsidP="00A77687">
            <w:pPr>
              <w:autoSpaceDE w:val="0"/>
              <w:autoSpaceDN w:val="0"/>
              <w:adjustRightInd w:val="0"/>
              <w:jc w:val="both"/>
            </w:pPr>
            <w:r w:rsidRPr="009435A8">
              <w:t>Доходы от сдачи в аренду имущества, составляющего казну городских поселений (за исключением земельных участков)</w:t>
            </w:r>
          </w:p>
          <w:p w:rsidR="006F649B" w:rsidRPr="009435A8" w:rsidRDefault="006F649B" w:rsidP="00A77687">
            <w:pPr>
              <w:jc w:val="both"/>
            </w:pPr>
          </w:p>
        </w:tc>
      </w:tr>
      <w:tr w:rsidR="006F649B" w:rsidRPr="009435A8" w:rsidTr="006F649B">
        <w:tc>
          <w:tcPr>
            <w:tcW w:w="4068" w:type="dxa"/>
          </w:tcPr>
          <w:p w:rsidR="006F649B" w:rsidRPr="009435A8" w:rsidRDefault="006F649B" w:rsidP="00A77687">
            <w:pPr>
              <w:jc w:val="both"/>
              <w:rPr>
                <w:snapToGrid w:val="0"/>
              </w:rPr>
            </w:pPr>
            <w:r w:rsidRPr="009435A8">
              <w:rPr>
                <w:snapToGrid w:val="0"/>
              </w:rPr>
              <w:t>606 1 11 09045 13 0000 120</w:t>
            </w:r>
          </w:p>
        </w:tc>
        <w:tc>
          <w:tcPr>
            <w:tcW w:w="5403" w:type="dxa"/>
          </w:tcPr>
          <w:p w:rsidR="006F649B" w:rsidRPr="009435A8" w:rsidRDefault="006F649B" w:rsidP="00A77687">
            <w:pPr>
              <w:jc w:val="both"/>
              <w:rPr>
                <w:snapToGrid w:val="0"/>
              </w:rPr>
            </w:pPr>
            <w:r w:rsidRPr="009435A8">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F649B" w:rsidRPr="009435A8" w:rsidTr="006F649B">
        <w:tc>
          <w:tcPr>
            <w:tcW w:w="4068" w:type="dxa"/>
          </w:tcPr>
          <w:p w:rsidR="006F649B" w:rsidRPr="009435A8" w:rsidRDefault="006F649B" w:rsidP="00A77687">
            <w:pPr>
              <w:jc w:val="both"/>
              <w:rPr>
                <w:snapToGrid w:val="0"/>
              </w:rPr>
            </w:pPr>
            <w:r w:rsidRPr="009435A8">
              <w:rPr>
                <w:snapToGrid w:val="0"/>
              </w:rPr>
              <w:t>606 1 14 02052 13 0000 410</w:t>
            </w:r>
          </w:p>
        </w:tc>
        <w:tc>
          <w:tcPr>
            <w:tcW w:w="5403" w:type="dxa"/>
          </w:tcPr>
          <w:p w:rsidR="006F649B" w:rsidRPr="009435A8" w:rsidRDefault="006F649B" w:rsidP="00A77687">
            <w:pPr>
              <w:jc w:val="both"/>
              <w:rPr>
                <w:snapToGrid w:val="0"/>
              </w:rPr>
            </w:pPr>
            <w:r w:rsidRPr="009435A8">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F649B" w:rsidRPr="009435A8" w:rsidTr="006F649B">
        <w:tc>
          <w:tcPr>
            <w:tcW w:w="4068" w:type="dxa"/>
          </w:tcPr>
          <w:p w:rsidR="006F649B" w:rsidRPr="009435A8" w:rsidRDefault="006F649B" w:rsidP="00A77687">
            <w:pPr>
              <w:jc w:val="both"/>
              <w:rPr>
                <w:snapToGrid w:val="0"/>
              </w:rPr>
            </w:pPr>
            <w:r w:rsidRPr="009435A8">
              <w:rPr>
                <w:snapToGrid w:val="0"/>
              </w:rPr>
              <w:t>606 1 14 02053 13 0000 410</w:t>
            </w:r>
          </w:p>
        </w:tc>
        <w:tc>
          <w:tcPr>
            <w:tcW w:w="5403" w:type="dxa"/>
          </w:tcPr>
          <w:p w:rsidR="006F649B" w:rsidRPr="009435A8" w:rsidRDefault="006F649B" w:rsidP="00A77687">
            <w:pPr>
              <w:jc w:val="both"/>
              <w:rPr>
                <w:snapToGrid w:val="0"/>
              </w:rPr>
            </w:pPr>
            <w:r w:rsidRPr="009435A8">
              <w:t xml:space="preserve">Доходы от реализации иного имущества, находящегося в собственности городских поселений (за исключением имущества </w:t>
            </w:r>
            <w:r w:rsidRPr="009435A8">
              <w:lastRenderedPageBreak/>
              <w:t>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F649B" w:rsidRPr="009435A8" w:rsidTr="006F649B">
        <w:tc>
          <w:tcPr>
            <w:tcW w:w="4068" w:type="dxa"/>
          </w:tcPr>
          <w:p w:rsidR="006F649B" w:rsidRPr="009435A8" w:rsidRDefault="006F649B" w:rsidP="00A77687">
            <w:pPr>
              <w:jc w:val="both"/>
              <w:rPr>
                <w:snapToGrid w:val="0"/>
              </w:rPr>
            </w:pPr>
            <w:r w:rsidRPr="009435A8">
              <w:rPr>
                <w:snapToGrid w:val="0"/>
              </w:rPr>
              <w:lastRenderedPageBreak/>
              <w:t>606 1 14 06013 13 0000 430</w:t>
            </w:r>
          </w:p>
          <w:p w:rsidR="006F649B" w:rsidRPr="009435A8" w:rsidRDefault="006F649B" w:rsidP="00A77687">
            <w:pPr>
              <w:jc w:val="both"/>
              <w:rPr>
                <w:snapToGrid w:val="0"/>
              </w:rPr>
            </w:pPr>
          </w:p>
        </w:tc>
        <w:tc>
          <w:tcPr>
            <w:tcW w:w="5403" w:type="dxa"/>
          </w:tcPr>
          <w:p w:rsidR="006F649B" w:rsidRPr="009435A8" w:rsidRDefault="006F649B" w:rsidP="00A77687">
            <w:pPr>
              <w:jc w:val="both"/>
            </w:pPr>
            <w:r w:rsidRPr="009435A8">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6F649B" w:rsidRPr="009435A8" w:rsidTr="006F649B">
        <w:tc>
          <w:tcPr>
            <w:tcW w:w="4068" w:type="dxa"/>
          </w:tcPr>
          <w:p w:rsidR="006F649B" w:rsidRPr="009435A8" w:rsidRDefault="006F649B" w:rsidP="00A77687">
            <w:pPr>
              <w:jc w:val="both"/>
              <w:rPr>
                <w:snapToGrid w:val="0"/>
              </w:rPr>
            </w:pPr>
            <w:r w:rsidRPr="009435A8">
              <w:rPr>
                <w:snapToGrid w:val="0"/>
              </w:rPr>
              <w:t>606 1 14 06025 13 0000 430</w:t>
            </w:r>
          </w:p>
          <w:p w:rsidR="006F649B" w:rsidRPr="009435A8" w:rsidRDefault="006F649B" w:rsidP="00A77687">
            <w:pPr>
              <w:jc w:val="both"/>
              <w:rPr>
                <w:snapToGrid w:val="0"/>
              </w:rPr>
            </w:pPr>
          </w:p>
        </w:tc>
        <w:tc>
          <w:tcPr>
            <w:tcW w:w="5403" w:type="dxa"/>
          </w:tcPr>
          <w:p w:rsidR="006F649B" w:rsidRPr="009435A8" w:rsidRDefault="006F649B" w:rsidP="00A77687">
            <w:pPr>
              <w:jc w:val="both"/>
            </w:pPr>
            <w:r w:rsidRPr="009435A8">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6F649B" w:rsidRPr="009435A8" w:rsidTr="006F649B">
        <w:tc>
          <w:tcPr>
            <w:tcW w:w="4068" w:type="dxa"/>
          </w:tcPr>
          <w:p w:rsidR="006F649B" w:rsidRPr="009435A8" w:rsidRDefault="006F649B" w:rsidP="00A77687">
            <w:pPr>
              <w:jc w:val="both"/>
              <w:rPr>
                <w:snapToGrid w:val="0"/>
              </w:rPr>
            </w:pPr>
            <w:r w:rsidRPr="009435A8">
              <w:rPr>
                <w:snapToGrid w:val="0"/>
              </w:rPr>
              <w:t>606 1 16 23051 13 0000 140</w:t>
            </w:r>
          </w:p>
          <w:p w:rsidR="006F649B" w:rsidRPr="009435A8" w:rsidRDefault="006F649B" w:rsidP="00A77687">
            <w:pPr>
              <w:jc w:val="both"/>
              <w:rPr>
                <w:snapToGrid w:val="0"/>
              </w:rPr>
            </w:pPr>
          </w:p>
        </w:tc>
        <w:tc>
          <w:tcPr>
            <w:tcW w:w="5403" w:type="dxa"/>
          </w:tcPr>
          <w:p w:rsidR="006F649B" w:rsidRPr="009435A8" w:rsidRDefault="006F649B" w:rsidP="00A77687">
            <w:pPr>
              <w:jc w:val="both"/>
            </w:pPr>
            <w:r w:rsidRPr="009435A8">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6F649B" w:rsidRPr="009435A8" w:rsidTr="006F649B">
        <w:tc>
          <w:tcPr>
            <w:tcW w:w="4068" w:type="dxa"/>
          </w:tcPr>
          <w:p w:rsidR="006F649B" w:rsidRPr="009435A8" w:rsidRDefault="006F649B" w:rsidP="00A77687">
            <w:pPr>
              <w:jc w:val="both"/>
            </w:pPr>
          </w:p>
          <w:p w:rsidR="006F649B" w:rsidRPr="009435A8" w:rsidRDefault="006F649B" w:rsidP="00A77687">
            <w:pPr>
              <w:jc w:val="both"/>
              <w:rPr>
                <w:lang w:val="en-US"/>
              </w:rPr>
            </w:pPr>
            <w:r w:rsidRPr="009435A8">
              <w:t>606</w:t>
            </w:r>
            <w:r w:rsidRPr="009435A8">
              <w:rPr>
                <w:lang w:val="en-US"/>
              </w:rPr>
              <w:t xml:space="preserve"> </w:t>
            </w:r>
            <w:r w:rsidRPr="009435A8">
              <w:t>2 02 02216 13 0000 151</w:t>
            </w:r>
          </w:p>
          <w:p w:rsidR="006F649B" w:rsidRPr="009435A8" w:rsidRDefault="006F649B" w:rsidP="00A77687">
            <w:pPr>
              <w:jc w:val="both"/>
              <w:rPr>
                <w:lang w:val="en-US"/>
              </w:rPr>
            </w:pPr>
          </w:p>
          <w:p w:rsidR="006F649B" w:rsidRPr="009435A8" w:rsidRDefault="006F649B" w:rsidP="00A77687">
            <w:pPr>
              <w:jc w:val="both"/>
              <w:rPr>
                <w:lang w:val="en-US"/>
              </w:rPr>
            </w:pPr>
          </w:p>
        </w:tc>
        <w:tc>
          <w:tcPr>
            <w:tcW w:w="5403" w:type="dxa"/>
          </w:tcPr>
          <w:p w:rsidR="006F649B" w:rsidRPr="009435A8" w:rsidRDefault="006F649B" w:rsidP="00A77687">
            <w:pPr>
              <w:ind w:left="-108"/>
              <w:jc w:val="both"/>
            </w:pPr>
            <w:r w:rsidRPr="009435A8">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F649B" w:rsidRPr="009435A8" w:rsidTr="006F649B">
        <w:tc>
          <w:tcPr>
            <w:tcW w:w="4068" w:type="dxa"/>
          </w:tcPr>
          <w:p w:rsidR="006F649B" w:rsidRPr="009435A8" w:rsidRDefault="006F649B" w:rsidP="00A77687">
            <w:pPr>
              <w:jc w:val="both"/>
              <w:rPr>
                <w:snapToGrid w:val="0"/>
                <w:lang w:val="en-US"/>
              </w:rPr>
            </w:pPr>
            <w:r w:rsidRPr="009435A8">
              <w:rPr>
                <w:snapToGrid w:val="0"/>
              </w:rPr>
              <w:t>606</w:t>
            </w:r>
            <w:r w:rsidRPr="009435A8">
              <w:rPr>
                <w:snapToGrid w:val="0"/>
                <w:lang w:val="en-US"/>
              </w:rPr>
              <w:t xml:space="preserve"> </w:t>
            </w:r>
            <w:r w:rsidRPr="009435A8">
              <w:rPr>
                <w:snapToGrid w:val="0"/>
              </w:rPr>
              <w:t>2</w:t>
            </w:r>
            <w:r w:rsidRPr="009435A8">
              <w:rPr>
                <w:snapToGrid w:val="0"/>
                <w:lang w:val="en-US"/>
              </w:rPr>
              <w:t xml:space="preserve"> </w:t>
            </w:r>
            <w:r w:rsidRPr="009435A8">
              <w:rPr>
                <w:snapToGrid w:val="0"/>
              </w:rPr>
              <w:t>02</w:t>
            </w:r>
            <w:r w:rsidRPr="009435A8">
              <w:rPr>
                <w:snapToGrid w:val="0"/>
                <w:lang w:val="en-US"/>
              </w:rPr>
              <w:t xml:space="preserve"> </w:t>
            </w:r>
            <w:r w:rsidRPr="009435A8">
              <w:rPr>
                <w:snapToGrid w:val="0"/>
              </w:rPr>
              <w:t>04052</w:t>
            </w:r>
            <w:r w:rsidRPr="009435A8">
              <w:rPr>
                <w:snapToGrid w:val="0"/>
                <w:lang w:val="en-US"/>
              </w:rPr>
              <w:t xml:space="preserve"> </w:t>
            </w:r>
            <w:r w:rsidRPr="009435A8">
              <w:rPr>
                <w:snapToGrid w:val="0"/>
              </w:rPr>
              <w:t>13</w:t>
            </w:r>
            <w:r w:rsidRPr="009435A8">
              <w:rPr>
                <w:snapToGrid w:val="0"/>
                <w:lang w:val="en-US"/>
              </w:rPr>
              <w:t xml:space="preserve"> </w:t>
            </w:r>
            <w:r w:rsidRPr="009435A8">
              <w:rPr>
                <w:snapToGrid w:val="0"/>
              </w:rPr>
              <w:t>0000</w:t>
            </w:r>
            <w:r w:rsidRPr="009435A8">
              <w:rPr>
                <w:snapToGrid w:val="0"/>
                <w:lang w:val="en-US"/>
              </w:rPr>
              <w:t xml:space="preserve"> 151</w:t>
            </w:r>
          </w:p>
        </w:tc>
        <w:tc>
          <w:tcPr>
            <w:tcW w:w="5403" w:type="dxa"/>
          </w:tcPr>
          <w:p w:rsidR="006F649B" w:rsidRPr="009435A8" w:rsidRDefault="006F649B" w:rsidP="00A77687">
            <w:pPr>
              <w:jc w:val="both"/>
              <w:rPr>
                <w:snapToGrid w:val="0"/>
              </w:rPr>
            </w:pPr>
            <w:r w:rsidRPr="009435A8">
              <w:t>Межбюджетные трансферты, передаваемые бюджетам городских поселений на государственную поддержку муниципальных учреждений культуры, находящихся на территориях сельских поселений</w:t>
            </w:r>
          </w:p>
        </w:tc>
      </w:tr>
      <w:tr w:rsidR="006F649B" w:rsidRPr="009435A8" w:rsidTr="006F649B">
        <w:tc>
          <w:tcPr>
            <w:tcW w:w="4068" w:type="dxa"/>
          </w:tcPr>
          <w:p w:rsidR="006F649B" w:rsidRPr="009435A8" w:rsidRDefault="006F649B" w:rsidP="00A77687">
            <w:pPr>
              <w:jc w:val="both"/>
              <w:rPr>
                <w:snapToGrid w:val="0"/>
                <w:lang w:val="en-US"/>
              </w:rPr>
            </w:pPr>
            <w:r w:rsidRPr="009435A8">
              <w:rPr>
                <w:snapToGrid w:val="0"/>
              </w:rPr>
              <w:t>606</w:t>
            </w:r>
            <w:r w:rsidRPr="009435A8">
              <w:rPr>
                <w:snapToGrid w:val="0"/>
                <w:lang w:val="en-US"/>
              </w:rPr>
              <w:t xml:space="preserve"> </w:t>
            </w:r>
            <w:r w:rsidRPr="009435A8">
              <w:rPr>
                <w:snapToGrid w:val="0"/>
              </w:rPr>
              <w:t>2</w:t>
            </w:r>
            <w:r w:rsidRPr="009435A8">
              <w:rPr>
                <w:snapToGrid w:val="0"/>
                <w:lang w:val="en-US"/>
              </w:rPr>
              <w:t xml:space="preserve"> </w:t>
            </w:r>
            <w:r w:rsidRPr="009435A8">
              <w:rPr>
                <w:snapToGrid w:val="0"/>
              </w:rPr>
              <w:t>02</w:t>
            </w:r>
            <w:r w:rsidRPr="009435A8">
              <w:rPr>
                <w:snapToGrid w:val="0"/>
                <w:lang w:val="en-US"/>
              </w:rPr>
              <w:t xml:space="preserve"> </w:t>
            </w:r>
            <w:r w:rsidRPr="009435A8">
              <w:rPr>
                <w:snapToGrid w:val="0"/>
              </w:rPr>
              <w:t>04053</w:t>
            </w:r>
            <w:r w:rsidRPr="009435A8">
              <w:rPr>
                <w:snapToGrid w:val="0"/>
                <w:lang w:val="en-US"/>
              </w:rPr>
              <w:t xml:space="preserve"> </w:t>
            </w:r>
            <w:r w:rsidRPr="009435A8">
              <w:rPr>
                <w:snapToGrid w:val="0"/>
              </w:rPr>
              <w:t>13</w:t>
            </w:r>
            <w:r w:rsidRPr="009435A8">
              <w:rPr>
                <w:snapToGrid w:val="0"/>
                <w:lang w:val="en-US"/>
              </w:rPr>
              <w:t xml:space="preserve"> </w:t>
            </w:r>
            <w:r w:rsidRPr="009435A8">
              <w:rPr>
                <w:snapToGrid w:val="0"/>
              </w:rPr>
              <w:t>0000</w:t>
            </w:r>
            <w:r w:rsidRPr="009435A8">
              <w:rPr>
                <w:snapToGrid w:val="0"/>
                <w:lang w:val="en-US"/>
              </w:rPr>
              <w:t xml:space="preserve"> 151</w:t>
            </w:r>
          </w:p>
        </w:tc>
        <w:tc>
          <w:tcPr>
            <w:tcW w:w="5403" w:type="dxa"/>
          </w:tcPr>
          <w:p w:rsidR="006F649B" w:rsidRPr="009435A8" w:rsidRDefault="006F649B" w:rsidP="00A77687">
            <w:pPr>
              <w:jc w:val="both"/>
              <w:rPr>
                <w:snapToGrid w:val="0"/>
              </w:rPr>
            </w:pPr>
            <w:r w:rsidRPr="009435A8">
              <w:t>Межбюджетные трансферты, передаваемые бюджетам городских поселений на государственную поддержку лучших работников муниципальных учреждений культуры, находящихся на территориях сельских поселений</w:t>
            </w:r>
          </w:p>
        </w:tc>
      </w:tr>
      <w:tr w:rsidR="006F649B" w:rsidRPr="009435A8" w:rsidTr="006F649B">
        <w:tc>
          <w:tcPr>
            <w:tcW w:w="4068" w:type="dxa"/>
          </w:tcPr>
          <w:p w:rsidR="006F649B" w:rsidRPr="009435A8" w:rsidRDefault="006F649B" w:rsidP="00A77687">
            <w:pPr>
              <w:jc w:val="both"/>
              <w:rPr>
                <w:lang w:val="en-US"/>
              </w:rPr>
            </w:pPr>
            <w:r w:rsidRPr="009435A8">
              <w:t>606</w:t>
            </w:r>
            <w:r w:rsidRPr="009435A8">
              <w:rPr>
                <w:lang w:val="en-US"/>
              </w:rPr>
              <w:t xml:space="preserve"> </w:t>
            </w:r>
            <w:r w:rsidRPr="009435A8">
              <w:t>2 02 02217 13 0000 151</w:t>
            </w:r>
          </w:p>
          <w:p w:rsidR="006F649B" w:rsidRPr="009435A8" w:rsidRDefault="006F649B" w:rsidP="00A77687">
            <w:pPr>
              <w:jc w:val="both"/>
              <w:rPr>
                <w:lang w:val="en-US"/>
              </w:rPr>
            </w:pPr>
          </w:p>
          <w:p w:rsidR="006F649B" w:rsidRPr="009435A8" w:rsidRDefault="006F649B" w:rsidP="00A77687">
            <w:pPr>
              <w:jc w:val="both"/>
              <w:rPr>
                <w:lang w:val="en-US"/>
              </w:rPr>
            </w:pPr>
          </w:p>
        </w:tc>
        <w:tc>
          <w:tcPr>
            <w:tcW w:w="5403" w:type="dxa"/>
          </w:tcPr>
          <w:p w:rsidR="006F649B" w:rsidRPr="009435A8" w:rsidRDefault="006F649B" w:rsidP="00A77687">
            <w:pPr>
              <w:ind w:left="-108"/>
              <w:jc w:val="both"/>
            </w:pPr>
            <w:r w:rsidRPr="009435A8">
              <w:t>Субсидии бюджетам городских поселений на поддержку региональных проектов в сфере информационных технологий</w:t>
            </w:r>
          </w:p>
        </w:tc>
      </w:tr>
      <w:tr w:rsidR="006F649B" w:rsidRPr="009435A8" w:rsidTr="006F649B">
        <w:tc>
          <w:tcPr>
            <w:tcW w:w="4068" w:type="dxa"/>
          </w:tcPr>
          <w:p w:rsidR="006F649B" w:rsidRPr="009435A8" w:rsidRDefault="006F649B" w:rsidP="00A77687">
            <w:pPr>
              <w:jc w:val="both"/>
            </w:pPr>
            <w:r w:rsidRPr="009435A8">
              <w:t>606 116 33050 13 0000 140</w:t>
            </w:r>
          </w:p>
        </w:tc>
        <w:tc>
          <w:tcPr>
            <w:tcW w:w="5403" w:type="dxa"/>
          </w:tcPr>
          <w:p w:rsidR="006F649B" w:rsidRPr="009435A8" w:rsidRDefault="006F649B" w:rsidP="00A77687">
            <w:pPr>
              <w:ind w:right="252"/>
              <w:jc w:val="both"/>
            </w:pPr>
            <w:r w:rsidRPr="009435A8">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 </w:t>
            </w:r>
          </w:p>
        </w:tc>
      </w:tr>
    </w:tbl>
    <w:p w:rsidR="006F649B" w:rsidRPr="009435A8" w:rsidRDefault="006F649B" w:rsidP="006F649B"/>
    <w:p w:rsidR="006F649B" w:rsidRPr="002B6586" w:rsidRDefault="006F649B" w:rsidP="006F649B">
      <w:pPr>
        <w:jc w:val="right"/>
        <w:rPr>
          <w:b/>
        </w:rPr>
      </w:pPr>
      <w:r w:rsidRPr="002B6586">
        <w:rPr>
          <w:b/>
        </w:rPr>
        <w:t>Приложение № 4.1</w:t>
      </w:r>
    </w:p>
    <w:p w:rsidR="006F649B" w:rsidRPr="002B6586" w:rsidRDefault="006F649B" w:rsidP="006F649B">
      <w:pPr>
        <w:jc w:val="right"/>
      </w:pPr>
      <w:r w:rsidRPr="002B6586">
        <w:rPr>
          <w:b/>
        </w:rPr>
        <w:tab/>
      </w:r>
      <w:r w:rsidRPr="002B6586">
        <w:rPr>
          <w:b/>
        </w:rPr>
        <w:tab/>
      </w:r>
      <w:r w:rsidRPr="002B6586">
        <w:rPr>
          <w:b/>
        </w:rPr>
        <w:tab/>
      </w:r>
      <w:r w:rsidRPr="002B6586">
        <w:rPr>
          <w:b/>
        </w:rPr>
        <w:tab/>
      </w:r>
      <w:r w:rsidRPr="002B6586">
        <w:rPr>
          <w:b/>
        </w:rPr>
        <w:tab/>
      </w:r>
      <w:r w:rsidRPr="002B6586">
        <w:rPr>
          <w:b/>
        </w:rPr>
        <w:tab/>
      </w:r>
      <w:r w:rsidRPr="002B6586">
        <w:rPr>
          <w:b/>
        </w:rPr>
        <w:tab/>
      </w:r>
      <w:r w:rsidRPr="002B6586">
        <w:t>к решению Совета депутатов</w:t>
      </w:r>
    </w:p>
    <w:p w:rsidR="006F649B" w:rsidRPr="002B6586" w:rsidRDefault="006F649B" w:rsidP="006F649B">
      <w:pPr>
        <w:jc w:val="right"/>
      </w:pPr>
      <w:r w:rsidRPr="002B6586">
        <w:tab/>
      </w:r>
      <w:r w:rsidRPr="002B6586">
        <w:tab/>
      </w:r>
      <w:r w:rsidRPr="002B6586">
        <w:tab/>
      </w:r>
      <w:r w:rsidRPr="002B6586">
        <w:tab/>
      </w:r>
      <w:r w:rsidRPr="002B6586">
        <w:tab/>
      </w:r>
      <w:r w:rsidRPr="002B6586">
        <w:tab/>
      </w:r>
      <w:r w:rsidRPr="002B6586">
        <w:tab/>
        <w:t>Дружногорского городского поселения</w:t>
      </w:r>
    </w:p>
    <w:p w:rsidR="006F649B" w:rsidRPr="002B6586" w:rsidRDefault="006F649B" w:rsidP="006F649B">
      <w:pPr>
        <w:jc w:val="right"/>
        <w:rPr>
          <w:b/>
        </w:rPr>
      </w:pPr>
      <w:r w:rsidRPr="002B6586">
        <w:t xml:space="preserve">                                                                                                    № 95 от 23 декабря </w:t>
      </w:r>
      <w:smartTag w:uri="urn:schemas-microsoft-com:office:smarttags" w:element="metricconverter">
        <w:smartTagPr>
          <w:attr w:name="ProductID" w:val="2015 г"/>
        </w:smartTagPr>
        <w:r w:rsidRPr="002B6586">
          <w:t>2015 г</w:t>
        </w:r>
      </w:smartTag>
      <w:r w:rsidRPr="002B6586">
        <w:t>.</w:t>
      </w:r>
      <w:r w:rsidRPr="002B6586">
        <w:tab/>
      </w:r>
      <w:r w:rsidRPr="002B6586">
        <w:tab/>
      </w:r>
      <w:r w:rsidRPr="002B6586">
        <w:tab/>
      </w:r>
      <w:r w:rsidRPr="002B6586">
        <w:tab/>
      </w:r>
    </w:p>
    <w:p w:rsidR="006F649B" w:rsidRPr="002B6586" w:rsidRDefault="006F649B" w:rsidP="006F649B">
      <w:pPr>
        <w:tabs>
          <w:tab w:val="center" w:pos="2240"/>
        </w:tabs>
        <w:jc w:val="center"/>
        <w:rPr>
          <w:b/>
        </w:rPr>
      </w:pPr>
      <w:r w:rsidRPr="002B6586">
        <w:rPr>
          <w:b/>
        </w:rPr>
        <w:t xml:space="preserve">Отдельные виды доходов бюджета поселения, функции Главного администратора (администратора) доходов бюджета </w:t>
      </w:r>
      <w:r w:rsidRPr="002B6586">
        <w:rPr>
          <w:b/>
          <w:color w:val="000000"/>
        </w:rPr>
        <w:t>Дружногорского городского поселения Гатчинского  муниципального района Ленинградской области осуществляет</w:t>
      </w:r>
      <w:r w:rsidRPr="002B6586">
        <w:rPr>
          <w:b/>
        </w:rPr>
        <w:t xml:space="preserve"> Комитет финансов Гатчинского муниципального района</w:t>
      </w:r>
    </w:p>
    <w:p w:rsidR="006F649B" w:rsidRPr="002B6586" w:rsidRDefault="006F649B" w:rsidP="006F649B">
      <w:pPr>
        <w:rPr>
          <w:b/>
        </w:rPr>
      </w:pPr>
      <w:r w:rsidRPr="002B6586">
        <w:rPr>
          <w:b/>
        </w:rPr>
        <w:t xml:space="preserve"> </w:t>
      </w:r>
    </w:p>
    <w:p w:rsidR="006F649B" w:rsidRPr="002B6586" w:rsidRDefault="006F649B" w:rsidP="006F649B"/>
    <w:tbl>
      <w:tblPr>
        <w:tblW w:w="947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403"/>
      </w:tblGrid>
      <w:tr w:rsidR="006F649B" w:rsidRPr="002B6586" w:rsidTr="006F649B">
        <w:tc>
          <w:tcPr>
            <w:tcW w:w="4068" w:type="dxa"/>
          </w:tcPr>
          <w:p w:rsidR="006F649B" w:rsidRPr="002B6586" w:rsidRDefault="006F649B" w:rsidP="00A77687">
            <w:pPr>
              <w:ind w:left="-360" w:right="-242" w:firstLine="360"/>
              <w:jc w:val="center"/>
            </w:pPr>
            <w:r w:rsidRPr="002B6586">
              <w:t>Код бюджетной</w:t>
            </w:r>
          </w:p>
          <w:p w:rsidR="006F649B" w:rsidRPr="002B6586" w:rsidRDefault="006F649B" w:rsidP="00A77687">
            <w:pPr>
              <w:jc w:val="center"/>
            </w:pPr>
            <w:r w:rsidRPr="002B6586">
              <w:t>классификации</w:t>
            </w:r>
          </w:p>
        </w:tc>
        <w:tc>
          <w:tcPr>
            <w:tcW w:w="5403" w:type="dxa"/>
          </w:tcPr>
          <w:p w:rsidR="006F649B" w:rsidRPr="002B6586" w:rsidRDefault="006F649B" w:rsidP="00A77687">
            <w:pPr>
              <w:ind w:left="-108" w:right="-5"/>
              <w:jc w:val="center"/>
            </w:pPr>
            <w:r w:rsidRPr="002B6586">
              <w:rPr>
                <w:b/>
              </w:rPr>
              <w:t>Наименование кода бюджетной классификации</w:t>
            </w:r>
          </w:p>
        </w:tc>
      </w:tr>
      <w:tr w:rsidR="006F649B" w:rsidRPr="002B6586" w:rsidTr="006F649B">
        <w:trPr>
          <w:trHeight w:val="824"/>
        </w:trPr>
        <w:tc>
          <w:tcPr>
            <w:tcW w:w="4068" w:type="dxa"/>
          </w:tcPr>
          <w:p w:rsidR="006F649B" w:rsidRPr="002B6586" w:rsidRDefault="006F649B" w:rsidP="00A77687">
            <w:pPr>
              <w:jc w:val="both"/>
              <w:rPr>
                <w:snapToGrid w:val="0"/>
              </w:rPr>
            </w:pPr>
            <w:r w:rsidRPr="002B6586">
              <w:rPr>
                <w:snapToGrid w:val="0"/>
              </w:rPr>
              <w:t>606 1 17 01050 13 0</w:t>
            </w:r>
            <w:r w:rsidRPr="002B6586">
              <w:rPr>
                <w:snapToGrid w:val="0"/>
                <w:lang w:val="en-US"/>
              </w:rPr>
              <w:t>0</w:t>
            </w:r>
            <w:r w:rsidRPr="002B6586">
              <w:rPr>
                <w:snapToGrid w:val="0"/>
              </w:rPr>
              <w:t>0</w:t>
            </w:r>
            <w:r w:rsidRPr="002B6586">
              <w:rPr>
                <w:snapToGrid w:val="0"/>
                <w:lang w:val="en-US"/>
              </w:rPr>
              <w:t>0</w:t>
            </w:r>
            <w:r w:rsidRPr="002B6586">
              <w:rPr>
                <w:snapToGrid w:val="0"/>
              </w:rPr>
              <w:t xml:space="preserve"> 180</w:t>
            </w:r>
          </w:p>
        </w:tc>
        <w:tc>
          <w:tcPr>
            <w:tcW w:w="5403" w:type="dxa"/>
          </w:tcPr>
          <w:p w:rsidR="006F649B" w:rsidRPr="002B6586" w:rsidRDefault="006F649B" w:rsidP="00A77687">
            <w:pPr>
              <w:jc w:val="both"/>
              <w:rPr>
                <w:snapToGrid w:val="0"/>
              </w:rPr>
            </w:pPr>
            <w:r w:rsidRPr="002B6586">
              <w:t>Невыясненные поступления, зачисляемые в бюджеты городских поселений</w:t>
            </w:r>
          </w:p>
        </w:tc>
      </w:tr>
      <w:tr w:rsidR="006F649B" w:rsidRPr="002B6586" w:rsidTr="006F649B">
        <w:trPr>
          <w:trHeight w:val="824"/>
        </w:trPr>
        <w:tc>
          <w:tcPr>
            <w:tcW w:w="4068" w:type="dxa"/>
            <w:tcBorders>
              <w:bottom w:val="single" w:sz="4" w:space="0" w:color="auto"/>
            </w:tcBorders>
          </w:tcPr>
          <w:p w:rsidR="006F649B" w:rsidRPr="002B6586" w:rsidRDefault="006F649B" w:rsidP="00A77687">
            <w:pPr>
              <w:jc w:val="both"/>
              <w:rPr>
                <w:snapToGrid w:val="0"/>
              </w:rPr>
            </w:pPr>
          </w:p>
          <w:p w:rsidR="006F649B" w:rsidRPr="002B6586" w:rsidRDefault="006F649B" w:rsidP="00A77687">
            <w:pPr>
              <w:jc w:val="both"/>
              <w:rPr>
                <w:snapToGrid w:val="0"/>
              </w:rPr>
            </w:pPr>
            <w:r w:rsidRPr="002B6586">
              <w:t>606 2 08 05000 13 0000 180</w:t>
            </w:r>
          </w:p>
        </w:tc>
        <w:tc>
          <w:tcPr>
            <w:tcW w:w="5403" w:type="dxa"/>
          </w:tcPr>
          <w:p w:rsidR="006F649B" w:rsidRPr="002B6586" w:rsidRDefault="006F649B" w:rsidP="00A77687">
            <w:pPr>
              <w:jc w:val="both"/>
              <w:rPr>
                <w:snapToGrid w:val="0"/>
              </w:rPr>
            </w:pPr>
            <w:r w:rsidRPr="002B6586">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A77687" w:rsidRDefault="00A77687" w:rsidP="00A77687">
      <w:pPr>
        <w:jc w:val="right"/>
      </w:pPr>
    </w:p>
    <w:p w:rsidR="00A77687" w:rsidRDefault="00A77687" w:rsidP="00A77687">
      <w:pPr>
        <w:jc w:val="right"/>
      </w:pPr>
      <w:r>
        <w:t>Приложение № 5</w:t>
      </w:r>
    </w:p>
    <w:p w:rsidR="00A77687" w:rsidRPr="008B296F" w:rsidRDefault="00A77687" w:rsidP="00A77687">
      <w:pPr>
        <w:jc w:val="right"/>
      </w:pPr>
      <w:r w:rsidRPr="008B296F">
        <w:t>решению Совета депутатов</w:t>
      </w:r>
    </w:p>
    <w:p w:rsidR="00A77687" w:rsidRPr="008B296F" w:rsidRDefault="00A77687" w:rsidP="00A77687">
      <w:pPr>
        <w:jc w:val="right"/>
      </w:pPr>
      <w:r w:rsidRPr="008B296F">
        <w:tab/>
      </w:r>
      <w:r w:rsidRPr="008B296F">
        <w:tab/>
      </w:r>
      <w:r w:rsidRPr="008B296F">
        <w:tab/>
      </w:r>
      <w:r w:rsidRPr="008B296F">
        <w:tab/>
      </w:r>
      <w:r w:rsidRPr="008B296F">
        <w:tab/>
      </w:r>
      <w:r w:rsidRPr="008B296F">
        <w:tab/>
      </w:r>
      <w:r w:rsidRPr="008B296F">
        <w:tab/>
        <w:t>Дружногорского городского поселения</w:t>
      </w:r>
    </w:p>
    <w:p w:rsidR="00A77687" w:rsidRPr="008B296F" w:rsidRDefault="00A77687" w:rsidP="00A77687">
      <w:pPr>
        <w:jc w:val="right"/>
      </w:pPr>
      <w:r w:rsidRPr="008B296F">
        <w:t xml:space="preserve">№ 95 от 23 декабря </w:t>
      </w:r>
      <w:smartTag w:uri="urn:schemas-microsoft-com:office:smarttags" w:element="metricconverter">
        <w:smartTagPr>
          <w:attr w:name="ProductID" w:val="2015 г"/>
        </w:smartTagPr>
        <w:r w:rsidRPr="008B296F">
          <w:t>2015 г</w:t>
        </w:r>
      </w:smartTag>
      <w:r w:rsidRPr="008B296F">
        <w:t>.</w:t>
      </w:r>
    </w:p>
    <w:p w:rsidR="00A77687" w:rsidRPr="008B296F" w:rsidRDefault="00A77687" w:rsidP="00A77687">
      <w:pPr>
        <w:jc w:val="right"/>
      </w:pPr>
      <w:r w:rsidRPr="008B296F">
        <w:tab/>
      </w:r>
      <w:r w:rsidRPr="008B296F">
        <w:tab/>
      </w:r>
      <w:r w:rsidRPr="008B296F">
        <w:tab/>
      </w:r>
      <w:r w:rsidRPr="008B296F">
        <w:tab/>
      </w:r>
      <w:r w:rsidRPr="008B296F">
        <w:tab/>
      </w:r>
      <w:r w:rsidRPr="008B296F">
        <w:tab/>
      </w:r>
    </w:p>
    <w:p w:rsidR="00A77687" w:rsidRPr="008B296F" w:rsidRDefault="00A77687" w:rsidP="00A77687">
      <w:pPr>
        <w:jc w:val="center"/>
        <w:rPr>
          <w:b/>
        </w:rPr>
      </w:pPr>
      <w:r w:rsidRPr="008B296F">
        <w:rPr>
          <w:b/>
        </w:rPr>
        <w:t>Главные администраторы источников финансирования дефицита бюджета  Дружногорского городского поселения на 2016  год</w:t>
      </w:r>
    </w:p>
    <w:p w:rsidR="00A77687" w:rsidRPr="008B296F" w:rsidRDefault="00A77687" w:rsidP="00A77687">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3144"/>
        <w:gridCol w:w="4123"/>
      </w:tblGrid>
      <w:tr w:rsidR="00A77687" w:rsidRPr="008B296F" w:rsidTr="00A77687">
        <w:trPr>
          <w:cantSplit/>
          <w:trHeight w:val="237"/>
        </w:trPr>
        <w:tc>
          <w:tcPr>
            <w:tcW w:w="5448" w:type="dxa"/>
            <w:gridSpan w:val="2"/>
          </w:tcPr>
          <w:p w:rsidR="00A77687" w:rsidRPr="008B296F" w:rsidRDefault="00A77687" w:rsidP="00A77687">
            <w:pPr>
              <w:jc w:val="center"/>
              <w:rPr>
                <w:b/>
              </w:rPr>
            </w:pPr>
            <w:r w:rsidRPr="008B296F">
              <w:rPr>
                <w:b/>
              </w:rPr>
              <w:t>Код бюджетной</w:t>
            </w:r>
          </w:p>
          <w:p w:rsidR="00A77687" w:rsidRPr="008B296F" w:rsidRDefault="00A77687" w:rsidP="00A77687">
            <w:pPr>
              <w:jc w:val="center"/>
              <w:rPr>
                <w:b/>
              </w:rPr>
            </w:pPr>
            <w:r w:rsidRPr="008B296F">
              <w:rPr>
                <w:b/>
              </w:rPr>
              <w:t>классификации</w:t>
            </w:r>
          </w:p>
          <w:p w:rsidR="00A77687" w:rsidRPr="008B296F" w:rsidRDefault="00A77687" w:rsidP="00A77687">
            <w:pPr>
              <w:jc w:val="center"/>
              <w:rPr>
                <w:b/>
              </w:rPr>
            </w:pPr>
          </w:p>
        </w:tc>
        <w:tc>
          <w:tcPr>
            <w:tcW w:w="4123" w:type="dxa"/>
            <w:vMerge w:val="restart"/>
          </w:tcPr>
          <w:p w:rsidR="00A77687" w:rsidRPr="008B296F" w:rsidRDefault="00A77687" w:rsidP="00A77687">
            <w:pPr>
              <w:ind w:left="-108"/>
              <w:jc w:val="center"/>
              <w:rPr>
                <w:b/>
              </w:rPr>
            </w:pPr>
          </w:p>
          <w:p w:rsidR="00A77687" w:rsidRPr="008B296F" w:rsidRDefault="00A77687" w:rsidP="00A77687">
            <w:pPr>
              <w:ind w:left="-108"/>
              <w:jc w:val="center"/>
              <w:rPr>
                <w:b/>
              </w:rPr>
            </w:pPr>
          </w:p>
          <w:p w:rsidR="00A77687" w:rsidRPr="008B296F" w:rsidRDefault="00A77687" w:rsidP="00A77687">
            <w:pPr>
              <w:ind w:left="-108" w:right="-648"/>
              <w:jc w:val="center"/>
              <w:rPr>
                <w:b/>
              </w:rPr>
            </w:pPr>
          </w:p>
          <w:p w:rsidR="00A77687" w:rsidRPr="008B296F" w:rsidRDefault="00A77687" w:rsidP="00A77687">
            <w:pPr>
              <w:ind w:left="-108"/>
              <w:jc w:val="center"/>
              <w:rPr>
                <w:b/>
              </w:rPr>
            </w:pPr>
            <w:r w:rsidRPr="008B296F">
              <w:rPr>
                <w:b/>
              </w:rPr>
              <w:lastRenderedPageBreak/>
              <w:t>Наименование</w:t>
            </w:r>
          </w:p>
          <w:p w:rsidR="00A77687" w:rsidRPr="008B296F" w:rsidRDefault="00A77687" w:rsidP="00A77687">
            <w:pPr>
              <w:ind w:firstLine="708"/>
            </w:pPr>
          </w:p>
        </w:tc>
      </w:tr>
      <w:tr w:rsidR="00A77687" w:rsidRPr="008B296F" w:rsidTr="00A77687">
        <w:trPr>
          <w:cantSplit/>
        </w:trPr>
        <w:tc>
          <w:tcPr>
            <w:tcW w:w="2304" w:type="dxa"/>
          </w:tcPr>
          <w:p w:rsidR="00A77687" w:rsidRPr="008B296F" w:rsidRDefault="00A77687" w:rsidP="00A77687">
            <w:pPr>
              <w:jc w:val="both"/>
              <w:rPr>
                <w:b/>
              </w:rPr>
            </w:pPr>
            <w:r w:rsidRPr="008B296F">
              <w:rPr>
                <w:b/>
              </w:rPr>
              <w:lastRenderedPageBreak/>
              <w:t>администратора</w:t>
            </w:r>
          </w:p>
        </w:tc>
        <w:tc>
          <w:tcPr>
            <w:tcW w:w="3144" w:type="dxa"/>
          </w:tcPr>
          <w:p w:rsidR="00A77687" w:rsidRPr="008B296F" w:rsidRDefault="00A77687" w:rsidP="00A77687">
            <w:pPr>
              <w:jc w:val="center"/>
              <w:rPr>
                <w:b/>
              </w:rPr>
            </w:pPr>
            <w:r w:rsidRPr="008B296F">
              <w:rPr>
                <w:b/>
              </w:rPr>
              <w:t xml:space="preserve">источников финансирования дефицита бюджета  </w:t>
            </w:r>
          </w:p>
        </w:tc>
        <w:tc>
          <w:tcPr>
            <w:tcW w:w="4123" w:type="dxa"/>
            <w:vMerge/>
          </w:tcPr>
          <w:p w:rsidR="00A77687" w:rsidRPr="008B296F" w:rsidRDefault="00A77687" w:rsidP="00A77687">
            <w:pPr>
              <w:jc w:val="center"/>
              <w:rPr>
                <w:b/>
              </w:rPr>
            </w:pPr>
          </w:p>
        </w:tc>
      </w:tr>
      <w:tr w:rsidR="00A77687" w:rsidRPr="008B296F" w:rsidTr="00A77687">
        <w:trPr>
          <w:trHeight w:val="357"/>
        </w:trPr>
        <w:tc>
          <w:tcPr>
            <w:tcW w:w="2304" w:type="dxa"/>
          </w:tcPr>
          <w:p w:rsidR="00A77687" w:rsidRPr="008B296F" w:rsidRDefault="00A77687" w:rsidP="00A77687">
            <w:pPr>
              <w:rPr>
                <w:b/>
                <w:snapToGrid w:val="0"/>
              </w:rPr>
            </w:pPr>
          </w:p>
          <w:p w:rsidR="00A77687" w:rsidRPr="008B296F" w:rsidRDefault="00A77687" w:rsidP="00A77687">
            <w:pPr>
              <w:jc w:val="center"/>
            </w:pPr>
            <w:r w:rsidRPr="008B296F">
              <w:t>1</w:t>
            </w:r>
          </w:p>
        </w:tc>
        <w:tc>
          <w:tcPr>
            <w:tcW w:w="3144" w:type="dxa"/>
          </w:tcPr>
          <w:p w:rsidR="00A77687" w:rsidRPr="008B296F" w:rsidRDefault="00A77687" w:rsidP="00A77687">
            <w:pPr>
              <w:rPr>
                <w:snapToGrid w:val="0"/>
              </w:rPr>
            </w:pPr>
          </w:p>
          <w:p w:rsidR="00A77687" w:rsidRPr="008B296F" w:rsidRDefault="00A77687" w:rsidP="00A77687">
            <w:pPr>
              <w:jc w:val="center"/>
            </w:pPr>
            <w:r w:rsidRPr="008B296F">
              <w:t>2</w:t>
            </w:r>
          </w:p>
        </w:tc>
        <w:tc>
          <w:tcPr>
            <w:tcW w:w="4123" w:type="dxa"/>
          </w:tcPr>
          <w:p w:rsidR="00A77687" w:rsidRPr="008B296F" w:rsidRDefault="00A77687" w:rsidP="00A77687">
            <w:pPr>
              <w:rPr>
                <w:snapToGrid w:val="0"/>
              </w:rPr>
            </w:pPr>
          </w:p>
          <w:p w:rsidR="00A77687" w:rsidRPr="008B296F" w:rsidRDefault="00A77687" w:rsidP="00A77687">
            <w:pPr>
              <w:jc w:val="center"/>
            </w:pPr>
            <w:r w:rsidRPr="008B296F">
              <w:t>3</w:t>
            </w:r>
          </w:p>
        </w:tc>
      </w:tr>
      <w:tr w:rsidR="00A77687" w:rsidRPr="008B296F" w:rsidTr="00A77687">
        <w:trPr>
          <w:trHeight w:val="357"/>
        </w:trPr>
        <w:tc>
          <w:tcPr>
            <w:tcW w:w="2304" w:type="dxa"/>
          </w:tcPr>
          <w:p w:rsidR="00A77687" w:rsidRPr="008B296F" w:rsidRDefault="00A77687" w:rsidP="00A77687">
            <w:pPr>
              <w:rPr>
                <w:b/>
                <w:snapToGrid w:val="0"/>
              </w:rPr>
            </w:pPr>
            <w:r w:rsidRPr="008B296F">
              <w:rPr>
                <w:b/>
                <w:snapToGrid w:val="0"/>
              </w:rPr>
              <w:t xml:space="preserve">            606</w:t>
            </w:r>
          </w:p>
        </w:tc>
        <w:tc>
          <w:tcPr>
            <w:tcW w:w="7267" w:type="dxa"/>
            <w:gridSpan w:val="2"/>
          </w:tcPr>
          <w:p w:rsidR="00A77687" w:rsidRPr="008B296F" w:rsidRDefault="00A77687" w:rsidP="00A77687">
            <w:pPr>
              <w:rPr>
                <w:snapToGrid w:val="0"/>
              </w:rPr>
            </w:pPr>
            <w:r w:rsidRPr="008B296F">
              <w:rPr>
                <w:snapToGrid w:val="0"/>
              </w:rPr>
              <w:t>администрация муниципального образования Дружногорское городское поселение Гатчинского муниципального района Ленинградской области</w:t>
            </w:r>
          </w:p>
        </w:tc>
      </w:tr>
      <w:tr w:rsidR="00A77687" w:rsidRPr="008B296F" w:rsidTr="00A77687">
        <w:trPr>
          <w:trHeight w:val="824"/>
        </w:trPr>
        <w:tc>
          <w:tcPr>
            <w:tcW w:w="2304" w:type="dxa"/>
          </w:tcPr>
          <w:p w:rsidR="00A77687" w:rsidRPr="008B296F" w:rsidRDefault="00A77687" w:rsidP="00A77687">
            <w:pPr>
              <w:jc w:val="center"/>
              <w:rPr>
                <w:b/>
                <w:snapToGrid w:val="0"/>
              </w:rPr>
            </w:pPr>
          </w:p>
          <w:p w:rsidR="00A77687" w:rsidRPr="008B296F" w:rsidRDefault="00A77687" w:rsidP="00A77687">
            <w:pPr>
              <w:jc w:val="center"/>
            </w:pPr>
            <w:r w:rsidRPr="008B296F">
              <w:t>606</w:t>
            </w:r>
          </w:p>
        </w:tc>
        <w:tc>
          <w:tcPr>
            <w:tcW w:w="3144" w:type="dxa"/>
          </w:tcPr>
          <w:p w:rsidR="00A77687" w:rsidRPr="008B296F" w:rsidRDefault="00A77687" w:rsidP="00A77687">
            <w:pPr>
              <w:rPr>
                <w:snapToGrid w:val="0"/>
              </w:rPr>
            </w:pPr>
          </w:p>
          <w:p w:rsidR="00A77687" w:rsidRPr="008B296F" w:rsidRDefault="00A77687" w:rsidP="00A77687">
            <w:r w:rsidRPr="008B296F">
              <w:t>01 05 02 01 13 0000 510</w:t>
            </w:r>
          </w:p>
        </w:tc>
        <w:tc>
          <w:tcPr>
            <w:tcW w:w="4123" w:type="dxa"/>
          </w:tcPr>
          <w:p w:rsidR="00A77687" w:rsidRPr="008B296F" w:rsidRDefault="00A77687" w:rsidP="00A77687">
            <w:pPr>
              <w:rPr>
                <w:snapToGrid w:val="0"/>
              </w:rPr>
            </w:pPr>
            <w:r w:rsidRPr="008B296F">
              <w:rPr>
                <w:rStyle w:val="f"/>
              </w:rPr>
              <w:t>Увеличение</w:t>
            </w:r>
            <w:r w:rsidRPr="008B296F">
              <w:rPr>
                <w:rStyle w:val="blk"/>
              </w:rPr>
              <w:t xml:space="preserve"> </w:t>
            </w:r>
            <w:r w:rsidRPr="008B296F">
              <w:rPr>
                <w:rStyle w:val="f"/>
              </w:rPr>
              <w:t>прочих</w:t>
            </w:r>
            <w:r w:rsidRPr="008B296F">
              <w:rPr>
                <w:rStyle w:val="blk"/>
              </w:rPr>
              <w:t xml:space="preserve"> </w:t>
            </w:r>
            <w:r w:rsidRPr="008B296F">
              <w:rPr>
                <w:rStyle w:val="f"/>
              </w:rPr>
              <w:t>остатков</w:t>
            </w:r>
            <w:r w:rsidRPr="008B296F">
              <w:rPr>
                <w:rStyle w:val="blk"/>
              </w:rPr>
              <w:t xml:space="preserve"> </w:t>
            </w:r>
            <w:r w:rsidRPr="008B296F">
              <w:rPr>
                <w:rStyle w:val="f"/>
              </w:rPr>
              <w:t>денежных</w:t>
            </w:r>
            <w:r w:rsidRPr="008B296F">
              <w:rPr>
                <w:rStyle w:val="blk"/>
              </w:rPr>
              <w:t xml:space="preserve"> </w:t>
            </w:r>
            <w:r w:rsidRPr="008B296F">
              <w:rPr>
                <w:rStyle w:val="f"/>
              </w:rPr>
              <w:t>средств</w:t>
            </w:r>
            <w:r w:rsidRPr="008B296F">
              <w:rPr>
                <w:rStyle w:val="blk"/>
              </w:rPr>
              <w:t xml:space="preserve"> </w:t>
            </w:r>
            <w:r w:rsidRPr="008B296F">
              <w:rPr>
                <w:rStyle w:val="f"/>
              </w:rPr>
              <w:t>бюджетов</w:t>
            </w:r>
            <w:r w:rsidRPr="008B296F">
              <w:rPr>
                <w:rStyle w:val="blk"/>
              </w:rPr>
              <w:t xml:space="preserve"> городских поселений</w:t>
            </w:r>
          </w:p>
        </w:tc>
      </w:tr>
      <w:tr w:rsidR="00A77687" w:rsidRPr="008B296F" w:rsidTr="00A77687">
        <w:trPr>
          <w:trHeight w:val="690"/>
        </w:trPr>
        <w:tc>
          <w:tcPr>
            <w:tcW w:w="2304" w:type="dxa"/>
          </w:tcPr>
          <w:p w:rsidR="00A77687" w:rsidRPr="008B296F" w:rsidRDefault="00A77687" w:rsidP="00A77687">
            <w:pPr>
              <w:rPr>
                <w:b/>
                <w:snapToGrid w:val="0"/>
              </w:rPr>
            </w:pPr>
          </w:p>
          <w:p w:rsidR="00A77687" w:rsidRPr="008B296F" w:rsidRDefault="00A77687" w:rsidP="00A77687">
            <w:pPr>
              <w:jc w:val="center"/>
            </w:pPr>
            <w:r w:rsidRPr="008B296F">
              <w:t>606</w:t>
            </w:r>
          </w:p>
        </w:tc>
        <w:tc>
          <w:tcPr>
            <w:tcW w:w="3144" w:type="dxa"/>
          </w:tcPr>
          <w:p w:rsidR="00A77687" w:rsidRPr="008B296F" w:rsidRDefault="00A77687" w:rsidP="00A77687">
            <w:pPr>
              <w:rPr>
                <w:snapToGrid w:val="0"/>
              </w:rPr>
            </w:pPr>
          </w:p>
          <w:p w:rsidR="00A77687" w:rsidRPr="008B296F" w:rsidRDefault="00A77687" w:rsidP="00A77687">
            <w:r w:rsidRPr="008B296F">
              <w:t>01 05 02 01 13 0000 610</w:t>
            </w:r>
          </w:p>
        </w:tc>
        <w:tc>
          <w:tcPr>
            <w:tcW w:w="4123" w:type="dxa"/>
          </w:tcPr>
          <w:p w:rsidR="00A77687" w:rsidRPr="008B296F" w:rsidRDefault="00A77687" w:rsidP="00A77687">
            <w:pPr>
              <w:rPr>
                <w:snapToGrid w:val="0"/>
              </w:rPr>
            </w:pPr>
            <w:r w:rsidRPr="008B296F">
              <w:rPr>
                <w:snapToGrid w:val="0"/>
              </w:rPr>
              <w:t xml:space="preserve">Уменьшение прочих остатков денежных средств бюджетов </w:t>
            </w:r>
            <w:r w:rsidRPr="008B296F">
              <w:rPr>
                <w:rStyle w:val="blk"/>
              </w:rPr>
              <w:t xml:space="preserve">городских </w:t>
            </w:r>
            <w:r w:rsidRPr="008B296F">
              <w:rPr>
                <w:snapToGrid w:val="0"/>
              </w:rPr>
              <w:t>поселений</w:t>
            </w:r>
          </w:p>
        </w:tc>
      </w:tr>
    </w:tbl>
    <w:p w:rsidR="00212D35" w:rsidRDefault="00212D35" w:rsidP="00643960">
      <w:pPr>
        <w:spacing w:after="240"/>
        <w:jc w:val="both"/>
      </w:pPr>
    </w:p>
    <w:tbl>
      <w:tblPr>
        <w:tblW w:w="13380" w:type="dxa"/>
        <w:tblInd w:w="95" w:type="dxa"/>
        <w:tblLayout w:type="fixed"/>
        <w:tblLook w:val="04A0"/>
      </w:tblPr>
      <w:tblGrid>
        <w:gridCol w:w="540"/>
        <w:gridCol w:w="160"/>
        <w:gridCol w:w="2999"/>
        <w:gridCol w:w="441"/>
        <w:gridCol w:w="160"/>
        <w:gridCol w:w="816"/>
        <w:gridCol w:w="424"/>
        <w:gridCol w:w="143"/>
        <w:gridCol w:w="567"/>
        <w:gridCol w:w="510"/>
        <w:gridCol w:w="120"/>
        <w:gridCol w:w="1000"/>
        <w:gridCol w:w="60"/>
        <w:gridCol w:w="544"/>
        <w:gridCol w:w="943"/>
        <w:gridCol w:w="94"/>
        <w:gridCol w:w="99"/>
        <w:gridCol w:w="920"/>
        <w:gridCol w:w="40"/>
        <w:gridCol w:w="620"/>
        <w:gridCol w:w="440"/>
        <w:gridCol w:w="620"/>
        <w:gridCol w:w="580"/>
        <w:gridCol w:w="540"/>
      </w:tblGrid>
      <w:tr w:rsidR="00A77687" w:rsidRPr="00A77687" w:rsidTr="001C5DE9">
        <w:trPr>
          <w:gridAfter w:val="8"/>
          <w:wAfter w:w="3859" w:type="dxa"/>
          <w:trHeight w:val="255"/>
        </w:trPr>
        <w:tc>
          <w:tcPr>
            <w:tcW w:w="5540" w:type="dxa"/>
            <w:gridSpan w:val="7"/>
            <w:tcBorders>
              <w:top w:val="nil"/>
              <w:left w:val="nil"/>
              <w:bottom w:val="nil"/>
              <w:right w:val="nil"/>
            </w:tcBorders>
            <w:shd w:val="clear" w:color="auto" w:fill="auto"/>
            <w:noWrap/>
            <w:vAlign w:val="bottom"/>
            <w:hideMark/>
          </w:tcPr>
          <w:p w:rsidR="00A77687" w:rsidRPr="00A77687" w:rsidRDefault="00A77687" w:rsidP="00A77687">
            <w:bookmarkStart w:id="36" w:name="RANGE!A1:D41"/>
            <w:bookmarkEnd w:id="36"/>
          </w:p>
        </w:tc>
        <w:tc>
          <w:tcPr>
            <w:tcW w:w="1340" w:type="dxa"/>
            <w:gridSpan w:val="4"/>
            <w:tcBorders>
              <w:top w:val="nil"/>
              <w:left w:val="nil"/>
              <w:bottom w:val="nil"/>
              <w:right w:val="nil"/>
            </w:tcBorders>
            <w:shd w:val="clear" w:color="auto" w:fill="auto"/>
            <w:noWrap/>
            <w:vAlign w:val="bottom"/>
            <w:hideMark/>
          </w:tcPr>
          <w:p w:rsidR="00A77687" w:rsidRPr="00A77687" w:rsidRDefault="00A77687" w:rsidP="00A77687"/>
        </w:tc>
        <w:tc>
          <w:tcPr>
            <w:tcW w:w="2641" w:type="dxa"/>
            <w:gridSpan w:val="5"/>
            <w:tcBorders>
              <w:top w:val="nil"/>
              <w:left w:val="nil"/>
              <w:bottom w:val="nil"/>
              <w:right w:val="nil"/>
            </w:tcBorders>
            <w:shd w:val="clear" w:color="auto" w:fill="auto"/>
            <w:noWrap/>
            <w:vAlign w:val="bottom"/>
            <w:hideMark/>
          </w:tcPr>
          <w:p w:rsidR="00A77687" w:rsidRPr="00A77687" w:rsidRDefault="00A77687" w:rsidP="00A77687">
            <w:r w:rsidRPr="00A77687">
              <w:t>Приложение № 6</w:t>
            </w:r>
          </w:p>
        </w:tc>
      </w:tr>
      <w:tr w:rsidR="00A77687" w:rsidRPr="00A77687" w:rsidTr="001C5DE9">
        <w:trPr>
          <w:gridAfter w:val="8"/>
          <w:wAfter w:w="3859" w:type="dxa"/>
          <w:trHeight w:val="255"/>
        </w:trPr>
        <w:tc>
          <w:tcPr>
            <w:tcW w:w="5540" w:type="dxa"/>
            <w:gridSpan w:val="7"/>
            <w:tcBorders>
              <w:top w:val="nil"/>
              <w:left w:val="nil"/>
              <w:bottom w:val="nil"/>
              <w:right w:val="nil"/>
            </w:tcBorders>
            <w:shd w:val="clear" w:color="auto" w:fill="auto"/>
            <w:noWrap/>
            <w:vAlign w:val="bottom"/>
            <w:hideMark/>
          </w:tcPr>
          <w:p w:rsidR="00A77687" w:rsidRPr="00A77687" w:rsidRDefault="00A77687" w:rsidP="00A77687">
            <w:pPr>
              <w:jc w:val="right"/>
            </w:pPr>
          </w:p>
        </w:tc>
        <w:tc>
          <w:tcPr>
            <w:tcW w:w="1340" w:type="dxa"/>
            <w:gridSpan w:val="4"/>
            <w:tcBorders>
              <w:top w:val="nil"/>
              <w:left w:val="nil"/>
              <w:bottom w:val="nil"/>
              <w:right w:val="nil"/>
            </w:tcBorders>
            <w:shd w:val="clear" w:color="auto" w:fill="auto"/>
            <w:noWrap/>
            <w:vAlign w:val="bottom"/>
            <w:hideMark/>
          </w:tcPr>
          <w:p w:rsidR="00A77687" w:rsidRPr="00A77687" w:rsidRDefault="00A77687" w:rsidP="00A77687"/>
        </w:tc>
        <w:tc>
          <w:tcPr>
            <w:tcW w:w="2641" w:type="dxa"/>
            <w:gridSpan w:val="5"/>
            <w:tcBorders>
              <w:top w:val="nil"/>
              <w:left w:val="nil"/>
              <w:bottom w:val="nil"/>
              <w:right w:val="nil"/>
            </w:tcBorders>
            <w:shd w:val="clear" w:color="auto" w:fill="auto"/>
            <w:vAlign w:val="bottom"/>
            <w:hideMark/>
          </w:tcPr>
          <w:p w:rsidR="00A77687" w:rsidRPr="00A77687" w:rsidRDefault="00A77687" w:rsidP="00A77687">
            <w:r w:rsidRPr="00A77687">
              <w:t>к решению Совета  Депутатов</w:t>
            </w:r>
          </w:p>
        </w:tc>
      </w:tr>
      <w:tr w:rsidR="00A77687" w:rsidRPr="00A77687" w:rsidTr="001C5DE9">
        <w:trPr>
          <w:gridAfter w:val="8"/>
          <w:wAfter w:w="3859" w:type="dxa"/>
          <w:trHeight w:val="255"/>
        </w:trPr>
        <w:tc>
          <w:tcPr>
            <w:tcW w:w="5540" w:type="dxa"/>
            <w:gridSpan w:val="7"/>
            <w:tcBorders>
              <w:top w:val="nil"/>
              <w:left w:val="nil"/>
              <w:bottom w:val="nil"/>
              <w:right w:val="nil"/>
            </w:tcBorders>
            <w:shd w:val="clear" w:color="auto" w:fill="auto"/>
            <w:noWrap/>
            <w:vAlign w:val="bottom"/>
            <w:hideMark/>
          </w:tcPr>
          <w:p w:rsidR="00A77687" w:rsidRPr="00A77687" w:rsidRDefault="00A77687" w:rsidP="00A77687"/>
        </w:tc>
        <w:tc>
          <w:tcPr>
            <w:tcW w:w="1340" w:type="dxa"/>
            <w:gridSpan w:val="4"/>
            <w:tcBorders>
              <w:top w:val="nil"/>
              <w:left w:val="nil"/>
              <w:bottom w:val="nil"/>
              <w:right w:val="nil"/>
            </w:tcBorders>
            <w:shd w:val="clear" w:color="auto" w:fill="auto"/>
            <w:noWrap/>
            <w:vAlign w:val="bottom"/>
            <w:hideMark/>
          </w:tcPr>
          <w:p w:rsidR="00A77687" w:rsidRPr="00A77687" w:rsidRDefault="00A77687" w:rsidP="00A77687"/>
        </w:tc>
        <w:tc>
          <w:tcPr>
            <w:tcW w:w="2641" w:type="dxa"/>
            <w:gridSpan w:val="5"/>
            <w:tcBorders>
              <w:top w:val="nil"/>
              <w:left w:val="nil"/>
              <w:bottom w:val="nil"/>
              <w:right w:val="nil"/>
            </w:tcBorders>
            <w:shd w:val="clear" w:color="auto" w:fill="auto"/>
            <w:noWrap/>
            <w:vAlign w:val="bottom"/>
            <w:hideMark/>
          </w:tcPr>
          <w:p w:rsidR="00A77687" w:rsidRPr="00A77687" w:rsidRDefault="00A77687" w:rsidP="00A77687">
            <w:r w:rsidRPr="00A77687">
              <w:t>Дружногорского городского поселения</w:t>
            </w:r>
          </w:p>
        </w:tc>
      </w:tr>
      <w:tr w:rsidR="00A77687" w:rsidRPr="00A77687" w:rsidTr="001C5DE9">
        <w:trPr>
          <w:gridAfter w:val="8"/>
          <w:wAfter w:w="3859" w:type="dxa"/>
          <w:trHeight w:val="135"/>
        </w:trPr>
        <w:tc>
          <w:tcPr>
            <w:tcW w:w="5540" w:type="dxa"/>
            <w:gridSpan w:val="7"/>
            <w:tcBorders>
              <w:top w:val="nil"/>
              <w:left w:val="nil"/>
              <w:bottom w:val="nil"/>
              <w:right w:val="nil"/>
            </w:tcBorders>
            <w:shd w:val="clear" w:color="auto" w:fill="auto"/>
            <w:noWrap/>
            <w:vAlign w:val="bottom"/>
            <w:hideMark/>
          </w:tcPr>
          <w:p w:rsidR="00A77687" w:rsidRPr="00A77687" w:rsidRDefault="00A77687" w:rsidP="00A77687"/>
        </w:tc>
        <w:tc>
          <w:tcPr>
            <w:tcW w:w="1340" w:type="dxa"/>
            <w:gridSpan w:val="4"/>
            <w:tcBorders>
              <w:top w:val="nil"/>
              <w:left w:val="nil"/>
              <w:bottom w:val="nil"/>
              <w:right w:val="nil"/>
            </w:tcBorders>
            <w:shd w:val="clear" w:color="auto" w:fill="auto"/>
            <w:noWrap/>
            <w:vAlign w:val="bottom"/>
            <w:hideMark/>
          </w:tcPr>
          <w:p w:rsidR="00A77687" w:rsidRPr="00A77687" w:rsidRDefault="00A77687" w:rsidP="00A77687"/>
        </w:tc>
        <w:tc>
          <w:tcPr>
            <w:tcW w:w="1604" w:type="dxa"/>
            <w:gridSpan w:val="3"/>
            <w:tcBorders>
              <w:top w:val="nil"/>
              <w:left w:val="nil"/>
              <w:bottom w:val="nil"/>
              <w:right w:val="nil"/>
            </w:tcBorders>
            <w:shd w:val="clear" w:color="auto" w:fill="auto"/>
            <w:noWrap/>
            <w:vAlign w:val="bottom"/>
            <w:hideMark/>
          </w:tcPr>
          <w:p w:rsidR="00A77687" w:rsidRPr="00A77687" w:rsidRDefault="00A77687" w:rsidP="00A77687"/>
        </w:tc>
        <w:tc>
          <w:tcPr>
            <w:tcW w:w="1037" w:type="dxa"/>
            <w:gridSpan w:val="2"/>
            <w:tcBorders>
              <w:top w:val="nil"/>
              <w:left w:val="nil"/>
              <w:bottom w:val="nil"/>
              <w:right w:val="nil"/>
            </w:tcBorders>
            <w:shd w:val="clear" w:color="auto" w:fill="auto"/>
            <w:noWrap/>
            <w:vAlign w:val="bottom"/>
            <w:hideMark/>
          </w:tcPr>
          <w:p w:rsidR="00A77687" w:rsidRPr="00A77687" w:rsidRDefault="00A77687" w:rsidP="00A77687"/>
        </w:tc>
      </w:tr>
      <w:tr w:rsidR="00A77687" w:rsidRPr="00A77687" w:rsidTr="001C5DE9">
        <w:trPr>
          <w:gridAfter w:val="8"/>
          <w:wAfter w:w="3859" w:type="dxa"/>
          <w:trHeight w:val="255"/>
        </w:trPr>
        <w:tc>
          <w:tcPr>
            <w:tcW w:w="5540" w:type="dxa"/>
            <w:gridSpan w:val="7"/>
            <w:tcBorders>
              <w:top w:val="nil"/>
              <w:left w:val="nil"/>
              <w:bottom w:val="nil"/>
              <w:right w:val="nil"/>
            </w:tcBorders>
            <w:shd w:val="clear" w:color="auto" w:fill="auto"/>
            <w:noWrap/>
            <w:vAlign w:val="bottom"/>
            <w:hideMark/>
          </w:tcPr>
          <w:p w:rsidR="00A77687" w:rsidRPr="00A77687" w:rsidRDefault="00A77687" w:rsidP="00A77687"/>
        </w:tc>
        <w:tc>
          <w:tcPr>
            <w:tcW w:w="1340" w:type="dxa"/>
            <w:gridSpan w:val="4"/>
            <w:tcBorders>
              <w:top w:val="nil"/>
              <w:left w:val="nil"/>
              <w:bottom w:val="nil"/>
              <w:right w:val="nil"/>
            </w:tcBorders>
            <w:shd w:val="clear" w:color="auto" w:fill="auto"/>
            <w:noWrap/>
            <w:vAlign w:val="bottom"/>
            <w:hideMark/>
          </w:tcPr>
          <w:p w:rsidR="00A77687" w:rsidRPr="00A77687" w:rsidRDefault="00A77687" w:rsidP="00A77687"/>
        </w:tc>
        <w:tc>
          <w:tcPr>
            <w:tcW w:w="2641" w:type="dxa"/>
            <w:gridSpan w:val="5"/>
            <w:tcBorders>
              <w:top w:val="nil"/>
              <w:left w:val="nil"/>
              <w:bottom w:val="nil"/>
              <w:right w:val="nil"/>
            </w:tcBorders>
            <w:shd w:val="clear" w:color="auto" w:fill="auto"/>
            <w:noWrap/>
            <w:vAlign w:val="bottom"/>
            <w:hideMark/>
          </w:tcPr>
          <w:p w:rsidR="00A77687" w:rsidRPr="00A77687" w:rsidRDefault="00A77687" w:rsidP="00A77687">
            <w:r w:rsidRPr="00A77687">
              <w:t>№ 95 от 23 декабря 2015 г.</w:t>
            </w:r>
          </w:p>
        </w:tc>
      </w:tr>
      <w:tr w:rsidR="00A77687" w:rsidRPr="00A77687" w:rsidTr="001C5DE9">
        <w:trPr>
          <w:gridAfter w:val="8"/>
          <w:wAfter w:w="3859" w:type="dxa"/>
          <w:trHeight w:val="255"/>
        </w:trPr>
        <w:tc>
          <w:tcPr>
            <w:tcW w:w="5540" w:type="dxa"/>
            <w:gridSpan w:val="7"/>
            <w:tcBorders>
              <w:top w:val="nil"/>
              <w:left w:val="nil"/>
              <w:bottom w:val="nil"/>
              <w:right w:val="nil"/>
            </w:tcBorders>
            <w:shd w:val="clear" w:color="auto" w:fill="auto"/>
            <w:noWrap/>
            <w:vAlign w:val="bottom"/>
            <w:hideMark/>
          </w:tcPr>
          <w:p w:rsidR="00A77687" w:rsidRPr="00A77687" w:rsidRDefault="00A77687" w:rsidP="00A77687"/>
        </w:tc>
        <w:tc>
          <w:tcPr>
            <w:tcW w:w="1340" w:type="dxa"/>
            <w:gridSpan w:val="4"/>
            <w:tcBorders>
              <w:top w:val="nil"/>
              <w:left w:val="nil"/>
              <w:bottom w:val="nil"/>
              <w:right w:val="nil"/>
            </w:tcBorders>
            <w:shd w:val="clear" w:color="auto" w:fill="auto"/>
            <w:noWrap/>
            <w:vAlign w:val="bottom"/>
            <w:hideMark/>
          </w:tcPr>
          <w:p w:rsidR="00A77687" w:rsidRPr="00A77687" w:rsidRDefault="00A77687" w:rsidP="00A77687"/>
        </w:tc>
        <w:tc>
          <w:tcPr>
            <w:tcW w:w="1604" w:type="dxa"/>
            <w:gridSpan w:val="3"/>
            <w:tcBorders>
              <w:top w:val="nil"/>
              <w:left w:val="nil"/>
              <w:bottom w:val="nil"/>
              <w:right w:val="nil"/>
            </w:tcBorders>
            <w:shd w:val="clear" w:color="auto" w:fill="auto"/>
            <w:noWrap/>
            <w:vAlign w:val="bottom"/>
            <w:hideMark/>
          </w:tcPr>
          <w:p w:rsidR="00A77687" w:rsidRPr="00A77687" w:rsidRDefault="00A77687" w:rsidP="00A77687">
            <w:pPr>
              <w:jc w:val="right"/>
            </w:pPr>
          </w:p>
        </w:tc>
        <w:tc>
          <w:tcPr>
            <w:tcW w:w="1037" w:type="dxa"/>
            <w:gridSpan w:val="2"/>
            <w:tcBorders>
              <w:top w:val="nil"/>
              <w:left w:val="nil"/>
              <w:bottom w:val="nil"/>
              <w:right w:val="nil"/>
            </w:tcBorders>
            <w:shd w:val="clear" w:color="auto" w:fill="auto"/>
            <w:noWrap/>
            <w:vAlign w:val="bottom"/>
            <w:hideMark/>
          </w:tcPr>
          <w:p w:rsidR="00A77687" w:rsidRPr="00A77687" w:rsidRDefault="00A77687" w:rsidP="00A77687">
            <w:pPr>
              <w:jc w:val="right"/>
            </w:pPr>
          </w:p>
        </w:tc>
      </w:tr>
      <w:tr w:rsidR="00A77687" w:rsidRPr="00A77687" w:rsidTr="001C5DE9">
        <w:trPr>
          <w:gridAfter w:val="8"/>
          <w:wAfter w:w="3859" w:type="dxa"/>
          <w:trHeight w:val="360"/>
        </w:trPr>
        <w:tc>
          <w:tcPr>
            <w:tcW w:w="9521" w:type="dxa"/>
            <w:gridSpan w:val="16"/>
            <w:tcBorders>
              <w:top w:val="nil"/>
              <w:left w:val="nil"/>
              <w:bottom w:val="nil"/>
              <w:right w:val="nil"/>
            </w:tcBorders>
            <w:shd w:val="clear" w:color="auto" w:fill="auto"/>
            <w:noWrap/>
            <w:vAlign w:val="bottom"/>
            <w:hideMark/>
          </w:tcPr>
          <w:p w:rsidR="00A77687" w:rsidRPr="00A77687" w:rsidRDefault="00A77687" w:rsidP="00A77687">
            <w:pPr>
              <w:jc w:val="center"/>
              <w:rPr>
                <w:b/>
                <w:bCs/>
              </w:rPr>
            </w:pPr>
            <w:r w:rsidRPr="00A77687">
              <w:rPr>
                <w:b/>
                <w:bCs/>
              </w:rPr>
              <w:t>Распределение бюджетных ассигнований</w:t>
            </w:r>
          </w:p>
        </w:tc>
      </w:tr>
      <w:tr w:rsidR="00A77687" w:rsidRPr="00A77687" w:rsidTr="001C5DE9">
        <w:trPr>
          <w:gridAfter w:val="8"/>
          <w:wAfter w:w="3859" w:type="dxa"/>
          <w:trHeight w:val="600"/>
        </w:trPr>
        <w:tc>
          <w:tcPr>
            <w:tcW w:w="9521" w:type="dxa"/>
            <w:gridSpan w:val="16"/>
            <w:tcBorders>
              <w:top w:val="nil"/>
              <w:left w:val="nil"/>
              <w:bottom w:val="nil"/>
              <w:right w:val="nil"/>
            </w:tcBorders>
            <w:shd w:val="clear" w:color="auto" w:fill="auto"/>
            <w:vAlign w:val="bottom"/>
            <w:hideMark/>
          </w:tcPr>
          <w:p w:rsidR="00A77687" w:rsidRPr="00A77687" w:rsidRDefault="00A77687" w:rsidP="00A77687">
            <w:pPr>
              <w:jc w:val="center"/>
              <w:rPr>
                <w:b/>
                <w:bCs/>
              </w:rPr>
            </w:pPr>
            <w:r w:rsidRPr="00A77687">
              <w:rPr>
                <w:b/>
                <w:bCs/>
              </w:rPr>
              <w:t>по разделам и подразделам, классификации расходов бюджета Дружногорского городского поселения на  2016год</w:t>
            </w:r>
          </w:p>
        </w:tc>
      </w:tr>
      <w:tr w:rsidR="00A77687" w:rsidRPr="00A77687" w:rsidTr="001C5DE9">
        <w:trPr>
          <w:gridAfter w:val="8"/>
          <w:wAfter w:w="3859" w:type="dxa"/>
          <w:trHeight w:val="375"/>
        </w:trPr>
        <w:tc>
          <w:tcPr>
            <w:tcW w:w="3699" w:type="dxa"/>
            <w:gridSpan w:val="3"/>
            <w:tcBorders>
              <w:top w:val="nil"/>
              <w:left w:val="nil"/>
              <w:bottom w:val="nil"/>
              <w:right w:val="nil"/>
            </w:tcBorders>
            <w:shd w:val="clear" w:color="auto" w:fill="auto"/>
            <w:noWrap/>
            <w:vAlign w:val="bottom"/>
            <w:hideMark/>
          </w:tcPr>
          <w:p w:rsidR="00A77687" w:rsidRPr="00A77687" w:rsidRDefault="00A77687" w:rsidP="00A77687">
            <w:pPr>
              <w:rPr>
                <w:b/>
                <w:bCs/>
              </w:rPr>
            </w:pPr>
          </w:p>
        </w:tc>
        <w:tc>
          <w:tcPr>
            <w:tcW w:w="1417" w:type="dxa"/>
            <w:gridSpan w:val="3"/>
            <w:tcBorders>
              <w:top w:val="nil"/>
              <w:left w:val="nil"/>
              <w:bottom w:val="nil"/>
              <w:right w:val="nil"/>
            </w:tcBorders>
            <w:shd w:val="clear" w:color="auto" w:fill="auto"/>
            <w:noWrap/>
            <w:vAlign w:val="bottom"/>
            <w:hideMark/>
          </w:tcPr>
          <w:p w:rsidR="00A77687" w:rsidRPr="00A77687" w:rsidRDefault="00A77687" w:rsidP="00A77687">
            <w:pPr>
              <w:rPr>
                <w:b/>
                <w:bCs/>
              </w:rPr>
            </w:pPr>
          </w:p>
        </w:tc>
        <w:tc>
          <w:tcPr>
            <w:tcW w:w="1134" w:type="dxa"/>
            <w:gridSpan w:val="3"/>
            <w:tcBorders>
              <w:top w:val="nil"/>
              <w:left w:val="nil"/>
              <w:bottom w:val="nil"/>
              <w:right w:val="nil"/>
            </w:tcBorders>
            <w:shd w:val="clear" w:color="auto" w:fill="auto"/>
            <w:noWrap/>
            <w:vAlign w:val="bottom"/>
            <w:hideMark/>
          </w:tcPr>
          <w:p w:rsidR="00A77687" w:rsidRPr="00A77687" w:rsidRDefault="00A77687" w:rsidP="00A77687">
            <w:pPr>
              <w:jc w:val="center"/>
            </w:pPr>
          </w:p>
        </w:tc>
        <w:tc>
          <w:tcPr>
            <w:tcW w:w="3271" w:type="dxa"/>
            <w:gridSpan w:val="7"/>
            <w:tcBorders>
              <w:top w:val="nil"/>
              <w:left w:val="nil"/>
              <w:bottom w:val="nil"/>
              <w:right w:val="nil"/>
            </w:tcBorders>
            <w:shd w:val="clear" w:color="auto" w:fill="auto"/>
            <w:noWrap/>
            <w:vAlign w:val="bottom"/>
            <w:hideMark/>
          </w:tcPr>
          <w:p w:rsidR="00A77687" w:rsidRPr="00A77687" w:rsidRDefault="00A77687" w:rsidP="00A77687"/>
        </w:tc>
      </w:tr>
      <w:tr w:rsidR="00A77687" w:rsidRPr="00A77687" w:rsidTr="001C5DE9">
        <w:trPr>
          <w:gridAfter w:val="8"/>
          <w:wAfter w:w="3859" w:type="dxa"/>
          <w:trHeight w:val="420"/>
        </w:trPr>
        <w:tc>
          <w:tcPr>
            <w:tcW w:w="369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7687" w:rsidRPr="00A77687" w:rsidRDefault="00A77687" w:rsidP="00A77687">
            <w:pPr>
              <w:jc w:val="center"/>
            </w:pPr>
            <w:r w:rsidRPr="00A77687">
              <w:t>Наименование показателя</w:t>
            </w:r>
          </w:p>
        </w:tc>
        <w:tc>
          <w:tcPr>
            <w:tcW w:w="141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7687" w:rsidRPr="00A77687" w:rsidRDefault="00A77687" w:rsidP="00A77687">
            <w:pPr>
              <w:jc w:val="center"/>
            </w:pPr>
            <w:r w:rsidRPr="00A77687">
              <w:t>Код раздела</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7687" w:rsidRPr="00A77687" w:rsidRDefault="00A77687" w:rsidP="00A77687">
            <w:pPr>
              <w:jc w:val="center"/>
            </w:pPr>
            <w:r w:rsidRPr="00A77687">
              <w:t>Код подраздела</w:t>
            </w:r>
          </w:p>
        </w:tc>
        <w:tc>
          <w:tcPr>
            <w:tcW w:w="3271"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7687" w:rsidRPr="00A77687" w:rsidRDefault="00A77687" w:rsidP="00A77687">
            <w:pPr>
              <w:jc w:val="center"/>
            </w:pPr>
            <w:r w:rsidRPr="00A77687">
              <w:t>Бюджет на  2016 г.тысяч рублей</w:t>
            </w:r>
          </w:p>
        </w:tc>
      </w:tr>
      <w:tr w:rsidR="00A77687" w:rsidRPr="00A77687" w:rsidTr="001C5DE9">
        <w:trPr>
          <w:gridAfter w:val="8"/>
          <w:wAfter w:w="3859" w:type="dxa"/>
          <w:trHeight w:val="330"/>
        </w:trPr>
        <w:tc>
          <w:tcPr>
            <w:tcW w:w="3699" w:type="dxa"/>
            <w:gridSpan w:val="3"/>
            <w:vMerge/>
            <w:tcBorders>
              <w:top w:val="single" w:sz="4" w:space="0" w:color="auto"/>
              <w:left w:val="single" w:sz="4" w:space="0" w:color="auto"/>
              <w:bottom w:val="single" w:sz="4" w:space="0" w:color="000000"/>
              <w:right w:val="single" w:sz="4" w:space="0" w:color="auto"/>
            </w:tcBorders>
            <w:vAlign w:val="center"/>
            <w:hideMark/>
          </w:tcPr>
          <w:p w:rsidR="00A77687" w:rsidRPr="00A77687" w:rsidRDefault="00A77687" w:rsidP="00A77687"/>
        </w:tc>
        <w:tc>
          <w:tcPr>
            <w:tcW w:w="1417" w:type="dxa"/>
            <w:gridSpan w:val="3"/>
            <w:vMerge/>
            <w:tcBorders>
              <w:top w:val="single" w:sz="4" w:space="0" w:color="auto"/>
              <w:left w:val="single" w:sz="4" w:space="0" w:color="auto"/>
              <w:bottom w:val="single" w:sz="4" w:space="0" w:color="000000"/>
              <w:right w:val="single" w:sz="4" w:space="0" w:color="auto"/>
            </w:tcBorders>
            <w:vAlign w:val="center"/>
            <w:hideMark/>
          </w:tcPr>
          <w:p w:rsidR="00A77687" w:rsidRPr="00A77687" w:rsidRDefault="00A77687" w:rsidP="00A77687"/>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A77687" w:rsidRPr="00A77687" w:rsidRDefault="00A77687" w:rsidP="00A77687"/>
        </w:tc>
        <w:tc>
          <w:tcPr>
            <w:tcW w:w="3271" w:type="dxa"/>
            <w:gridSpan w:val="7"/>
            <w:vMerge/>
            <w:tcBorders>
              <w:top w:val="single" w:sz="4" w:space="0" w:color="auto"/>
              <w:left w:val="single" w:sz="4" w:space="0" w:color="auto"/>
              <w:bottom w:val="single" w:sz="4" w:space="0" w:color="000000"/>
              <w:right w:val="single" w:sz="4" w:space="0" w:color="auto"/>
            </w:tcBorders>
            <w:vAlign w:val="center"/>
            <w:hideMark/>
          </w:tcPr>
          <w:p w:rsidR="00A77687" w:rsidRPr="00A77687" w:rsidRDefault="00A77687" w:rsidP="00A77687"/>
        </w:tc>
      </w:tr>
      <w:tr w:rsidR="00A77687" w:rsidRPr="00A77687" w:rsidTr="001C5DE9">
        <w:trPr>
          <w:gridAfter w:val="8"/>
          <w:wAfter w:w="3859" w:type="dxa"/>
          <w:trHeight w:val="207"/>
        </w:trPr>
        <w:tc>
          <w:tcPr>
            <w:tcW w:w="3699" w:type="dxa"/>
            <w:gridSpan w:val="3"/>
            <w:vMerge/>
            <w:tcBorders>
              <w:top w:val="single" w:sz="4" w:space="0" w:color="auto"/>
              <w:left w:val="single" w:sz="4" w:space="0" w:color="auto"/>
              <w:bottom w:val="single" w:sz="4" w:space="0" w:color="000000"/>
              <w:right w:val="single" w:sz="4" w:space="0" w:color="auto"/>
            </w:tcBorders>
            <w:vAlign w:val="center"/>
            <w:hideMark/>
          </w:tcPr>
          <w:p w:rsidR="00A77687" w:rsidRPr="00A77687" w:rsidRDefault="00A77687" w:rsidP="00A77687"/>
        </w:tc>
        <w:tc>
          <w:tcPr>
            <w:tcW w:w="1417" w:type="dxa"/>
            <w:gridSpan w:val="3"/>
            <w:vMerge/>
            <w:tcBorders>
              <w:top w:val="single" w:sz="4" w:space="0" w:color="auto"/>
              <w:left w:val="single" w:sz="4" w:space="0" w:color="auto"/>
              <w:bottom w:val="single" w:sz="4" w:space="0" w:color="000000"/>
              <w:right w:val="single" w:sz="4" w:space="0" w:color="auto"/>
            </w:tcBorders>
            <w:vAlign w:val="center"/>
            <w:hideMark/>
          </w:tcPr>
          <w:p w:rsidR="00A77687" w:rsidRPr="00A77687" w:rsidRDefault="00A77687" w:rsidP="00A77687"/>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A77687" w:rsidRPr="00A77687" w:rsidRDefault="00A77687" w:rsidP="00A77687"/>
        </w:tc>
        <w:tc>
          <w:tcPr>
            <w:tcW w:w="3271" w:type="dxa"/>
            <w:gridSpan w:val="7"/>
            <w:vMerge/>
            <w:tcBorders>
              <w:top w:val="single" w:sz="4" w:space="0" w:color="auto"/>
              <w:left w:val="single" w:sz="4" w:space="0" w:color="auto"/>
              <w:bottom w:val="single" w:sz="4" w:space="0" w:color="000000"/>
              <w:right w:val="single" w:sz="4" w:space="0" w:color="auto"/>
            </w:tcBorders>
            <w:vAlign w:val="center"/>
            <w:hideMark/>
          </w:tcPr>
          <w:p w:rsidR="00A77687" w:rsidRPr="00A77687" w:rsidRDefault="00A77687" w:rsidP="00A77687"/>
        </w:tc>
      </w:tr>
      <w:tr w:rsidR="00A77687" w:rsidRPr="00A77687" w:rsidTr="001C5DE9">
        <w:trPr>
          <w:gridAfter w:val="8"/>
          <w:wAfter w:w="3859" w:type="dxa"/>
          <w:trHeight w:val="255"/>
        </w:trPr>
        <w:tc>
          <w:tcPr>
            <w:tcW w:w="3699" w:type="dxa"/>
            <w:gridSpan w:val="3"/>
            <w:tcBorders>
              <w:top w:val="nil"/>
              <w:left w:val="single" w:sz="4" w:space="0" w:color="auto"/>
              <w:bottom w:val="single" w:sz="4" w:space="0" w:color="auto"/>
              <w:right w:val="single" w:sz="4" w:space="0" w:color="auto"/>
            </w:tcBorders>
            <w:shd w:val="clear" w:color="auto" w:fill="auto"/>
            <w:vAlign w:val="bottom"/>
            <w:hideMark/>
          </w:tcPr>
          <w:p w:rsidR="00A77687" w:rsidRPr="00A77687" w:rsidRDefault="00A77687" w:rsidP="00A77687">
            <w:pPr>
              <w:jc w:val="center"/>
              <w:rPr>
                <w:b/>
                <w:bCs/>
              </w:rPr>
            </w:pPr>
            <w:r w:rsidRPr="00A77687">
              <w:rPr>
                <w:b/>
                <w:bCs/>
              </w:rPr>
              <w:t>Общегосударственные вопросы</w:t>
            </w:r>
          </w:p>
        </w:tc>
        <w:tc>
          <w:tcPr>
            <w:tcW w:w="1417"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rPr>
                <w:b/>
                <w:bCs/>
              </w:rPr>
            </w:pPr>
            <w:r w:rsidRPr="00A77687">
              <w:rPr>
                <w:b/>
                <w:bCs/>
              </w:rPr>
              <w:t>0100</w:t>
            </w:r>
          </w:p>
        </w:tc>
        <w:tc>
          <w:tcPr>
            <w:tcW w:w="1134"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rPr>
                <w:b/>
                <w:bCs/>
              </w:rPr>
            </w:pPr>
            <w:r w:rsidRPr="00A77687">
              <w:rPr>
                <w:b/>
                <w:bCs/>
              </w:rPr>
              <w:t> </w:t>
            </w:r>
          </w:p>
        </w:tc>
        <w:tc>
          <w:tcPr>
            <w:tcW w:w="3271" w:type="dxa"/>
            <w:gridSpan w:val="7"/>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rPr>
                <w:b/>
                <w:bCs/>
              </w:rPr>
            </w:pPr>
            <w:r w:rsidRPr="00A77687">
              <w:rPr>
                <w:b/>
                <w:bCs/>
              </w:rPr>
              <w:t>10 469,98</w:t>
            </w:r>
          </w:p>
        </w:tc>
      </w:tr>
      <w:tr w:rsidR="00A77687" w:rsidRPr="00A77687" w:rsidTr="001C5DE9">
        <w:trPr>
          <w:gridAfter w:val="8"/>
          <w:wAfter w:w="3859" w:type="dxa"/>
          <w:trHeight w:val="510"/>
        </w:trPr>
        <w:tc>
          <w:tcPr>
            <w:tcW w:w="3699" w:type="dxa"/>
            <w:gridSpan w:val="3"/>
            <w:tcBorders>
              <w:top w:val="nil"/>
              <w:left w:val="single" w:sz="4" w:space="0" w:color="auto"/>
              <w:bottom w:val="single" w:sz="4" w:space="0" w:color="auto"/>
              <w:right w:val="single" w:sz="4" w:space="0" w:color="auto"/>
            </w:tcBorders>
            <w:shd w:val="clear" w:color="auto" w:fill="auto"/>
            <w:vAlign w:val="bottom"/>
            <w:hideMark/>
          </w:tcPr>
          <w:p w:rsidR="00A77687" w:rsidRPr="00A77687" w:rsidRDefault="00A77687" w:rsidP="00A77687">
            <w:r w:rsidRPr="00A77687">
              <w:t>Функционирование представительных органов местного самоуправления</w:t>
            </w:r>
          </w:p>
        </w:tc>
        <w:tc>
          <w:tcPr>
            <w:tcW w:w="1417"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r w:rsidRPr="00A77687">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0103</w:t>
            </w:r>
          </w:p>
        </w:tc>
        <w:tc>
          <w:tcPr>
            <w:tcW w:w="3271" w:type="dxa"/>
            <w:gridSpan w:val="7"/>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468,00</w:t>
            </w:r>
          </w:p>
        </w:tc>
      </w:tr>
      <w:tr w:rsidR="00A77687" w:rsidRPr="00A77687" w:rsidTr="001C5DE9">
        <w:trPr>
          <w:gridAfter w:val="8"/>
          <w:wAfter w:w="3859" w:type="dxa"/>
          <w:trHeight w:val="300"/>
        </w:trPr>
        <w:tc>
          <w:tcPr>
            <w:tcW w:w="3699" w:type="dxa"/>
            <w:gridSpan w:val="3"/>
            <w:tcBorders>
              <w:top w:val="nil"/>
              <w:left w:val="single" w:sz="4" w:space="0" w:color="auto"/>
              <w:bottom w:val="single" w:sz="4" w:space="0" w:color="auto"/>
              <w:right w:val="single" w:sz="4" w:space="0" w:color="auto"/>
            </w:tcBorders>
            <w:shd w:val="clear" w:color="auto" w:fill="auto"/>
            <w:vAlign w:val="bottom"/>
            <w:hideMark/>
          </w:tcPr>
          <w:p w:rsidR="00A77687" w:rsidRPr="00A77687" w:rsidRDefault="00A77687" w:rsidP="00A77687">
            <w:r w:rsidRPr="00A77687">
              <w:t>Функционирование местных администраций</w:t>
            </w:r>
          </w:p>
        </w:tc>
        <w:tc>
          <w:tcPr>
            <w:tcW w:w="1417"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r w:rsidRPr="00A77687">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0104</w:t>
            </w:r>
          </w:p>
        </w:tc>
        <w:tc>
          <w:tcPr>
            <w:tcW w:w="3271" w:type="dxa"/>
            <w:gridSpan w:val="7"/>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8 421,20</w:t>
            </w:r>
          </w:p>
        </w:tc>
      </w:tr>
      <w:tr w:rsidR="00A77687" w:rsidRPr="00A77687" w:rsidTr="001C5DE9">
        <w:trPr>
          <w:gridAfter w:val="8"/>
          <w:wAfter w:w="3859" w:type="dxa"/>
          <w:trHeight w:val="255"/>
        </w:trPr>
        <w:tc>
          <w:tcPr>
            <w:tcW w:w="3699" w:type="dxa"/>
            <w:gridSpan w:val="3"/>
            <w:tcBorders>
              <w:top w:val="nil"/>
              <w:left w:val="single" w:sz="4" w:space="0" w:color="auto"/>
              <w:bottom w:val="single" w:sz="4" w:space="0" w:color="auto"/>
              <w:right w:val="single" w:sz="4" w:space="0" w:color="auto"/>
            </w:tcBorders>
            <w:shd w:val="clear" w:color="auto" w:fill="auto"/>
            <w:vAlign w:val="bottom"/>
            <w:hideMark/>
          </w:tcPr>
          <w:p w:rsidR="00A77687" w:rsidRPr="00A77687" w:rsidRDefault="00A77687" w:rsidP="00A77687">
            <w:r w:rsidRPr="00A77687">
              <w:t>Резервные фонды</w:t>
            </w:r>
          </w:p>
        </w:tc>
        <w:tc>
          <w:tcPr>
            <w:tcW w:w="1417"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r w:rsidRPr="00A77687">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0111</w:t>
            </w:r>
          </w:p>
        </w:tc>
        <w:tc>
          <w:tcPr>
            <w:tcW w:w="3271" w:type="dxa"/>
            <w:gridSpan w:val="7"/>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100,00</w:t>
            </w:r>
          </w:p>
        </w:tc>
      </w:tr>
      <w:tr w:rsidR="00A77687" w:rsidRPr="00A77687" w:rsidTr="001C5DE9">
        <w:trPr>
          <w:gridAfter w:val="8"/>
          <w:wAfter w:w="3859" w:type="dxa"/>
          <w:trHeight w:val="255"/>
        </w:trPr>
        <w:tc>
          <w:tcPr>
            <w:tcW w:w="3699" w:type="dxa"/>
            <w:gridSpan w:val="3"/>
            <w:tcBorders>
              <w:top w:val="nil"/>
              <w:left w:val="single" w:sz="4" w:space="0" w:color="auto"/>
              <w:bottom w:val="single" w:sz="4" w:space="0" w:color="auto"/>
              <w:right w:val="single" w:sz="4" w:space="0" w:color="auto"/>
            </w:tcBorders>
            <w:shd w:val="clear" w:color="auto" w:fill="auto"/>
            <w:vAlign w:val="bottom"/>
            <w:hideMark/>
          </w:tcPr>
          <w:p w:rsidR="00A77687" w:rsidRPr="00A77687" w:rsidRDefault="00A77687" w:rsidP="00A77687">
            <w:r w:rsidRPr="00A77687">
              <w:t>Другие общегосударственные вопросы</w:t>
            </w:r>
          </w:p>
        </w:tc>
        <w:tc>
          <w:tcPr>
            <w:tcW w:w="1417"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r w:rsidRPr="00A77687">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0113</w:t>
            </w:r>
          </w:p>
        </w:tc>
        <w:tc>
          <w:tcPr>
            <w:tcW w:w="3271" w:type="dxa"/>
            <w:gridSpan w:val="7"/>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1 480,78</w:t>
            </w:r>
          </w:p>
        </w:tc>
      </w:tr>
      <w:tr w:rsidR="00A77687" w:rsidRPr="00A77687" w:rsidTr="001C5DE9">
        <w:trPr>
          <w:gridAfter w:val="8"/>
          <w:wAfter w:w="3859" w:type="dxa"/>
          <w:trHeight w:val="255"/>
        </w:trPr>
        <w:tc>
          <w:tcPr>
            <w:tcW w:w="3699" w:type="dxa"/>
            <w:gridSpan w:val="3"/>
            <w:tcBorders>
              <w:top w:val="nil"/>
              <w:left w:val="single" w:sz="4" w:space="0" w:color="auto"/>
              <w:bottom w:val="single" w:sz="4" w:space="0" w:color="auto"/>
              <w:right w:val="single" w:sz="4" w:space="0" w:color="auto"/>
            </w:tcBorders>
            <w:shd w:val="clear" w:color="auto" w:fill="auto"/>
            <w:vAlign w:val="bottom"/>
            <w:hideMark/>
          </w:tcPr>
          <w:p w:rsidR="00A77687" w:rsidRPr="00A77687" w:rsidRDefault="00A77687" w:rsidP="00A77687">
            <w:pPr>
              <w:jc w:val="center"/>
              <w:rPr>
                <w:b/>
                <w:bCs/>
              </w:rPr>
            </w:pPr>
            <w:r w:rsidRPr="00A77687">
              <w:rPr>
                <w:b/>
                <w:bCs/>
              </w:rPr>
              <w:t>Национальная оборона</w:t>
            </w:r>
          </w:p>
        </w:tc>
        <w:tc>
          <w:tcPr>
            <w:tcW w:w="1417"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rPr>
                <w:b/>
                <w:bCs/>
              </w:rPr>
            </w:pPr>
            <w:r w:rsidRPr="00A77687">
              <w:rPr>
                <w:b/>
                <w:bCs/>
              </w:rPr>
              <w:t>0200</w:t>
            </w:r>
          </w:p>
        </w:tc>
        <w:tc>
          <w:tcPr>
            <w:tcW w:w="1134"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 </w:t>
            </w:r>
          </w:p>
        </w:tc>
        <w:tc>
          <w:tcPr>
            <w:tcW w:w="3271" w:type="dxa"/>
            <w:gridSpan w:val="7"/>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rPr>
                <w:b/>
                <w:bCs/>
              </w:rPr>
            </w:pPr>
            <w:r w:rsidRPr="00A77687">
              <w:rPr>
                <w:b/>
                <w:bCs/>
              </w:rPr>
              <w:t>223,17</w:t>
            </w:r>
          </w:p>
        </w:tc>
      </w:tr>
      <w:tr w:rsidR="00A77687" w:rsidRPr="00A77687" w:rsidTr="001C5DE9">
        <w:trPr>
          <w:gridAfter w:val="8"/>
          <w:wAfter w:w="3859" w:type="dxa"/>
          <w:trHeight w:val="315"/>
        </w:trPr>
        <w:tc>
          <w:tcPr>
            <w:tcW w:w="3699" w:type="dxa"/>
            <w:gridSpan w:val="3"/>
            <w:tcBorders>
              <w:top w:val="nil"/>
              <w:left w:val="single" w:sz="4" w:space="0" w:color="auto"/>
              <w:bottom w:val="single" w:sz="4" w:space="0" w:color="auto"/>
              <w:right w:val="single" w:sz="4" w:space="0" w:color="auto"/>
            </w:tcBorders>
            <w:shd w:val="clear" w:color="auto" w:fill="auto"/>
            <w:vAlign w:val="bottom"/>
            <w:hideMark/>
          </w:tcPr>
          <w:p w:rsidR="00A77687" w:rsidRPr="00A77687" w:rsidRDefault="00A77687" w:rsidP="00A77687">
            <w:r w:rsidRPr="00A77687">
              <w:t>Мобилизационная и вневойсковая подготовка</w:t>
            </w:r>
          </w:p>
        </w:tc>
        <w:tc>
          <w:tcPr>
            <w:tcW w:w="1417"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r w:rsidRPr="00A77687">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0203</w:t>
            </w:r>
          </w:p>
        </w:tc>
        <w:tc>
          <w:tcPr>
            <w:tcW w:w="3271" w:type="dxa"/>
            <w:gridSpan w:val="7"/>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223,17</w:t>
            </w:r>
          </w:p>
        </w:tc>
      </w:tr>
      <w:tr w:rsidR="00A77687" w:rsidRPr="00A77687" w:rsidTr="001C5DE9">
        <w:trPr>
          <w:gridAfter w:val="8"/>
          <w:wAfter w:w="3859" w:type="dxa"/>
          <w:trHeight w:val="480"/>
        </w:trPr>
        <w:tc>
          <w:tcPr>
            <w:tcW w:w="3699" w:type="dxa"/>
            <w:gridSpan w:val="3"/>
            <w:tcBorders>
              <w:top w:val="nil"/>
              <w:left w:val="single" w:sz="4" w:space="0" w:color="auto"/>
              <w:bottom w:val="single" w:sz="4" w:space="0" w:color="auto"/>
              <w:right w:val="single" w:sz="4" w:space="0" w:color="auto"/>
            </w:tcBorders>
            <w:shd w:val="clear" w:color="auto" w:fill="auto"/>
            <w:vAlign w:val="bottom"/>
            <w:hideMark/>
          </w:tcPr>
          <w:p w:rsidR="00A77687" w:rsidRPr="00A77687" w:rsidRDefault="00A77687" w:rsidP="00A77687">
            <w:pPr>
              <w:jc w:val="center"/>
              <w:rPr>
                <w:b/>
                <w:bCs/>
              </w:rPr>
            </w:pPr>
            <w:r w:rsidRPr="00A77687">
              <w:rPr>
                <w:b/>
                <w:bCs/>
              </w:rPr>
              <w:t>Национальная безопасность и правоохранительная деятельность</w:t>
            </w:r>
          </w:p>
        </w:tc>
        <w:tc>
          <w:tcPr>
            <w:tcW w:w="1417"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rPr>
                <w:b/>
                <w:bCs/>
              </w:rPr>
            </w:pPr>
            <w:r w:rsidRPr="00A77687">
              <w:rPr>
                <w:b/>
                <w:bCs/>
              </w:rPr>
              <w:t>0300</w:t>
            </w:r>
          </w:p>
        </w:tc>
        <w:tc>
          <w:tcPr>
            <w:tcW w:w="1134"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rPr>
                <w:b/>
                <w:bCs/>
              </w:rPr>
            </w:pPr>
            <w:r w:rsidRPr="00A77687">
              <w:rPr>
                <w:b/>
                <w:bCs/>
              </w:rPr>
              <w:t> </w:t>
            </w:r>
          </w:p>
        </w:tc>
        <w:tc>
          <w:tcPr>
            <w:tcW w:w="3271" w:type="dxa"/>
            <w:gridSpan w:val="7"/>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rPr>
                <w:b/>
                <w:bCs/>
              </w:rPr>
            </w:pPr>
            <w:r w:rsidRPr="00A77687">
              <w:rPr>
                <w:b/>
                <w:bCs/>
              </w:rPr>
              <w:t>400,00</w:t>
            </w:r>
          </w:p>
        </w:tc>
      </w:tr>
      <w:tr w:rsidR="00A77687" w:rsidRPr="00A77687" w:rsidTr="001C5DE9">
        <w:trPr>
          <w:gridAfter w:val="8"/>
          <w:wAfter w:w="3859" w:type="dxa"/>
          <w:trHeight w:val="540"/>
        </w:trPr>
        <w:tc>
          <w:tcPr>
            <w:tcW w:w="3699" w:type="dxa"/>
            <w:gridSpan w:val="3"/>
            <w:tcBorders>
              <w:top w:val="nil"/>
              <w:left w:val="nil"/>
              <w:bottom w:val="nil"/>
              <w:right w:val="nil"/>
            </w:tcBorders>
            <w:shd w:val="clear" w:color="auto" w:fill="auto"/>
            <w:vAlign w:val="bottom"/>
            <w:hideMark/>
          </w:tcPr>
          <w:p w:rsidR="00A77687" w:rsidRPr="00A77687" w:rsidRDefault="00A77687" w:rsidP="00A77687">
            <w:r w:rsidRPr="00A77687">
              <w:t>Защита населения и территории от чрезвычайных ситуаций природного и техногенного характера, гражданская оборона</w:t>
            </w:r>
          </w:p>
        </w:tc>
        <w:tc>
          <w:tcPr>
            <w:tcW w:w="1417" w:type="dxa"/>
            <w:gridSpan w:val="3"/>
            <w:tcBorders>
              <w:top w:val="nil"/>
              <w:left w:val="single" w:sz="4" w:space="0" w:color="auto"/>
              <w:bottom w:val="single" w:sz="4" w:space="0" w:color="auto"/>
              <w:right w:val="single" w:sz="4" w:space="0" w:color="auto"/>
            </w:tcBorders>
            <w:shd w:val="clear" w:color="auto" w:fill="auto"/>
            <w:vAlign w:val="bottom"/>
            <w:hideMark/>
          </w:tcPr>
          <w:p w:rsidR="00A77687" w:rsidRPr="00A77687" w:rsidRDefault="00A77687" w:rsidP="00A77687">
            <w:r w:rsidRPr="00A77687">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0309</w:t>
            </w:r>
          </w:p>
        </w:tc>
        <w:tc>
          <w:tcPr>
            <w:tcW w:w="3271" w:type="dxa"/>
            <w:gridSpan w:val="7"/>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250,00</w:t>
            </w:r>
          </w:p>
        </w:tc>
      </w:tr>
      <w:tr w:rsidR="00A77687" w:rsidRPr="00A77687" w:rsidTr="001C5DE9">
        <w:trPr>
          <w:gridAfter w:val="8"/>
          <w:wAfter w:w="3859" w:type="dxa"/>
          <w:trHeight w:val="255"/>
        </w:trPr>
        <w:tc>
          <w:tcPr>
            <w:tcW w:w="369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77687" w:rsidRPr="00A77687" w:rsidRDefault="00A77687" w:rsidP="00A77687">
            <w:r w:rsidRPr="00A77687">
              <w:t>Обеспечение пожарной безопасности</w:t>
            </w:r>
          </w:p>
        </w:tc>
        <w:tc>
          <w:tcPr>
            <w:tcW w:w="1417"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r w:rsidRPr="00A77687">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0310</w:t>
            </w:r>
          </w:p>
        </w:tc>
        <w:tc>
          <w:tcPr>
            <w:tcW w:w="3271" w:type="dxa"/>
            <w:gridSpan w:val="7"/>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150,00</w:t>
            </w:r>
          </w:p>
        </w:tc>
      </w:tr>
      <w:tr w:rsidR="00A77687" w:rsidRPr="00A77687" w:rsidTr="001C5DE9">
        <w:trPr>
          <w:gridAfter w:val="8"/>
          <w:wAfter w:w="3859" w:type="dxa"/>
          <w:trHeight w:val="255"/>
        </w:trPr>
        <w:tc>
          <w:tcPr>
            <w:tcW w:w="3699" w:type="dxa"/>
            <w:gridSpan w:val="3"/>
            <w:tcBorders>
              <w:top w:val="nil"/>
              <w:left w:val="single" w:sz="4" w:space="0" w:color="auto"/>
              <w:bottom w:val="single" w:sz="4" w:space="0" w:color="auto"/>
              <w:right w:val="single" w:sz="4" w:space="0" w:color="auto"/>
            </w:tcBorders>
            <w:shd w:val="clear" w:color="auto" w:fill="auto"/>
            <w:vAlign w:val="bottom"/>
            <w:hideMark/>
          </w:tcPr>
          <w:p w:rsidR="00A77687" w:rsidRPr="00A77687" w:rsidRDefault="00A77687" w:rsidP="00A77687">
            <w:pPr>
              <w:jc w:val="center"/>
              <w:rPr>
                <w:b/>
                <w:bCs/>
              </w:rPr>
            </w:pPr>
            <w:r w:rsidRPr="00A77687">
              <w:rPr>
                <w:b/>
                <w:bCs/>
              </w:rPr>
              <w:t>Национальная экономика</w:t>
            </w:r>
          </w:p>
        </w:tc>
        <w:tc>
          <w:tcPr>
            <w:tcW w:w="1417"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rPr>
                <w:b/>
                <w:bCs/>
              </w:rPr>
            </w:pPr>
            <w:r w:rsidRPr="00A77687">
              <w:rPr>
                <w:b/>
                <w:bCs/>
              </w:rPr>
              <w:t>0400</w:t>
            </w:r>
          </w:p>
        </w:tc>
        <w:tc>
          <w:tcPr>
            <w:tcW w:w="1134"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rPr>
                <w:b/>
                <w:bCs/>
              </w:rPr>
            </w:pPr>
            <w:r w:rsidRPr="00A77687">
              <w:rPr>
                <w:b/>
                <w:bCs/>
              </w:rPr>
              <w:t> </w:t>
            </w:r>
          </w:p>
        </w:tc>
        <w:tc>
          <w:tcPr>
            <w:tcW w:w="3271" w:type="dxa"/>
            <w:gridSpan w:val="7"/>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rPr>
                <w:b/>
                <w:bCs/>
              </w:rPr>
            </w:pPr>
            <w:r w:rsidRPr="00A77687">
              <w:rPr>
                <w:b/>
                <w:bCs/>
              </w:rPr>
              <w:t>2 903,90</w:t>
            </w:r>
          </w:p>
        </w:tc>
      </w:tr>
      <w:tr w:rsidR="00A77687" w:rsidRPr="00A77687" w:rsidTr="001C5DE9">
        <w:trPr>
          <w:gridAfter w:val="8"/>
          <w:wAfter w:w="3859" w:type="dxa"/>
          <w:trHeight w:val="255"/>
        </w:trPr>
        <w:tc>
          <w:tcPr>
            <w:tcW w:w="3699" w:type="dxa"/>
            <w:gridSpan w:val="3"/>
            <w:tcBorders>
              <w:top w:val="nil"/>
              <w:left w:val="single" w:sz="4" w:space="0" w:color="auto"/>
              <w:bottom w:val="single" w:sz="4" w:space="0" w:color="auto"/>
              <w:right w:val="single" w:sz="4" w:space="0" w:color="auto"/>
            </w:tcBorders>
            <w:shd w:val="clear" w:color="auto" w:fill="auto"/>
            <w:vAlign w:val="bottom"/>
            <w:hideMark/>
          </w:tcPr>
          <w:p w:rsidR="00A77687" w:rsidRPr="00A77687" w:rsidRDefault="00A77687" w:rsidP="00A77687">
            <w:r w:rsidRPr="00A77687">
              <w:t>Общеэкономические расходы</w:t>
            </w:r>
          </w:p>
        </w:tc>
        <w:tc>
          <w:tcPr>
            <w:tcW w:w="1417"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rPr>
                <w:b/>
                <w:bCs/>
              </w:rPr>
            </w:pPr>
            <w:r w:rsidRPr="00A77687">
              <w:rPr>
                <w:b/>
                <w:bCs/>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0401</w:t>
            </w:r>
          </w:p>
        </w:tc>
        <w:tc>
          <w:tcPr>
            <w:tcW w:w="3271" w:type="dxa"/>
            <w:gridSpan w:val="7"/>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24,00</w:t>
            </w:r>
          </w:p>
        </w:tc>
      </w:tr>
      <w:tr w:rsidR="00A77687" w:rsidRPr="00A77687" w:rsidTr="001C5DE9">
        <w:trPr>
          <w:gridAfter w:val="8"/>
          <w:wAfter w:w="3859" w:type="dxa"/>
          <w:trHeight w:val="240"/>
        </w:trPr>
        <w:tc>
          <w:tcPr>
            <w:tcW w:w="3699" w:type="dxa"/>
            <w:gridSpan w:val="3"/>
            <w:tcBorders>
              <w:top w:val="nil"/>
              <w:left w:val="single" w:sz="4" w:space="0" w:color="auto"/>
              <w:bottom w:val="single" w:sz="4" w:space="0" w:color="auto"/>
              <w:right w:val="single" w:sz="4" w:space="0" w:color="auto"/>
            </w:tcBorders>
            <w:shd w:val="clear" w:color="auto" w:fill="auto"/>
            <w:vAlign w:val="bottom"/>
            <w:hideMark/>
          </w:tcPr>
          <w:p w:rsidR="00A77687" w:rsidRPr="00A77687" w:rsidRDefault="00A77687" w:rsidP="00A77687">
            <w:r w:rsidRPr="00A77687">
              <w:t>Дорожное хозяйство (дорожные фонды)</w:t>
            </w:r>
          </w:p>
        </w:tc>
        <w:tc>
          <w:tcPr>
            <w:tcW w:w="1417"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r w:rsidRPr="00A77687">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0409</w:t>
            </w:r>
          </w:p>
        </w:tc>
        <w:tc>
          <w:tcPr>
            <w:tcW w:w="3271" w:type="dxa"/>
            <w:gridSpan w:val="7"/>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2 477,90</w:t>
            </w:r>
          </w:p>
        </w:tc>
      </w:tr>
      <w:tr w:rsidR="00A77687" w:rsidRPr="00A77687" w:rsidTr="001C5DE9">
        <w:trPr>
          <w:gridAfter w:val="8"/>
          <w:wAfter w:w="3859" w:type="dxa"/>
          <w:trHeight w:val="240"/>
        </w:trPr>
        <w:tc>
          <w:tcPr>
            <w:tcW w:w="3699" w:type="dxa"/>
            <w:gridSpan w:val="3"/>
            <w:tcBorders>
              <w:top w:val="nil"/>
              <w:left w:val="single" w:sz="4" w:space="0" w:color="auto"/>
              <w:bottom w:val="single" w:sz="4" w:space="0" w:color="auto"/>
              <w:right w:val="single" w:sz="4" w:space="0" w:color="auto"/>
            </w:tcBorders>
            <w:shd w:val="clear" w:color="auto" w:fill="auto"/>
            <w:vAlign w:val="bottom"/>
            <w:hideMark/>
          </w:tcPr>
          <w:p w:rsidR="00A77687" w:rsidRPr="00A77687" w:rsidRDefault="00A77687" w:rsidP="00A77687">
            <w:r w:rsidRPr="00A77687">
              <w:t>Связь и информатика</w:t>
            </w:r>
          </w:p>
        </w:tc>
        <w:tc>
          <w:tcPr>
            <w:tcW w:w="1417"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r w:rsidRPr="00A77687">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0410</w:t>
            </w:r>
          </w:p>
        </w:tc>
        <w:tc>
          <w:tcPr>
            <w:tcW w:w="3271" w:type="dxa"/>
            <w:gridSpan w:val="7"/>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350,00</w:t>
            </w:r>
          </w:p>
        </w:tc>
      </w:tr>
      <w:tr w:rsidR="00A77687" w:rsidRPr="00A77687" w:rsidTr="001C5DE9">
        <w:trPr>
          <w:gridAfter w:val="8"/>
          <w:wAfter w:w="3859" w:type="dxa"/>
          <w:trHeight w:val="240"/>
        </w:trPr>
        <w:tc>
          <w:tcPr>
            <w:tcW w:w="3699" w:type="dxa"/>
            <w:gridSpan w:val="3"/>
            <w:tcBorders>
              <w:top w:val="nil"/>
              <w:left w:val="single" w:sz="4" w:space="0" w:color="auto"/>
              <w:bottom w:val="single" w:sz="4" w:space="0" w:color="auto"/>
              <w:right w:val="single" w:sz="4" w:space="0" w:color="auto"/>
            </w:tcBorders>
            <w:shd w:val="clear" w:color="auto" w:fill="auto"/>
            <w:vAlign w:val="bottom"/>
            <w:hideMark/>
          </w:tcPr>
          <w:p w:rsidR="00A77687" w:rsidRPr="00A77687" w:rsidRDefault="00A77687" w:rsidP="00A77687">
            <w:pPr>
              <w:jc w:val="both"/>
            </w:pPr>
            <w:r w:rsidRPr="00A77687">
              <w:t>Другие вопросы в области национальной экономики</w:t>
            </w:r>
          </w:p>
        </w:tc>
        <w:tc>
          <w:tcPr>
            <w:tcW w:w="1417"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r w:rsidRPr="00A77687">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0412</w:t>
            </w:r>
          </w:p>
        </w:tc>
        <w:tc>
          <w:tcPr>
            <w:tcW w:w="3271" w:type="dxa"/>
            <w:gridSpan w:val="7"/>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52,00</w:t>
            </w:r>
          </w:p>
        </w:tc>
      </w:tr>
      <w:tr w:rsidR="00A77687" w:rsidRPr="00A77687" w:rsidTr="001C5DE9">
        <w:trPr>
          <w:gridAfter w:val="8"/>
          <w:wAfter w:w="3859" w:type="dxa"/>
          <w:trHeight w:val="255"/>
        </w:trPr>
        <w:tc>
          <w:tcPr>
            <w:tcW w:w="3699" w:type="dxa"/>
            <w:gridSpan w:val="3"/>
            <w:tcBorders>
              <w:top w:val="nil"/>
              <w:left w:val="single" w:sz="4" w:space="0" w:color="auto"/>
              <w:bottom w:val="single" w:sz="4" w:space="0" w:color="auto"/>
              <w:right w:val="single" w:sz="4" w:space="0" w:color="auto"/>
            </w:tcBorders>
            <w:shd w:val="clear" w:color="auto" w:fill="auto"/>
            <w:vAlign w:val="bottom"/>
            <w:hideMark/>
          </w:tcPr>
          <w:p w:rsidR="00A77687" w:rsidRPr="00A77687" w:rsidRDefault="00A77687" w:rsidP="00A77687">
            <w:pPr>
              <w:jc w:val="center"/>
              <w:rPr>
                <w:b/>
                <w:bCs/>
              </w:rPr>
            </w:pPr>
            <w:r w:rsidRPr="00A77687">
              <w:rPr>
                <w:b/>
                <w:bCs/>
              </w:rPr>
              <w:t>Жилищно-коммунальное хозяйство</w:t>
            </w:r>
          </w:p>
        </w:tc>
        <w:tc>
          <w:tcPr>
            <w:tcW w:w="1417"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rPr>
                <w:b/>
                <w:bCs/>
              </w:rPr>
            </w:pPr>
            <w:r w:rsidRPr="00A77687">
              <w:rPr>
                <w:b/>
                <w:bCs/>
              </w:rPr>
              <w:t>0500</w:t>
            </w:r>
          </w:p>
        </w:tc>
        <w:tc>
          <w:tcPr>
            <w:tcW w:w="1134"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rPr>
                <w:b/>
                <w:bCs/>
              </w:rPr>
            </w:pPr>
            <w:r w:rsidRPr="00A77687">
              <w:rPr>
                <w:b/>
                <w:bCs/>
              </w:rPr>
              <w:t> </w:t>
            </w:r>
          </w:p>
        </w:tc>
        <w:tc>
          <w:tcPr>
            <w:tcW w:w="3271" w:type="dxa"/>
            <w:gridSpan w:val="7"/>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rPr>
                <w:b/>
                <w:bCs/>
              </w:rPr>
            </w:pPr>
            <w:r w:rsidRPr="00A77687">
              <w:rPr>
                <w:b/>
                <w:bCs/>
              </w:rPr>
              <w:t>10 640,00</w:t>
            </w:r>
          </w:p>
        </w:tc>
      </w:tr>
      <w:tr w:rsidR="00A77687" w:rsidRPr="00A77687" w:rsidTr="001C5DE9">
        <w:trPr>
          <w:gridAfter w:val="8"/>
          <w:wAfter w:w="3859" w:type="dxa"/>
          <w:trHeight w:val="255"/>
        </w:trPr>
        <w:tc>
          <w:tcPr>
            <w:tcW w:w="3699" w:type="dxa"/>
            <w:gridSpan w:val="3"/>
            <w:tcBorders>
              <w:top w:val="nil"/>
              <w:left w:val="single" w:sz="4" w:space="0" w:color="auto"/>
              <w:bottom w:val="single" w:sz="4" w:space="0" w:color="auto"/>
              <w:right w:val="single" w:sz="4" w:space="0" w:color="auto"/>
            </w:tcBorders>
            <w:shd w:val="clear" w:color="auto" w:fill="auto"/>
            <w:vAlign w:val="bottom"/>
            <w:hideMark/>
          </w:tcPr>
          <w:p w:rsidR="00A77687" w:rsidRPr="00A77687" w:rsidRDefault="00A77687" w:rsidP="00A77687">
            <w:r w:rsidRPr="00A77687">
              <w:t>Жилищное  хозяйство</w:t>
            </w:r>
          </w:p>
        </w:tc>
        <w:tc>
          <w:tcPr>
            <w:tcW w:w="1417"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r w:rsidRPr="00A77687">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0501</w:t>
            </w:r>
          </w:p>
        </w:tc>
        <w:tc>
          <w:tcPr>
            <w:tcW w:w="3271" w:type="dxa"/>
            <w:gridSpan w:val="7"/>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1 570,00</w:t>
            </w:r>
          </w:p>
        </w:tc>
      </w:tr>
      <w:tr w:rsidR="00A77687" w:rsidRPr="00A77687" w:rsidTr="001C5DE9">
        <w:trPr>
          <w:gridAfter w:val="8"/>
          <w:wAfter w:w="3859" w:type="dxa"/>
          <w:trHeight w:val="285"/>
        </w:trPr>
        <w:tc>
          <w:tcPr>
            <w:tcW w:w="3699" w:type="dxa"/>
            <w:gridSpan w:val="3"/>
            <w:tcBorders>
              <w:top w:val="nil"/>
              <w:left w:val="single" w:sz="4" w:space="0" w:color="auto"/>
              <w:bottom w:val="single" w:sz="4" w:space="0" w:color="auto"/>
              <w:right w:val="single" w:sz="4" w:space="0" w:color="auto"/>
            </w:tcBorders>
            <w:shd w:val="clear" w:color="auto" w:fill="auto"/>
            <w:vAlign w:val="bottom"/>
            <w:hideMark/>
          </w:tcPr>
          <w:p w:rsidR="00A77687" w:rsidRPr="00A77687" w:rsidRDefault="00A77687" w:rsidP="00A77687">
            <w:r w:rsidRPr="00A77687">
              <w:t>Коммунальное хозяйство</w:t>
            </w:r>
          </w:p>
        </w:tc>
        <w:tc>
          <w:tcPr>
            <w:tcW w:w="1417"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r w:rsidRPr="00A77687">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0502</w:t>
            </w:r>
          </w:p>
        </w:tc>
        <w:tc>
          <w:tcPr>
            <w:tcW w:w="3271" w:type="dxa"/>
            <w:gridSpan w:val="7"/>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1 400,00</w:t>
            </w:r>
          </w:p>
        </w:tc>
      </w:tr>
      <w:tr w:rsidR="00A77687" w:rsidRPr="00A77687" w:rsidTr="001C5DE9">
        <w:trPr>
          <w:gridAfter w:val="8"/>
          <w:wAfter w:w="3859" w:type="dxa"/>
          <w:trHeight w:val="285"/>
        </w:trPr>
        <w:tc>
          <w:tcPr>
            <w:tcW w:w="3699" w:type="dxa"/>
            <w:gridSpan w:val="3"/>
            <w:tcBorders>
              <w:top w:val="nil"/>
              <w:left w:val="single" w:sz="4" w:space="0" w:color="auto"/>
              <w:bottom w:val="single" w:sz="4" w:space="0" w:color="auto"/>
              <w:right w:val="single" w:sz="4" w:space="0" w:color="auto"/>
            </w:tcBorders>
            <w:shd w:val="clear" w:color="auto" w:fill="auto"/>
            <w:vAlign w:val="bottom"/>
            <w:hideMark/>
          </w:tcPr>
          <w:p w:rsidR="00A77687" w:rsidRPr="00A77687" w:rsidRDefault="00A77687" w:rsidP="00A77687">
            <w:r w:rsidRPr="00A77687">
              <w:t>Благоустройство</w:t>
            </w:r>
          </w:p>
        </w:tc>
        <w:tc>
          <w:tcPr>
            <w:tcW w:w="1417"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r w:rsidRPr="00A77687">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0503</w:t>
            </w:r>
          </w:p>
        </w:tc>
        <w:tc>
          <w:tcPr>
            <w:tcW w:w="3271" w:type="dxa"/>
            <w:gridSpan w:val="7"/>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3 300,00</w:t>
            </w:r>
          </w:p>
        </w:tc>
      </w:tr>
      <w:tr w:rsidR="00A77687" w:rsidRPr="00A77687" w:rsidTr="001C5DE9">
        <w:trPr>
          <w:gridAfter w:val="8"/>
          <w:wAfter w:w="3859" w:type="dxa"/>
          <w:trHeight w:val="285"/>
        </w:trPr>
        <w:tc>
          <w:tcPr>
            <w:tcW w:w="3699" w:type="dxa"/>
            <w:gridSpan w:val="3"/>
            <w:tcBorders>
              <w:top w:val="nil"/>
              <w:left w:val="single" w:sz="4" w:space="0" w:color="auto"/>
              <w:bottom w:val="single" w:sz="4" w:space="0" w:color="auto"/>
              <w:right w:val="single" w:sz="4" w:space="0" w:color="auto"/>
            </w:tcBorders>
            <w:shd w:val="clear" w:color="auto" w:fill="auto"/>
            <w:vAlign w:val="bottom"/>
            <w:hideMark/>
          </w:tcPr>
          <w:p w:rsidR="00A77687" w:rsidRPr="00A77687" w:rsidRDefault="00A77687" w:rsidP="00A77687">
            <w:r w:rsidRPr="00A77687">
              <w:t>Другие вопросы в области ЖКХ</w:t>
            </w:r>
          </w:p>
        </w:tc>
        <w:tc>
          <w:tcPr>
            <w:tcW w:w="1417"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r w:rsidRPr="00A77687">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0505</w:t>
            </w:r>
          </w:p>
        </w:tc>
        <w:tc>
          <w:tcPr>
            <w:tcW w:w="3271" w:type="dxa"/>
            <w:gridSpan w:val="7"/>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4 370,00</w:t>
            </w:r>
          </w:p>
        </w:tc>
      </w:tr>
      <w:tr w:rsidR="00A77687" w:rsidRPr="00A77687" w:rsidTr="001C5DE9">
        <w:trPr>
          <w:gridAfter w:val="8"/>
          <w:wAfter w:w="3859" w:type="dxa"/>
          <w:trHeight w:val="255"/>
        </w:trPr>
        <w:tc>
          <w:tcPr>
            <w:tcW w:w="3699" w:type="dxa"/>
            <w:gridSpan w:val="3"/>
            <w:tcBorders>
              <w:top w:val="nil"/>
              <w:left w:val="single" w:sz="4" w:space="0" w:color="auto"/>
              <w:bottom w:val="single" w:sz="4" w:space="0" w:color="auto"/>
              <w:right w:val="single" w:sz="4" w:space="0" w:color="auto"/>
            </w:tcBorders>
            <w:shd w:val="clear" w:color="auto" w:fill="auto"/>
            <w:vAlign w:val="bottom"/>
            <w:hideMark/>
          </w:tcPr>
          <w:p w:rsidR="00A77687" w:rsidRPr="00A77687" w:rsidRDefault="00A77687" w:rsidP="00A77687">
            <w:pPr>
              <w:jc w:val="center"/>
              <w:rPr>
                <w:b/>
                <w:bCs/>
              </w:rPr>
            </w:pPr>
            <w:r w:rsidRPr="00A77687">
              <w:rPr>
                <w:b/>
                <w:bCs/>
              </w:rPr>
              <w:t>Образование</w:t>
            </w:r>
          </w:p>
        </w:tc>
        <w:tc>
          <w:tcPr>
            <w:tcW w:w="1417"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rPr>
                <w:b/>
                <w:bCs/>
              </w:rPr>
            </w:pPr>
            <w:r w:rsidRPr="00A77687">
              <w:rPr>
                <w:b/>
                <w:bCs/>
              </w:rPr>
              <w:t>0700</w:t>
            </w:r>
          </w:p>
        </w:tc>
        <w:tc>
          <w:tcPr>
            <w:tcW w:w="1134"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rPr>
                <w:b/>
                <w:bCs/>
              </w:rPr>
            </w:pPr>
            <w:r w:rsidRPr="00A77687">
              <w:rPr>
                <w:b/>
                <w:bCs/>
              </w:rPr>
              <w:t> </w:t>
            </w:r>
          </w:p>
        </w:tc>
        <w:tc>
          <w:tcPr>
            <w:tcW w:w="3271" w:type="dxa"/>
            <w:gridSpan w:val="7"/>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rPr>
                <w:b/>
                <w:bCs/>
              </w:rPr>
            </w:pPr>
            <w:r w:rsidRPr="00A77687">
              <w:rPr>
                <w:b/>
                <w:bCs/>
              </w:rPr>
              <w:t>158,77</w:t>
            </w:r>
          </w:p>
        </w:tc>
      </w:tr>
      <w:tr w:rsidR="00A77687" w:rsidRPr="00A77687" w:rsidTr="001C5DE9">
        <w:trPr>
          <w:gridAfter w:val="8"/>
          <w:wAfter w:w="3859" w:type="dxa"/>
          <w:trHeight w:val="330"/>
        </w:trPr>
        <w:tc>
          <w:tcPr>
            <w:tcW w:w="3699" w:type="dxa"/>
            <w:gridSpan w:val="3"/>
            <w:tcBorders>
              <w:top w:val="nil"/>
              <w:left w:val="single" w:sz="4" w:space="0" w:color="auto"/>
              <w:bottom w:val="single" w:sz="4" w:space="0" w:color="auto"/>
              <w:right w:val="single" w:sz="4" w:space="0" w:color="auto"/>
            </w:tcBorders>
            <w:shd w:val="clear" w:color="auto" w:fill="auto"/>
            <w:vAlign w:val="bottom"/>
            <w:hideMark/>
          </w:tcPr>
          <w:p w:rsidR="00A77687" w:rsidRPr="00A77687" w:rsidRDefault="00A77687" w:rsidP="00A77687">
            <w:r w:rsidRPr="00A77687">
              <w:t>Молодежная политика и оздоровление детей</w:t>
            </w:r>
          </w:p>
        </w:tc>
        <w:tc>
          <w:tcPr>
            <w:tcW w:w="1417"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r w:rsidRPr="00A77687">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0707</w:t>
            </w:r>
          </w:p>
        </w:tc>
        <w:tc>
          <w:tcPr>
            <w:tcW w:w="3271" w:type="dxa"/>
            <w:gridSpan w:val="7"/>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158,77</w:t>
            </w:r>
          </w:p>
        </w:tc>
      </w:tr>
      <w:tr w:rsidR="00A77687" w:rsidRPr="00A77687" w:rsidTr="001C5DE9">
        <w:trPr>
          <w:gridAfter w:val="8"/>
          <w:wAfter w:w="3859" w:type="dxa"/>
          <w:trHeight w:val="255"/>
        </w:trPr>
        <w:tc>
          <w:tcPr>
            <w:tcW w:w="3699" w:type="dxa"/>
            <w:gridSpan w:val="3"/>
            <w:tcBorders>
              <w:top w:val="nil"/>
              <w:left w:val="single" w:sz="4" w:space="0" w:color="auto"/>
              <w:bottom w:val="single" w:sz="4" w:space="0" w:color="auto"/>
              <w:right w:val="single" w:sz="4" w:space="0" w:color="auto"/>
            </w:tcBorders>
            <w:shd w:val="clear" w:color="auto" w:fill="auto"/>
            <w:vAlign w:val="bottom"/>
            <w:hideMark/>
          </w:tcPr>
          <w:p w:rsidR="00A77687" w:rsidRPr="00A77687" w:rsidRDefault="00A77687" w:rsidP="00A77687">
            <w:pPr>
              <w:jc w:val="center"/>
              <w:rPr>
                <w:b/>
                <w:bCs/>
              </w:rPr>
            </w:pPr>
            <w:r w:rsidRPr="00A77687">
              <w:rPr>
                <w:b/>
                <w:bCs/>
              </w:rPr>
              <w:lastRenderedPageBreak/>
              <w:t>Культура, кинематография, средства массовой информации</w:t>
            </w:r>
          </w:p>
        </w:tc>
        <w:tc>
          <w:tcPr>
            <w:tcW w:w="1417"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rPr>
                <w:b/>
                <w:bCs/>
              </w:rPr>
            </w:pPr>
            <w:r w:rsidRPr="00A77687">
              <w:rPr>
                <w:b/>
                <w:bCs/>
              </w:rPr>
              <w:t>0800</w:t>
            </w:r>
          </w:p>
        </w:tc>
        <w:tc>
          <w:tcPr>
            <w:tcW w:w="1134"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rPr>
                <w:b/>
                <w:bCs/>
              </w:rPr>
            </w:pPr>
            <w:r w:rsidRPr="00A77687">
              <w:rPr>
                <w:b/>
                <w:bCs/>
              </w:rPr>
              <w:t> </w:t>
            </w:r>
          </w:p>
        </w:tc>
        <w:tc>
          <w:tcPr>
            <w:tcW w:w="3271" w:type="dxa"/>
            <w:gridSpan w:val="7"/>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rPr>
                <w:b/>
                <w:bCs/>
              </w:rPr>
            </w:pPr>
            <w:r w:rsidRPr="00A77687">
              <w:rPr>
                <w:b/>
                <w:bCs/>
              </w:rPr>
              <w:t>7 950,00</w:t>
            </w:r>
          </w:p>
        </w:tc>
      </w:tr>
      <w:tr w:rsidR="00A77687" w:rsidRPr="00A77687" w:rsidTr="001C5DE9">
        <w:trPr>
          <w:gridAfter w:val="8"/>
          <w:wAfter w:w="3859" w:type="dxa"/>
          <w:trHeight w:val="255"/>
        </w:trPr>
        <w:tc>
          <w:tcPr>
            <w:tcW w:w="3699" w:type="dxa"/>
            <w:gridSpan w:val="3"/>
            <w:tcBorders>
              <w:top w:val="nil"/>
              <w:left w:val="single" w:sz="4" w:space="0" w:color="auto"/>
              <w:bottom w:val="single" w:sz="4" w:space="0" w:color="auto"/>
              <w:right w:val="single" w:sz="4" w:space="0" w:color="auto"/>
            </w:tcBorders>
            <w:shd w:val="clear" w:color="auto" w:fill="auto"/>
            <w:vAlign w:val="bottom"/>
            <w:hideMark/>
          </w:tcPr>
          <w:p w:rsidR="00A77687" w:rsidRPr="00A77687" w:rsidRDefault="00A77687" w:rsidP="00A77687">
            <w:r w:rsidRPr="00A77687">
              <w:t>Культура</w:t>
            </w:r>
          </w:p>
        </w:tc>
        <w:tc>
          <w:tcPr>
            <w:tcW w:w="1417"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r w:rsidRPr="00A77687">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0801</w:t>
            </w:r>
          </w:p>
        </w:tc>
        <w:tc>
          <w:tcPr>
            <w:tcW w:w="3271" w:type="dxa"/>
            <w:gridSpan w:val="7"/>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7 950,00</w:t>
            </w:r>
          </w:p>
        </w:tc>
      </w:tr>
      <w:tr w:rsidR="00A77687" w:rsidRPr="00A77687" w:rsidTr="001C5DE9">
        <w:trPr>
          <w:gridAfter w:val="8"/>
          <w:wAfter w:w="3859" w:type="dxa"/>
          <w:trHeight w:val="255"/>
        </w:trPr>
        <w:tc>
          <w:tcPr>
            <w:tcW w:w="3699" w:type="dxa"/>
            <w:gridSpan w:val="3"/>
            <w:tcBorders>
              <w:top w:val="nil"/>
              <w:left w:val="single" w:sz="4" w:space="0" w:color="auto"/>
              <w:bottom w:val="single" w:sz="4" w:space="0" w:color="auto"/>
              <w:right w:val="single" w:sz="4" w:space="0" w:color="auto"/>
            </w:tcBorders>
            <w:shd w:val="clear" w:color="auto" w:fill="auto"/>
            <w:vAlign w:val="bottom"/>
            <w:hideMark/>
          </w:tcPr>
          <w:p w:rsidR="00A77687" w:rsidRPr="00A77687" w:rsidRDefault="00A77687" w:rsidP="00A77687">
            <w:pPr>
              <w:jc w:val="center"/>
              <w:rPr>
                <w:b/>
                <w:bCs/>
              </w:rPr>
            </w:pPr>
            <w:r w:rsidRPr="00A77687">
              <w:rPr>
                <w:b/>
                <w:bCs/>
              </w:rPr>
              <w:t>Социальное обеспечение</w:t>
            </w:r>
          </w:p>
        </w:tc>
        <w:tc>
          <w:tcPr>
            <w:tcW w:w="1417"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rPr>
                <w:b/>
                <w:bCs/>
              </w:rPr>
            </w:pPr>
            <w:r w:rsidRPr="00A77687">
              <w:rPr>
                <w:b/>
                <w:bCs/>
              </w:rPr>
              <w:t>1000</w:t>
            </w:r>
          </w:p>
        </w:tc>
        <w:tc>
          <w:tcPr>
            <w:tcW w:w="1134"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 </w:t>
            </w:r>
          </w:p>
        </w:tc>
        <w:tc>
          <w:tcPr>
            <w:tcW w:w="3271" w:type="dxa"/>
            <w:gridSpan w:val="7"/>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rPr>
                <w:b/>
                <w:bCs/>
              </w:rPr>
            </w:pPr>
            <w:r w:rsidRPr="00A77687">
              <w:rPr>
                <w:b/>
                <w:bCs/>
              </w:rPr>
              <w:t>800,00</w:t>
            </w:r>
          </w:p>
        </w:tc>
      </w:tr>
      <w:tr w:rsidR="00A77687" w:rsidRPr="00A77687" w:rsidTr="001C5DE9">
        <w:trPr>
          <w:gridAfter w:val="8"/>
          <w:wAfter w:w="3859" w:type="dxa"/>
          <w:trHeight w:val="255"/>
        </w:trPr>
        <w:tc>
          <w:tcPr>
            <w:tcW w:w="3699" w:type="dxa"/>
            <w:gridSpan w:val="3"/>
            <w:tcBorders>
              <w:top w:val="nil"/>
              <w:left w:val="single" w:sz="4" w:space="0" w:color="auto"/>
              <w:bottom w:val="single" w:sz="4" w:space="0" w:color="auto"/>
              <w:right w:val="single" w:sz="4" w:space="0" w:color="auto"/>
            </w:tcBorders>
            <w:shd w:val="clear" w:color="auto" w:fill="auto"/>
            <w:vAlign w:val="bottom"/>
            <w:hideMark/>
          </w:tcPr>
          <w:p w:rsidR="00A77687" w:rsidRPr="00A77687" w:rsidRDefault="00A77687" w:rsidP="00A77687">
            <w:r w:rsidRPr="00A77687">
              <w:t>Пенсионное обеспечение</w:t>
            </w:r>
          </w:p>
        </w:tc>
        <w:tc>
          <w:tcPr>
            <w:tcW w:w="1417"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r w:rsidRPr="00A77687">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1001</w:t>
            </w:r>
          </w:p>
        </w:tc>
        <w:tc>
          <w:tcPr>
            <w:tcW w:w="3271" w:type="dxa"/>
            <w:gridSpan w:val="7"/>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800,00</w:t>
            </w:r>
          </w:p>
        </w:tc>
      </w:tr>
      <w:tr w:rsidR="00A77687" w:rsidRPr="00A77687" w:rsidTr="001C5DE9">
        <w:trPr>
          <w:gridAfter w:val="8"/>
          <w:wAfter w:w="3859" w:type="dxa"/>
          <w:trHeight w:val="255"/>
        </w:trPr>
        <w:tc>
          <w:tcPr>
            <w:tcW w:w="3699" w:type="dxa"/>
            <w:gridSpan w:val="3"/>
            <w:tcBorders>
              <w:top w:val="nil"/>
              <w:left w:val="single" w:sz="4" w:space="0" w:color="auto"/>
              <w:bottom w:val="single" w:sz="4" w:space="0" w:color="auto"/>
              <w:right w:val="single" w:sz="4" w:space="0" w:color="auto"/>
            </w:tcBorders>
            <w:shd w:val="clear" w:color="auto" w:fill="auto"/>
            <w:vAlign w:val="bottom"/>
            <w:hideMark/>
          </w:tcPr>
          <w:p w:rsidR="00A77687" w:rsidRPr="00A77687" w:rsidRDefault="00A77687" w:rsidP="00A77687">
            <w:pPr>
              <w:jc w:val="center"/>
              <w:rPr>
                <w:b/>
                <w:bCs/>
              </w:rPr>
            </w:pPr>
            <w:r w:rsidRPr="00A77687">
              <w:rPr>
                <w:b/>
                <w:bCs/>
              </w:rPr>
              <w:t>Физическая культура и спорт</w:t>
            </w:r>
          </w:p>
        </w:tc>
        <w:tc>
          <w:tcPr>
            <w:tcW w:w="1417"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rPr>
                <w:b/>
                <w:bCs/>
              </w:rPr>
            </w:pPr>
            <w:r w:rsidRPr="00A77687">
              <w:rPr>
                <w:b/>
                <w:bCs/>
              </w:rPr>
              <w:t>1100</w:t>
            </w:r>
          </w:p>
        </w:tc>
        <w:tc>
          <w:tcPr>
            <w:tcW w:w="1134"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rPr>
                <w:b/>
                <w:bCs/>
              </w:rPr>
            </w:pPr>
            <w:r w:rsidRPr="00A77687">
              <w:rPr>
                <w:b/>
                <w:bCs/>
              </w:rPr>
              <w:t> </w:t>
            </w:r>
          </w:p>
        </w:tc>
        <w:tc>
          <w:tcPr>
            <w:tcW w:w="3271" w:type="dxa"/>
            <w:gridSpan w:val="7"/>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rPr>
                <w:b/>
                <w:bCs/>
              </w:rPr>
            </w:pPr>
            <w:r w:rsidRPr="00A77687">
              <w:rPr>
                <w:b/>
                <w:bCs/>
              </w:rPr>
              <w:t>3 850,00</w:t>
            </w:r>
          </w:p>
        </w:tc>
      </w:tr>
      <w:tr w:rsidR="00A77687" w:rsidRPr="00A77687" w:rsidTr="001C5DE9">
        <w:trPr>
          <w:gridAfter w:val="8"/>
          <w:wAfter w:w="3859" w:type="dxa"/>
          <w:trHeight w:val="255"/>
        </w:trPr>
        <w:tc>
          <w:tcPr>
            <w:tcW w:w="3699" w:type="dxa"/>
            <w:gridSpan w:val="3"/>
            <w:tcBorders>
              <w:top w:val="nil"/>
              <w:left w:val="single" w:sz="4" w:space="0" w:color="auto"/>
              <w:bottom w:val="single" w:sz="4" w:space="0" w:color="auto"/>
              <w:right w:val="single" w:sz="4" w:space="0" w:color="auto"/>
            </w:tcBorders>
            <w:shd w:val="clear" w:color="auto" w:fill="auto"/>
            <w:vAlign w:val="bottom"/>
            <w:hideMark/>
          </w:tcPr>
          <w:p w:rsidR="00A77687" w:rsidRPr="00A77687" w:rsidRDefault="00A77687" w:rsidP="00A77687">
            <w:r w:rsidRPr="00A77687">
              <w:t>Физическая культура</w:t>
            </w:r>
          </w:p>
        </w:tc>
        <w:tc>
          <w:tcPr>
            <w:tcW w:w="1417"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r w:rsidRPr="00A77687">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1101</w:t>
            </w:r>
          </w:p>
        </w:tc>
        <w:tc>
          <w:tcPr>
            <w:tcW w:w="3271" w:type="dxa"/>
            <w:gridSpan w:val="7"/>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3 850,00</w:t>
            </w:r>
          </w:p>
        </w:tc>
      </w:tr>
      <w:tr w:rsidR="00A77687" w:rsidRPr="00A77687" w:rsidTr="001C5DE9">
        <w:trPr>
          <w:gridAfter w:val="8"/>
          <w:wAfter w:w="3859" w:type="dxa"/>
          <w:trHeight w:val="255"/>
        </w:trPr>
        <w:tc>
          <w:tcPr>
            <w:tcW w:w="3699" w:type="dxa"/>
            <w:gridSpan w:val="3"/>
            <w:tcBorders>
              <w:top w:val="nil"/>
              <w:left w:val="single" w:sz="4" w:space="0" w:color="auto"/>
              <w:bottom w:val="single" w:sz="4" w:space="0" w:color="auto"/>
              <w:right w:val="single" w:sz="4" w:space="0" w:color="auto"/>
            </w:tcBorders>
            <w:shd w:val="clear" w:color="auto" w:fill="auto"/>
            <w:vAlign w:val="bottom"/>
            <w:hideMark/>
          </w:tcPr>
          <w:p w:rsidR="00A77687" w:rsidRPr="00A77687" w:rsidRDefault="00A77687" w:rsidP="00A77687">
            <w:pPr>
              <w:rPr>
                <w:b/>
                <w:bCs/>
              </w:rPr>
            </w:pPr>
            <w:r w:rsidRPr="00A77687">
              <w:rPr>
                <w:b/>
                <w:bCs/>
              </w:rPr>
              <w:t>ВСЕГО РАСХОДОВ</w:t>
            </w:r>
          </w:p>
        </w:tc>
        <w:tc>
          <w:tcPr>
            <w:tcW w:w="1417"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rPr>
                <w:b/>
                <w:bCs/>
              </w:rPr>
            </w:pPr>
            <w:r w:rsidRPr="00A77687">
              <w:rPr>
                <w:b/>
                <w:bCs/>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rPr>
                <w:b/>
                <w:bCs/>
              </w:rPr>
            </w:pPr>
            <w:r w:rsidRPr="00A77687">
              <w:rPr>
                <w:b/>
                <w:bCs/>
              </w:rPr>
              <w:t> </w:t>
            </w:r>
          </w:p>
        </w:tc>
        <w:tc>
          <w:tcPr>
            <w:tcW w:w="3271" w:type="dxa"/>
            <w:gridSpan w:val="7"/>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rPr>
                <w:b/>
                <w:bCs/>
              </w:rPr>
            </w:pPr>
            <w:r w:rsidRPr="00A77687">
              <w:rPr>
                <w:b/>
                <w:bCs/>
              </w:rPr>
              <w:t>37 395,82</w:t>
            </w:r>
          </w:p>
        </w:tc>
      </w:tr>
      <w:tr w:rsidR="00A77687" w:rsidRPr="00A77687" w:rsidTr="001C5DE9">
        <w:trPr>
          <w:gridAfter w:val="8"/>
          <w:wAfter w:w="3859" w:type="dxa"/>
          <w:trHeight w:val="255"/>
        </w:trPr>
        <w:tc>
          <w:tcPr>
            <w:tcW w:w="3699" w:type="dxa"/>
            <w:gridSpan w:val="3"/>
            <w:tcBorders>
              <w:top w:val="nil"/>
              <w:left w:val="single" w:sz="4" w:space="0" w:color="auto"/>
              <w:bottom w:val="single" w:sz="4" w:space="0" w:color="auto"/>
              <w:right w:val="single" w:sz="4" w:space="0" w:color="auto"/>
            </w:tcBorders>
            <w:shd w:val="clear" w:color="auto" w:fill="auto"/>
            <w:vAlign w:val="bottom"/>
            <w:hideMark/>
          </w:tcPr>
          <w:p w:rsidR="00A77687" w:rsidRPr="00A77687" w:rsidRDefault="00A77687" w:rsidP="00A77687">
            <w:pPr>
              <w:rPr>
                <w:b/>
                <w:bCs/>
              </w:rPr>
            </w:pPr>
            <w:bookmarkStart w:id="37" w:name="RANGE!A1:E19"/>
            <w:bookmarkEnd w:id="37"/>
          </w:p>
        </w:tc>
        <w:tc>
          <w:tcPr>
            <w:tcW w:w="1417"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rPr>
                <w:b/>
                <w:bCs/>
              </w:rPr>
            </w:pPr>
          </w:p>
        </w:tc>
        <w:tc>
          <w:tcPr>
            <w:tcW w:w="1134"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rPr>
                <w:b/>
                <w:bCs/>
              </w:rPr>
            </w:pPr>
          </w:p>
        </w:tc>
        <w:tc>
          <w:tcPr>
            <w:tcW w:w="3271" w:type="dxa"/>
            <w:gridSpan w:val="7"/>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rPr>
                <w:b/>
                <w:bCs/>
              </w:rPr>
            </w:pPr>
            <w:r w:rsidRPr="00A77687">
              <w:rPr>
                <w:b/>
                <w:bCs/>
              </w:rPr>
              <w:t>Приложение № 8</w:t>
            </w:r>
          </w:p>
        </w:tc>
      </w:tr>
      <w:tr w:rsidR="00A77687" w:rsidRPr="00A77687" w:rsidTr="001C5DE9">
        <w:trPr>
          <w:gridAfter w:val="8"/>
          <w:wAfter w:w="3859" w:type="dxa"/>
          <w:trHeight w:val="255"/>
        </w:trPr>
        <w:tc>
          <w:tcPr>
            <w:tcW w:w="3699" w:type="dxa"/>
            <w:gridSpan w:val="3"/>
            <w:tcBorders>
              <w:top w:val="nil"/>
              <w:left w:val="single" w:sz="4" w:space="0" w:color="auto"/>
              <w:bottom w:val="single" w:sz="4" w:space="0" w:color="auto"/>
              <w:right w:val="single" w:sz="4" w:space="0" w:color="auto"/>
            </w:tcBorders>
            <w:shd w:val="clear" w:color="auto" w:fill="auto"/>
            <w:vAlign w:val="bottom"/>
            <w:hideMark/>
          </w:tcPr>
          <w:p w:rsidR="00A77687" w:rsidRPr="00A77687" w:rsidRDefault="00A77687" w:rsidP="00A77687">
            <w:pPr>
              <w:rPr>
                <w:b/>
                <w:bCs/>
              </w:rPr>
            </w:pPr>
          </w:p>
        </w:tc>
        <w:tc>
          <w:tcPr>
            <w:tcW w:w="1417"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rPr>
                <w:b/>
                <w:bCs/>
              </w:rPr>
            </w:pPr>
          </w:p>
        </w:tc>
        <w:tc>
          <w:tcPr>
            <w:tcW w:w="1134"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rPr>
                <w:b/>
                <w:bCs/>
              </w:rPr>
            </w:pPr>
          </w:p>
        </w:tc>
        <w:tc>
          <w:tcPr>
            <w:tcW w:w="3271" w:type="dxa"/>
            <w:gridSpan w:val="7"/>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rPr>
                <w:b/>
                <w:bCs/>
              </w:rPr>
            </w:pPr>
            <w:r w:rsidRPr="00A77687">
              <w:rPr>
                <w:b/>
                <w:bCs/>
              </w:rPr>
              <w:t>к решению Совета  Депутатов</w:t>
            </w:r>
          </w:p>
        </w:tc>
      </w:tr>
      <w:tr w:rsidR="00A77687" w:rsidRPr="00A77687" w:rsidTr="001C5DE9">
        <w:trPr>
          <w:gridAfter w:val="8"/>
          <w:wAfter w:w="3859" w:type="dxa"/>
          <w:trHeight w:val="255"/>
        </w:trPr>
        <w:tc>
          <w:tcPr>
            <w:tcW w:w="540" w:type="dxa"/>
            <w:tcBorders>
              <w:top w:val="nil"/>
              <w:left w:val="nil"/>
              <w:bottom w:val="nil"/>
              <w:right w:val="nil"/>
            </w:tcBorders>
            <w:shd w:val="clear" w:color="auto" w:fill="auto"/>
            <w:noWrap/>
            <w:vAlign w:val="bottom"/>
            <w:hideMark/>
          </w:tcPr>
          <w:p w:rsidR="00A77687" w:rsidRPr="00A77687" w:rsidRDefault="00A77687" w:rsidP="00A77687">
            <w:pPr>
              <w:jc w:val="center"/>
            </w:pPr>
          </w:p>
        </w:tc>
        <w:tc>
          <w:tcPr>
            <w:tcW w:w="3600" w:type="dxa"/>
            <w:gridSpan w:val="3"/>
            <w:tcBorders>
              <w:top w:val="nil"/>
              <w:left w:val="nil"/>
              <w:bottom w:val="nil"/>
              <w:right w:val="nil"/>
            </w:tcBorders>
            <w:shd w:val="clear" w:color="auto" w:fill="auto"/>
            <w:noWrap/>
            <w:vAlign w:val="bottom"/>
            <w:hideMark/>
          </w:tcPr>
          <w:p w:rsidR="00A77687" w:rsidRPr="00A77687" w:rsidRDefault="00A77687" w:rsidP="00A77687"/>
        </w:tc>
        <w:tc>
          <w:tcPr>
            <w:tcW w:w="5381" w:type="dxa"/>
            <w:gridSpan w:val="12"/>
            <w:tcBorders>
              <w:top w:val="nil"/>
              <w:left w:val="nil"/>
              <w:bottom w:val="nil"/>
              <w:right w:val="nil"/>
            </w:tcBorders>
            <w:shd w:val="clear" w:color="auto" w:fill="auto"/>
            <w:noWrap/>
            <w:vAlign w:val="bottom"/>
            <w:hideMark/>
          </w:tcPr>
          <w:p w:rsidR="00A77687" w:rsidRDefault="00A77687" w:rsidP="00A77687">
            <w:pPr>
              <w:jc w:val="right"/>
            </w:pPr>
          </w:p>
          <w:p w:rsidR="00A77687" w:rsidRDefault="00A77687" w:rsidP="00A77687">
            <w:pPr>
              <w:jc w:val="right"/>
            </w:pPr>
            <w:r>
              <w:t>Приложение № 8</w:t>
            </w:r>
          </w:p>
          <w:p w:rsidR="00A77687" w:rsidRPr="00A77687" w:rsidRDefault="00A77687" w:rsidP="00A77687">
            <w:pPr>
              <w:jc w:val="right"/>
            </w:pPr>
            <w:r w:rsidRPr="00A77687">
              <w:t>Дружногорского городского поселения</w:t>
            </w:r>
          </w:p>
        </w:tc>
      </w:tr>
      <w:tr w:rsidR="00A77687" w:rsidRPr="00A77687" w:rsidTr="001C5DE9">
        <w:trPr>
          <w:gridAfter w:val="8"/>
          <w:wAfter w:w="3859" w:type="dxa"/>
          <w:trHeight w:val="255"/>
        </w:trPr>
        <w:tc>
          <w:tcPr>
            <w:tcW w:w="540" w:type="dxa"/>
            <w:tcBorders>
              <w:top w:val="nil"/>
              <w:left w:val="nil"/>
              <w:bottom w:val="nil"/>
              <w:right w:val="nil"/>
            </w:tcBorders>
            <w:shd w:val="clear" w:color="auto" w:fill="auto"/>
            <w:noWrap/>
            <w:vAlign w:val="bottom"/>
            <w:hideMark/>
          </w:tcPr>
          <w:p w:rsidR="00A77687" w:rsidRPr="00A77687" w:rsidRDefault="00A77687" w:rsidP="00A77687">
            <w:pPr>
              <w:jc w:val="center"/>
            </w:pPr>
          </w:p>
        </w:tc>
        <w:tc>
          <w:tcPr>
            <w:tcW w:w="3600" w:type="dxa"/>
            <w:gridSpan w:val="3"/>
            <w:tcBorders>
              <w:top w:val="nil"/>
              <w:left w:val="nil"/>
              <w:bottom w:val="nil"/>
              <w:right w:val="nil"/>
            </w:tcBorders>
            <w:shd w:val="clear" w:color="auto" w:fill="auto"/>
            <w:noWrap/>
            <w:vAlign w:val="bottom"/>
            <w:hideMark/>
          </w:tcPr>
          <w:p w:rsidR="00A77687" w:rsidRPr="00A77687" w:rsidRDefault="00A77687" w:rsidP="00A77687"/>
        </w:tc>
        <w:tc>
          <w:tcPr>
            <w:tcW w:w="5381" w:type="dxa"/>
            <w:gridSpan w:val="12"/>
            <w:tcBorders>
              <w:top w:val="nil"/>
              <w:left w:val="nil"/>
              <w:bottom w:val="nil"/>
              <w:right w:val="nil"/>
            </w:tcBorders>
            <w:shd w:val="clear" w:color="auto" w:fill="auto"/>
            <w:noWrap/>
            <w:vAlign w:val="bottom"/>
            <w:hideMark/>
          </w:tcPr>
          <w:p w:rsidR="00A77687" w:rsidRPr="00A77687" w:rsidRDefault="00A77687" w:rsidP="00A77687">
            <w:pPr>
              <w:jc w:val="right"/>
            </w:pPr>
            <w:r w:rsidRPr="00A77687">
              <w:t>№ 95 от 23 декабря 2015 г.</w:t>
            </w:r>
          </w:p>
        </w:tc>
      </w:tr>
      <w:tr w:rsidR="00A77687" w:rsidRPr="00A77687" w:rsidTr="001C5DE9">
        <w:trPr>
          <w:gridAfter w:val="8"/>
          <w:wAfter w:w="3859" w:type="dxa"/>
          <w:trHeight w:val="360"/>
        </w:trPr>
        <w:tc>
          <w:tcPr>
            <w:tcW w:w="540" w:type="dxa"/>
            <w:tcBorders>
              <w:top w:val="nil"/>
              <w:left w:val="nil"/>
              <w:bottom w:val="nil"/>
              <w:right w:val="nil"/>
            </w:tcBorders>
            <w:shd w:val="clear" w:color="auto" w:fill="auto"/>
            <w:noWrap/>
            <w:vAlign w:val="bottom"/>
            <w:hideMark/>
          </w:tcPr>
          <w:p w:rsidR="00A77687" w:rsidRPr="00A77687" w:rsidRDefault="00A77687" w:rsidP="00A77687">
            <w:pPr>
              <w:jc w:val="center"/>
            </w:pPr>
          </w:p>
        </w:tc>
        <w:tc>
          <w:tcPr>
            <w:tcW w:w="8981" w:type="dxa"/>
            <w:gridSpan w:val="15"/>
            <w:tcBorders>
              <w:top w:val="nil"/>
              <w:left w:val="nil"/>
              <w:bottom w:val="nil"/>
              <w:right w:val="nil"/>
            </w:tcBorders>
            <w:shd w:val="clear" w:color="auto" w:fill="auto"/>
            <w:noWrap/>
            <w:vAlign w:val="bottom"/>
            <w:hideMark/>
          </w:tcPr>
          <w:p w:rsidR="00A77687" w:rsidRPr="00A77687" w:rsidRDefault="00A77687" w:rsidP="00A77687">
            <w:pPr>
              <w:jc w:val="center"/>
              <w:rPr>
                <w:b/>
                <w:bCs/>
              </w:rPr>
            </w:pPr>
            <w:r w:rsidRPr="00A77687">
              <w:rPr>
                <w:b/>
                <w:bCs/>
              </w:rPr>
              <w:t>Распределение бюджетных ассигнований на реализацию муниципальных</w:t>
            </w:r>
          </w:p>
        </w:tc>
      </w:tr>
      <w:tr w:rsidR="00A77687" w:rsidRPr="00A77687" w:rsidTr="001C5DE9">
        <w:trPr>
          <w:gridAfter w:val="8"/>
          <w:wAfter w:w="3859" w:type="dxa"/>
          <w:trHeight w:val="375"/>
        </w:trPr>
        <w:tc>
          <w:tcPr>
            <w:tcW w:w="540" w:type="dxa"/>
            <w:tcBorders>
              <w:top w:val="nil"/>
              <w:left w:val="nil"/>
              <w:bottom w:val="nil"/>
              <w:right w:val="nil"/>
            </w:tcBorders>
            <w:shd w:val="clear" w:color="auto" w:fill="auto"/>
            <w:noWrap/>
            <w:vAlign w:val="bottom"/>
            <w:hideMark/>
          </w:tcPr>
          <w:p w:rsidR="00A77687" w:rsidRPr="00A77687" w:rsidRDefault="00A77687" w:rsidP="00A77687">
            <w:pPr>
              <w:jc w:val="center"/>
            </w:pPr>
          </w:p>
        </w:tc>
        <w:tc>
          <w:tcPr>
            <w:tcW w:w="8981" w:type="dxa"/>
            <w:gridSpan w:val="15"/>
            <w:tcBorders>
              <w:top w:val="nil"/>
              <w:left w:val="nil"/>
              <w:bottom w:val="nil"/>
              <w:right w:val="nil"/>
            </w:tcBorders>
            <w:shd w:val="clear" w:color="auto" w:fill="auto"/>
            <w:noWrap/>
            <w:vAlign w:val="bottom"/>
            <w:hideMark/>
          </w:tcPr>
          <w:p w:rsidR="00A77687" w:rsidRPr="00A77687" w:rsidRDefault="00A77687" w:rsidP="00A77687">
            <w:pPr>
              <w:jc w:val="center"/>
              <w:rPr>
                <w:b/>
                <w:bCs/>
              </w:rPr>
            </w:pPr>
            <w:r w:rsidRPr="00A77687">
              <w:rPr>
                <w:b/>
                <w:bCs/>
              </w:rPr>
              <w:t xml:space="preserve"> программ на 2016 год.</w:t>
            </w:r>
          </w:p>
        </w:tc>
      </w:tr>
      <w:tr w:rsidR="00A77687" w:rsidRPr="00A77687" w:rsidTr="001C5DE9">
        <w:trPr>
          <w:gridAfter w:val="8"/>
          <w:wAfter w:w="3859" w:type="dxa"/>
          <w:trHeight w:val="105"/>
        </w:trPr>
        <w:tc>
          <w:tcPr>
            <w:tcW w:w="540" w:type="dxa"/>
            <w:tcBorders>
              <w:top w:val="nil"/>
              <w:left w:val="nil"/>
              <w:bottom w:val="nil"/>
              <w:right w:val="nil"/>
            </w:tcBorders>
            <w:shd w:val="clear" w:color="auto" w:fill="auto"/>
            <w:noWrap/>
            <w:vAlign w:val="bottom"/>
            <w:hideMark/>
          </w:tcPr>
          <w:p w:rsidR="00A77687" w:rsidRPr="00A77687" w:rsidRDefault="00A77687" w:rsidP="00A77687">
            <w:pPr>
              <w:jc w:val="center"/>
            </w:pPr>
          </w:p>
        </w:tc>
        <w:tc>
          <w:tcPr>
            <w:tcW w:w="3600" w:type="dxa"/>
            <w:gridSpan w:val="3"/>
            <w:tcBorders>
              <w:top w:val="nil"/>
              <w:left w:val="nil"/>
              <w:bottom w:val="nil"/>
              <w:right w:val="nil"/>
            </w:tcBorders>
            <w:shd w:val="clear" w:color="auto" w:fill="auto"/>
            <w:noWrap/>
            <w:vAlign w:val="bottom"/>
            <w:hideMark/>
          </w:tcPr>
          <w:p w:rsidR="00A77687" w:rsidRPr="00A77687" w:rsidRDefault="00A77687" w:rsidP="00A77687">
            <w:pPr>
              <w:rPr>
                <w:b/>
                <w:bCs/>
              </w:rPr>
            </w:pPr>
          </w:p>
        </w:tc>
        <w:tc>
          <w:tcPr>
            <w:tcW w:w="2620" w:type="dxa"/>
            <w:gridSpan w:val="6"/>
            <w:tcBorders>
              <w:top w:val="nil"/>
              <w:left w:val="nil"/>
              <w:bottom w:val="nil"/>
              <w:right w:val="nil"/>
            </w:tcBorders>
            <w:shd w:val="clear" w:color="auto" w:fill="auto"/>
            <w:noWrap/>
            <w:vAlign w:val="bottom"/>
            <w:hideMark/>
          </w:tcPr>
          <w:p w:rsidR="00A77687" w:rsidRPr="00A77687" w:rsidRDefault="00A77687" w:rsidP="00A77687">
            <w:pPr>
              <w:rPr>
                <w:b/>
                <w:bCs/>
              </w:rPr>
            </w:pPr>
          </w:p>
        </w:tc>
        <w:tc>
          <w:tcPr>
            <w:tcW w:w="1120" w:type="dxa"/>
            <w:gridSpan w:val="2"/>
            <w:tcBorders>
              <w:top w:val="nil"/>
              <w:left w:val="nil"/>
              <w:bottom w:val="nil"/>
              <w:right w:val="nil"/>
            </w:tcBorders>
            <w:shd w:val="clear" w:color="auto" w:fill="auto"/>
            <w:noWrap/>
            <w:vAlign w:val="bottom"/>
            <w:hideMark/>
          </w:tcPr>
          <w:p w:rsidR="00A77687" w:rsidRPr="00A77687" w:rsidRDefault="00A77687" w:rsidP="00A77687">
            <w:pPr>
              <w:jc w:val="center"/>
            </w:pPr>
          </w:p>
        </w:tc>
        <w:tc>
          <w:tcPr>
            <w:tcW w:w="1641" w:type="dxa"/>
            <w:gridSpan w:val="4"/>
            <w:tcBorders>
              <w:top w:val="nil"/>
              <w:left w:val="nil"/>
              <w:bottom w:val="nil"/>
              <w:right w:val="nil"/>
            </w:tcBorders>
            <w:shd w:val="clear" w:color="auto" w:fill="auto"/>
            <w:noWrap/>
            <w:vAlign w:val="bottom"/>
            <w:hideMark/>
          </w:tcPr>
          <w:p w:rsidR="00A77687" w:rsidRPr="00A77687" w:rsidRDefault="00A77687" w:rsidP="00A77687"/>
        </w:tc>
      </w:tr>
      <w:tr w:rsidR="00A77687" w:rsidRPr="00A77687" w:rsidTr="001C5DE9">
        <w:trPr>
          <w:gridAfter w:val="8"/>
          <w:wAfter w:w="3859" w:type="dxa"/>
          <w:trHeight w:val="42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7687" w:rsidRPr="00A77687" w:rsidRDefault="00A77687" w:rsidP="00A77687">
            <w:pPr>
              <w:jc w:val="center"/>
            </w:pPr>
            <w:r w:rsidRPr="00A77687">
              <w:t>№ пп</w:t>
            </w:r>
          </w:p>
        </w:tc>
        <w:tc>
          <w:tcPr>
            <w:tcW w:w="36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7687" w:rsidRPr="00A77687" w:rsidRDefault="00A77687" w:rsidP="00A77687">
            <w:pPr>
              <w:jc w:val="center"/>
            </w:pPr>
            <w:r w:rsidRPr="00A77687">
              <w:t>Наименование муниципальной программы</w:t>
            </w:r>
          </w:p>
        </w:tc>
        <w:tc>
          <w:tcPr>
            <w:tcW w:w="26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7687" w:rsidRPr="00A77687" w:rsidRDefault="00A77687" w:rsidP="00A77687">
            <w:pPr>
              <w:jc w:val="center"/>
            </w:pPr>
            <w:r w:rsidRPr="00A77687">
              <w:t>Дата и номер НПА</w:t>
            </w:r>
          </w:p>
        </w:tc>
        <w:tc>
          <w:tcPr>
            <w:tcW w:w="1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7687" w:rsidRPr="00A77687" w:rsidRDefault="00A77687" w:rsidP="00A77687">
            <w:pPr>
              <w:jc w:val="center"/>
            </w:pPr>
            <w:r w:rsidRPr="00A77687">
              <w:t>Прогноз на 2016 год</w:t>
            </w:r>
          </w:p>
        </w:tc>
        <w:tc>
          <w:tcPr>
            <w:tcW w:w="164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7687" w:rsidRPr="00A77687" w:rsidRDefault="00A77687" w:rsidP="00A77687">
            <w:pPr>
              <w:jc w:val="center"/>
            </w:pPr>
            <w:r w:rsidRPr="00A77687">
              <w:t>Раздел</w:t>
            </w:r>
          </w:p>
        </w:tc>
      </w:tr>
      <w:tr w:rsidR="00A77687" w:rsidRPr="00A77687" w:rsidTr="001C5DE9">
        <w:trPr>
          <w:gridAfter w:val="8"/>
          <w:wAfter w:w="3859" w:type="dxa"/>
          <w:trHeight w:val="33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A77687" w:rsidRPr="00A77687" w:rsidRDefault="00A77687" w:rsidP="00A77687"/>
        </w:tc>
        <w:tc>
          <w:tcPr>
            <w:tcW w:w="3600" w:type="dxa"/>
            <w:gridSpan w:val="3"/>
            <w:vMerge/>
            <w:tcBorders>
              <w:top w:val="single" w:sz="4" w:space="0" w:color="auto"/>
              <w:left w:val="single" w:sz="4" w:space="0" w:color="auto"/>
              <w:bottom w:val="single" w:sz="4" w:space="0" w:color="auto"/>
              <w:right w:val="single" w:sz="4" w:space="0" w:color="auto"/>
            </w:tcBorders>
            <w:vAlign w:val="center"/>
            <w:hideMark/>
          </w:tcPr>
          <w:p w:rsidR="00A77687" w:rsidRPr="00A77687" w:rsidRDefault="00A77687" w:rsidP="00A77687"/>
        </w:tc>
        <w:tc>
          <w:tcPr>
            <w:tcW w:w="2620" w:type="dxa"/>
            <w:gridSpan w:val="6"/>
            <w:vMerge/>
            <w:tcBorders>
              <w:top w:val="single" w:sz="4" w:space="0" w:color="auto"/>
              <w:left w:val="single" w:sz="4" w:space="0" w:color="auto"/>
              <w:bottom w:val="single" w:sz="4" w:space="0" w:color="auto"/>
              <w:right w:val="single" w:sz="4" w:space="0" w:color="auto"/>
            </w:tcBorders>
            <w:vAlign w:val="center"/>
            <w:hideMark/>
          </w:tcPr>
          <w:p w:rsidR="00A77687" w:rsidRPr="00A77687" w:rsidRDefault="00A77687" w:rsidP="00A77687"/>
        </w:tc>
        <w:tc>
          <w:tcPr>
            <w:tcW w:w="1120" w:type="dxa"/>
            <w:gridSpan w:val="2"/>
            <w:vMerge/>
            <w:tcBorders>
              <w:top w:val="single" w:sz="4" w:space="0" w:color="auto"/>
              <w:left w:val="single" w:sz="4" w:space="0" w:color="auto"/>
              <w:bottom w:val="single" w:sz="4" w:space="0" w:color="auto"/>
              <w:right w:val="single" w:sz="4" w:space="0" w:color="auto"/>
            </w:tcBorders>
            <w:vAlign w:val="center"/>
            <w:hideMark/>
          </w:tcPr>
          <w:p w:rsidR="00A77687" w:rsidRPr="00A77687" w:rsidRDefault="00A77687" w:rsidP="00A77687"/>
        </w:tc>
        <w:tc>
          <w:tcPr>
            <w:tcW w:w="1641" w:type="dxa"/>
            <w:gridSpan w:val="4"/>
            <w:vMerge/>
            <w:tcBorders>
              <w:top w:val="single" w:sz="4" w:space="0" w:color="auto"/>
              <w:left w:val="single" w:sz="4" w:space="0" w:color="auto"/>
              <w:bottom w:val="single" w:sz="4" w:space="0" w:color="auto"/>
              <w:right w:val="single" w:sz="4" w:space="0" w:color="auto"/>
            </w:tcBorders>
            <w:vAlign w:val="center"/>
            <w:hideMark/>
          </w:tcPr>
          <w:p w:rsidR="00A77687" w:rsidRPr="00A77687" w:rsidRDefault="00A77687" w:rsidP="00A77687"/>
        </w:tc>
      </w:tr>
      <w:tr w:rsidR="00A77687" w:rsidRPr="00A77687" w:rsidTr="001C5DE9">
        <w:trPr>
          <w:gridAfter w:val="8"/>
          <w:wAfter w:w="3859" w:type="dxa"/>
          <w:trHeight w:val="207"/>
        </w:trPr>
        <w:tc>
          <w:tcPr>
            <w:tcW w:w="540" w:type="dxa"/>
            <w:vMerge/>
            <w:tcBorders>
              <w:top w:val="single" w:sz="4" w:space="0" w:color="auto"/>
              <w:left w:val="single" w:sz="4" w:space="0" w:color="auto"/>
              <w:bottom w:val="single" w:sz="4" w:space="0" w:color="auto"/>
              <w:right w:val="single" w:sz="4" w:space="0" w:color="auto"/>
            </w:tcBorders>
            <w:vAlign w:val="center"/>
            <w:hideMark/>
          </w:tcPr>
          <w:p w:rsidR="00A77687" w:rsidRPr="00A77687" w:rsidRDefault="00A77687" w:rsidP="00A77687"/>
        </w:tc>
        <w:tc>
          <w:tcPr>
            <w:tcW w:w="3600" w:type="dxa"/>
            <w:gridSpan w:val="3"/>
            <w:vMerge/>
            <w:tcBorders>
              <w:top w:val="single" w:sz="4" w:space="0" w:color="auto"/>
              <w:left w:val="single" w:sz="4" w:space="0" w:color="auto"/>
              <w:bottom w:val="single" w:sz="4" w:space="0" w:color="auto"/>
              <w:right w:val="single" w:sz="4" w:space="0" w:color="auto"/>
            </w:tcBorders>
            <w:vAlign w:val="center"/>
            <w:hideMark/>
          </w:tcPr>
          <w:p w:rsidR="00A77687" w:rsidRPr="00A77687" w:rsidRDefault="00A77687" w:rsidP="00A77687"/>
        </w:tc>
        <w:tc>
          <w:tcPr>
            <w:tcW w:w="2620" w:type="dxa"/>
            <w:gridSpan w:val="6"/>
            <w:vMerge/>
            <w:tcBorders>
              <w:top w:val="single" w:sz="4" w:space="0" w:color="auto"/>
              <w:left w:val="single" w:sz="4" w:space="0" w:color="auto"/>
              <w:bottom w:val="single" w:sz="4" w:space="0" w:color="auto"/>
              <w:right w:val="single" w:sz="4" w:space="0" w:color="auto"/>
            </w:tcBorders>
            <w:vAlign w:val="center"/>
            <w:hideMark/>
          </w:tcPr>
          <w:p w:rsidR="00A77687" w:rsidRPr="00A77687" w:rsidRDefault="00A77687" w:rsidP="00A77687"/>
        </w:tc>
        <w:tc>
          <w:tcPr>
            <w:tcW w:w="1120" w:type="dxa"/>
            <w:gridSpan w:val="2"/>
            <w:vMerge/>
            <w:tcBorders>
              <w:top w:val="single" w:sz="4" w:space="0" w:color="auto"/>
              <w:left w:val="single" w:sz="4" w:space="0" w:color="auto"/>
              <w:bottom w:val="single" w:sz="4" w:space="0" w:color="auto"/>
              <w:right w:val="single" w:sz="4" w:space="0" w:color="auto"/>
            </w:tcBorders>
            <w:vAlign w:val="center"/>
            <w:hideMark/>
          </w:tcPr>
          <w:p w:rsidR="00A77687" w:rsidRPr="00A77687" w:rsidRDefault="00A77687" w:rsidP="00A77687"/>
        </w:tc>
        <w:tc>
          <w:tcPr>
            <w:tcW w:w="1641" w:type="dxa"/>
            <w:gridSpan w:val="4"/>
            <w:vMerge/>
            <w:tcBorders>
              <w:top w:val="single" w:sz="4" w:space="0" w:color="auto"/>
              <w:left w:val="single" w:sz="4" w:space="0" w:color="auto"/>
              <w:bottom w:val="single" w:sz="4" w:space="0" w:color="auto"/>
              <w:right w:val="single" w:sz="4" w:space="0" w:color="auto"/>
            </w:tcBorders>
            <w:vAlign w:val="center"/>
            <w:hideMark/>
          </w:tcPr>
          <w:p w:rsidR="00A77687" w:rsidRPr="00A77687" w:rsidRDefault="00A77687" w:rsidP="00A77687"/>
        </w:tc>
      </w:tr>
      <w:tr w:rsidR="00A77687" w:rsidRPr="00A77687" w:rsidTr="001C5DE9">
        <w:trPr>
          <w:gridAfter w:val="8"/>
          <w:wAfter w:w="3859" w:type="dxa"/>
          <w:trHeight w:val="20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77687" w:rsidRPr="00A77687" w:rsidRDefault="00A77687" w:rsidP="00A77687">
            <w:pPr>
              <w:jc w:val="center"/>
            </w:pPr>
            <w:r w:rsidRPr="00A77687">
              <w:t>1</w:t>
            </w:r>
          </w:p>
        </w:tc>
        <w:tc>
          <w:tcPr>
            <w:tcW w:w="3600"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rPr>
                <w:b/>
                <w:bCs/>
              </w:rPr>
            </w:pPr>
            <w:r w:rsidRPr="00A77687">
              <w:rPr>
                <w:b/>
                <w:bCs/>
              </w:rPr>
              <w:t>«Социально-экономическое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2620" w:type="dxa"/>
            <w:gridSpan w:val="6"/>
            <w:vMerge w:val="restart"/>
            <w:tcBorders>
              <w:top w:val="nil"/>
              <w:left w:val="single" w:sz="4" w:space="0" w:color="auto"/>
              <w:bottom w:val="single" w:sz="4" w:space="0" w:color="000000"/>
              <w:right w:val="single" w:sz="4" w:space="0" w:color="auto"/>
            </w:tcBorders>
            <w:shd w:val="clear" w:color="auto" w:fill="auto"/>
            <w:vAlign w:val="center"/>
            <w:hideMark/>
          </w:tcPr>
          <w:p w:rsidR="00A77687" w:rsidRPr="00A77687" w:rsidRDefault="00A77687" w:rsidP="00A77687">
            <w:pPr>
              <w:jc w:val="center"/>
            </w:pPr>
            <w:r w:rsidRPr="00A77687">
              <w:t xml:space="preserve">Постановление администрации Дружногорского городского поселения № 275  от 09.10.14 г. в редакции 328 от 27.11.2014, № 61 от 12.03.2015, </w:t>
            </w:r>
            <w:r w:rsidRPr="00A77687">
              <w:br/>
              <w:t>№ 162 от 18.05.2015 г., № 185 от 15.06.2015г., № 329 от 30.09.2015 г., № 356 от 12.10.2015г.</w:t>
            </w:r>
          </w:p>
        </w:tc>
        <w:tc>
          <w:tcPr>
            <w:tcW w:w="1120" w:type="dxa"/>
            <w:gridSpan w:val="2"/>
            <w:tcBorders>
              <w:top w:val="nil"/>
              <w:left w:val="nil"/>
              <w:bottom w:val="single" w:sz="4" w:space="0" w:color="auto"/>
              <w:right w:val="single" w:sz="4" w:space="0" w:color="auto"/>
            </w:tcBorders>
            <w:shd w:val="clear" w:color="auto" w:fill="auto"/>
            <w:vAlign w:val="center"/>
            <w:hideMark/>
          </w:tcPr>
          <w:p w:rsidR="00A77687" w:rsidRPr="00A77687" w:rsidRDefault="00A77687" w:rsidP="00A77687">
            <w:pPr>
              <w:jc w:val="center"/>
            </w:pPr>
            <w:r w:rsidRPr="00A77687">
              <w:t>25 913,90</w:t>
            </w:r>
          </w:p>
        </w:tc>
        <w:tc>
          <w:tcPr>
            <w:tcW w:w="1641" w:type="dxa"/>
            <w:gridSpan w:val="4"/>
            <w:tcBorders>
              <w:top w:val="nil"/>
              <w:left w:val="nil"/>
              <w:bottom w:val="single" w:sz="4" w:space="0" w:color="auto"/>
              <w:right w:val="single" w:sz="4" w:space="0" w:color="auto"/>
            </w:tcBorders>
            <w:shd w:val="clear" w:color="auto" w:fill="auto"/>
            <w:vAlign w:val="center"/>
            <w:hideMark/>
          </w:tcPr>
          <w:p w:rsidR="00A77687" w:rsidRPr="00A77687" w:rsidRDefault="00A77687" w:rsidP="00A77687">
            <w:pPr>
              <w:jc w:val="center"/>
            </w:pPr>
            <w:r w:rsidRPr="00A77687">
              <w:t> </w:t>
            </w:r>
          </w:p>
        </w:tc>
      </w:tr>
      <w:tr w:rsidR="00A77687" w:rsidRPr="00A77687" w:rsidTr="001C5DE9">
        <w:trPr>
          <w:gridAfter w:val="8"/>
          <w:wAfter w:w="3859" w:type="dxa"/>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77687" w:rsidRPr="00A77687" w:rsidRDefault="00A77687" w:rsidP="00A77687">
            <w:pPr>
              <w:jc w:val="center"/>
            </w:pPr>
            <w:r w:rsidRPr="00A77687">
              <w:t> </w:t>
            </w:r>
          </w:p>
        </w:tc>
        <w:tc>
          <w:tcPr>
            <w:tcW w:w="3600"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в том числе</w:t>
            </w:r>
          </w:p>
        </w:tc>
        <w:tc>
          <w:tcPr>
            <w:tcW w:w="2620" w:type="dxa"/>
            <w:gridSpan w:val="6"/>
            <w:vMerge/>
            <w:tcBorders>
              <w:top w:val="nil"/>
              <w:left w:val="single" w:sz="4" w:space="0" w:color="auto"/>
              <w:bottom w:val="single" w:sz="4" w:space="0" w:color="000000"/>
              <w:right w:val="single" w:sz="4" w:space="0" w:color="auto"/>
            </w:tcBorders>
            <w:vAlign w:val="center"/>
            <w:hideMark/>
          </w:tcPr>
          <w:p w:rsidR="00A77687" w:rsidRPr="00A77687" w:rsidRDefault="00A77687" w:rsidP="00A77687"/>
        </w:tc>
        <w:tc>
          <w:tcPr>
            <w:tcW w:w="1120" w:type="dxa"/>
            <w:gridSpan w:val="2"/>
            <w:tcBorders>
              <w:top w:val="nil"/>
              <w:left w:val="nil"/>
              <w:bottom w:val="single" w:sz="4" w:space="0" w:color="auto"/>
              <w:right w:val="single" w:sz="4" w:space="0" w:color="auto"/>
            </w:tcBorders>
            <w:shd w:val="clear" w:color="auto" w:fill="auto"/>
            <w:vAlign w:val="center"/>
            <w:hideMark/>
          </w:tcPr>
          <w:p w:rsidR="00A77687" w:rsidRPr="00A77687" w:rsidRDefault="00A77687" w:rsidP="00A77687">
            <w:pPr>
              <w:jc w:val="center"/>
            </w:pPr>
            <w:r w:rsidRPr="00A77687">
              <w:t> </w:t>
            </w:r>
          </w:p>
        </w:tc>
        <w:tc>
          <w:tcPr>
            <w:tcW w:w="1641" w:type="dxa"/>
            <w:gridSpan w:val="4"/>
            <w:tcBorders>
              <w:top w:val="nil"/>
              <w:left w:val="nil"/>
              <w:bottom w:val="single" w:sz="4" w:space="0" w:color="auto"/>
              <w:right w:val="single" w:sz="4" w:space="0" w:color="auto"/>
            </w:tcBorders>
            <w:shd w:val="clear" w:color="auto" w:fill="auto"/>
            <w:vAlign w:val="center"/>
            <w:hideMark/>
          </w:tcPr>
          <w:p w:rsidR="00A77687" w:rsidRPr="00A77687" w:rsidRDefault="00A77687" w:rsidP="00A77687">
            <w:pPr>
              <w:jc w:val="center"/>
            </w:pPr>
            <w:r w:rsidRPr="00A77687">
              <w:t> </w:t>
            </w:r>
          </w:p>
        </w:tc>
      </w:tr>
      <w:tr w:rsidR="00A77687" w:rsidRPr="00A77687" w:rsidTr="001C5DE9">
        <w:trPr>
          <w:gridAfter w:val="8"/>
          <w:wAfter w:w="3859" w:type="dxa"/>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77687" w:rsidRPr="00A77687" w:rsidRDefault="00A77687" w:rsidP="00A77687">
            <w:pPr>
              <w:jc w:val="center"/>
            </w:pPr>
            <w:r w:rsidRPr="00A77687">
              <w:t>1.1</w:t>
            </w:r>
          </w:p>
        </w:tc>
        <w:tc>
          <w:tcPr>
            <w:tcW w:w="3600"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right"/>
            </w:pPr>
            <w:r w:rsidRPr="00A77687">
              <w:t>Подпрграмма № 1 «Создание условий для устойчивого экономического развития»</w:t>
            </w:r>
          </w:p>
        </w:tc>
        <w:tc>
          <w:tcPr>
            <w:tcW w:w="2620" w:type="dxa"/>
            <w:gridSpan w:val="6"/>
            <w:vMerge/>
            <w:tcBorders>
              <w:top w:val="nil"/>
              <w:left w:val="single" w:sz="4" w:space="0" w:color="auto"/>
              <w:bottom w:val="single" w:sz="4" w:space="0" w:color="000000"/>
              <w:right w:val="single" w:sz="4" w:space="0" w:color="auto"/>
            </w:tcBorders>
            <w:vAlign w:val="center"/>
            <w:hideMark/>
          </w:tcPr>
          <w:p w:rsidR="00A77687" w:rsidRPr="00A77687" w:rsidRDefault="00A77687" w:rsidP="00A77687"/>
        </w:tc>
        <w:tc>
          <w:tcPr>
            <w:tcW w:w="1120" w:type="dxa"/>
            <w:gridSpan w:val="2"/>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476,00</w:t>
            </w:r>
          </w:p>
        </w:tc>
        <w:tc>
          <w:tcPr>
            <w:tcW w:w="1641" w:type="dxa"/>
            <w:gridSpan w:val="4"/>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0113,0401,0412</w:t>
            </w:r>
          </w:p>
        </w:tc>
      </w:tr>
      <w:tr w:rsidR="00A77687" w:rsidRPr="00A77687" w:rsidTr="001C5DE9">
        <w:trPr>
          <w:gridAfter w:val="8"/>
          <w:wAfter w:w="3859" w:type="dxa"/>
          <w:trHeight w:val="73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77687" w:rsidRPr="00A77687" w:rsidRDefault="00A77687" w:rsidP="00A77687">
            <w:pPr>
              <w:jc w:val="center"/>
            </w:pPr>
            <w:r w:rsidRPr="00A77687">
              <w:t>1.2</w:t>
            </w:r>
          </w:p>
        </w:tc>
        <w:tc>
          <w:tcPr>
            <w:tcW w:w="3600"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right"/>
            </w:pPr>
            <w:r w:rsidRPr="00A77687">
              <w:t>Подпрограмма № 2. «Обеспечение безопасности»</w:t>
            </w:r>
          </w:p>
        </w:tc>
        <w:tc>
          <w:tcPr>
            <w:tcW w:w="2620" w:type="dxa"/>
            <w:gridSpan w:val="6"/>
            <w:vMerge/>
            <w:tcBorders>
              <w:top w:val="nil"/>
              <w:left w:val="single" w:sz="4" w:space="0" w:color="auto"/>
              <w:bottom w:val="single" w:sz="4" w:space="0" w:color="000000"/>
              <w:right w:val="single" w:sz="4" w:space="0" w:color="auto"/>
            </w:tcBorders>
            <w:vAlign w:val="center"/>
            <w:hideMark/>
          </w:tcPr>
          <w:p w:rsidR="00A77687" w:rsidRPr="00A77687" w:rsidRDefault="00A77687" w:rsidP="00A77687"/>
        </w:tc>
        <w:tc>
          <w:tcPr>
            <w:tcW w:w="1120" w:type="dxa"/>
            <w:gridSpan w:val="2"/>
            <w:tcBorders>
              <w:top w:val="nil"/>
              <w:left w:val="nil"/>
              <w:bottom w:val="nil"/>
              <w:right w:val="single" w:sz="4" w:space="0" w:color="auto"/>
            </w:tcBorders>
            <w:shd w:val="clear" w:color="auto" w:fill="auto"/>
            <w:vAlign w:val="bottom"/>
            <w:hideMark/>
          </w:tcPr>
          <w:p w:rsidR="00A77687" w:rsidRPr="00A77687" w:rsidRDefault="00A77687" w:rsidP="00A77687">
            <w:pPr>
              <w:jc w:val="center"/>
            </w:pPr>
            <w:r w:rsidRPr="00A77687">
              <w:t>400,00</w:t>
            </w:r>
          </w:p>
        </w:tc>
        <w:tc>
          <w:tcPr>
            <w:tcW w:w="1641" w:type="dxa"/>
            <w:gridSpan w:val="4"/>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309,0310</w:t>
            </w:r>
          </w:p>
        </w:tc>
      </w:tr>
      <w:tr w:rsidR="00A77687" w:rsidRPr="00A77687" w:rsidTr="001C5DE9">
        <w:trPr>
          <w:gridAfter w:val="8"/>
          <w:wAfter w:w="3859" w:type="dxa"/>
          <w:trHeight w:val="105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77687" w:rsidRPr="00A77687" w:rsidRDefault="00A77687" w:rsidP="00A77687">
            <w:pPr>
              <w:jc w:val="center"/>
            </w:pPr>
            <w:r w:rsidRPr="00A77687">
              <w:t>1.3</w:t>
            </w:r>
          </w:p>
        </w:tc>
        <w:tc>
          <w:tcPr>
            <w:tcW w:w="3600" w:type="dxa"/>
            <w:gridSpan w:val="3"/>
            <w:tcBorders>
              <w:top w:val="nil"/>
              <w:left w:val="nil"/>
              <w:bottom w:val="single" w:sz="4" w:space="0" w:color="auto"/>
              <w:right w:val="single" w:sz="4" w:space="0" w:color="auto"/>
            </w:tcBorders>
            <w:shd w:val="clear" w:color="000000" w:fill="FFFFFF"/>
            <w:vAlign w:val="center"/>
            <w:hideMark/>
          </w:tcPr>
          <w:p w:rsidR="00A77687" w:rsidRPr="00A77687" w:rsidRDefault="00A77687" w:rsidP="00A77687">
            <w:pPr>
              <w:jc w:val="both"/>
            </w:pPr>
            <w:r w:rsidRPr="00A77687">
              <w:t>Подпрограмма № 3. «Содержание и развитие улично-дорожной сети»</w:t>
            </w:r>
          </w:p>
        </w:tc>
        <w:tc>
          <w:tcPr>
            <w:tcW w:w="2620" w:type="dxa"/>
            <w:gridSpan w:val="6"/>
            <w:vMerge/>
            <w:tcBorders>
              <w:top w:val="nil"/>
              <w:left w:val="single" w:sz="4" w:space="0" w:color="auto"/>
              <w:bottom w:val="single" w:sz="4" w:space="0" w:color="000000"/>
              <w:right w:val="single" w:sz="4" w:space="0" w:color="auto"/>
            </w:tcBorders>
            <w:vAlign w:val="center"/>
            <w:hideMark/>
          </w:tcPr>
          <w:p w:rsidR="00A77687" w:rsidRPr="00A77687" w:rsidRDefault="00A77687" w:rsidP="00A77687"/>
        </w:tc>
        <w:tc>
          <w:tcPr>
            <w:tcW w:w="1120" w:type="dxa"/>
            <w:gridSpan w:val="2"/>
            <w:tcBorders>
              <w:top w:val="single" w:sz="4" w:space="0" w:color="auto"/>
              <w:left w:val="nil"/>
              <w:bottom w:val="nil"/>
              <w:right w:val="single" w:sz="4" w:space="0" w:color="auto"/>
            </w:tcBorders>
            <w:shd w:val="clear" w:color="auto" w:fill="auto"/>
            <w:vAlign w:val="center"/>
            <w:hideMark/>
          </w:tcPr>
          <w:p w:rsidR="00A77687" w:rsidRPr="00A77687" w:rsidRDefault="00A77687" w:rsidP="00A77687">
            <w:pPr>
              <w:jc w:val="center"/>
            </w:pPr>
            <w:r w:rsidRPr="00A77687">
              <w:t>2 477,90</w:t>
            </w:r>
          </w:p>
        </w:tc>
        <w:tc>
          <w:tcPr>
            <w:tcW w:w="1641" w:type="dxa"/>
            <w:gridSpan w:val="4"/>
            <w:tcBorders>
              <w:top w:val="nil"/>
              <w:left w:val="nil"/>
              <w:bottom w:val="nil"/>
              <w:right w:val="single" w:sz="4" w:space="0" w:color="auto"/>
            </w:tcBorders>
            <w:shd w:val="clear" w:color="auto" w:fill="auto"/>
            <w:vAlign w:val="center"/>
            <w:hideMark/>
          </w:tcPr>
          <w:p w:rsidR="00A77687" w:rsidRPr="00A77687" w:rsidRDefault="00A77687" w:rsidP="00A77687">
            <w:pPr>
              <w:jc w:val="center"/>
            </w:pPr>
            <w:r w:rsidRPr="00A77687">
              <w:t>0409</w:t>
            </w:r>
          </w:p>
        </w:tc>
      </w:tr>
      <w:tr w:rsidR="00A77687" w:rsidRPr="00A77687" w:rsidTr="001C5DE9">
        <w:trPr>
          <w:gridAfter w:val="8"/>
          <w:wAfter w:w="3859" w:type="dxa"/>
          <w:trHeight w:val="9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77687" w:rsidRPr="00A77687" w:rsidRDefault="00A77687" w:rsidP="00A77687">
            <w:pPr>
              <w:jc w:val="center"/>
            </w:pPr>
            <w:r w:rsidRPr="00A77687">
              <w:t>1.4</w:t>
            </w:r>
          </w:p>
        </w:tc>
        <w:tc>
          <w:tcPr>
            <w:tcW w:w="3600" w:type="dxa"/>
            <w:gridSpan w:val="3"/>
            <w:tcBorders>
              <w:top w:val="nil"/>
              <w:left w:val="nil"/>
              <w:bottom w:val="single" w:sz="4" w:space="0" w:color="auto"/>
              <w:right w:val="single" w:sz="4" w:space="0" w:color="auto"/>
            </w:tcBorders>
            <w:shd w:val="clear" w:color="000000" w:fill="FFFFFF"/>
            <w:vAlign w:val="center"/>
            <w:hideMark/>
          </w:tcPr>
          <w:p w:rsidR="00A77687" w:rsidRPr="00A77687" w:rsidRDefault="00A77687" w:rsidP="00A77687">
            <w:pPr>
              <w:jc w:val="both"/>
            </w:pPr>
            <w:r w:rsidRPr="00A77687">
              <w:t>Подпрограмма № 4 «ЖКХ и благоустройство территории»</w:t>
            </w:r>
          </w:p>
        </w:tc>
        <w:tc>
          <w:tcPr>
            <w:tcW w:w="2620" w:type="dxa"/>
            <w:gridSpan w:val="6"/>
            <w:vMerge/>
            <w:tcBorders>
              <w:top w:val="nil"/>
              <w:left w:val="single" w:sz="4" w:space="0" w:color="auto"/>
              <w:bottom w:val="single" w:sz="4" w:space="0" w:color="000000"/>
              <w:right w:val="single" w:sz="4" w:space="0" w:color="auto"/>
            </w:tcBorders>
            <w:vAlign w:val="center"/>
            <w:hideMark/>
          </w:tcPr>
          <w:p w:rsidR="00A77687" w:rsidRPr="00A77687" w:rsidRDefault="00A77687" w:rsidP="00A77687"/>
        </w:tc>
        <w:tc>
          <w:tcPr>
            <w:tcW w:w="1120" w:type="dxa"/>
            <w:gridSpan w:val="2"/>
            <w:tcBorders>
              <w:top w:val="single" w:sz="4" w:space="0" w:color="auto"/>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10 640,00</w:t>
            </w:r>
          </w:p>
        </w:tc>
        <w:tc>
          <w:tcPr>
            <w:tcW w:w="1641" w:type="dxa"/>
            <w:gridSpan w:val="4"/>
            <w:tcBorders>
              <w:top w:val="single" w:sz="4" w:space="0" w:color="auto"/>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0501,0502,0503,0505</w:t>
            </w:r>
          </w:p>
        </w:tc>
      </w:tr>
      <w:tr w:rsidR="00A77687" w:rsidRPr="00A77687" w:rsidTr="001C5DE9">
        <w:trPr>
          <w:gridAfter w:val="8"/>
          <w:wAfter w:w="3859" w:type="dxa"/>
          <w:trHeight w:val="79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77687" w:rsidRPr="00A77687" w:rsidRDefault="00A77687" w:rsidP="00A77687">
            <w:pPr>
              <w:jc w:val="center"/>
            </w:pPr>
            <w:r w:rsidRPr="00A77687">
              <w:t>1.5</w:t>
            </w:r>
          </w:p>
        </w:tc>
        <w:tc>
          <w:tcPr>
            <w:tcW w:w="3600"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both"/>
            </w:pPr>
            <w:r w:rsidRPr="00A77687">
              <w:t>Подпрограмма № 5. «Развитие культуры, организация праздничных мероприятий»</w:t>
            </w:r>
          </w:p>
        </w:tc>
        <w:tc>
          <w:tcPr>
            <w:tcW w:w="2620" w:type="dxa"/>
            <w:gridSpan w:val="6"/>
            <w:vMerge/>
            <w:tcBorders>
              <w:top w:val="nil"/>
              <w:left w:val="single" w:sz="4" w:space="0" w:color="auto"/>
              <w:bottom w:val="single" w:sz="4" w:space="0" w:color="000000"/>
              <w:right w:val="single" w:sz="4" w:space="0" w:color="auto"/>
            </w:tcBorders>
            <w:vAlign w:val="center"/>
            <w:hideMark/>
          </w:tcPr>
          <w:p w:rsidR="00A77687" w:rsidRPr="00A77687" w:rsidRDefault="00A77687" w:rsidP="00A77687"/>
        </w:tc>
        <w:tc>
          <w:tcPr>
            <w:tcW w:w="1120" w:type="dxa"/>
            <w:gridSpan w:val="2"/>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7 950,00</w:t>
            </w:r>
          </w:p>
        </w:tc>
        <w:tc>
          <w:tcPr>
            <w:tcW w:w="1641" w:type="dxa"/>
            <w:gridSpan w:val="4"/>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0801</w:t>
            </w:r>
          </w:p>
        </w:tc>
      </w:tr>
      <w:tr w:rsidR="00A77687" w:rsidRPr="00A77687" w:rsidTr="001C5DE9">
        <w:trPr>
          <w:gridAfter w:val="8"/>
          <w:wAfter w:w="3859" w:type="dxa"/>
          <w:trHeight w:val="11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77687" w:rsidRPr="00A77687" w:rsidRDefault="00A77687" w:rsidP="00A77687">
            <w:pPr>
              <w:jc w:val="center"/>
            </w:pPr>
            <w:r w:rsidRPr="00A77687">
              <w:t>1.6</w:t>
            </w:r>
          </w:p>
        </w:tc>
        <w:tc>
          <w:tcPr>
            <w:tcW w:w="3600" w:type="dxa"/>
            <w:gridSpan w:val="3"/>
            <w:tcBorders>
              <w:top w:val="nil"/>
              <w:left w:val="nil"/>
              <w:bottom w:val="single" w:sz="4" w:space="0" w:color="auto"/>
              <w:right w:val="single" w:sz="4" w:space="0" w:color="auto"/>
            </w:tcBorders>
            <w:shd w:val="clear" w:color="auto" w:fill="auto"/>
            <w:vAlign w:val="center"/>
            <w:hideMark/>
          </w:tcPr>
          <w:p w:rsidR="00A77687" w:rsidRPr="00A77687" w:rsidRDefault="00A77687" w:rsidP="00A77687">
            <w:pPr>
              <w:jc w:val="both"/>
            </w:pPr>
            <w:r w:rsidRPr="00A77687">
              <w:t>Подпрограмма № 6. «Развитие физической культуры, спорта молодежной политики»</w:t>
            </w:r>
          </w:p>
        </w:tc>
        <w:tc>
          <w:tcPr>
            <w:tcW w:w="2620" w:type="dxa"/>
            <w:gridSpan w:val="6"/>
            <w:vMerge/>
            <w:tcBorders>
              <w:top w:val="nil"/>
              <w:left w:val="single" w:sz="4" w:space="0" w:color="auto"/>
              <w:bottom w:val="single" w:sz="4" w:space="0" w:color="000000"/>
              <w:right w:val="single" w:sz="4" w:space="0" w:color="auto"/>
            </w:tcBorders>
            <w:vAlign w:val="center"/>
            <w:hideMark/>
          </w:tcPr>
          <w:p w:rsidR="00A77687" w:rsidRPr="00A77687" w:rsidRDefault="00A77687" w:rsidP="00A77687"/>
        </w:tc>
        <w:tc>
          <w:tcPr>
            <w:tcW w:w="1120" w:type="dxa"/>
            <w:gridSpan w:val="2"/>
            <w:tcBorders>
              <w:top w:val="nil"/>
              <w:left w:val="nil"/>
              <w:bottom w:val="nil"/>
              <w:right w:val="single" w:sz="4" w:space="0" w:color="auto"/>
            </w:tcBorders>
            <w:shd w:val="clear" w:color="auto" w:fill="auto"/>
            <w:vAlign w:val="bottom"/>
            <w:hideMark/>
          </w:tcPr>
          <w:p w:rsidR="00A77687" w:rsidRPr="00A77687" w:rsidRDefault="00A77687" w:rsidP="00A77687">
            <w:pPr>
              <w:jc w:val="center"/>
            </w:pPr>
            <w:r w:rsidRPr="00A77687">
              <w:t>3 970,00</w:t>
            </w:r>
          </w:p>
        </w:tc>
        <w:tc>
          <w:tcPr>
            <w:tcW w:w="1641" w:type="dxa"/>
            <w:gridSpan w:val="4"/>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1101,0707</w:t>
            </w:r>
          </w:p>
        </w:tc>
      </w:tr>
      <w:tr w:rsidR="00A77687" w:rsidRPr="00A77687" w:rsidTr="001C5DE9">
        <w:trPr>
          <w:gridAfter w:val="8"/>
          <w:wAfter w:w="3859" w:type="dxa"/>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77687" w:rsidRPr="00A77687" w:rsidRDefault="00A77687" w:rsidP="00A77687">
            <w:pPr>
              <w:jc w:val="center"/>
            </w:pPr>
            <w:r w:rsidRPr="00A77687">
              <w:t> </w:t>
            </w:r>
          </w:p>
        </w:tc>
        <w:tc>
          <w:tcPr>
            <w:tcW w:w="3600" w:type="dxa"/>
            <w:gridSpan w:val="3"/>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 </w:t>
            </w:r>
          </w:p>
        </w:tc>
        <w:tc>
          <w:tcPr>
            <w:tcW w:w="2620" w:type="dxa"/>
            <w:gridSpan w:val="6"/>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итого</w:t>
            </w:r>
          </w:p>
        </w:tc>
        <w:tc>
          <w:tcPr>
            <w:tcW w:w="1120" w:type="dxa"/>
            <w:gridSpan w:val="2"/>
            <w:tcBorders>
              <w:top w:val="single" w:sz="4" w:space="0" w:color="auto"/>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25 913,90</w:t>
            </w:r>
          </w:p>
        </w:tc>
        <w:tc>
          <w:tcPr>
            <w:tcW w:w="1641" w:type="dxa"/>
            <w:gridSpan w:val="4"/>
            <w:tcBorders>
              <w:top w:val="nil"/>
              <w:left w:val="nil"/>
              <w:bottom w:val="single" w:sz="4" w:space="0" w:color="auto"/>
              <w:right w:val="single" w:sz="4" w:space="0" w:color="auto"/>
            </w:tcBorders>
            <w:shd w:val="clear" w:color="auto" w:fill="auto"/>
            <w:vAlign w:val="bottom"/>
            <w:hideMark/>
          </w:tcPr>
          <w:p w:rsidR="00A77687" w:rsidRPr="00A77687" w:rsidRDefault="00A77687" w:rsidP="00A77687">
            <w:pPr>
              <w:jc w:val="center"/>
            </w:pPr>
            <w:r w:rsidRPr="00A77687">
              <w:t> </w:t>
            </w:r>
          </w:p>
        </w:tc>
      </w:tr>
      <w:tr w:rsidR="001C5DE9" w:rsidRPr="00A77687" w:rsidTr="001C5DE9">
        <w:trPr>
          <w:gridAfter w:val="6"/>
          <w:wAfter w:w="2840" w:type="dxa"/>
          <w:trHeight w:val="285"/>
        </w:trPr>
        <w:tc>
          <w:tcPr>
            <w:tcW w:w="700" w:type="dxa"/>
            <w:gridSpan w:val="2"/>
            <w:tcBorders>
              <w:top w:val="nil"/>
              <w:left w:val="nil"/>
              <w:bottom w:val="nil"/>
              <w:right w:val="nil"/>
            </w:tcBorders>
            <w:shd w:val="clear" w:color="auto" w:fill="auto"/>
            <w:noWrap/>
            <w:vAlign w:val="bottom"/>
            <w:hideMark/>
          </w:tcPr>
          <w:p w:rsidR="001C5DE9" w:rsidRPr="00A77687" w:rsidRDefault="001C5DE9" w:rsidP="00A77687">
            <w:bookmarkStart w:id="38" w:name="RANGE!A1:F52"/>
            <w:bookmarkEnd w:id="38"/>
          </w:p>
        </w:tc>
        <w:tc>
          <w:tcPr>
            <w:tcW w:w="9840" w:type="dxa"/>
            <w:gridSpan w:val="16"/>
            <w:vMerge w:val="restart"/>
            <w:tcBorders>
              <w:top w:val="nil"/>
              <w:left w:val="nil"/>
              <w:right w:val="nil"/>
            </w:tcBorders>
            <w:shd w:val="clear" w:color="auto" w:fill="auto"/>
            <w:noWrap/>
            <w:vAlign w:val="bottom"/>
            <w:hideMark/>
          </w:tcPr>
          <w:p w:rsidR="001C5DE9" w:rsidRPr="00A77687" w:rsidRDefault="001C5DE9" w:rsidP="00A77687">
            <w:r>
              <w:t xml:space="preserve">                                                                                                                                       </w:t>
            </w:r>
            <w:r w:rsidRPr="00A77687">
              <w:t>Приложение № 9</w:t>
            </w:r>
          </w:p>
          <w:p w:rsidR="001C5DE9" w:rsidRPr="00A77687" w:rsidRDefault="001C5DE9" w:rsidP="00A77687">
            <w:r>
              <w:t xml:space="preserve">                                                                                                                                       </w:t>
            </w:r>
            <w:r w:rsidRPr="00A77687">
              <w:t>к решению Совета  Депутатов</w:t>
            </w:r>
          </w:p>
        </w:tc>
      </w:tr>
      <w:tr w:rsidR="001C5DE9" w:rsidRPr="00A77687" w:rsidTr="001C5DE9">
        <w:trPr>
          <w:gridAfter w:val="6"/>
          <w:wAfter w:w="2840" w:type="dxa"/>
          <w:trHeight w:val="315"/>
        </w:trPr>
        <w:tc>
          <w:tcPr>
            <w:tcW w:w="700" w:type="dxa"/>
            <w:gridSpan w:val="2"/>
            <w:tcBorders>
              <w:top w:val="nil"/>
              <w:left w:val="nil"/>
              <w:bottom w:val="nil"/>
              <w:right w:val="nil"/>
            </w:tcBorders>
            <w:shd w:val="clear" w:color="auto" w:fill="auto"/>
            <w:noWrap/>
            <w:vAlign w:val="bottom"/>
            <w:hideMark/>
          </w:tcPr>
          <w:p w:rsidR="001C5DE9" w:rsidRPr="00A77687" w:rsidRDefault="001C5DE9" w:rsidP="00A77687"/>
        </w:tc>
        <w:tc>
          <w:tcPr>
            <w:tcW w:w="9840" w:type="dxa"/>
            <w:gridSpan w:val="16"/>
            <w:vMerge/>
            <w:tcBorders>
              <w:left w:val="nil"/>
              <w:bottom w:val="nil"/>
              <w:right w:val="nil"/>
            </w:tcBorders>
            <w:shd w:val="clear" w:color="auto" w:fill="auto"/>
            <w:noWrap/>
            <w:vAlign w:val="bottom"/>
            <w:hideMark/>
          </w:tcPr>
          <w:p w:rsidR="001C5DE9" w:rsidRPr="00A77687" w:rsidRDefault="001C5DE9" w:rsidP="00A77687"/>
        </w:tc>
      </w:tr>
      <w:tr w:rsidR="00A77687" w:rsidRPr="00A77687" w:rsidTr="001C5DE9">
        <w:trPr>
          <w:gridAfter w:val="6"/>
          <w:wAfter w:w="2840" w:type="dxa"/>
          <w:trHeight w:val="315"/>
        </w:trPr>
        <w:tc>
          <w:tcPr>
            <w:tcW w:w="700" w:type="dxa"/>
            <w:gridSpan w:val="2"/>
            <w:tcBorders>
              <w:top w:val="nil"/>
              <w:left w:val="nil"/>
              <w:bottom w:val="nil"/>
              <w:right w:val="nil"/>
            </w:tcBorders>
            <w:shd w:val="clear" w:color="auto" w:fill="auto"/>
            <w:noWrap/>
            <w:vAlign w:val="bottom"/>
            <w:hideMark/>
          </w:tcPr>
          <w:p w:rsidR="00A77687" w:rsidRPr="00A77687" w:rsidRDefault="00A77687" w:rsidP="00A77687"/>
        </w:tc>
        <w:tc>
          <w:tcPr>
            <w:tcW w:w="9840" w:type="dxa"/>
            <w:gridSpan w:val="16"/>
            <w:tcBorders>
              <w:top w:val="nil"/>
              <w:left w:val="nil"/>
              <w:bottom w:val="nil"/>
              <w:right w:val="nil"/>
            </w:tcBorders>
            <w:shd w:val="clear" w:color="auto" w:fill="auto"/>
            <w:noWrap/>
            <w:vAlign w:val="bottom"/>
            <w:hideMark/>
          </w:tcPr>
          <w:p w:rsidR="00A77687" w:rsidRPr="00A77687" w:rsidRDefault="00A77687" w:rsidP="00A77687">
            <w:r>
              <w:t xml:space="preserve">                                                                                                                                       </w:t>
            </w:r>
            <w:r w:rsidRPr="00A77687">
              <w:t>Дружногорского городского поселения</w:t>
            </w:r>
          </w:p>
        </w:tc>
      </w:tr>
      <w:tr w:rsidR="00A77687" w:rsidRPr="00A77687" w:rsidTr="001C5DE9">
        <w:trPr>
          <w:gridAfter w:val="6"/>
          <w:wAfter w:w="2840" w:type="dxa"/>
          <w:trHeight w:val="315"/>
        </w:trPr>
        <w:tc>
          <w:tcPr>
            <w:tcW w:w="700" w:type="dxa"/>
            <w:gridSpan w:val="2"/>
            <w:tcBorders>
              <w:top w:val="nil"/>
              <w:left w:val="nil"/>
              <w:bottom w:val="nil"/>
              <w:right w:val="nil"/>
            </w:tcBorders>
            <w:shd w:val="clear" w:color="auto" w:fill="auto"/>
            <w:noWrap/>
            <w:vAlign w:val="bottom"/>
            <w:hideMark/>
          </w:tcPr>
          <w:p w:rsidR="00A77687" w:rsidRPr="00A77687" w:rsidRDefault="00A77687" w:rsidP="00A77687"/>
        </w:tc>
        <w:tc>
          <w:tcPr>
            <w:tcW w:w="7240" w:type="dxa"/>
            <w:gridSpan w:val="11"/>
            <w:tcBorders>
              <w:top w:val="nil"/>
              <w:left w:val="nil"/>
              <w:bottom w:val="nil"/>
              <w:right w:val="nil"/>
            </w:tcBorders>
            <w:shd w:val="clear" w:color="auto" w:fill="auto"/>
            <w:noWrap/>
            <w:vAlign w:val="bottom"/>
            <w:hideMark/>
          </w:tcPr>
          <w:p w:rsidR="00A77687" w:rsidRPr="00A77687" w:rsidRDefault="00A77687" w:rsidP="00A77687"/>
        </w:tc>
        <w:tc>
          <w:tcPr>
            <w:tcW w:w="2600" w:type="dxa"/>
            <w:gridSpan w:val="5"/>
            <w:tcBorders>
              <w:top w:val="nil"/>
              <w:left w:val="nil"/>
              <w:bottom w:val="nil"/>
              <w:right w:val="nil"/>
            </w:tcBorders>
            <w:shd w:val="clear" w:color="auto" w:fill="auto"/>
            <w:noWrap/>
            <w:vAlign w:val="bottom"/>
            <w:hideMark/>
          </w:tcPr>
          <w:p w:rsidR="00A77687" w:rsidRPr="00A77687" w:rsidRDefault="00A77687" w:rsidP="00A77687">
            <w:r w:rsidRPr="00A77687">
              <w:t>№ 95 от 23 декабря 2015 г.</w:t>
            </w:r>
          </w:p>
        </w:tc>
      </w:tr>
      <w:tr w:rsidR="00A77687" w:rsidRPr="00A77687" w:rsidTr="001C5DE9">
        <w:trPr>
          <w:gridAfter w:val="6"/>
          <w:wAfter w:w="2840" w:type="dxa"/>
          <w:trHeight w:val="615"/>
        </w:trPr>
        <w:tc>
          <w:tcPr>
            <w:tcW w:w="10540" w:type="dxa"/>
            <w:gridSpan w:val="18"/>
            <w:tcBorders>
              <w:top w:val="nil"/>
              <w:left w:val="nil"/>
              <w:bottom w:val="nil"/>
              <w:right w:val="nil"/>
            </w:tcBorders>
            <w:shd w:val="clear" w:color="auto" w:fill="auto"/>
            <w:vAlign w:val="bottom"/>
            <w:hideMark/>
          </w:tcPr>
          <w:p w:rsidR="001C5DE9" w:rsidRDefault="00A77687" w:rsidP="00A77687">
            <w:pPr>
              <w:jc w:val="center"/>
              <w:rPr>
                <w:b/>
                <w:bCs/>
              </w:rPr>
            </w:pPr>
            <w:r w:rsidRPr="00A77687">
              <w:rPr>
                <w:b/>
                <w:bCs/>
              </w:rPr>
              <w:t xml:space="preserve">Сводный перечень видов продукции (товаров, работ, услуг) для нужд </w:t>
            </w:r>
          </w:p>
          <w:p w:rsidR="00A77687" w:rsidRPr="00A77687" w:rsidRDefault="00A77687" w:rsidP="00A77687">
            <w:pPr>
              <w:jc w:val="center"/>
              <w:rPr>
                <w:b/>
                <w:bCs/>
              </w:rPr>
            </w:pPr>
            <w:r w:rsidRPr="00A77687">
              <w:rPr>
                <w:b/>
                <w:bCs/>
              </w:rPr>
              <w:t>Дружногорского городского поселения на 2016 год</w:t>
            </w:r>
          </w:p>
        </w:tc>
      </w:tr>
      <w:tr w:rsidR="00A77687" w:rsidRPr="00A77687" w:rsidTr="001C5DE9">
        <w:trPr>
          <w:gridAfter w:val="6"/>
          <w:wAfter w:w="2840" w:type="dxa"/>
          <w:trHeight w:val="165"/>
        </w:trPr>
        <w:tc>
          <w:tcPr>
            <w:tcW w:w="700" w:type="dxa"/>
            <w:gridSpan w:val="2"/>
            <w:tcBorders>
              <w:top w:val="nil"/>
              <w:left w:val="nil"/>
              <w:bottom w:val="nil"/>
              <w:right w:val="nil"/>
            </w:tcBorders>
            <w:shd w:val="clear" w:color="auto" w:fill="auto"/>
            <w:vAlign w:val="bottom"/>
            <w:hideMark/>
          </w:tcPr>
          <w:p w:rsidR="00A77687" w:rsidRPr="00A77687" w:rsidRDefault="00A77687" w:rsidP="00A77687">
            <w:pPr>
              <w:jc w:val="center"/>
              <w:rPr>
                <w:b/>
                <w:bCs/>
              </w:rPr>
            </w:pPr>
          </w:p>
        </w:tc>
        <w:tc>
          <w:tcPr>
            <w:tcW w:w="4983" w:type="dxa"/>
            <w:gridSpan w:val="6"/>
            <w:tcBorders>
              <w:top w:val="nil"/>
              <w:left w:val="nil"/>
              <w:bottom w:val="nil"/>
              <w:right w:val="nil"/>
            </w:tcBorders>
            <w:shd w:val="clear" w:color="auto" w:fill="auto"/>
            <w:vAlign w:val="bottom"/>
            <w:hideMark/>
          </w:tcPr>
          <w:p w:rsidR="00A77687" w:rsidRPr="00A77687" w:rsidRDefault="00A77687" w:rsidP="00A77687">
            <w:pPr>
              <w:jc w:val="center"/>
              <w:rPr>
                <w:b/>
                <w:bCs/>
              </w:rPr>
            </w:pPr>
          </w:p>
        </w:tc>
        <w:tc>
          <w:tcPr>
            <w:tcW w:w="4857" w:type="dxa"/>
            <w:gridSpan w:val="10"/>
            <w:tcBorders>
              <w:top w:val="nil"/>
              <w:left w:val="nil"/>
              <w:bottom w:val="nil"/>
              <w:right w:val="nil"/>
            </w:tcBorders>
            <w:shd w:val="clear" w:color="auto" w:fill="auto"/>
            <w:vAlign w:val="bottom"/>
            <w:hideMark/>
          </w:tcPr>
          <w:p w:rsidR="00A77687" w:rsidRPr="00A77687" w:rsidRDefault="00A77687" w:rsidP="00A77687">
            <w:pPr>
              <w:jc w:val="center"/>
              <w:rPr>
                <w:b/>
                <w:bCs/>
              </w:rPr>
            </w:pPr>
          </w:p>
        </w:tc>
      </w:tr>
      <w:tr w:rsidR="001C5DE9" w:rsidRPr="00A77687" w:rsidTr="001C5DE9">
        <w:trPr>
          <w:gridAfter w:val="6"/>
          <w:wAfter w:w="2840" w:type="dxa"/>
          <w:trHeight w:val="345"/>
        </w:trPr>
        <w:tc>
          <w:tcPr>
            <w:tcW w:w="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C5DE9" w:rsidRPr="00A77687" w:rsidRDefault="001C5DE9" w:rsidP="00A77687">
            <w:pPr>
              <w:jc w:val="center"/>
            </w:pPr>
            <w:r w:rsidRPr="00A77687">
              <w:t xml:space="preserve">номер п/п </w:t>
            </w:r>
          </w:p>
        </w:tc>
        <w:tc>
          <w:tcPr>
            <w:tcW w:w="498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C5DE9" w:rsidRPr="00A77687" w:rsidRDefault="001C5DE9" w:rsidP="00A77687">
            <w:pPr>
              <w:jc w:val="center"/>
            </w:pPr>
            <w:r w:rsidRPr="00A77687">
              <w:t>Наименование видов продукции</w:t>
            </w:r>
          </w:p>
        </w:tc>
        <w:tc>
          <w:tcPr>
            <w:tcW w:w="3744" w:type="dxa"/>
            <w:gridSpan w:val="7"/>
            <w:tcBorders>
              <w:top w:val="single" w:sz="4" w:space="0" w:color="auto"/>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Общая сумма</w:t>
            </w:r>
          </w:p>
        </w:tc>
        <w:tc>
          <w:tcPr>
            <w:tcW w:w="1113" w:type="dxa"/>
            <w:gridSpan w:val="3"/>
            <w:vMerge w:val="restart"/>
            <w:tcBorders>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390"/>
        </w:trPr>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1C5DE9" w:rsidRPr="00A77687" w:rsidRDefault="001C5DE9" w:rsidP="00A77687"/>
        </w:tc>
        <w:tc>
          <w:tcPr>
            <w:tcW w:w="4983" w:type="dxa"/>
            <w:gridSpan w:val="6"/>
            <w:vMerge/>
            <w:tcBorders>
              <w:top w:val="single" w:sz="4" w:space="0" w:color="auto"/>
              <w:left w:val="single" w:sz="4" w:space="0" w:color="auto"/>
              <w:bottom w:val="single" w:sz="4" w:space="0" w:color="auto"/>
              <w:right w:val="single" w:sz="4" w:space="0" w:color="auto"/>
            </w:tcBorders>
            <w:vAlign w:val="center"/>
            <w:hideMark/>
          </w:tcPr>
          <w:p w:rsidR="001C5DE9" w:rsidRPr="00A77687" w:rsidRDefault="001C5DE9" w:rsidP="00A77687"/>
        </w:tc>
        <w:tc>
          <w:tcPr>
            <w:tcW w:w="3744" w:type="dxa"/>
            <w:gridSpan w:val="7"/>
            <w:tcBorders>
              <w:top w:val="nil"/>
              <w:left w:val="nil"/>
              <w:bottom w:val="single" w:sz="4" w:space="0" w:color="auto"/>
              <w:right w:val="single" w:sz="4" w:space="0" w:color="auto"/>
            </w:tcBorders>
            <w:shd w:val="clear" w:color="auto" w:fill="auto"/>
            <w:vAlign w:val="bottom"/>
            <w:hideMark/>
          </w:tcPr>
          <w:p w:rsidR="001C5DE9" w:rsidRPr="00A77687" w:rsidRDefault="001C5DE9" w:rsidP="00A77687">
            <w:pPr>
              <w:jc w:val="center"/>
            </w:pPr>
            <w:r w:rsidRPr="00A77687">
              <w:t>тысяч рублей</w:t>
            </w:r>
          </w:p>
        </w:tc>
        <w:tc>
          <w:tcPr>
            <w:tcW w:w="1113" w:type="dxa"/>
            <w:gridSpan w:val="3"/>
            <w:vMerge/>
            <w:tcBorders>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255"/>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1</w:t>
            </w:r>
          </w:p>
        </w:tc>
        <w:tc>
          <w:tcPr>
            <w:tcW w:w="4983" w:type="dxa"/>
            <w:gridSpan w:val="6"/>
            <w:tcBorders>
              <w:top w:val="nil"/>
              <w:left w:val="nil"/>
              <w:bottom w:val="single" w:sz="4" w:space="0" w:color="auto"/>
              <w:right w:val="single" w:sz="4" w:space="0" w:color="auto"/>
            </w:tcBorders>
            <w:shd w:val="clear" w:color="auto" w:fill="auto"/>
            <w:vAlign w:val="bottom"/>
            <w:hideMark/>
          </w:tcPr>
          <w:p w:rsidR="001C5DE9" w:rsidRPr="00A77687" w:rsidRDefault="001C5DE9" w:rsidP="00A77687">
            <w:r w:rsidRPr="00A77687">
              <w:t>Ремонт и содержание автодорог и дорожных сооружений</w:t>
            </w:r>
          </w:p>
        </w:tc>
        <w:tc>
          <w:tcPr>
            <w:tcW w:w="3744" w:type="dxa"/>
            <w:gridSpan w:val="7"/>
            <w:tcBorders>
              <w:top w:val="nil"/>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3 438,0</w:t>
            </w:r>
          </w:p>
        </w:tc>
        <w:tc>
          <w:tcPr>
            <w:tcW w:w="1113" w:type="dxa"/>
            <w:gridSpan w:val="3"/>
            <w:vMerge/>
            <w:tcBorders>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255"/>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2</w:t>
            </w:r>
          </w:p>
        </w:tc>
        <w:tc>
          <w:tcPr>
            <w:tcW w:w="4983" w:type="dxa"/>
            <w:gridSpan w:val="6"/>
            <w:tcBorders>
              <w:top w:val="nil"/>
              <w:left w:val="nil"/>
              <w:bottom w:val="single" w:sz="4" w:space="0" w:color="auto"/>
              <w:right w:val="single" w:sz="4" w:space="0" w:color="auto"/>
            </w:tcBorders>
            <w:shd w:val="clear" w:color="auto" w:fill="auto"/>
            <w:vAlign w:val="bottom"/>
            <w:hideMark/>
          </w:tcPr>
          <w:p w:rsidR="001C5DE9" w:rsidRPr="00A77687" w:rsidRDefault="001C5DE9" w:rsidP="00A77687">
            <w:r w:rsidRPr="00A77687">
              <w:t>Мероприятия по БДД</w:t>
            </w:r>
          </w:p>
        </w:tc>
        <w:tc>
          <w:tcPr>
            <w:tcW w:w="3744" w:type="dxa"/>
            <w:gridSpan w:val="7"/>
            <w:tcBorders>
              <w:top w:val="nil"/>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100,0</w:t>
            </w:r>
          </w:p>
        </w:tc>
        <w:tc>
          <w:tcPr>
            <w:tcW w:w="1113" w:type="dxa"/>
            <w:gridSpan w:val="3"/>
            <w:vMerge/>
            <w:tcBorders>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405"/>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3</w:t>
            </w:r>
          </w:p>
        </w:tc>
        <w:tc>
          <w:tcPr>
            <w:tcW w:w="4983" w:type="dxa"/>
            <w:gridSpan w:val="6"/>
            <w:tcBorders>
              <w:top w:val="nil"/>
              <w:left w:val="nil"/>
              <w:bottom w:val="single" w:sz="4" w:space="0" w:color="auto"/>
              <w:right w:val="single" w:sz="4" w:space="0" w:color="auto"/>
            </w:tcBorders>
            <w:shd w:val="clear" w:color="auto" w:fill="auto"/>
            <w:vAlign w:val="bottom"/>
            <w:hideMark/>
          </w:tcPr>
          <w:p w:rsidR="001C5DE9" w:rsidRPr="00A77687" w:rsidRDefault="001C5DE9" w:rsidP="00A77687">
            <w:r w:rsidRPr="00A77687">
              <w:t>Содержание зданий и сооружений(услуги по ремонту, дератизация)</w:t>
            </w:r>
          </w:p>
        </w:tc>
        <w:tc>
          <w:tcPr>
            <w:tcW w:w="3744" w:type="dxa"/>
            <w:gridSpan w:val="7"/>
            <w:tcBorders>
              <w:top w:val="nil"/>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700,0</w:t>
            </w:r>
          </w:p>
        </w:tc>
        <w:tc>
          <w:tcPr>
            <w:tcW w:w="1113" w:type="dxa"/>
            <w:gridSpan w:val="3"/>
            <w:vMerge/>
            <w:tcBorders>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510"/>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4</w:t>
            </w:r>
          </w:p>
        </w:tc>
        <w:tc>
          <w:tcPr>
            <w:tcW w:w="4983" w:type="dxa"/>
            <w:gridSpan w:val="6"/>
            <w:tcBorders>
              <w:top w:val="nil"/>
              <w:left w:val="nil"/>
              <w:bottom w:val="single" w:sz="4" w:space="0" w:color="auto"/>
              <w:right w:val="single" w:sz="4" w:space="0" w:color="auto"/>
            </w:tcBorders>
            <w:shd w:val="clear" w:color="auto" w:fill="auto"/>
            <w:vAlign w:val="bottom"/>
            <w:hideMark/>
          </w:tcPr>
          <w:p w:rsidR="001C5DE9" w:rsidRPr="00A77687" w:rsidRDefault="001C5DE9" w:rsidP="00A77687">
            <w:r w:rsidRPr="00A77687">
              <w:t>Водоснабжение, водоотведение, теплоэнергия, электроэнергия(в том числе уличное освещение), другие коммунальные услуги</w:t>
            </w:r>
          </w:p>
        </w:tc>
        <w:tc>
          <w:tcPr>
            <w:tcW w:w="3744" w:type="dxa"/>
            <w:gridSpan w:val="7"/>
            <w:tcBorders>
              <w:top w:val="nil"/>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4 188,0</w:t>
            </w:r>
          </w:p>
        </w:tc>
        <w:tc>
          <w:tcPr>
            <w:tcW w:w="1113" w:type="dxa"/>
            <w:gridSpan w:val="3"/>
            <w:vMerge/>
            <w:tcBorders>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255"/>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5</w:t>
            </w:r>
          </w:p>
        </w:tc>
        <w:tc>
          <w:tcPr>
            <w:tcW w:w="4983" w:type="dxa"/>
            <w:gridSpan w:val="6"/>
            <w:tcBorders>
              <w:top w:val="nil"/>
              <w:left w:val="nil"/>
              <w:bottom w:val="single" w:sz="4" w:space="0" w:color="auto"/>
              <w:right w:val="single" w:sz="4" w:space="0" w:color="auto"/>
            </w:tcBorders>
            <w:shd w:val="clear" w:color="auto" w:fill="auto"/>
            <w:vAlign w:val="bottom"/>
            <w:hideMark/>
          </w:tcPr>
          <w:p w:rsidR="001C5DE9" w:rsidRPr="00A77687" w:rsidRDefault="001C5DE9" w:rsidP="00A77687">
            <w:r w:rsidRPr="00A77687">
              <w:t>Услуги связи, почты</w:t>
            </w:r>
          </w:p>
        </w:tc>
        <w:tc>
          <w:tcPr>
            <w:tcW w:w="3744" w:type="dxa"/>
            <w:gridSpan w:val="7"/>
            <w:tcBorders>
              <w:top w:val="nil"/>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230,0</w:t>
            </w:r>
          </w:p>
        </w:tc>
        <w:tc>
          <w:tcPr>
            <w:tcW w:w="1113" w:type="dxa"/>
            <w:gridSpan w:val="3"/>
            <w:vMerge/>
            <w:tcBorders>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315"/>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6</w:t>
            </w:r>
          </w:p>
        </w:tc>
        <w:tc>
          <w:tcPr>
            <w:tcW w:w="4983" w:type="dxa"/>
            <w:gridSpan w:val="6"/>
            <w:tcBorders>
              <w:top w:val="nil"/>
              <w:left w:val="nil"/>
              <w:bottom w:val="single" w:sz="4" w:space="0" w:color="auto"/>
              <w:right w:val="single" w:sz="4" w:space="0" w:color="auto"/>
            </w:tcBorders>
            <w:shd w:val="clear" w:color="auto" w:fill="auto"/>
            <w:vAlign w:val="bottom"/>
            <w:hideMark/>
          </w:tcPr>
          <w:p w:rsidR="001C5DE9" w:rsidRPr="00A77687" w:rsidRDefault="001C5DE9" w:rsidP="00A77687">
            <w:r w:rsidRPr="00A77687">
              <w:t>интернет</w:t>
            </w:r>
          </w:p>
        </w:tc>
        <w:tc>
          <w:tcPr>
            <w:tcW w:w="3744" w:type="dxa"/>
            <w:gridSpan w:val="7"/>
            <w:tcBorders>
              <w:top w:val="nil"/>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100,0</w:t>
            </w:r>
          </w:p>
        </w:tc>
        <w:tc>
          <w:tcPr>
            <w:tcW w:w="1113" w:type="dxa"/>
            <w:gridSpan w:val="3"/>
            <w:vMerge/>
            <w:tcBorders>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255"/>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7</w:t>
            </w:r>
          </w:p>
        </w:tc>
        <w:tc>
          <w:tcPr>
            <w:tcW w:w="4983" w:type="dxa"/>
            <w:gridSpan w:val="6"/>
            <w:tcBorders>
              <w:top w:val="nil"/>
              <w:left w:val="nil"/>
              <w:bottom w:val="single" w:sz="4" w:space="0" w:color="auto"/>
              <w:right w:val="single" w:sz="4" w:space="0" w:color="auto"/>
            </w:tcBorders>
            <w:shd w:val="clear" w:color="auto" w:fill="auto"/>
            <w:vAlign w:val="bottom"/>
            <w:hideMark/>
          </w:tcPr>
          <w:p w:rsidR="001C5DE9" w:rsidRPr="00A77687" w:rsidRDefault="001C5DE9" w:rsidP="00A77687">
            <w:r w:rsidRPr="00A77687">
              <w:t>Горюче-смазочные материалы</w:t>
            </w:r>
          </w:p>
        </w:tc>
        <w:tc>
          <w:tcPr>
            <w:tcW w:w="3744" w:type="dxa"/>
            <w:gridSpan w:val="7"/>
            <w:tcBorders>
              <w:top w:val="nil"/>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200,0</w:t>
            </w:r>
          </w:p>
        </w:tc>
        <w:tc>
          <w:tcPr>
            <w:tcW w:w="1113" w:type="dxa"/>
            <w:gridSpan w:val="3"/>
            <w:vMerge/>
            <w:tcBorders>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255"/>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8</w:t>
            </w:r>
          </w:p>
        </w:tc>
        <w:tc>
          <w:tcPr>
            <w:tcW w:w="4983" w:type="dxa"/>
            <w:gridSpan w:val="6"/>
            <w:tcBorders>
              <w:top w:val="nil"/>
              <w:left w:val="nil"/>
              <w:bottom w:val="single" w:sz="4" w:space="0" w:color="auto"/>
              <w:right w:val="single" w:sz="4" w:space="0" w:color="auto"/>
            </w:tcBorders>
            <w:shd w:val="clear" w:color="auto" w:fill="auto"/>
            <w:vAlign w:val="bottom"/>
            <w:hideMark/>
          </w:tcPr>
          <w:p w:rsidR="001C5DE9" w:rsidRPr="00A77687" w:rsidRDefault="001C5DE9" w:rsidP="00A77687">
            <w:r w:rsidRPr="00A77687">
              <w:t>Полиграфическая и печатная продукция</w:t>
            </w:r>
          </w:p>
        </w:tc>
        <w:tc>
          <w:tcPr>
            <w:tcW w:w="3744" w:type="dxa"/>
            <w:gridSpan w:val="7"/>
            <w:tcBorders>
              <w:top w:val="nil"/>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60,0</w:t>
            </w:r>
          </w:p>
        </w:tc>
        <w:tc>
          <w:tcPr>
            <w:tcW w:w="1113" w:type="dxa"/>
            <w:gridSpan w:val="3"/>
            <w:vMerge/>
            <w:tcBorders>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255"/>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9</w:t>
            </w:r>
          </w:p>
        </w:tc>
        <w:tc>
          <w:tcPr>
            <w:tcW w:w="4983" w:type="dxa"/>
            <w:gridSpan w:val="6"/>
            <w:tcBorders>
              <w:top w:val="nil"/>
              <w:left w:val="nil"/>
              <w:bottom w:val="single" w:sz="4" w:space="0" w:color="auto"/>
              <w:right w:val="single" w:sz="4" w:space="0" w:color="auto"/>
            </w:tcBorders>
            <w:shd w:val="clear" w:color="auto" w:fill="auto"/>
            <w:vAlign w:val="bottom"/>
            <w:hideMark/>
          </w:tcPr>
          <w:p w:rsidR="001C5DE9" w:rsidRPr="00A77687" w:rsidRDefault="001C5DE9" w:rsidP="00A77687">
            <w:r w:rsidRPr="00A77687">
              <w:t>Услуги транспорта(доставка грузов)</w:t>
            </w:r>
          </w:p>
        </w:tc>
        <w:tc>
          <w:tcPr>
            <w:tcW w:w="3744" w:type="dxa"/>
            <w:gridSpan w:val="7"/>
            <w:tcBorders>
              <w:top w:val="nil"/>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100,0</w:t>
            </w:r>
          </w:p>
        </w:tc>
        <w:tc>
          <w:tcPr>
            <w:tcW w:w="1113" w:type="dxa"/>
            <w:gridSpan w:val="3"/>
            <w:vMerge/>
            <w:tcBorders>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255"/>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10</w:t>
            </w:r>
          </w:p>
        </w:tc>
        <w:tc>
          <w:tcPr>
            <w:tcW w:w="4983" w:type="dxa"/>
            <w:gridSpan w:val="6"/>
            <w:tcBorders>
              <w:top w:val="nil"/>
              <w:left w:val="nil"/>
              <w:bottom w:val="single" w:sz="4" w:space="0" w:color="auto"/>
              <w:right w:val="single" w:sz="4" w:space="0" w:color="auto"/>
            </w:tcBorders>
            <w:shd w:val="clear" w:color="auto" w:fill="auto"/>
            <w:vAlign w:val="bottom"/>
            <w:hideMark/>
          </w:tcPr>
          <w:p w:rsidR="001C5DE9" w:rsidRPr="00A77687" w:rsidRDefault="001C5DE9" w:rsidP="00A77687">
            <w:r w:rsidRPr="00A77687">
              <w:t>Услуги транспорта(вывоз тбо и размещение)</w:t>
            </w:r>
          </w:p>
        </w:tc>
        <w:tc>
          <w:tcPr>
            <w:tcW w:w="3744" w:type="dxa"/>
            <w:gridSpan w:val="7"/>
            <w:tcBorders>
              <w:top w:val="nil"/>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300,0</w:t>
            </w:r>
          </w:p>
        </w:tc>
        <w:tc>
          <w:tcPr>
            <w:tcW w:w="1113" w:type="dxa"/>
            <w:gridSpan w:val="3"/>
            <w:vMerge/>
            <w:tcBorders>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255"/>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11</w:t>
            </w:r>
          </w:p>
        </w:tc>
        <w:tc>
          <w:tcPr>
            <w:tcW w:w="4983" w:type="dxa"/>
            <w:gridSpan w:val="6"/>
            <w:tcBorders>
              <w:top w:val="nil"/>
              <w:left w:val="nil"/>
              <w:bottom w:val="single" w:sz="4" w:space="0" w:color="auto"/>
              <w:right w:val="single" w:sz="4" w:space="0" w:color="auto"/>
            </w:tcBorders>
            <w:shd w:val="clear" w:color="auto" w:fill="auto"/>
            <w:vAlign w:val="bottom"/>
            <w:hideMark/>
          </w:tcPr>
          <w:p w:rsidR="001C5DE9" w:rsidRPr="00A77687" w:rsidRDefault="001C5DE9" w:rsidP="00A77687">
            <w:r w:rsidRPr="00A77687">
              <w:t>Услуги ЕИРЦ</w:t>
            </w:r>
          </w:p>
        </w:tc>
        <w:tc>
          <w:tcPr>
            <w:tcW w:w="3744" w:type="dxa"/>
            <w:gridSpan w:val="7"/>
            <w:tcBorders>
              <w:top w:val="nil"/>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90,0</w:t>
            </w:r>
          </w:p>
        </w:tc>
        <w:tc>
          <w:tcPr>
            <w:tcW w:w="1113" w:type="dxa"/>
            <w:gridSpan w:val="3"/>
            <w:vMerge/>
            <w:tcBorders>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255"/>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12</w:t>
            </w:r>
          </w:p>
        </w:tc>
        <w:tc>
          <w:tcPr>
            <w:tcW w:w="4983" w:type="dxa"/>
            <w:gridSpan w:val="6"/>
            <w:tcBorders>
              <w:top w:val="nil"/>
              <w:left w:val="nil"/>
              <w:bottom w:val="single" w:sz="4" w:space="0" w:color="auto"/>
              <w:right w:val="single" w:sz="4" w:space="0" w:color="auto"/>
            </w:tcBorders>
            <w:shd w:val="clear" w:color="auto" w:fill="auto"/>
            <w:vAlign w:val="bottom"/>
            <w:hideMark/>
          </w:tcPr>
          <w:p w:rsidR="001C5DE9" w:rsidRPr="00A77687" w:rsidRDefault="001C5DE9" w:rsidP="00A77687">
            <w:r w:rsidRPr="00A77687">
              <w:t>Информатизация</w:t>
            </w:r>
          </w:p>
        </w:tc>
        <w:tc>
          <w:tcPr>
            <w:tcW w:w="3744" w:type="dxa"/>
            <w:gridSpan w:val="7"/>
            <w:tcBorders>
              <w:top w:val="nil"/>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350,0</w:t>
            </w:r>
          </w:p>
        </w:tc>
        <w:tc>
          <w:tcPr>
            <w:tcW w:w="1113" w:type="dxa"/>
            <w:gridSpan w:val="3"/>
            <w:vMerge/>
            <w:tcBorders>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255"/>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13</w:t>
            </w:r>
          </w:p>
        </w:tc>
        <w:tc>
          <w:tcPr>
            <w:tcW w:w="4983" w:type="dxa"/>
            <w:gridSpan w:val="6"/>
            <w:tcBorders>
              <w:top w:val="nil"/>
              <w:left w:val="nil"/>
              <w:bottom w:val="single" w:sz="4" w:space="0" w:color="auto"/>
              <w:right w:val="single" w:sz="4" w:space="0" w:color="auto"/>
            </w:tcBorders>
            <w:shd w:val="clear" w:color="auto" w:fill="auto"/>
            <w:vAlign w:val="bottom"/>
            <w:hideMark/>
          </w:tcPr>
          <w:p w:rsidR="001C5DE9" w:rsidRPr="00A77687" w:rsidRDefault="001C5DE9" w:rsidP="00A77687">
            <w:r w:rsidRPr="00A77687">
              <w:t>материалы для ремонта жилого фонда</w:t>
            </w:r>
          </w:p>
        </w:tc>
        <w:tc>
          <w:tcPr>
            <w:tcW w:w="3744" w:type="dxa"/>
            <w:gridSpan w:val="7"/>
            <w:tcBorders>
              <w:top w:val="nil"/>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100,0</w:t>
            </w:r>
          </w:p>
        </w:tc>
        <w:tc>
          <w:tcPr>
            <w:tcW w:w="1113" w:type="dxa"/>
            <w:gridSpan w:val="3"/>
            <w:vMerge/>
            <w:tcBorders>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255"/>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14</w:t>
            </w:r>
          </w:p>
        </w:tc>
        <w:tc>
          <w:tcPr>
            <w:tcW w:w="4983" w:type="dxa"/>
            <w:gridSpan w:val="6"/>
            <w:tcBorders>
              <w:top w:val="nil"/>
              <w:left w:val="nil"/>
              <w:bottom w:val="single" w:sz="4" w:space="0" w:color="auto"/>
              <w:right w:val="single" w:sz="4" w:space="0" w:color="auto"/>
            </w:tcBorders>
            <w:shd w:val="clear" w:color="auto" w:fill="auto"/>
            <w:vAlign w:val="bottom"/>
            <w:hideMark/>
          </w:tcPr>
          <w:p w:rsidR="001C5DE9" w:rsidRPr="00A77687" w:rsidRDefault="001C5DE9" w:rsidP="00A77687">
            <w:r w:rsidRPr="00A77687">
              <w:t>Материалы для ремонта освещения</w:t>
            </w:r>
          </w:p>
        </w:tc>
        <w:tc>
          <w:tcPr>
            <w:tcW w:w="3744" w:type="dxa"/>
            <w:gridSpan w:val="7"/>
            <w:tcBorders>
              <w:top w:val="nil"/>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50,0</w:t>
            </w:r>
          </w:p>
        </w:tc>
        <w:tc>
          <w:tcPr>
            <w:tcW w:w="1113" w:type="dxa"/>
            <w:gridSpan w:val="3"/>
            <w:vMerge/>
            <w:tcBorders>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255"/>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15</w:t>
            </w:r>
          </w:p>
        </w:tc>
        <w:tc>
          <w:tcPr>
            <w:tcW w:w="4983" w:type="dxa"/>
            <w:gridSpan w:val="6"/>
            <w:tcBorders>
              <w:top w:val="nil"/>
              <w:left w:val="nil"/>
              <w:bottom w:val="single" w:sz="4" w:space="0" w:color="auto"/>
              <w:right w:val="single" w:sz="4" w:space="0" w:color="auto"/>
            </w:tcBorders>
            <w:shd w:val="clear" w:color="auto" w:fill="auto"/>
            <w:vAlign w:val="bottom"/>
            <w:hideMark/>
          </w:tcPr>
          <w:p w:rsidR="001C5DE9" w:rsidRPr="00A77687" w:rsidRDefault="001C5DE9" w:rsidP="00A77687">
            <w:r w:rsidRPr="00A77687">
              <w:t>Дрова</w:t>
            </w:r>
          </w:p>
        </w:tc>
        <w:tc>
          <w:tcPr>
            <w:tcW w:w="3744" w:type="dxa"/>
            <w:gridSpan w:val="7"/>
            <w:tcBorders>
              <w:top w:val="nil"/>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100,0</w:t>
            </w:r>
          </w:p>
        </w:tc>
        <w:tc>
          <w:tcPr>
            <w:tcW w:w="1113" w:type="dxa"/>
            <w:gridSpan w:val="3"/>
            <w:vMerge/>
            <w:tcBorders>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255"/>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16</w:t>
            </w:r>
          </w:p>
        </w:tc>
        <w:tc>
          <w:tcPr>
            <w:tcW w:w="4983" w:type="dxa"/>
            <w:gridSpan w:val="6"/>
            <w:tcBorders>
              <w:top w:val="nil"/>
              <w:left w:val="nil"/>
              <w:bottom w:val="single" w:sz="4" w:space="0" w:color="auto"/>
              <w:right w:val="single" w:sz="4" w:space="0" w:color="auto"/>
            </w:tcBorders>
            <w:shd w:val="clear" w:color="auto" w:fill="auto"/>
            <w:vAlign w:val="bottom"/>
            <w:hideMark/>
          </w:tcPr>
          <w:p w:rsidR="001C5DE9" w:rsidRPr="00A77687" w:rsidRDefault="001C5DE9" w:rsidP="00A77687">
            <w:r w:rsidRPr="00A77687">
              <w:t>Мебель</w:t>
            </w:r>
          </w:p>
        </w:tc>
        <w:tc>
          <w:tcPr>
            <w:tcW w:w="3744" w:type="dxa"/>
            <w:gridSpan w:val="7"/>
            <w:tcBorders>
              <w:top w:val="nil"/>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20,0</w:t>
            </w:r>
          </w:p>
        </w:tc>
        <w:tc>
          <w:tcPr>
            <w:tcW w:w="1113" w:type="dxa"/>
            <w:gridSpan w:val="3"/>
            <w:vMerge/>
            <w:tcBorders>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255"/>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17</w:t>
            </w:r>
          </w:p>
        </w:tc>
        <w:tc>
          <w:tcPr>
            <w:tcW w:w="4983" w:type="dxa"/>
            <w:gridSpan w:val="6"/>
            <w:tcBorders>
              <w:top w:val="nil"/>
              <w:left w:val="nil"/>
              <w:bottom w:val="single" w:sz="4" w:space="0" w:color="auto"/>
              <w:right w:val="single" w:sz="4" w:space="0" w:color="auto"/>
            </w:tcBorders>
            <w:shd w:val="clear" w:color="auto" w:fill="auto"/>
            <w:vAlign w:val="bottom"/>
            <w:hideMark/>
          </w:tcPr>
          <w:p w:rsidR="001C5DE9" w:rsidRPr="00A77687" w:rsidRDefault="001C5DE9" w:rsidP="00A77687">
            <w:r w:rsidRPr="00A77687">
              <w:t>Оборудование , инвентарь</w:t>
            </w:r>
          </w:p>
        </w:tc>
        <w:tc>
          <w:tcPr>
            <w:tcW w:w="3744" w:type="dxa"/>
            <w:gridSpan w:val="7"/>
            <w:tcBorders>
              <w:top w:val="nil"/>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70,0</w:t>
            </w:r>
          </w:p>
        </w:tc>
        <w:tc>
          <w:tcPr>
            <w:tcW w:w="1113" w:type="dxa"/>
            <w:gridSpan w:val="3"/>
            <w:vMerge/>
            <w:tcBorders>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255"/>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18</w:t>
            </w:r>
          </w:p>
        </w:tc>
        <w:tc>
          <w:tcPr>
            <w:tcW w:w="4983" w:type="dxa"/>
            <w:gridSpan w:val="6"/>
            <w:tcBorders>
              <w:top w:val="nil"/>
              <w:left w:val="nil"/>
              <w:bottom w:val="single" w:sz="4" w:space="0" w:color="auto"/>
              <w:right w:val="single" w:sz="4" w:space="0" w:color="auto"/>
            </w:tcBorders>
            <w:shd w:val="clear" w:color="auto" w:fill="auto"/>
            <w:vAlign w:val="bottom"/>
            <w:hideMark/>
          </w:tcPr>
          <w:p w:rsidR="001C5DE9" w:rsidRPr="00A77687" w:rsidRDefault="001C5DE9" w:rsidP="00A77687">
            <w:r w:rsidRPr="00A77687">
              <w:t>Библиотечный фонд</w:t>
            </w:r>
          </w:p>
        </w:tc>
        <w:tc>
          <w:tcPr>
            <w:tcW w:w="3744" w:type="dxa"/>
            <w:gridSpan w:val="7"/>
            <w:tcBorders>
              <w:top w:val="nil"/>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100,0</w:t>
            </w:r>
          </w:p>
        </w:tc>
        <w:tc>
          <w:tcPr>
            <w:tcW w:w="1113" w:type="dxa"/>
            <w:gridSpan w:val="3"/>
            <w:vMerge/>
            <w:tcBorders>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255"/>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19</w:t>
            </w:r>
          </w:p>
        </w:tc>
        <w:tc>
          <w:tcPr>
            <w:tcW w:w="4983" w:type="dxa"/>
            <w:gridSpan w:val="6"/>
            <w:tcBorders>
              <w:top w:val="nil"/>
              <w:left w:val="nil"/>
              <w:bottom w:val="single" w:sz="4" w:space="0" w:color="auto"/>
              <w:right w:val="single" w:sz="4" w:space="0" w:color="auto"/>
            </w:tcBorders>
            <w:shd w:val="clear" w:color="auto" w:fill="auto"/>
            <w:vAlign w:val="bottom"/>
            <w:hideMark/>
          </w:tcPr>
          <w:p w:rsidR="001C5DE9" w:rsidRPr="00A77687" w:rsidRDefault="001C5DE9" w:rsidP="00A77687">
            <w:r w:rsidRPr="00A77687">
              <w:t>Оргтехника</w:t>
            </w:r>
          </w:p>
        </w:tc>
        <w:tc>
          <w:tcPr>
            <w:tcW w:w="3744" w:type="dxa"/>
            <w:gridSpan w:val="7"/>
            <w:tcBorders>
              <w:top w:val="nil"/>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50,0</w:t>
            </w:r>
          </w:p>
        </w:tc>
        <w:tc>
          <w:tcPr>
            <w:tcW w:w="1113" w:type="dxa"/>
            <w:gridSpan w:val="3"/>
            <w:vMerge/>
            <w:tcBorders>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330"/>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20</w:t>
            </w:r>
          </w:p>
        </w:tc>
        <w:tc>
          <w:tcPr>
            <w:tcW w:w="4983" w:type="dxa"/>
            <w:gridSpan w:val="6"/>
            <w:tcBorders>
              <w:top w:val="nil"/>
              <w:left w:val="nil"/>
              <w:bottom w:val="single" w:sz="4" w:space="0" w:color="auto"/>
              <w:right w:val="single" w:sz="4" w:space="0" w:color="auto"/>
            </w:tcBorders>
            <w:shd w:val="clear" w:color="auto" w:fill="auto"/>
            <w:vAlign w:val="bottom"/>
            <w:hideMark/>
          </w:tcPr>
          <w:p w:rsidR="001C5DE9" w:rsidRPr="00A77687" w:rsidRDefault="001C5DE9" w:rsidP="00A77687">
            <w:r w:rsidRPr="00A77687">
              <w:t xml:space="preserve">Мягкий инвентарь </w:t>
            </w:r>
          </w:p>
        </w:tc>
        <w:tc>
          <w:tcPr>
            <w:tcW w:w="3744" w:type="dxa"/>
            <w:gridSpan w:val="7"/>
            <w:tcBorders>
              <w:top w:val="nil"/>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20,0</w:t>
            </w:r>
          </w:p>
        </w:tc>
        <w:tc>
          <w:tcPr>
            <w:tcW w:w="1113" w:type="dxa"/>
            <w:gridSpan w:val="3"/>
            <w:vMerge/>
            <w:tcBorders>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255"/>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21</w:t>
            </w:r>
          </w:p>
        </w:tc>
        <w:tc>
          <w:tcPr>
            <w:tcW w:w="4983" w:type="dxa"/>
            <w:gridSpan w:val="6"/>
            <w:tcBorders>
              <w:top w:val="nil"/>
              <w:left w:val="nil"/>
              <w:bottom w:val="single" w:sz="4" w:space="0" w:color="auto"/>
              <w:right w:val="single" w:sz="4" w:space="0" w:color="auto"/>
            </w:tcBorders>
            <w:shd w:val="clear" w:color="auto" w:fill="auto"/>
            <w:vAlign w:val="bottom"/>
            <w:hideMark/>
          </w:tcPr>
          <w:p w:rsidR="001C5DE9" w:rsidRPr="00A77687" w:rsidRDefault="001C5DE9" w:rsidP="00A77687">
            <w:r w:rsidRPr="00A77687">
              <w:t>Призы</w:t>
            </w:r>
          </w:p>
        </w:tc>
        <w:tc>
          <w:tcPr>
            <w:tcW w:w="3744" w:type="dxa"/>
            <w:gridSpan w:val="7"/>
            <w:tcBorders>
              <w:top w:val="nil"/>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100,0</w:t>
            </w:r>
          </w:p>
        </w:tc>
        <w:tc>
          <w:tcPr>
            <w:tcW w:w="1113" w:type="dxa"/>
            <w:gridSpan w:val="3"/>
            <w:vMerge/>
            <w:tcBorders>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255"/>
        </w:trPr>
        <w:tc>
          <w:tcPr>
            <w:tcW w:w="700" w:type="dxa"/>
            <w:gridSpan w:val="2"/>
            <w:tcBorders>
              <w:top w:val="nil"/>
              <w:left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22</w:t>
            </w:r>
          </w:p>
        </w:tc>
        <w:tc>
          <w:tcPr>
            <w:tcW w:w="4983" w:type="dxa"/>
            <w:gridSpan w:val="6"/>
            <w:tcBorders>
              <w:top w:val="nil"/>
              <w:left w:val="nil"/>
              <w:right w:val="single" w:sz="4" w:space="0" w:color="auto"/>
            </w:tcBorders>
            <w:shd w:val="clear" w:color="auto" w:fill="auto"/>
            <w:vAlign w:val="bottom"/>
            <w:hideMark/>
          </w:tcPr>
          <w:p w:rsidR="001C5DE9" w:rsidRPr="00A77687" w:rsidRDefault="001C5DE9" w:rsidP="00A77687">
            <w:r w:rsidRPr="00A77687">
              <w:t>Проведение мероприятий</w:t>
            </w:r>
          </w:p>
        </w:tc>
        <w:tc>
          <w:tcPr>
            <w:tcW w:w="3744" w:type="dxa"/>
            <w:gridSpan w:val="7"/>
            <w:tcBorders>
              <w:top w:val="nil"/>
              <w:left w:val="nil"/>
              <w:right w:val="single" w:sz="4" w:space="0" w:color="auto"/>
            </w:tcBorders>
            <w:shd w:val="clear" w:color="auto" w:fill="auto"/>
            <w:noWrap/>
            <w:vAlign w:val="bottom"/>
            <w:hideMark/>
          </w:tcPr>
          <w:p w:rsidR="001C5DE9" w:rsidRPr="00A77687" w:rsidRDefault="001C5DE9" w:rsidP="00A77687">
            <w:pPr>
              <w:jc w:val="center"/>
            </w:pPr>
            <w:r w:rsidRPr="00A77687">
              <w:t>250,0</w:t>
            </w:r>
          </w:p>
        </w:tc>
        <w:tc>
          <w:tcPr>
            <w:tcW w:w="1113" w:type="dxa"/>
            <w:gridSpan w:val="3"/>
            <w:vMerge/>
            <w:tcBorders>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255"/>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23</w:t>
            </w:r>
          </w:p>
        </w:tc>
        <w:tc>
          <w:tcPr>
            <w:tcW w:w="4983" w:type="dxa"/>
            <w:gridSpan w:val="6"/>
            <w:tcBorders>
              <w:top w:val="nil"/>
              <w:left w:val="nil"/>
              <w:bottom w:val="single" w:sz="4" w:space="0" w:color="auto"/>
              <w:right w:val="single" w:sz="4" w:space="0" w:color="auto"/>
            </w:tcBorders>
            <w:shd w:val="clear" w:color="auto" w:fill="auto"/>
            <w:vAlign w:val="bottom"/>
            <w:hideMark/>
          </w:tcPr>
          <w:p w:rsidR="001C5DE9" w:rsidRPr="00A77687" w:rsidRDefault="001C5DE9" w:rsidP="00A77687">
            <w:r w:rsidRPr="00A77687">
              <w:t>Хозяйственные товары</w:t>
            </w:r>
          </w:p>
        </w:tc>
        <w:tc>
          <w:tcPr>
            <w:tcW w:w="3744" w:type="dxa"/>
            <w:gridSpan w:val="7"/>
            <w:tcBorders>
              <w:top w:val="nil"/>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50,0</w:t>
            </w:r>
          </w:p>
        </w:tc>
        <w:tc>
          <w:tcPr>
            <w:tcW w:w="1113" w:type="dxa"/>
            <w:gridSpan w:val="3"/>
            <w:vMerge/>
            <w:tcBorders>
              <w:left w:val="nil"/>
              <w:bottom w:val="single" w:sz="4" w:space="0" w:color="auto"/>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255"/>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24</w:t>
            </w:r>
          </w:p>
        </w:tc>
        <w:tc>
          <w:tcPr>
            <w:tcW w:w="4983" w:type="dxa"/>
            <w:gridSpan w:val="6"/>
            <w:tcBorders>
              <w:top w:val="nil"/>
              <w:left w:val="nil"/>
              <w:bottom w:val="single" w:sz="4" w:space="0" w:color="auto"/>
              <w:right w:val="single" w:sz="4" w:space="0" w:color="auto"/>
            </w:tcBorders>
            <w:shd w:val="clear" w:color="auto" w:fill="auto"/>
            <w:vAlign w:val="bottom"/>
            <w:hideMark/>
          </w:tcPr>
          <w:p w:rsidR="001C5DE9" w:rsidRPr="00A77687" w:rsidRDefault="001C5DE9" w:rsidP="00A77687">
            <w:r w:rsidRPr="00A77687">
              <w:t>Канцелярские изделия</w:t>
            </w:r>
          </w:p>
        </w:tc>
        <w:tc>
          <w:tcPr>
            <w:tcW w:w="3744" w:type="dxa"/>
            <w:gridSpan w:val="7"/>
            <w:tcBorders>
              <w:top w:val="nil"/>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50,0</w:t>
            </w:r>
          </w:p>
        </w:tc>
        <w:tc>
          <w:tcPr>
            <w:tcW w:w="1113" w:type="dxa"/>
            <w:gridSpan w:val="3"/>
            <w:vMerge w:val="restart"/>
            <w:tcBorders>
              <w:top w:val="nil"/>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255"/>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25</w:t>
            </w:r>
          </w:p>
        </w:tc>
        <w:tc>
          <w:tcPr>
            <w:tcW w:w="4983" w:type="dxa"/>
            <w:gridSpan w:val="6"/>
            <w:tcBorders>
              <w:top w:val="nil"/>
              <w:left w:val="nil"/>
              <w:bottom w:val="single" w:sz="4" w:space="0" w:color="auto"/>
              <w:right w:val="single" w:sz="4" w:space="0" w:color="auto"/>
            </w:tcBorders>
            <w:shd w:val="clear" w:color="auto" w:fill="auto"/>
            <w:vAlign w:val="bottom"/>
            <w:hideMark/>
          </w:tcPr>
          <w:p w:rsidR="001C5DE9" w:rsidRPr="00A77687" w:rsidRDefault="001C5DE9" w:rsidP="00A77687">
            <w:r w:rsidRPr="00A77687">
              <w:t>расходные материалы к оргтехнике</w:t>
            </w:r>
          </w:p>
        </w:tc>
        <w:tc>
          <w:tcPr>
            <w:tcW w:w="3744" w:type="dxa"/>
            <w:gridSpan w:val="7"/>
            <w:tcBorders>
              <w:top w:val="nil"/>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50,0</w:t>
            </w:r>
          </w:p>
        </w:tc>
        <w:tc>
          <w:tcPr>
            <w:tcW w:w="1113" w:type="dxa"/>
            <w:gridSpan w:val="3"/>
            <w:vMerge/>
            <w:tcBorders>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255"/>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26</w:t>
            </w:r>
          </w:p>
        </w:tc>
        <w:tc>
          <w:tcPr>
            <w:tcW w:w="4983" w:type="dxa"/>
            <w:gridSpan w:val="6"/>
            <w:tcBorders>
              <w:top w:val="nil"/>
              <w:left w:val="nil"/>
              <w:bottom w:val="single" w:sz="4" w:space="0" w:color="auto"/>
              <w:right w:val="single" w:sz="4" w:space="0" w:color="auto"/>
            </w:tcBorders>
            <w:shd w:val="clear" w:color="auto" w:fill="auto"/>
            <w:vAlign w:val="bottom"/>
            <w:hideMark/>
          </w:tcPr>
          <w:p w:rsidR="001C5DE9" w:rsidRPr="00A77687" w:rsidRDefault="001C5DE9" w:rsidP="00A77687">
            <w:r w:rsidRPr="00A77687">
              <w:t>Запасные части для автотранспорта</w:t>
            </w:r>
          </w:p>
        </w:tc>
        <w:tc>
          <w:tcPr>
            <w:tcW w:w="3744" w:type="dxa"/>
            <w:gridSpan w:val="7"/>
            <w:tcBorders>
              <w:top w:val="nil"/>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20,0</w:t>
            </w:r>
          </w:p>
        </w:tc>
        <w:tc>
          <w:tcPr>
            <w:tcW w:w="1113" w:type="dxa"/>
            <w:gridSpan w:val="3"/>
            <w:vMerge/>
            <w:tcBorders>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255"/>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27</w:t>
            </w:r>
          </w:p>
        </w:tc>
        <w:tc>
          <w:tcPr>
            <w:tcW w:w="4983" w:type="dxa"/>
            <w:gridSpan w:val="6"/>
            <w:tcBorders>
              <w:top w:val="nil"/>
              <w:left w:val="nil"/>
              <w:bottom w:val="single" w:sz="4" w:space="0" w:color="auto"/>
              <w:right w:val="single" w:sz="4" w:space="0" w:color="auto"/>
            </w:tcBorders>
            <w:shd w:val="clear" w:color="auto" w:fill="auto"/>
            <w:vAlign w:val="bottom"/>
            <w:hideMark/>
          </w:tcPr>
          <w:p w:rsidR="001C5DE9" w:rsidRPr="00A77687" w:rsidRDefault="001C5DE9" w:rsidP="00A77687">
            <w:r w:rsidRPr="00A77687">
              <w:t>ТО пожарной сигнализации</w:t>
            </w:r>
          </w:p>
        </w:tc>
        <w:tc>
          <w:tcPr>
            <w:tcW w:w="3744" w:type="dxa"/>
            <w:gridSpan w:val="7"/>
            <w:tcBorders>
              <w:top w:val="nil"/>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90,0</w:t>
            </w:r>
          </w:p>
        </w:tc>
        <w:tc>
          <w:tcPr>
            <w:tcW w:w="1113" w:type="dxa"/>
            <w:gridSpan w:val="3"/>
            <w:vMerge/>
            <w:tcBorders>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255"/>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28</w:t>
            </w:r>
          </w:p>
        </w:tc>
        <w:tc>
          <w:tcPr>
            <w:tcW w:w="4983" w:type="dxa"/>
            <w:gridSpan w:val="6"/>
            <w:tcBorders>
              <w:top w:val="nil"/>
              <w:left w:val="nil"/>
              <w:bottom w:val="single" w:sz="4" w:space="0" w:color="auto"/>
              <w:right w:val="single" w:sz="4" w:space="0" w:color="auto"/>
            </w:tcBorders>
            <w:shd w:val="clear" w:color="auto" w:fill="auto"/>
            <w:vAlign w:val="bottom"/>
            <w:hideMark/>
          </w:tcPr>
          <w:p w:rsidR="001C5DE9" w:rsidRPr="00A77687" w:rsidRDefault="001C5DE9" w:rsidP="00A77687">
            <w:r w:rsidRPr="00A77687">
              <w:t>Ремонт оф.рехники и заправка картриджей</w:t>
            </w:r>
          </w:p>
        </w:tc>
        <w:tc>
          <w:tcPr>
            <w:tcW w:w="3744" w:type="dxa"/>
            <w:gridSpan w:val="7"/>
            <w:tcBorders>
              <w:top w:val="nil"/>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60,0</w:t>
            </w:r>
          </w:p>
        </w:tc>
        <w:tc>
          <w:tcPr>
            <w:tcW w:w="1113" w:type="dxa"/>
            <w:gridSpan w:val="3"/>
            <w:vMerge/>
            <w:tcBorders>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255"/>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29</w:t>
            </w:r>
          </w:p>
        </w:tc>
        <w:tc>
          <w:tcPr>
            <w:tcW w:w="4983" w:type="dxa"/>
            <w:gridSpan w:val="6"/>
            <w:tcBorders>
              <w:top w:val="nil"/>
              <w:left w:val="nil"/>
              <w:bottom w:val="single" w:sz="4" w:space="0" w:color="auto"/>
              <w:right w:val="single" w:sz="4" w:space="0" w:color="auto"/>
            </w:tcBorders>
            <w:shd w:val="clear" w:color="auto" w:fill="auto"/>
            <w:vAlign w:val="bottom"/>
            <w:hideMark/>
          </w:tcPr>
          <w:p w:rsidR="001C5DE9" w:rsidRPr="00A77687" w:rsidRDefault="001C5DE9" w:rsidP="00A77687">
            <w:r w:rsidRPr="00A77687">
              <w:t>ТО системы охраны</w:t>
            </w:r>
          </w:p>
        </w:tc>
        <w:tc>
          <w:tcPr>
            <w:tcW w:w="3744" w:type="dxa"/>
            <w:gridSpan w:val="7"/>
            <w:tcBorders>
              <w:top w:val="nil"/>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170,0</w:t>
            </w:r>
          </w:p>
        </w:tc>
        <w:tc>
          <w:tcPr>
            <w:tcW w:w="1113" w:type="dxa"/>
            <w:gridSpan w:val="3"/>
            <w:vMerge/>
            <w:tcBorders>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255"/>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30</w:t>
            </w:r>
          </w:p>
        </w:tc>
        <w:tc>
          <w:tcPr>
            <w:tcW w:w="4983" w:type="dxa"/>
            <w:gridSpan w:val="6"/>
            <w:tcBorders>
              <w:top w:val="nil"/>
              <w:left w:val="nil"/>
              <w:bottom w:val="single" w:sz="4" w:space="0" w:color="auto"/>
              <w:right w:val="single" w:sz="4" w:space="0" w:color="auto"/>
            </w:tcBorders>
            <w:shd w:val="clear" w:color="auto" w:fill="auto"/>
            <w:vAlign w:val="bottom"/>
            <w:hideMark/>
          </w:tcPr>
          <w:p w:rsidR="001C5DE9" w:rsidRPr="00A77687" w:rsidRDefault="001C5DE9" w:rsidP="00A77687">
            <w:r w:rsidRPr="00A77687">
              <w:t>Уборка деревъев "угрозы"</w:t>
            </w:r>
          </w:p>
        </w:tc>
        <w:tc>
          <w:tcPr>
            <w:tcW w:w="3744" w:type="dxa"/>
            <w:gridSpan w:val="7"/>
            <w:tcBorders>
              <w:top w:val="nil"/>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80,0</w:t>
            </w:r>
          </w:p>
        </w:tc>
        <w:tc>
          <w:tcPr>
            <w:tcW w:w="1113" w:type="dxa"/>
            <w:gridSpan w:val="3"/>
            <w:vMerge/>
            <w:tcBorders>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255"/>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31</w:t>
            </w:r>
          </w:p>
        </w:tc>
        <w:tc>
          <w:tcPr>
            <w:tcW w:w="4983" w:type="dxa"/>
            <w:gridSpan w:val="6"/>
            <w:tcBorders>
              <w:top w:val="nil"/>
              <w:left w:val="nil"/>
              <w:bottom w:val="single" w:sz="4" w:space="0" w:color="auto"/>
              <w:right w:val="single" w:sz="4" w:space="0" w:color="auto"/>
            </w:tcBorders>
            <w:shd w:val="clear" w:color="auto" w:fill="auto"/>
            <w:vAlign w:val="bottom"/>
            <w:hideMark/>
          </w:tcPr>
          <w:p w:rsidR="001C5DE9" w:rsidRPr="00A77687" w:rsidRDefault="001C5DE9" w:rsidP="00A77687">
            <w:r w:rsidRPr="00A77687">
              <w:t>Очиска пожарных водоемов</w:t>
            </w:r>
          </w:p>
        </w:tc>
        <w:tc>
          <w:tcPr>
            <w:tcW w:w="3744" w:type="dxa"/>
            <w:gridSpan w:val="7"/>
            <w:tcBorders>
              <w:top w:val="nil"/>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110,0</w:t>
            </w:r>
          </w:p>
        </w:tc>
        <w:tc>
          <w:tcPr>
            <w:tcW w:w="1113" w:type="dxa"/>
            <w:gridSpan w:val="3"/>
            <w:vMerge/>
            <w:tcBorders>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345"/>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32</w:t>
            </w:r>
          </w:p>
        </w:tc>
        <w:tc>
          <w:tcPr>
            <w:tcW w:w="4983" w:type="dxa"/>
            <w:gridSpan w:val="6"/>
            <w:tcBorders>
              <w:top w:val="nil"/>
              <w:left w:val="nil"/>
              <w:bottom w:val="single" w:sz="4" w:space="0" w:color="auto"/>
              <w:right w:val="single" w:sz="4" w:space="0" w:color="auto"/>
            </w:tcBorders>
            <w:shd w:val="clear" w:color="auto" w:fill="auto"/>
            <w:vAlign w:val="bottom"/>
            <w:hideMark/>
          </w:tcPr>
          <w:p w:rsidR="001C5DE9" w:rsidRPr="00A77687" w:rsidRDefault="001C5DE9" w:rsidP="00A77687">
            <w:r w:rsidRPr="00A77687">
              <w:t>Техническое обслуживание и ремонт автотранспорта</w:t>
            </w:r>
          </w:p>
        </w:tc>
        <w:tc>
          <w:tcPr>
            <w:tcW w:w="3744" w:type="dxa"/>
            <w:gridSpan w:val="7"/>
            <w:tcBorders>
              <w:top w:val="nil"/>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100,0</w:t>
            </w:r>
          </w:p>
        </w:tc>
        <w:tc>
          <w:tcPr>
            <w:tcW w:w="1113" w:type="dxa"/>
            <w:gridSpan w:val="3"/>
            <w:vMerge/>
            <w:tcBorders>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255"/>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33</w:t>
            </w:r>
          </w:p>
        </w:tc>
        <w:tc>
          <w:tcPr>
            <w:tcW w:w="4983" w:type="dxa"/>
            <w:gridSpan w:val="6"/>
            <w:tcBorders>
              <w:top w:val="nil"/>
              <w:left w:val="nil"/>
              <w:bottom w:val="single" w:sz="4" w:space="0" w:color="auto"/>
              <w:right w:val="single" w:sz="4" w:space="0" w:color="auto"/>
            </w:tcBorders>
            <w:shd w:val="clear" w:color="auto" w:fill="auto"/>
            <w:vAlign w:val="bottom"/>
            <w:hideMark/>
          </w:tcPr>
          <w:p w:rsidR="001C5DE9" w:rsidRPr="00A77687" w:rsidRDefault="001C5DE9" w:rsidP="00A77687">
            <w:r w:rsidRPr="00A77687">
              <w:t>Страхование автотранспорта</w:t>
            </w:r>
          </w:p>
        </w:tc>
        <w:tc>
          <w:tcPr>
            <w:tcW w:w="3744" w:type="dxa"/>
            <w:gridSpan w:val="7"/>
            <w:tcBorders>
              <w:top w:val="nil"/>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20,0</w:t>
            </w:r>
          </w:p>
        </w:tc>
        <w:tc>
          <w:tcPr>
            <w:tcW w:w="1113" w:type="dxa"/>
            <w:gridSpan w:val="3"/>
            <w:vMerge/>
            <w:tcBorders>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255"/>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34</w:t>
            </w:r>
          </w:p>
        </w:tc>
        <w:tc>
          <w:tcPr>
            <w:tcW w:w="4983" w:type="dxa"/>
            <w:gridSpan w:val="6"/>
            <w:tcBorders>
              <w:top w:val="nil"/>
              <w:left w:val="nil"/>
              <w:bottom w:val="single" w:sz="4" w:space="0" w:color="auto"/>
              <w:right w:val="single" w:sz="4" w:space="0" w:color="auto"/>
            </w:tcBorders>
            <w:shd w:val="clear" w:color="auto" w:fill="auto"/>
            <w:vAlign w:val="bottom"/>
            <w:hideMark/>
          </w:tcPr>
          <w:p w:rsidR="001C5DE9" w:rsidRPr="00A77687" w:rsidRDefault="001C5DE9" w:rsidP="00A77687">
            <w:r w:rsidRPr="00A77687">
              <w:t>Оценочные тработы</w:t>
            </w:r>
          </w:p>
        </w:tc>
        <w:tc>
          <w:tcPr>
            <w:tcW w:w="3744" w:type="dxa"/>
            <w:gridSpan w:val="7"/>
            <w:tcBorders>
              <w:top w:val="nil"/>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200,0</w:t>
            </w:r>
          </w:p>
        </w:tc>
        <w:tc>
          <w:tcPr>
            <w:tcW w:w="1113" w:type="dxa"/>
            <w:gridSpan w:val="3"/>
            <w:vMerge/>
            <w:tcBorders>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255"/>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35</w:t>
            </w:r>
          </w:p>
        </w:tc>
        <w:tc>
          <w:tcPr>
            <w:tcW w:w="4983" w:type="dxa"/>
            <w:gridSpan w:val="6"/>
            <w:tcBorders>
              <w:top w:val="nil"/>
              <w:left w:val="nil"/>
              <w:bottom w:val="single" w:sz="4" w:space="0" w:color="auto"/>
              <w:right w:val="single" w:sz="4" w:space="0" w:color="auto"/>
            </w:tcBorders>
            <w:shd w:val="clear" w:color="auto" w:fill="auto"/>
            <w:vAlign w:val="bottom"/>
            <w:hideMark/>
          </w:tcPr>
          <w:p w:rsidR="001C5DE9" w:rsidRPr="00A77687" w:rsidRDefault="001C5DE9" w:rsidP="00A77687">
            <w:r w:rsidRPr="00A77687">
              <w:t>Кадастровые работы</w:t>
            </w:r>
          </w:p>
        </w:tc>
        <w:tc>
          <w:tcPr>
            <w:tcW w:w="3744" w:type="dxa"/>
            <w:gridSpan w:val="7"/>
            <w:tcBorders>
              <w:top w:val="nil"/>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200,0</w:t>
            </w:r>
          </w:p>
        </w:tc>
        <w:tc>
          <w:tcPr>
            <w:tcW w:w="1113" w:type="dxa"/>
            <w:gridSpan w:val="3"/>
            <w:vMerge/>
            <w:tcBorders>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255"/>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36</w:t>
            </w:r>
          </w:p>
        </w:tc>
        <w:tc>
          <w:tcPr>
            <w:tcW w:w="4983" w:type="dxa"/>
            <w:gridSpan w:val="6"/>
            <w:tcBorders>
              <w:top w:val="nil"/>
              <w:left w:val="nil"/>
              <w:bottom w:val="single" w:sz="4" w:space="0" w:color="auto"/>
              <w:right w:val="single" w:sz="4" w:space="0" w:color="auto"/>
            </w:tcBorders>
            <w:shd w:val="clear" w:color="auto" w:fill="auto"/>
            <w:vAlign w:val="bottom"/>
            <w:hideMark/>
          </w:tcPr>
          <w:p w:rsidR="001C5DE9" w:rsidRPr="00A77687" w:rsidRDefault="001C5DE9" w:rsidP="00A77687">
            <w:r w:rsidRPr="00A77687">
              <w:t>проверка ПСД</w:t>
            </w:r>
          </w:p>
        </w:tc>
        <w:tc>
          <w:tcPr>
            <w:tcW w:w="3744" w:type="dxa"/>
            <w:gridSpan w:val="7"/>
            <w:tcBorders>
              <w:top w:val="nil"/>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50,0</w:t>
            </w:r>
          </w:p>
        </w:tc>
        <w:tc>
          <w:tcPr>
            <w:tcW w:w="1113" w:type="dxa"/>
            <w:gridSpan w:val="3"/>
            <w:vMerge/>
            <w:tcBorders>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255"/>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37</w:t>
            </w:r>
          </w:p>
        </w:tc>
        <w:tc>
          <w:tcPr>
            <w:tcW w:w="4983" w:type="dxa"/>
            <w:gridSpan w:val="6"/>
            <w:tcBorders>
              <w:top w:val="nil"/>
              <w:left w:val="nil"/>
              <w:bottom w:val="single" w:sz="4" w:space="0" w:color="auto"/>
              <w:right w:val="single" w:sz="4" w:space="0" w:color="auto"/>
            </w:tcBorders>
            <w:shd w:val="clear" w:color="auto" w:fill="auto"/>
            <w:vAlign w:val="bottom"/>
            <w:hideMark/>
          </w:tcPr>
          <w:p w:rsidR="001C5DE9" w:rsidRPr="00A77687" w:rsidRDefault="001C5DE9" w:rsidP="00A77687">
            <w:r w:rsidRPr="00A77687">
              <w:t>технадзор</w:t>
            </w:r>
          </w:p>
        </w:tc>
        <w:tc>
          <w:tcPr>
            <w:tcW w:w="3744" w:type="dxa"/>
            <w:gridSpan w:val="7"/>
            <w:tcBorders>
              <w:top w:val="nil"/>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50,0</w:t>
            </w:r>
          </w:p>
        </w:tc>
        <w:tc>
          <w:tcPr>
            <w:tcW w:w="1113" w:type="dxa"/>
            <w:gridSpan w:val="3"/>
            <w:vMerge/>
            <w:tcBorders>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255"/>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38</w:t>
            </w:r>
          </w:p>
        </w:tc>
        <w:tc>
          <w:tcPr>
            <w:tcW w:w="4983" w:type="dxa"/>
            <w:gridSpan w:val="6"/>
            <w:tcBorders>
              <w:top w:val="nil"/>
              <w:left w:val="nil"/>
              <w:bottom w:val="single" w:sz="4" w:space="0" w:color="auto"/>
              <w:right w:val="single" w:sz="4" w:space="0" w:color="auto"/>
            </w:tcBorders>
            <w:shd w:val="clear" w:color="auto" w:fill="auto"/>
            <w:vAlign w:val="bottom"/>
            <w:hideMark/>
          </w:tcPr>
          <w:p w:rsidR="001C5DE9" w:rsidRPr="00A77687" w:rsidRDefault="001C5DE9" w:rsidP="00A77687">
            <w:r w:rsidRPr="00A77687">
              <w:t>Квартира</w:t>
            </w:r>
          </w:p>
        </w:tc>
        <w:tc>
          <w:tcPr>
            <w:tcW w:w="3744" w:type="dxa"/>
            <w:gridSpan w:val="7"/>
            <w:tcBorders>
              <w:top w:val="nil"/>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70,0</w:t>
            </w:r>
          </w:p>
        </w:tc>
        <w:tc>
          <w:tcPr>
            <w:tcW w:w="1113" w:type="dxa"/>
            <w:gridSpan w:val="3"/>
            <w:vMerge/>
            <w:tcBorders>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255"/>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39</w:t>
            </w:r>
          </w:p>
        </w:tc>
        <w:tc>
          <w:tcPr>
            <w:tcW w:w="4983" w:type="dxa"/>
            <w:gridSpan w:val="6"/>
            <w:tcBorders>
              <w:top w:val="nil"/>
              <w:left w:val="nil"/>
              <w:bottom w:val="single" w:sz="4" w:space="0" w:color="auto"/>
              <w:right w:val="single" w:sz="4" w:space="0" w:color="auto"/>
            </w:tcBorders>
            <w:shd w:val="clear" w:color="auto" w:fill="auto"/>
            <w:vAlign w:val="bottom"/>
            <w:hideMark/>
          </w:tcPr>
          <w:p w:rsidR="001C5DE9" w:rsidRPr="00A77687" w:rsidRDefault="001C5DE9" w:rsidP="00A77687">
            <w:r w:rsidRPr="00A77687">
              <w:t>Схема газификации</w:t>
            </w:r>
          </w:p>
        </w:tc>
        <w:tc>
          <w:tcPr>
            <w:tcW w:w="3744" w:type="dxa"/>
            <w:gridSpan w:val="7"/>
            <w:tcBorders>
              <w:top w:val="nil"/>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300,0</w:t>
            </w:r>
          </w:p>
        </w:tc>
        <w:tc>
          <w:tcPr>
            <w:tcW w:w="1113" w:type="dxa"/>
            <w:gridSpan w:val="3"/>
            <w:vMerge/>
            <w:tcBorders>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555"/>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40</w:t>
            </w:r>
          </w:p>
        </w:tc>
        <w:tc>
          <w:tcPr>
            <w:tcW w:w="4983" w:type="dxa"/>
            <w:gridSpan w:val="6"/>
            <w:tcBorders>
              <w:top w:val="nil"/>
              <w:left w:val="nil"/>
              <w:bottom w:val="single" w:sz="4" w:space="0" w:color="auto"/>
              <w:right w:val="single" w:sz="4" w:space="0" w:color="auto"/>
            </w:tcBorders>
            <w:shd w:val="clear" w:color="auto" w:fill="auto"/>
            <w:vAlign w:val="bottom"/>
            <w:hideMark/>
          </w:tcPr>
          <w:p w:rsidR="001C5DE9" w:rsidRPr="00A77687" w:rsidRDefault="001C5DE9" w:rsidP="00A77687">
            <w:r w:rsidRPr="00A77687">
              <w:t>Благоустройство (уборка несанкц.свалок, озеленение,содержание мест захоронений, прочее благоустройство)</w:t>
            </w:r>
          </w:p>
        </w:tc>
        <w:tc>
          <w:tcPr>
            <w:tcW w:w="3744" w:type="dxa"/>
            <w:gridSpan w:val="7"/>
            <w:tcBorders>
              <w:top w:val="nil"/>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980,0</w:t>
            </w:r>
          </w:p>
        </w:tc>
        <w:tc>
          <w:tcPr>
            <w:tcW w:w="1113" w:type="dxa"/>
            <w:gridSpan w:val="3"/>
            <w:vMerge/>
            <w:tcBorders>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255"/>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41</w:t>
            </w:r>
          </w:p>
        </w:tc>
        <w:tc>
          <w:tcPr>
            <w:tcW w:w="4983" w:type="dxa"/>
            <w:gridSpan w:val="6"/>
            <w:tcBorders>
              <w:top w:val="nil"/>
              <w:left w:val="nil"/>
              <w:bottom w:val="single" w:sz="4" w:space="0" w:color="auto"/>
              <w:right w:val="single" w:sz="4" w:space="0" w:color="auto"/>
            </w:tcBorders>
            <w:shd w:val="clear" w:color="auto" w:fill="auto"/>
            <w:vAlign w:val="bottom"/>
            <w:hideMark/>
          </w:tcPr>
          <w:p w:rsidR="001C5DE9" w:rsidRPr="00A77687" w:rsidRDefault="001C5DE9" w:rsidP="00A77687">
            <w:r w:rsidRPr="00A77687">
              <w:t>Повышение квалификации</w:t>
            </w:r>
          </w:p>
        </w:tc>
        <w:tc>
          <w:tcPr>
            <w:tcW w:w="3744" w:type="dxa"/>
            <w:gridSpan w:val="7"/>
            <w:tcBorders>
              <w:top w:val="nil"/>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30,0</w:t>
            </w:r>
          </w:p>
        </w:tc>
        <w:tc>
          <w:tcPr>
            <w:tcW w:w="1113" w:type="dxa"/>
            <w:gridSpan w:val="3"/>
            <w:vMerge/>
            <w:tcBorders>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255"/>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42</w:t>
            </w:r>
          </w:p>
        </w:tc>
        <w:tc>
          <w:tcPr>
            <w:tcW w:w="4983" w:type="dxa"/>
            <w:gridSpan w:val="6"/>
            <w:tcBorders>
              <w:top w:val="nil"/>
              <w:left w:val="nil"/>
              <w:bottom w:val="single" w:sz="4" w:space="0" w:color="auto"/>
              <w:right w:val="single" w:sz="4" w:space="0" w:color="auto"/>
            </w:tcBorders>
            <w:shd w:val="clear" w:color="auto" w:fill="auto"/>
            <w:vAlign w:val="bottom"/>
            <w:hideMark/>
          </w:tcPr>
          <w:p w:rsidR="001C5DE9" w:rsidRPr="00A77687" w:rsidRDefault="001C5DE9" w:rsidP="00A77687">
            <w:r w:rsidRPr="00A77687">
              <w:t>Диспансеризация</w:t>
            </w:r>
          </w:p>
        </w:tc>
        <w:tc>
          <w:tcPr>
            <w:tcW w:w="3744" w:type="dxa"/>
            <w:gridSpan w:val="7"/>
            <w:tcBorders>
              <w:top w:val="nil"/>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50,0</w:t>
            </w:r>
          </w:p>
        </w:tc>
        <w:tc>
          <w:tcPr>
            <w:tcW w:w="1113" w:type="dxa"/>
            <w:gridSpan w:val="3"/>
            <w:vMerge/>
            <w:tcBorders>
              <w:left w:val="nil"/>
              <w:right w:val="single" w:sz="4" w:space="0" w:color="auto"/>
            </w:tcBorders>
            <w:shd w:val="clear" w:color="auto" w:fill="auto"/>
            <w:vAlign w:val="bottom"/>
          </w:tcPr>
          <w:p w:rsidR="001C5DE9" w:rsidRPr="00A77687" w:rsidRDefault="001C5DE9" w:rsidP="001C5DE9">
            <w:pPr>
              <w:jc w:val="center"/>
            </w:pPr>
          </w:p>
        </w:tc>
      </w:tr>
      <w:tr w:rsidR="001C5DE9" w:rsidRPr="00A77687" w:rsidTr="001C5DE9">
        <w:trPr>
          <w:gridAfter w:val="6"/>
          <w:wAfter w:w="2840" w:type="dxa"/>
          <w:trHeight w:val="255"/>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DE9" w:rsidRPr="00A77687" w:rsidRDefault="001C5DE9" w:rsidP="00A77687">
            <w:r w:rsidRPr="00A77687">
              <w:lastRenderedPageBreak/>
              <w:t> </w:t>
            </w:r>
          </w:p>
        </w:tc>
        <w:tc>
          <w:tcPr>
            <w:tcW w:w="4983" w:type="dxa"/>
            <w:gridSpan w:val="6"/>
            <w:tcBorders>
              <w:top w:val="nil"/>
              <w:left w:val="nil"/>
              <w:bottom w:val="single" w:sz="4" w:space="0" w:color="auto"/>
              <w:right w:val="single" w:sz="4" w:space="0" w:color="auto"/>
            </w:tcBorders>
            <w:shd w:val="clear" w:color="auto" w:fill="auto"/>
            <w:vAlign w:val="bottom"/>
            <w:hideMark/>
          </w:tcPr>
          <w:p w:rsidR="001C5DE9" w:rsidRPr="00A77687" w:rsidRDefault="001C5DE9" w:rsidP="00A77687">
            <w:r w:rsidRPr="00A77687">
              <w:t>Итого:</w:t>
            </w:r>
          </w:p>
        </w:tc>
        <w:tc>
          <w:tcPr>
            <w:tcW w:w="3744" w:type="dxa"/>
            <w:gridSpan w:val="7"/>
            <w:tcBorders>
              <w:top w:val="nil"/>
              <w:left w:val="nil"/>
              <w:bottom w:val="single" w:sz="4" w:space="0" w:color="auto"/>
              <w:right w:val="single" w:sz="4" w:space="0" w:color="auto"/>
            </w:tcBorders>
            <w:shd w:val="clear" w:color="auto" w:fill="auto"/>
            <w:noWrap/>
            <w:vAlign w:val="bottom"/>
            <w:hideMark/>
          </w:tcPr>
          <w:p w:rsidR="001C5DE9" w:rsidRPr="00A77687" w:rsidRDefault="001C5DE9" w:rsidP="00A77687">
            <w:pPr>
              <w:jc w:val="center"/>
            </w:pPr>
            <w:r w:rsidRPr="00A77687">
              <w:t>13 446,0</w:t>
            </w:r>
          </w:p>
        </w:tc>
        <w:tc>
          <w:tcPr>
            <w:tcW w:w="1113" w:type="dxa"/>
            <w:gridSpan w:val="3"/>
            <w:vMerge/>
            <w:tcBorders>
              <w:left w:val="nil"/>
              <w:bottom w:val="nil"/>
              <w:right w:val="single" w:sz="4" w:space="0" w:color="auto"/>
            </w:tcBorders>
            <w:shd w:val="clear" w:color="auto" w:fill="auto"/>
            <w:vAlign w:val="bottom"/>
          </w:tcPr>
          <w:p w:rsidR="001C5DE9" w:rsidRPr="00A77687" w:rsidRDefault="001C5DE9" w:rsidP="001C5DE9">
            <w:pPr>
              <w:jc w:val="center"/>
            </w:pPr>
          </w:p>
        </w:tc>
      </w:tr>
      <w:tr w:rsidR="001C5DE9" w:rsidRPr="001C5DE9" w:rsidTr="001C5DE9">
        <w:trPr>
          <w:trHeight w:val="435"/>
        </w:trPr>
        <w:tc>
          <w:tcPr>
            <w:tcW w:w="700" w:type="dxa"/>
            <w:gridSpan w:val="2"/>
            <w:tcBorders>
              <w:top w:val="nil"/>
              <w:left w:val="nil"/>
              <w:bottom w:val="nil"/>
              <w:right w:val="nil"/>
            </w:tcBorders>
            <w:shd w:val="clear" w:color="auto" w:fill="auto"/>
            <w:noWrap/>
            <w:vAlign w:val="bottom"/>
            <w:hideMark/>
          </w:tcPr>
          <w:p w:rsidR="001C5DE9" w:rsidRPr="001C5DE9" w:rsidRDefault="001C5DE9" w:rsidP="001C5DE9">
            <w:bookmarkStart w:id="39" w:name="RANGE!A1:F9"/>
            <w:bookmarkEnd w:id="39"/>
          </w:p>
        </w:tc>
        <w:tc>
          <w:tcPr>
            <w:tcW w:w="3600" w:type="dxa"/>
            <w:gridSpan w:val="3"/>
            <w:tcBorders>
              <w:top w:val="nil"/>
              <w:left w:val="nil"/>
              <w:bottom w:val="nil"/>
              <w:right w:val="nil"/>
            </w:tcBorders>
            <w:shd w:val="clear" w:color="auto" w:fill="auto"/>
            <w:noWrap/>
            <w:vAlign w:val="bottom"/>
            <w:hideMark/>
          </w:tcPr>
          <w:p w:rsidR="001C5DE9" w:rsidRPr="001C5DE9" w:rsidRDefault="001C5DE9" w:rsidP="001C5DE9">
            <w:pPr>
              <w:jc w:val="center"/>
            </w:pPr>
          </w:p>
        </w:tc>
        <w:tc>
          <w:tcPr>
            <w:tcW w:w="6280" w:type="dxa"/>
            <w:gridSpan w:val="14"/>
            <w:tcBorders>
              <w:top w:val="nil"/>
              <w:left w:val="nil"/>
              <w:bottom w:val="nil"/>
              <w:right w:val="nil"/>
            </w:tcBorders>
            <w:shd w:val="clear" w:color="auto" w:fill="auto"/>
            <w:noWrap/>
            <w:vAlign w:val="bottom"/>
            <w:hideMark/>
          </w:tcPr>
          <w:p w:rsidR="001C5DE9" w:rsidRPr="001C5DE9" w:rsidRDefault="001C5DE9" w:rsidP="001C5DE9">
            <w:pPr>
              <w:jc w:val="both"/>
            </w:pPr>
            <w:r w:rsidRPr="001C5DE9">
              <w:t>Приложение № 10</w:t>
            </w:r>
          </w:p>
        </w:tc>
        <w:tc>
          <w:tcPr>
            <w:tcW w:w="620" w:type="dxa"/>
            <w:tcBorders>
              <w:top w:val="nil"/>
              <w:left w:val="nil"/>
              <w:bottom w:val="nil"/>
              <w:right w:val="nil"/>
            </w:tcBorders>
            <w:shd w:val="clear" w:color="auto" w:fill="auto"/>
            <w:noWrap/>
            <w:vAlign w:val="bottom"/>
            <w:hideMark/>
          </w:tcPr>
          <w:p w:rsidR="001C5DE9" w:rsidRPr="001C5DE9" w:rsidRDefault="001C5DE9" w:rsidP="001C5DE9">
            <w:pPr>
              <w:jc w:val="both"/>
              <w:rPr>
                <w:rFonts w:ascii="Arial CYR" w:hAnsi="Arial CYR" w:cs="Arial CYR"/>
              </w:rPr>
            </w:pPr>
          </w:p>
        </w:tc>
        <w:tc>
          <w:tcPr>
            <w:tcW w:w="440" w:type="dxa"/>
            <w:tcBorders>
              <w:top w:val="nil"/>
              <w:left w:val="nil"/>
              <w:bottom w:val="nil"/>
              <w:right w:val="nil"/>
            </w:tcBorders>
            <w:shd w:val="clear" w:color="auto" w:fill="auto"/>
            <w:noWrap/>
            <w:vAlign w:val="bottom"/>
            <w:hideMark/>
          </w:tcPr>
          <w:p w:rsidR="001C5DE9" w:rsidRPr="001C5DE9" w:rsidRDefault="001C5DE9" w:rsidP="001C5DE9">
            <w:pPr>
              <w:jc w:val="both"/>
              <w:rPr>
                <w:rFonts w:ascii="Arial CYR" w:hAnsi="Arial CYR" w:cs="Arial CYR"/>
              </w:rPr>
            </w:pPr>
          </w:p>
        </w:tc>
        <w:tc>
          <w:tcPr>
            <w:tcW w:w="620" w:type="dxa"/>
            <w:tcBorders>
              <w:top w:val="nil"/>
              <w:left w:val="nil"/>
              <w:bottom w:val="nil"/>
              <w:right w:val="nil"/>
            </w:tcBorders>
            <w:shd w:val="clear" w:color="auto" w:fill="auto"/>
            <w:noWrap/>
            <w:vAlign w:val="bottom"/>
            <w:hideMark/>
          </w:tcPr>
          <w:p w:rsidR="001C5DE9" w:rsidRPr="001C5DE9" w:rsidRDefault="001C5DE9" w:rsidP="001C5DE9">
            <w:pPr>
              <w:jc w:val="both"/>
              <w:rPr>
                <w:rFonts w:ascii="Arial CYR" w:hAnsi="Arial CYR" w:cs="Arial CYR"/>
              </w:rPr>
            </w:pPr>
          </w:p>
        </w:tc>
        <w:tc>
          <w:tcPr>
            <w:tcW w:w="580" w:type="dxa"/>
            <w:tcBorders>
              <w:top w:val="nil"/>
              <w:left w:val="nil"/>
              <w:bottom w:val="nil"/>
              <w:right w:val="nil"/>
            </w:tcBorders>
            <w:shd w:val="clear" w:color="auto" w:fill="auto"/>
            <w:noWrap/>
            <w:vAlign w:val="bottom"/>
            <w:hideMark/>
          </w:tcPr>
          <w:p w:rsidR="001C5DE9" w:rsidRPr="001C5DE9" w:rsidRDefault="001C5DE9" w:rsidP="001C5DE9">
            <w:pPr>
              <w:jc w:val="both"/>
              <w:rPr>
                <w:rFonts w:ascii="Arial CYR" w:hAnsi="Arial CYR" w:cs="Arial CYR"/>
              </w:rPr>
            </w:pPr>
          </w:p>
        </w:tc>
        <w:tc>
          <w:tcPr>
            <w:tcW w:w="540" w:type="dxa"/>
            <w:tcBorders>
              <w:top w:val="nil"/>
              <w:left w:val="nil"/>
              <w:bottom w:val="nil"/>
              <w:right w:val="nil"/>
            </w:tcBorders>
            <w:shd w:val="clear" w:color="auto" w:fill="auto"/>
            <w:noWrap/>
            <w:vAlign w:val="bottom"/>
            <w:hideMark/>
          </w:tcPr>
          <w:p w:rsidR="001C5DE9" w:rsidRPr="001C5DE9" w:rsidRDefault="001C5DE9" w:rsidP="001C5DE9">
            <w:pPr>
              <w:jc w:val="both"/>
              <w:rPr>
                <w:rFonts w:ascii="Arial CYR" w:hAnsi="Arial CYR" w:cs="Arial CYR"/>
              </w:rPr>
            </w:pPr>
          </w:p>
        </w:tc>
      </w:tr>
      <w:tr w:rsidR="001C5DE9" w:rsidRPr="001C5DE9" w:rsidTr="001C5DE9">
        <w:trPr>
          <w:trHeight w:val="450"/>
        </w:trPr>
        <w:tc>
          <w:tcPr>
            <w:tcW w:w="700" w:type="dxa"/>
            <w:gridSpan w:val="2"/>
            <w:tcBorders>
              <w:top w:val="nil"/>
              <w:left w:val="nil"/>
              <w:bottom w:val="nil"/>
              <w:right w:val="nil"/>
            </w:tcBorders>
            <w:shd w:val="clear" w:color="auto" w:fill="auto"/>
            <w:noWrap/>
            <w:vAlign w:val="bottom"/>
            <w:hideMark/>
          </w:tcPr>
          <w:p w:rsidR="001C5DE9" w:rsidRPr="001C5DE9" w:rsidRDefault="001C5DE9" w:rsidP="001C5DE9"/>
        </w:tc>
        <w:tc>
          <w:tcPr>
            <w:tcW w:w="3600" w:type="dxa"/>
            <w:gridSpan w:val="3"/>
            <w:tcBorders>
              <w:top w:val="nil"/>
              <w:left w:val="nil"/>
              <w:bottom w:val="nil"/>
              <w:right w:val="nil"/>
            </w:tcBorders>
            <w:shd w:val="clear" w:color="auto" w:fill="auto"/>
            <w:noWrap/>
            <w:vAlign w:val="bottom"/>
            <w:hideMark/>
          </w:tcPr>
          <w:p w:rsidR="001C5DE9" w:rsidRPr="001C5DE9" w:rsidRDefault="001C5DE9" w:rsidP="001C5DE9">
            <w:pPr>
              <w:jc w:val="center"/>
            </w:pPr>
          </w:p>
        </w:tc>
        <w:tc>
          <w:tcPr>
            <w:tcW w:w="5320" w:type="dxa"/>
            <w:gridSpan w:val="12"/>
            <w:tcBorders>
              <w:top w:val="nil"/>
              <w:left w:val="nil"/>
              <w:bottom w:val="nil"/>
              <w:right w:val="nil"/>
            </w:tcBorders>
            <w:shd w:val="clear" w:color="auto" w:fill="auto"/>
            <w:noWrap/>
            <w:vAlign w:val="bottom"/>
            <w:hideMark/>
          </w:tcPr>
          <w:p w:rsidR="001C5DE9" w:rsidRPr="001C5DE9" w:rsidRDefault="001C5DE9" w:rsidP="001C5DE9">
            <w:pPr>
              <w:jc w:val="both"/>
            </w:pPr>
            <w:r w:rsidRPr="001C5DE9">
              <w:t>к решению Совета  Депутатов</w:t>
            </w:r>
          </w:p>
        </w:tc>
        <w:tc>
          <w:tcPr>
            <w:tcW w:w="960" w:type="dxa"/>
            <w:gridSpan w:val="2"/>
            <w:tcBorders>
              <w:top w:val="nil"/>
              <w:left w:val="nil"/>
              <w:bottom w:val="nil"/>
              <w:right w:val="nil"/>
            </w:tcBorders>
            <w:shd w:val="clear" w:color="auto" w:fill="auto"/>
            <w:noWrap/>
            <w:vAlign w:val="bottom"/>
            <w:hideMark/>
          </w:tcPr>
          <w:p w:rsidR="001C5DE9" w:rsidRPr="001C5DE9" w:rsidRDefault="001C5DE9" w:rsidP="001C5DE9">
            <w:pPr>
              <w:jc w:val="both"/>
            </w:pPr>
          </w:p>
        </w:tc>
        <w:tc>
          <w:tcPr>
            <w:tcW w:w="620" w:type="dxa"/>
            <w:tcBorders>
              <w:top w:val="nil"/>
              <w:left w:val="nil"/>
              <w:bottom w:val="nil"/>
              <w:right w:val="nil"/>
            </w:tcBorders>
            <w:shd w:val="clear" w:color="auto" w:fill="auto"/>
            <w:noWrap/>
            <w:vAlign w:val="bottom"/>
            <w:hideMark/>
          </w:tcPr>
          <w:p w:rsidR="001C5DE9" w:rsidRPr="001C5DE9" w:rsidRDefault="001C5DE9" w:rsidP="001C5DE9">
            <w:pPr>
              <w:jc w:val="both"/>
              <w:rPr>
                <w:rFonts w:ascii="Arial CYR" w:hAnsi="Arial CYR" w:cs="Arial CYR"/>
              </w:rPr>
            </w:pPr>
          </w:p>
        </w:tc>
        <w:tc>
          <w:tcPr>
            <w:tcW w:w="440" w:type="dxa"/>
            <w:tcBorders>
              <w:top w:val="nil"/>
              <w:left w:val="nil"/>
              <w:bottom w:val="nil"/>
              <w:right w:val="nil"/>
            </w:tcBorders>
            <w:shd w:val="clear" w:color="auto" w:fill="auto"/>
            <w:noWrap/>
            <w:vAlign w:val="bottom"/>
            <w:hideMark/>
          </w:tcPr>
          <w:p w:rsidR="001C5DE9" w:rsidRPr="001C5DE9" w:rsidRDefault="001C5DE9" w:rsidP="001C5DE9">
            <w:pPr>
              <w:jc w:val="both"/>
              <w:rPr>
                <w:rFonts w:ascii="Arial CYR" w:hAnsi="Arial CYR" w:cs="Arial CYR"/>
              </w:rPr>
            </w:pPr>
          </w:p>
        </w:tc>
        <w:tc>
          <w:tcPr>
            <w:tcW w:w="620" w:type="dxa"/>
            <w:tcBorders>
              <w:top w:val="nil"/>
              <w:left w:val="nil"/>
              <w:bottom w:val="nil"/>
              <w:right w:val="nil"/>
            </w:tcBorders>
            <w:shd w:val="clear" w:color="auto" w:fill="auto"/>
            <w:noWrap/>
            <w:vAlign w:val="bottom"/>
            <w:hideMark/>
          </w:tcPr>
          <w:p w:rsidR="001C5DE9" w:rsidRPr="001C5DE9" w:rsidRDefault="001C5DE9" w:rsidP="001C5DE9">
            <w:pPr>
              <w:jc w:val="both"/>
              <w:rPr>
                <w:rFonts w:ascii="Arial CYR" w:hAnsi="Arial CYR" w:cs="Arial CYR"/>
              </w:rPr>
            </w:pPr>
          </w:p>
        </w:tc>
        <w:tc>
          <w:tcPr>
            <w:tcW w:w="580" w:type="dxa"/>
            <w:tcBorders>
              <w:top w:val="nil"/>
              <w:left w:val="nil"/>
              <w:bottom w:val="nil"/>
              <w:right w:val="nil"/>
            </w:tcBorders>
            <w:shd w:val="clear" w:color="auto" w:fill="auto"/>
            <w:noWrap/>
            <w:vAlign w:val="bottom"/>
            <w:hideMark/>
          </w:tcPr>
          <w:p w:rsidR="001C5DE9" w:rsidRPr="001C5DE9" w:rsidRDefault="001C5DE9" w:rsidP="001C5DE9">
            <w:pPr>
              <w:jc w:val="both"/>
              <w:rPr>
                <w:rFonts w:ascii="Arial CYR" w:hAnsi="Arial CYR" w:cs="Arial CYR"/>
              </w:rPr>
            </w:pPr>
          </w:p>
        </w:tc>
        <w:tc>
          <w:tcPr>
            <w:tcW w:w="540" w:type="dxa"/>
            <w:tcBorders>
              <w:top w:val="nil"/>
              <w:left w:val="nil"/>
              <w:bottom w:val="nil"/>
              <w:right w:val="nil"/>
            </w:tcBorders>
            <w:shd w:val="clear" w:color="auto" w:fill="auto"/>
            <w:noWrap/>
            <w:vAlign w:val="bottom"/>
            <w:hideMark/>
          </w:tcPr>
          <w:p w:rsidR="001C5DE9" w:rsidRPr="001C5DE9" w:rsidRDefault="001C5DE9" w:rsidP="001C5DE9">
            <w:pPr>
              <w:jc w:val="both"/>
              <w:rPr>
                <w:rFonts w:ascii="Arial CYR" w:hAnsi="Arial CYR" w:cs="Arial CYR"/>
              </w:rPr>
            </w:pPr>
          </w:p>
        </w:tc>
      </w:tr>
      <w:tr w:rsidR="001C5DE9" w:rsidRPr="001C5DE9" w:rsidTr="001C5DE9">
        <w:trPr>
          <w:trHeight w:val="540"/>
        </w:trPr>
        <w:tc>
          <w:tcPr>
            <w:tcW w:w="700" w:type="dxa"/>
            <w:gridSpan w:val="2"/>
            <w:tcBorders>
              <w:top w:val="nil"/>
              <w:left w:val="nil"/>
              <w:bottom w:val="nil"/>
              <w:right w:val="nil"/>
            </w:tcBorders>
            <w:shd w:val="clear" w:color="auto" w:fill="auto"/>
            <w:noWrap/>
            <w:vAlign w:val="bottom"/>
            <w:hideMark/>
          </w:tcPr>
          <w:p w:rsidR="001C5DE9" w:rsidRPr="001C5DE9" w:rsidRDefault="001C5DE9" w:rsidP="001C5DE9"/>
        </w:tc>
        <w:tc>
          <w:tcPr>
            <w:tcW w:w="3600" w:type="dxa"/>
            <w:gridSpan w:val="3"/>
            <w:tcBorders>
              <w:top w:val="nil"/>
              <w:left w:val="nil"/>
              <w:bottom w:val="nil"/>
              <w:right w:val="nil"/>
            </w:tcBorders>
            <w:shd w:val="clear" w:color="auto" w:fill="auto"/>
            <w:noWrap/>
            <w:vAlign w:val="bottom"/>
            <w:hideMark/>
          </w:tcPr>
          <w:p w:rsidR="001C5DE9" w:rsidRPr="001C5DE9" w:rsidRDefault="001C5DE9" w:rsidP="001C5DE9">
            <w:pPr>
              <w:jc w:val="center"/>
            </w:pPr>
          </w:p>
        </w:tc>
        <w:tc>
          <w:tcPr>
            <w:tcW w:w="6280" w:type="dxa"/>
            <w:gridSpan w:val="14"/>
            <w:tcBorders>
              <w:top w:val="nil"/>
              <w:left w:val="nil"/>
              <w:bottom w:val="nil"/>
              <w:right w:val="nil"/>
            </w:tcBorders>
            <w:shd w:val="clear" w:color="auto" w:fill="auto"/>
            <w:noWrap/>
            <w:vAlign w:val="bottom"/>
            <w:hideMark/>
          </w:tcPr>
          <w:p w:rsidR="001C5DE9" w:rsidRPr="001C5DE9" w:rsidRDefault="001C5DE9" w:rsidP="001C5DE9">
            <w:pPr>
              <w:jc w:val="both"/>
            </w:pPr>
            <w:r w:rsidRPr="001C5DE9">
              <w:t>Дружногорского городского поселения</w:t>
            </w:r>
          </w:p>
        </w:tc>
        <w:tc>
          <w:tcPr>
            <w:tcW w:w="620" w:type="dxa"/>
            <w:tcBorders>
              <w:top w:val="nil"/>
              <w:left w:val="nil"/>
              <w:bottom w:val="nil"/>
              <w:right w:val="nil"/>
            </w:tcBorders>
            <w:shd w:val="clear" w:color="auto" w:fill="auto"/>
            <w:noWrap/>
            <w:vAlign w:val="bottom"/>
            <w:hideMark/>
          </w:tcPr>
          <w:p w:rsidR="001C5DE9" w:rsidRPr="001C5DE9" w:rsidRDefault="001C5DE9" w:rsidP="001C5DE9">
            <w:pPr>
              <w:jc w:val="both"/>
              <w:rPr>
                <w:rFonts w:ascii="Arial CYR" w:hAnsi="Arial CYR" w:cs="Arial CYR"/>
              </w:rPr>
            </w:pPr>
          </w:p>
        </w:tc>
        <w:tc>
          <w:tcPr>
            <w:tcW w:w="440" w:type="dxa"/>
            <w:tcBorders>
              <w:top w:val="nil"/>
              <w:left w:val="nil"/>
              <w:bottom w:val="nil"/>
              <w:right w:val="nil"/>
            </w:tcBorders>
            <w:shd w:val="clear" w:color="auto" w:fill="auto"/>
            <w:noWrap/>
            <w:vAlign w:val="bottom"/>
            <w:hideMark/>
          </w:tcPr>
          <w:p w:rsidR="001C5DE9" w:rsidRPr="001C5DE9" w:rsidRDefault="001C5DE9" w:rsidP="001C5DE9">
            <w:pPr>
              <w:jc w:val="both"/>
              <w:rPr>
                <w:rFonts w:ascii="Arial CYR" w:hAnsi="Arial CYR" w:cs="Arial CYR"/>
              </w:rPr>
            </w:pPr>
          </w:p>
        </w:tc>
        <w:tc>
          <w:tcPr>
            <w:tcW w:w="620" w:type="dxa"/>
            <w:tcBorders>
              <w:top w:val="nil"/>
              <w:left w:val="nil"/>
              <w:bottom w:val="nil"/>
              <w:right w:val="nil"/>
            </w:tcBorders>
            <w:shd w:val="clear" w:color="auto" w:fill="auto"/>
            <w:noWrap/>
            <w:vAlign w:val="bottom"/>
            <w:hideMark/>
          </w:tcPr>
          <w:p w:rsidR="001C5DE9" w:rsidRPr="001C5DE9" w:rsidRDefault="001C5DE9" w:rsidP="001C5DE9">
            <w:pPr>
              <w:jc w:val="both"/>
              <w:rPr>
                <w:rFonts w:ascii="Arial CYR" w:hAnsi="Arial CYR" w:cs="Arial CYR"/>
              </w:rPr>
            </w:pPr>
          </w:p>
        </w:tc>
        <w:tc>
          <w:tcPr>
            <w:tcW w:w="580" w:type="dxa"/>
            <w:tcBorders>
              <w:top w:val="nil"/>
              <w:left w:val="nil"/>
              <w:bottom w:val="nil"/>
              <w:right w:val="nil"/>
            </w:tcBorders>
            <w:shd w:val="clear" w:color="auto" w:fill="auto"/>
            <w:noWrap/>
            <w:vAlign w:val="bottom"/>
            <w:hideMark/>
          </w:tcPr>
          <w:p w:rsidR="001C5DE9" w:rsidRPr="001C5DE9" w:rsidRDefault="001C5DE9" w:rsidP="001C5DE9">
            <w:pPr>
              <w:jc w:val="both"/>
              <w:rPr>
                <w:rFonts w:ascii="Arial CYR" w:hAnsi="Arial CYR" w:cs="Arial CYR"/>
              </w:rPr>
            </w:pPr>
          </w:p>
        </w:tc>
        <w:tc>
          <w:tcPr>
            <w:tcW w:w="540" w:type="dxa"/>
            <w:tcBorders>
              <w:top w:val="nil"/>
              <w:left w:val="nil"/>
              <w:bottom w:val="nil"/>
              <w:right w:val="nil"/>
            </w:tcBorders>
            <w:shd w:val="clear" w:color="auto" w:fill="auto"/>
            <w:noWrap/>
            <w:vAlign w:val="bottom"/>
            <w:hideMark/>
          </w:tcPr>
          <w:p w:rsidR="001C5DE9" w:rsidRPr="001C5DE9" w:rsidRDefault="001C5DE9" w:rsidP="001C5DE9">
            <w:pPr>
              <w:jc w:val="both"/>
              <w:rPr>
                <w:rFonts w:ascii="Arial CYR" w:hAnsi="Arial CYR" w:cs="Arial CYR"/>
              </w:rPr>
            </w:pPr>
          </w:p>
        </w:tc>
      </w:tr>
      <w:tr w:rsidR="001C5DE9" w:rsidRPr="001C5DE9" w:rsidTr="001C5DE9">
        <w:trPr>
          <w:trHeight w:val="660"/>
        </w:trPr>
        <w:tc>
          <w:tcPr>
            <w:tcW w:w="700" w:type="dxa"/>
            <w:gridSpan w:val="2"/>
            <w:tcBorders>
              <w:top w:val="nil"/>
              <w:left w:val="nil"/>
              <w:bottom w:val="nil"/>
              <w:right w:val="nil"/>
            </w:tcBorders>
            <w:shd w:val="clear" w:color="auto" w:fill="auto"/>
            <w:noWrap/>
            <w:vAlign w:val="bottom"/>
            <w:hideMark/>
          </w:tcPr>
          <w:p w:rsidR="001C5DE9" w:rsidRPr="001C5DE9" w:rsidRDefault="001C5DE9" w:rsidP="001C5DE9"/>
        </w:tc>
        <w:tc>
          <w:tcPr>
            <w:tcW w:w="3600" w:type="dxa"/>
            <w:gridSpan w:val="3"/>
            <w:tcBorders>
              <w:top w:val="nil"/>
              <w:left w:val="nil"/>
              <w:bottom w:val="nil"/>
              <w:right w:val="nil"/>
            </w:tcBorders>
            <w:shd w:val="clear" w:color="auto" w:fill="auto"/>
            <w:noWrap/>
            <w:vAlign w:val="bottom"/>
            <w:hideMark/>
          </w:tcPr>
          <w:p w:rsidR="001C5DE9" w:rsidRPr="001C5DE9" w:rsidRDefault="001C5DE9" w:rsidP="001C5DE9">
            <w:pPr>
              <w:jc w:val="center"/>
            </w:pPr>
          </w:p>
        </w:tc>
        <w:tc>
          <w:tcPr>
            <w:tcW w:w="6280" w:type="dxa"/>
            <w:gridSpan w:val="14"/>
            <w:tcBorders>
              <w:top w:val="nil"/>
              <w:left w:val="nil"/>
              <w:bottom w:val="nil"/>
              <w:right w:val="nil"/>
            </w:tcBorders>
            <w:shd w:val="clear" w:color="auto" w:fill="auto"/>
            <w:noWrap/>
            <w:vAlign w:val="bottom"/>
            <w:hideMark/>
          </w:tcPr>
          <w:p w:rsidR="001C5DE9" w:rsidRPr="001C5DE9" w:rsidRDefault="001C5DE9" w:rsidP="001C5DE9">
            <w:pPr>
              <w:jc w:val="both"/>
            </w:pPr>
            <w:r w:rsidRPr="001C5DE9">
              <w:t>№ 95 от 23 декабря 2015 г.</w:t>
            </w:r>
          </w:p>
        </w:tc>
        <w:tc>
          <w:tcPr>
            <w:tcW w:w="620" w:type="dxa"/>
            <w:tcBorders>
              <w:top w:val="nil"/>
              <w:left w:val="nil"/>
              <w:bottom w:val="nil"/>
              <w:right w:val="nil"/>
            </w:tcBorders>
            <w:shd w:val="clear" w:color="auto" w:fill="auto"/>
            <w:noWrap/>
            <w:vAlign w:val="bottom"/>
            <w:hideMark/>
          </w:tcPr>
          <w:p w:rsidR="001C5DE9" w:rsidRPr="001C5DE9" w:rsidRDefault="001C5DE9" w:rsidP="001C5DE9">
            <w:pPr>
              <w:jc w:val="both"/>
              <w:rPr>
                <w:rFonts w:ascii="Arial CYR" w:hAnsi="Arial CYR" w:cs="Arial CYR"/>
              </w:rPr>
            </w:pPr>
          </w:p>
        </w:tc>
        <w:tc>
          <w:tcPr>
            <w:tcW w:w="440" w:type="dxa"/>
            <w:tcBorders>
              <w:top w:val="nil"/>
              <w:left w:val="nil"/>
              <w:bottom w:val="nil"/>
              <w:right w:val="nil"/>
            </w:tcBorders>
            <w:shd w:val="clear" w:color="auto" w:fill="auto"/>
            <w:noWrap/>
            <w:vAlign w:val="bottom"/>
            <w:hideMark/>
          </w:tcPr>
          <w:p w:rsidR="001C5DE9" w:rsidRPr="001C5DE9" w:rsidRDefault="001C5DE9" w:rsidP="001C5DE9">
            <w:pPr>
              <w:jc w:val="both"/>
              <w:rPr>
                <w:rFonts w:ascii="Arial CYR" w:hAnsi="Arial CYR" w:cs="Arial CYR"/>
              </w:rPr>
            </w:pPr>
          </w:p>
        </w:tc>
        <w:tc>
          <w:tcPr>
            <w:tcW w:w="620" w:type="dxa"/>
            <w:tcBorders>
              <w:top w:val="nil"/>
              <w:left w:val="nil"/>
              <w:bottom w:val="nil"/>
              <w:right w:val="nil"/>
            </w:tcBorders>
            <w:shd w:val="clear" w:color="auto" w:fill="auto"/>
            <w:noWrap/>
            <w:vAlign w:val="bottom"/>
            <w:hideMark/>
          </w:tcPr>
          <w:p w:rsidR="001C5DE9" w:rsidRPr="001C5DE9" w:rsidRDefault="001C5DE9" w:rsidP="001C5DE9">
            <w:pPr>
              <w:jc w:val="both"/>
              <w:rPr>
                <w:rFonts w:ascii="Arial CYR" w:hAnsi="Arial CYR" w:cs="Arial CYR"/>
              </w:rPr>
            </w:pPr>
          </w:p>
        </w:tc>
        <w:tc>
          <w:tcPr>
            <w:tcW w:w="580" w:type="dxa"/>
            <w:tcBorders>
              <w:top w:val="nil"/>
              <w:left w:val="nil"/>
              <w:bottom w:val="nil"/>
              <w:right w:val="nil"/>
            </w:tcBorders>
            <w:shd w:val="clear" w:color="auto" w:fill="auto"/>
            <w:noWrap/>
            <w:vAlign w:val="bottom"/>
            <w:hideMark/>
          </w:tcPr>
          <w:p w:rsidR="001C5DE9" w:rsidRPr="001C5DE9" w:rsidRDefault="001C5DE9" w:rsidP="001C5DE9">
            <w:pPr>
              <w:jc w:val="both"/>
              <w:rPr>
                <w:rFonts w:ascii="Arial CYR" w:hAnsi="Arial CYR" w:cs="Arial CYR"/>
              </w:rPr>
            </w:pPr>
          </w:p>
        </w:tc>
        <w:tc>
          <w:tcPr>
            <w:tcW w:w="540" w:type="dxa"/>
            <w:tcBorders>
              <w:top w:val="nil"/>
              <w:left w:val="nil"/>
              <w:bottom w:val="nil"/>
              <w:right w:val="nil"/>
            </w:tcBorders>
            <w:shd w:val="clear" w:color="auto" w:fill="auto"/>
            <w:noWrap/>
            <w:vAlign w:val="bottom"/>
            <w:hideMark/>
          </w:tcPr>
          <w:p w:rsidR="001C5DE9" w:rsidRPr="001C5DE9" w:rsidRDefault="001C5DE9" w:rsidP="001C5DE9">
            <w:pPr>
              <w:jc w:val="both"/>
              <w:rPr>
                <w:rFonts w:ascii="Arial CYR" w:hAnsi="Arial CYR" w:cs="Arial CYR"/>
              </w:rPr>
            </w:pPr>
          </w:p>
        </w:tc>
      </w:tr>
      <w:tr w:rsidR="001C5DE9" w:rsidRPr="001C5DE9" w:rsidTr="001C5DE9">
        <w:trPr>
          <w:trHeight w:val="1200"/>
        </w:trPr>
        <w:tc>
          <w:tcPr>
            <w:tcW w:w="9620" w:type="dxa"/>
            <w:gridSpan w:val="17"/>
            <w:tcBorders>
              <w:top w:val="nil"/>
              <w:left w:val="nil"/>
              <w:bottom w:val="nil"/>
              <w:right w:val="nil"/>
            </w:tcBorders>
            <w:shd w:val="clear" w:color="auto" w:fill="auto"/>
            <w:vAlign w:val="bottom"/>
            <w:hideMark/>
          </w:tcPr>
          <w:p w:rsidR="001C5DE9" w:rsidRPr="001C5DE9" w:rsidRDefault="001C5DE9" w:rsidP="001C5DE9">
            <w:pPr>
              <w:jc w:val="both"/>
              <w:rPr>
                <w:b/>
                <w:bCs/>
              </w:rPr>
            </w:pPr>
            <w:r w:rsidRPr="001C5DE9">
              <w:rPr>
                <w:b/>
                <w:bCs/>
              </w:rPr>
              <w:t>Перечень главных распорядителей бюджетных средств Дружногорского городского поселения на 2016 год</w:t>
            </w:r>
          </w:p>
        </w:tc>
        <w:tc>
          <w:tcPr>
            <w:tcW w:w="3760" w:type="dxa"/>
            <w:gridSpan w:val="7"/>
            <w:tcBorders>
              <w:top w:val="nil"/>
              <w:left w:val="nil"/>
              <w:bottom w:val="nil"/>
              <w:right w:val="nil"/>
            </w:tcBorders>
            <w:shd w:val="clear" w:color="auto" w:fill="auto"/>
            <w:vAlign w:val="bottom"/>
            <w:hideMark/>
          </w:tcPr>
          <w:p w:rsidR="001C5DE9" w:rsidRPr="001C5DE9" w:rsidRDefault="001C5DE9" w:rsidP="001C5DE9">
            <w:pPr>
              <w:jc w:val="both"/>
              <w:rPr>
                <w:rFonts w:ascii="Arial CYR" w:hAnsi="Arial CYR" w:cs="Arial CYR"/>
                <w:b/>
                <w:bCs/>
              </w:rPr>
            </w:pPr>
          </w:p>
        </w:tc>
      </w:tr>
      <w:tr w:rsidR="001C5DE9" w:rsidRPr="001C5DE9" w:rsidTr="001C5DE9">
        <w:trPr>
          <w:trHeight w:val="465"/>
        </w:trPr>
        <w:tc>
          <w:tcPr>
            <w:tcW w:w="700" w:type="dxa"/>
            <w:gridSpan w:val="2"/>
            <w:tcBorders>
              <w:top w:val="nil"/>
              <w:left w:val="nil"/>
              <w:bottom w:val="nil"/>
              <w:right w:val="nil"/>
            </w:tcBorders>
            <w:shd w:val="clear" w:color="auto" w:fill="auto"/>
            <w:vAlign w:val="bottom"/>
            <w:hideMark/>
          </w:tcPr>
          <w:p w:rsidR="001C5DE9" w:rsidRPr="001C5DE9" w:rsidRDefault="001C5DE9" w:rsidP="001C5DE9">
            <w:pPr>
              <w:jc w:val="center"/>
              <w:rPr>
                <w:b/>
                <w:bCs/>
              </w:rPr>
            </w:pPr>
          </w:p>
        </w:tc>
        <w:tc>
          <w:tcPr>
            <w:tcW w:w="3600" w:type="dxa"/>
            <w:gridSpan w:val="3"/>
            <w:tcBorders>
              <w:top w:val="nil"/>
              <w:left w:val="nil"/>
              <w:bottom w:val="nil"/>
              <w:right w:val="nil"/>
            </w:tcBorders>
            <w:shd w:val="clear" w:color="auto" w:fill="auto"/>
            <w:vAlign w:val="bottom"/>
            <w:hideMark/>
          </w:tcPr>
          <w:p w:rsidR="001C5DE9" w:rsidRPr="001C5DE9" w:rsidRDefault="001C5DE9" w:rsidP="001C5DE9">
            <w:pPr>
              <w:jc w:val="center"/>
              <w:rPr>
                <w:b/>
                <w:bCs/>
              </w:rPr>
            </w:pPr>
          </w:p>
        </w:tc>
        <w:tc>
          <w:tcPr>
            <w:tcW w:w="5320" w:type="dxa"/>
            <w:gridSpan w:val="12"/>
            <w:tcBorders>
              <w:top w:val="nil"/>
              <w:left w:val="nil"/>
              <w:bottom w:val="nil"/>
              <w:right w:val="nil"/>
            </w:tcBorders>
            <w:shd w:val="clear" w:color="auto" w:fill="auto"/>
            <w:vAlign w:val="bottom"/>
            <w:hideMark/>
          </w:tcPr>
          <w:p w:rsidR="001C5DE9" w:rsidRPr="001C5DE9" w:rsidRDefault="001C5DE9" w:rsidP="001C5DE9">
            <w:pPr>
              <w:jc w:val="center"/>
              <w:rPr>
                <w:b/>
                <w:bCs/>
              </w:rPr>
            </w:pPr>
          </w:p>
        </w:tc>
        <w:tc>
          <w:tcPr>
            <w:tcW w:w="960" w:type="dxa"/>
            <w:gridSpan w:val="2"/>
            <w:tcBorders>
              <w:top w:val="nil"/>
              <w:left w:val="nil"/>
              <w:bottom w:val="nil"/>
              <w:right w:val="nil"/>
            </w:tcBorders>
            <w:shd w:val="clear" w:color="auto" w:fill="auto"/>
            <w:noWrap/>
            <w:vAlign w:val="bottom"/>
            <w:hideMark/>
          </w:tcPr>
          <w:p w:rsidR="001C5DE9" w:rsidRPr="001C5DE9" w:rsidRDefault="001C5DE9" w:rsidP="001C5DE9">
            <w:pPr>
              <w:rPr>
                <w:rFonts w:ascii="Arial CYR" w:hAnsi="Arial CYR" w:cs="Arial CYR"/>
              </w:rPr>
            </w:pPr>
          </w:p>
        </w:tc>
        <w:tc>
          <w:tcPr>
            <w:tcW w:w="620" w:type="dxa"/>
            <w:tcBorders>
              <w:top w:val="nil"/>
              <w:left w:val="nil"/>
              <w:bottom w:val="nil"/>
              <w:right w:val="nil"/>
            </w:tcBorders>
            <w:shd w:val="clear" w:color="auto" w:fill="auto"/>
            <w:noWrap/>
            <w:vAlign w:val="bottom"/>
            <w:hideMark/>
          </w:tcPr>
          <w:p w:rsidR="001C5DE9" w:rsidRPr="001C5DE9" w:rsidRDefault="001C5DE9" w:rsidP="001C5DE9">
            <w:pPr>
              <w:rPr>
                <w:rFonts w:ascii="Arial CYR" w:hAnsi="Arial CYR" w:cs="Arial CYR"/>
              </w:rPr>
            </w:pPr>
          </w:p>
        </w:tc>
        <w:tc>
          <w:tcPr>
            <w:tcW w:w="440" w:type="dxa"/>
            <w:tcBorders>
              <w:top w:val="nil"/>
              <w:left w:val="nil"/>
              <w:bottom w:val="nil"/>
              <w:right w:val="nil"/>
            </w:tcBorders>
            <w:shd w:val="clear" w:color="auto" w:fill="auto"/>
            <w:noWrap/>
            <w:vAlign w:val="bottom"/>
            <w:hideMark/>
          </w:tcPr>
          <w:p w:rsidR="001C5DE9" w:rsidRPr="001C5DE9" w:rsidRDefault="001C5DE9" w:rsidP="001C5DE9">
            <w:pPr>
              <w:rPr>
                <w:rFonts w:ascii="Arial CYR" w:hAnsi="Arial CYR" w:cs="Arial CYR"/>
              </w:rPr>
            </w:pPr>
          </w:p>
        </w:tc>
        <w:tc>
          <w:tcPr>
            <w:tcW w:w="620" w:type="dxa"/>
            <w:tcBorders>
              <w:top w:val="nil"/>
              <w:left w:val="nil"/>
              <w:bottom w:val="nil"/>
              <w:right w:val="nil"/>
            </w:tcBorders>
            <w:shd w:val="clear" w:color="auto" w:fill="auto"/>
            <w:noWrap/>
            <w:vAlign w:val="bottom"/>
            <w:hideMark/>
          </w:tcPr>
          <w:p w:rsidR="001C5DE9" w:rsidRPr="001C5DE9" w:rsidRDefault="001C5DE9" w:rsidP="001C5DE9">
            <w:pPr>
              <w:rPr>
                <w:rFonts w:ascii="Arial CYR" w:hAnsi="Arial CYR" w:cs="Arial CYR"/>
              </w:rPr>
            </w:pPr>
          </w:p>
        </w:tc>
        <w:tc>
          <w:tcPr>
            <w:tcW w:w="580" w:type="dxa"/>
            <w:tcBorders>
              <w:top w:val="nil"/>
              <w:left w:val="nil"/>
              <w:bottom w:val="nil"/>
              <w:right w:val="nil"/>
            </w:tcBorders>
            <w:shd w:val="clear" w:color="auto" w:fill="auto"/>
            <w:noWrap/>
            <w:vAlign w:val="bottom"/>
            <w:hideMark/>
          </w:tcPr>
          <w:p w:rsidR="001C5DE9" w:rsidRPr="001C5DE9" w:rsidRDefault="001C5DE9" w:rsidP="001C5DE9">
            <w:pPr>
              <w:rPr>
                <w:rFonts w:ascii="Arial CYR" w:hAnsi="Arial CYR" w:cs="Arial CYR"/>
              </w:rPr>
            </w:pPr>
          </w:p>
        </w:tc>
        <w:tc>
          <w:tcPr>
            <w:tcW w:w="540" w:type="dxa"/>
            <w:tcBorders>
              <w:top w:val="nil"/>
              <w:left w:val="nil"/>
              <w:bottom w:val="nil"/>
              <w:right w:val="nil"/>
            </w:tcBorders>
            <w:shd w:val="clear" w:color="auto" w:fill="auto"/>
            <w:noWrap/>
            <w:vAlign w:val="bottom"/>
            <w:hideMark/>
          </w:tcPr>
          <w:p w:rsidR="001C5DE9" w:rsidRPr="001C5DE9" w:rsidRDefault="001C5DE9" w:rsidP="001C5DE9">
            <w:pPr>
              <w:rPr>
                <w:rFonts w:ascii="Arial CYR" w:hAnsi="Arial CYR" w:cs="Arial CYR"/>
              </w:rPr>
            </w:pPr>
          </w:p>
        </w:tc>
      </w:tr>
      <w:tr w:rsidR="001C5DE9" w:rsidRPr="001C5DE9" w:rsidTr="001C5DE9">
        <w:trPr>
          <w:trHeight w:val="441"/>
        </w:trPr>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C5DE9" w:rsidRPr="001C5DE9" w:rsidRDefault="001C5DE9" w:rsidP="001C5DE9">
            <w:pPr>
              <w:jc w:val="center"/>
            </w:pPr>
            <w:r w:rsidRPr="001C5DE9">
              <w:t xml:space="preserve">номер п/п </w:t>
            </w:r>
          </w:p>
        </w:tc>
        <w:tc>
          <w:tcPr>
            <w:tcW w:w="3600" w:type="dxa"/>
            <w:gridSpan w:val="3"/>
            <w:tcBorders>
              <w:top w:val="single" w:sz="4" w:space="0" w:color="auto"/>
              <w:left w:val="nil"/>
              <w:bottom w:val="single" w:sz="4" w:space="0" w:color="auto"/>
              <w:right w:val="single" w:sz="4" w:space="0" w:color="auto"/>
            </w:tcBorders>
            <w:shd w:val="clear" w:color="auto" w:fill="auto"/>
            <w:vAlign w:val="bottom"/>
            <w:hideMark/>
          </w:tcPr>
          <w:p w:rsidR="001C5DE9" w:rsidRPr="001C5DE9" w:rsidRDefault="001C5DE9" w:rsidP="001C5DE9">
            <w:pPr>
              <w:jc w:val="center"/>
            </w:pPr>
            <w:r w:rsidRPr="001C5DE9">
              <w:t>Код ГРБС</w:t>
            </w:r>
          </w:p>
        </w:tc>
        <w:tc>
          <w:tcPr>
            <w:tcW w:w="5320" w:type="dxa"/>
            <w:gridSpan w:val="12"/>
            <w:tcBorders>
              <w:top w:val="single" w:sz="4" w:space="0" w:color="auto"/>
              <w:left w:val="nil"/>
              <w:bottom w:val="single" w:sz="4" w:space="0" w:color="auto"/>
              <w:right w:val="single" w:sz="4" w:space="0" w:color="auto"/>
            </w:tcBorders>
            <w:shd w:val="clear" w:color="auto" w:fill="auto"/>
            <w:noWrap/>
            <w:vAlign w:val="bottom"/>
            <w:hideMark/>
          </w:tcPr>
          <w:p w:rsidR="001C5DE9" w:rsidRPr="001C5DE9" w:rsidRDefault="001C5DE9" w:rsidP="001C5DE9">
            <w:pPr>
              <w:jc w:val="center"/>
            </w:pPr>
            <w:r>
              <w:t>п</w:t>
            </w:r>
            <w:r w:rsidRPr="001C5DE9">
              <w:t>олное наименование ГРБС</w:t>
            </w:r>
          </w:p>
        </w:tc>
        <w:tc>
          <w:tcPr>
            <w:tcW w:w="960" w:type="dxa"/>
            <w:gridSpan w:val="2"/>
            <w:tcBorders>
              <w:top w:val="nil"/>
              <w:left w:val="nil"/>
              <w:bottom w:val="nil"/>
              <w:right w:val="nil"/>
            </w:tcBorders>
            <w:shd w:val="clear" w:color="auto" w:fill="auto"/>
            <w:noWrap/>
            <w:vAlign w:val="bottom"/>
            <w:hideMark/>
          </w:tcPr>
          <w:p w:rsidR="001C5DE9" w:rsidRPr="001C5DE9" w:rsidRDefault="001C5DE9" w:rsidP="001C5DE9">
            <w:pPr>
              <w:rPr>
                <w:rFonts w:ascii="Arial CYR" w:hAnsi="Arial CYR" w:cs="Arial CYR"/>
              </w:rPr>
            </w:pPr>
          </w:p>
        </w:tc>
        <w:tc>
          <w:tcPr>
            <w:tcW w:w="620" w:type="dxa"/>
            <w:tcBorders>
              <w:top w:val="nil"/>
              <w:left w:val="nil"/>
              <w:bottom w:val="nil"/>
              <w:right w:val="nil"/>
            </w:tcBorders>
            <w:shd w:val="clear" w:color="auto" w:fill="auto"/>
            <w:noWrap/>
            <w:vAlign w:val="bottom"/>
            <w:hideMark/>
          </w:tcPr>
          <w:p w:rsidR="001C5DE9" w:rsidRPr="001C5DE9" w:rsidRDefault="001C5DE9" w:rsidP="001C5DE9">
            <w:pPr>
              <w:rPr>
                <w:rFonts w:ascii="Arial CYR" w:hAnsi="Arial CYR" w:cs="Arial CYR"/>
              </w:rPr>
            </w:pPr>
          </w:p>
        </w:tc>
        <w:tc>
          <w:tcPr>
            <w:tcW w:w="440" w:type="dxa"/>
            <w:tcBorders>
              <w:top w:val="nil"/>
              <w:left w:val="nil"/>
              <w:bottom w:val="nil"/>
              <w:right w:val="nil"/>
            </w:tcBorders>
            <w:shd w:val="clear" w:color="auto" w:fill="auto"/>
            <w:noWrap/>
            <w:vAlign w:val="bottom"/>
            <w:hideMark/>
          </w:tcPr>
          <w:p w:rsidR="001C5DE9" w:rsidRPr="001C5DE9" w:rsidRDefault="001C5DE9" w:rsidP="001C5DE9">
            <w:pPr>
              <w:rPr>
                <w:rFonts w:ascii="Arial CYR" w:hAnsi="Arial CYR" w:cs="Arial CYR"/>
              </w:rPr>
            </w:pPr>
          </w:p>
        </w:tc>
        <w:tc>
          <w:tcPr>
            <w:tcW w:w="620" w:type="dxa"/>
            <w:tcBorders>
              <w:top w:val="nil"/>
              <w:left w:val="nil"/>
              <w:bottom w:val="nil"/>
              <w:right w:val="nil"/>
            </w:tcBorders>
            <w:shd w:val="clear" w:color="auto" w:fill="auto"/>
            <w:noWrap/>
            <w:vAlign w:val="bottom"/>
            <w:hideMark/>
          </w:tcPr>
          <w:p w:rsidR="001C5DE9" w:rsidRPr="001C5DE9" w:rsidRDefault="001C5DE9" w:rsidP="001C5DE9">
            <w:pPr>
              <w:rPr>
                <w:rFonts w:ascii="Arial CYR" w:hAnsi="Arial CYR" w:cs="Arial CYR"/>
              </w:rPr>
            </w:pPr>
          </w:p>
        </w:tc>
        <w:tc>
          <w:tcPr>
            <w:tcW w:w="580" w:type="dxa"/>
            <w:tcBorders>
              <w:top w:val="nil"/>
              <w:left w:val="nil"/>
              <w:bottom w:val="nil"/>
              <w:right w:val="nil"/>
            </w:tcBorders>
            <w:shd w:val="clear" w:color="auto" w:fill="auto"/>
            <w:noWrap/>
            <w:vAlign w:val="bottom"/>
            <w:hideMark/>
          </w:tcPr>
          <w:p w:rsidR="001C5DE9" w:rsidRPr="001C5DE9" w:rsidRDefault="001C5DE9" w:rsidP="001C5DE9">
            <w:pPr>
              <w:rPr>
                <w:rFonts w:ascii="Arial CYR" w:hAnsi="Arial CYR" w:cs="Arial CYR"/>
              </w:rPr>
            </w:pPr>
          </w:p>
        </w:tc>
        <w:tc>
          <w:tcPr>
            <w:tcW w:w="540" w:type="dxa"/>
            <w:tcBorders>
              <w:top w:val="nil"/>
              <w:left w:val="nil"/>
              <w:bottom w:val="nil"/>
              <w:right w:val="nil"/>
            </w:tcBorders>
            <w:shd w:val="clear" w:color="auto" w:fill="auto"/>
            <w:noWrap/>
            <w:vAlign w:val="bottom"/>
            <w:hideMark/>
          </w:tcPr>
          <w:p w:rsidR="001C5DE9" w:rsidRPr="001C5DE9" w:rsidRDefault="001C5DE9" w:rsidP="001C5DE9">
            <w:pPr>
              <w:rPr>
                <w:rFonts w:ascii="Arial CYR" w:hAnsi="Arial CYR" w:cs="Arial CYR"/>
              </w:rPr>
            </w:pPr>
          </w:p>
        </w:tc>
      </w:tr>
      <w:tr w:rsidR="001C5DE9" w:rsidRPr="001C5DE9" w:rsidTr="001C5DE9">
        <w:trPr>
          <w:trHeight w:val="1114"/>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1C5DE9" w:rsidRPr="001C5DE9" w:rsidRDefault="001C5DE9" w:rsidP="001C5DE9">
            <w:pPr>
              <w:jc w:val="center"/>
            </w:pPr>
            <w:r w:rsidRPr="001C5DE9">
              <w:t>1</w:t>
            </w:r>
          </w:p>
        </w:tc>
        <w:tc>
          <w:tcPr>
            <w:tcW w:w="3600" w:type="dxa"/>
            <w:gridSpan w:val="3"/>
            <w:tcBorders>
              <w:top w:val="nil"/>
              <w:left w:val="nil"/>
              <w:bottom w:val="single" w:sz="4" w:space="0" w:color="auto"/>
              <w:right w:val="single" w:sz="4" w:space="0" w:color="auto"/>
            </w:tcBorders>
            <w:shd w:val="clear" w:color="auto" w:fill="auto"/>
            <w:vAlign w:val="center"/>
            <w:hideMark/>
          </w:tcPr>
          <w:p w:rsidR="001C5DE9" w:rsidRPr="001C5DE9" w:rsidRDefault="001C5DE9" w:rsidP="001C5DE9">
            <w:pPr>
              <w:jc w:val="center"/>
              <w:rPr>
                <w:color w:val="000000"/>
              </w:rPr>
            </w:pPr>
            <w:r w:rsidRPr="001C5DE9">
              <w:rPr>
                <w:color w:val="000000"/>
              </w:rPr>
              <w:t>606</w:t>
            </w:r>
          </w:p>
        </w:tc>
        <w:tc>
          <w:tcPr>
            <w:tcW w:w="5320" w:type="dxa"/>
            <w:gridSpan w:val="12"/>
            <w:tcBorders>
              <w:top w:val="nil"/>
              <w:left w:val="nil"/>
              <w:bottom w:val="single" w:sz="4" w:space="0" w:color="auto"/>
              <w:right w:val="single" w:sz="4" w:space="0" w:color="auto"/>
            </w:tcBorders>
            <w:shd w:val="clear" w:color="auto" w:fill="auto"/>
            <w:vAlign w:val="center"/>
            <w:hideMark/>
          </w:tcPr>
          <w:p w:rsidR="001C5DE9" w:rsidRPr="001C5DE9" w:rsidRDefault="001C5DE9" w:rsidP="001C5DE9">
            <w:pPr>
              <w:jc w:val="center"/>
            </w:pPr>
            <w:r w:rsidRPr="001C5DE9">
              <w:t>администрация муниципального образования Дружногорское городское поселение Гатчинского муниципального района Ленинградской области</w:t>
            </w:r>
          </w:p>
        </w:tc>
        <w:tc>
          <w:tcPr>
            <w:tcW w:w="960" w:type="dxa"/>
            <w:gridSpan w:val="2"/>
            <w:tcBorders>
              <w:top w:val="nil"/>
              <w:left w:val="nil"/>
              <w:bottom w:val="nil"/>
              <w:right w:val="nil"/>
            </w:tcBorders>
            <w:shd w:val="clear" w:color="auto" w:fill="auto"/>
            <w:noWrap/>
            <w:vAlign w:val="bottom"/>
            <w:hideMark/>
          </w:tcPr>
          <w:p w:rsidR="001C5DE9" w:rsidRPr="001C5DE9" w:rsidRDefault="001C5DE9" w:rsidP="001C5DE9">
            <w:pPr>
              <w:rPr>
                <w:rFonts w:ascii="Arial CYR" w:hAnsi="Arial CYR" w:cs="Arial CYR"/>
              </w:rPr>
            </w:pPr>
          </w:p>
        </w:tc>
        <w:tc>
          <w:tcPr>
            <w:tcW w:w="620" w:type="dxa"/>
            <w:tcBorders>
              <w:top w:val="nil"/>
              <w:left w:val="nil"/>
              <w:bottom w:val="nil"/>
              <w:right w:val="nil"/>
            </w:tcBorders>
            <w:shd w:val="clear" w:color="auto" w:fill="auto"/>
            <w:noWrap/>
            <w:vAlign w:val="bottom"/>
            <w:hideMark/>
          </w:tcPr>
          <w:p w:rsidR="001C5DE9" w:rsidRPr="001C5DE9" w:rsidRDefault="001C5DE9" w:rsidP="001C5DE9">
            <w:pPr>
              <w:rPr>
                <w:rFonts w:ascii="Arial CYR" w:hAnsi="Arial CYR" w:cs="Arial CYR"/>
              </w:rPr>
            </w:pPr>
          </w:p>
        </w:tc>
        <w:tc>
          <w:tcPr>
            <w:tcW w:w="440" w:type="dxa"/>
            <w:tcBorders>
              <w:top w:val="nil"/>
              <w:left w:val="nil"/>
              <w:bottom w:val="nil"/>
              <w:right w:val="nil"/>
            </w:tcBorders>
            <w:shd w:val="clear" w:color="auto" w:fill="auto"/>
            <w:noWrap/>
            <w:vAlign w:val="bottom"/>
            <w:hideMark/>
          </w:tcPr>
          <w:p w:rsidR="001C5DE9" w:rsidRPr="001C5DE9" w:rsidRDefault="001C5DE9" w:rsidP="001C5DE9">
            <w:pPr>
              <w:rPr>
                <w:rFonts w:ascii="Arial CYR" w:hAnsi="Arial CYR" w:cs="Arial CYR"/>
              </w:rPr>
            </w:pPr>
          </w:p>
        </w:tc>
        <w:tc>
          <w:tcPr>
            <w:tcW w:w="620" w:type="dxa"/>
            <w:tcBorders>
              <w:top w:val="nil"/>
              <w:left w:val="nil"/>
              <w:bottom w:val="nil"/>
              <w:right w:val="nil"/>
            </w:tcBorders>
            <w:shd w:val="clear" w:color="auto" w:fill="auto"/>
            <w:noWrap/>
            <w:vAlign w:val="bottom"/>
            <w:hideMark/>
          </w:tcPr>
          <w:p w:rsidR="001C5DE9" w:rsidRPr="001C5DE9" w:rsidRDefault="001C5DE9" w:rsidP="001C5DE9">
            <w:pPr>
              <w:rPr>
                <w:rFonts w:ascii="Arial CYR" w:hAnsi="Arial CYR" w:cs="Arial CYR"/>
              </w:rPr>
            </w:pPr>
          </w:p>
        </w:tc>
        <w:tc>
          <w:tcPr>
            <w:tcW w:w="580" w:type="dxa"/>
            <w:tcBorders>
              <w:top w:val="nil"/>
              <w:left w:val="nil"/>
              <w:bottom w:val="nil"/>
              <w:right w:val="nil"/>
            </w:tcBorders>
            <w:shd w:val="clear" w:color="auto" w:fill="auto"/>
            <w:noWrap/>
            <w:vAlign w:val="bottom"/>
            <w:hideMark/>
          </w:tcPr>
          <w:p w:rsidR="001C5DE9" w:rsidRPr="001C5DE9" w:rsidRDefault="001C5DE9" w:rsidP="001C5DE9">
            <w:pPr>
              <w:rPr>
                <w:rFonts w:ascii="Arial CYR" w:hAnsi="Arial CYR" w:cs="Arial CYR"/>
              </w:rPr>
            </w:pPr>
          </w:p>
        </w:tc>
        <w:tc>
          <w:tcPr>
            <w:tcW w:w="540" w:type="dxa"/>
            <w:tcBorders>
              <w:top w:val="nil"/>
              <w:left w:val="nil"/>
              <w:bottom w:val="nil"/>
              <w:right w:val="nil"/>
            </w:tcBorders>
            <w:shd w:val="clear" w:color="auto" w:fill="auto"/>
            <w:noWrap/>
            <w:vAlign w:val="bottom"/>
            <w:hideMark/>
          </w:tcPr>
          <w:p w:rsidR="001C5DE9" w:rsidRPr="001C5DE9" w:rsidRDefault="001C5DE9" w:rsidP="001C5DE9">
            <w:pPr>
              <w:rPr>
                <w:rFonts w:ascii="Arial CYR" w:hAnsi="Arial CYR" w:cs="Arial CYR"/>
              </w:rPr>
            </w:pPr>
          </w:p>
        </w:tc>
      </w:tr>
    </w:tbl>
    <w:p w:rsidR="001C5DE9" w:rsidRPr="00FD3DFC" w:rsidRDefault="001C5DE9" w:rsidP="001C5DE9">
      <w:pPr>
        <w:jc w:val="right"/>
        <w:rPr>
          <w:b/>
        </w:rPr>
      </w:pPr>
      <w:r w:rsidRPr="00FD3DFC">
        <w:rPr>
          <w:b/>
        </w:rPr>
        <w:t xml:space="preserve">                                                                                                                   Приложение № 11</w:t>
      </w:r>
    </w:p>
    <w:p w:rsidR="001C5DE9" w:rsidRPr="00FD3DFC" w:rsidRDefault="001C5DE9" w:rsidP="001C5DE9">
      <w:pPr>
        <w:ind w:firstLine="2052"/>
        <w:jc w:val="right"/>
      </w:pPr>
      <w:r w:rsidRPr="00FD3DFC">
        <w:rPr>
          <w:b/>
        </w:rPr>
        <w:tab/>
      </w:r>
      <w:r w:rsidRPr="00FD3DFC">
        <w:rPr>
          <w:b/>
        </w:rPr>
        <w:tab/>
      </w:r>
      <w:r w:rsidRPr="00FD3DFC">
        <w:rPr>
          <w:b/>
        </w:rPr>
        <w:tab/>
      </w:r>
      <w:r w:rsidRPr="00FD3DFC">
        <w:rPr>
          <w:b/>
        </w:rPr>
        <w:tab/>
      </w:r>
      <w:r w:rsidRPr="00FD3DFC">
        <w:rPr>
          <w:b/>
        </w:rPr>
        <w:tab/>
      </w:r>
      <w:r w:rsidRPr="00FD3DFC">
        <w:rPr>
          <w:b/>
        </w:rPr>
        <w:tab/>
      </w:r>
      <w:r w:rsidRPr="00FD3DFC">
        <w:rPr>
          <w:b/>
        </w:rPr>
        <w:tab/>
      </w:r>
      <w:r w:rsidRPr="00FD3DFC">
        <w:t>к решению Совета депутатов</w:t>
      </w:r>
    </w:p>
    <w:p w:rsidR="001C5DE9" w:rsidRPr="00FD3DFC" w:rsidRDefault="001C5DE9" w:rsidP="001C5DE9">
      <w:pPr>
        <w:ind w:firstLine="2052"/>
        <w:jc w:val="right"/>
      </w:pPr>
      <w:r w:rsidRPr="00FD3DFC">
        <w:tab/>
      </w:r>
      <w:r w:rsidRPr="00FD3DFC">
        <w:tab/>
      </w:r>
      <w:r w:rsidRPr="00FD3DFC">
        <w:tab/>
      </w:r>
      <w:r w:rsidRPr="00FD3DFC">
        <w:tab/>
      </w:r>
      <w:r w:rsidRPr="00FD3DFC">
        <w:tab/>
      </w:r>
      <w:r w:rsidRPr="00FD3DFC">
        <w:tab/>
      </w:r>
      <w:r w:rsidRPr="00FD3DFC">
        <w:tab/>
        <w:t xml:space="preserve">Дружногорского городского   </w:t>
      </w:r>
    </w:p>
    <w:p w:rsidR="001C5DE9" w:rsidRPr="00FD3DFC" w:rsidRDefault="001C5DE9" w:rsidP="001C5DE9">
      <w:pPr>
        <w:ind w:firstLine="2052"/>
        <w:jc w:val="right"/>
      </w:pPr>
      <w:r w:rsidRPr="00FD3DFC">
        <w:t xml:space="preserve">                                                                              поселения</w:t>
      </w:r>
    </w:p>
    <w:p w:rsidR="001C5DE9" w:rsidRPr="00FD3DFC" w:rsidRDefault="001C5DE9" w:rsidP="001C5DE9">
      <w:pPr>
        <w:ind w:firstLine="2052"/>
        <w:jc w:val="right"/>
      </w:pPr>
      <w:r w:rsidRPr="00FD3DFC">
        <w:tab/>
      </w:r>
      <w:r w:rsidRPr="00FD3DFC">
        <w:tab/>
      </w:r>
      <w:r w:rsidRPr="00FD3DFC">
        <w:tab/>
      </w:r>
      <w:r w:rsidRPr="00FD3DFC">
        <w:tab/>
      </w:r>
      <w:r w:rsidRPr="00FD3DFC">
        <w:tab/>
      </w:r>
      <w:r w:rsidRPr="00FD3DFC">
        <w:tab/>
      </w:r>
      <w:r w:rsidRPr="00FD3DFC">
        <w:tab/>
        <w:t>№ 95 от 23 декабря 2015 года</w:t>
      </w:r>
    </w:p>
    <w:p w:rsidR="001C5DE9" w:rsidRPr="00FD3DFC" w:rsidRDefault="001C5DE9" w:rsidP="001C5DE9">
      <w:pPr>
        <w:ind w:left="2832" w:firstLine="708"/>
        <w:jc w:val="right"/>
      </w:pPr>
    </w:p>
    <w:p w:rsidR="001C5DE9" w:rsidRPr="00FD3DFC" w:rsidRDefault="001C5DE9" w:rsidP="001C5DE9">
      <w:pPr>
        <w:ind w:left="2832" w:firstLine="708"/>
        <w:jc w:val="both"/>
      </w:pPr>
    </w:p>
    <w:p w:rsidR="001C5DE9" w:rsidRPr="00FD3DFC" w:rsidRDefault="001C5DE9" w:rsidP="001C5DE9">
      <w:pPr>
        <w:pStyle w:val="af2"/>
        <w:jc w:val="center"/>
        <w:rPr>
          <w:sz w:val="18"/>
          <w:szCs w:val="18"/>
        </w:rPr>
      </w:pPr>
      <w:r w:rsidRPr="00FD3DFC">
        <w:rPr>
          <w:sz w:val="18"/>
          <w:szCs w:val="18"/>
        </w:rPr>
        <w:t>Распределение межбюджетных  трансфертов,  передаваемых  бюджету Гатчинского муниципального  района  из бюджета Дружногорского городского поселения на осуществление  части  полномочий   по  решению вопросов  местного значения</w:t>
      </w:r>
      <w:r w:rsidRPr="00FD3DFC">
        <w:rPr>
          <w:bCs/>
          <w:sz w:val="18"/>
          <w:szCs w:val="18"/>
        </w:rPr>
        <w:t xml:space="preserve"> на 2016 год.</w:t>
      </w:r>
    </w:p>
    <w:p w:rsidR="001C5DE9" w:rsidRPr="00FD3DFC" w:rsidRDefault="001C5DE9" w:rsidP="001C5DE9">
      <w:pPr>
        <w:pStyle w:val="af2"/>
        <w:rPr>
          <w:sz w:val="18"/>
          <w:szCs w:val="18"/>
        </w:rPr>
      </w:pPr>
    </w:p>
    <w:tbl>
      <w:tblPr>
        <w:tblW w:w="0" w:type="auto"/>
        <w:tblInd w:w="39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0" w:type="dxa"/>
          <w:right w:w="30" w:type="dxa"/>
        </w:tblCellMar>
        <w:tblLook w:val="0000"/>
      </w:tblPr>
      <w:tblGrid>
        <w:gridCol w:w="6220"/>
        <w:gridCol w:w="2240"/>
      </w:tblGrid>
      <w:tr w:rsidR="001C5DE9" w:rsidRPr="00FD3DFC" w:rsidTr="00594F7E">
        <w:trPr>
          <w:trHeight w:val="1649"/>
        </w:trPr>
        <w:tc>
          <w:tcPr>
            <w:tcW w:w="6220" w:type="dxa"/>
            <w:tcBorders>
              <w:top w:val="single" w:sz="6" w:space="0" w:color="auto"/>
              <w:bottom w:val="single" w:sz="6" w:space="0" w:color="auto"/>
            </w:tcBorders>
          </w:tcPr>
          <w:p w:rsidR="001C5DE9" w:rsidRPr="00FD3DFC" w:rsidRDefault="001C5DE9" w:rsidP="00594F7E">
            <w:pPr>
              <w:jc w:val="center"/>
              <w:rPr>
                <w:b/>
                <w:snapToGrid w:val="0"/>
                <w:color w:val="000000"/>
              </w:rPr>
            </w:pPr>
          </w:p>
          <w:p w:rsidR="001C5DE9" w:rsidRPr="00FD3DFC" w:rsidRDefault="001C5DE9" w:rsidP="00594F7E">
            <w:pPr>
              <w:jc w:val="center"/>
              <w:rPr>
                <w:b/>
                <w:snapToGrid w:val="0"/>
                <w:color w:val="000000"/>
              </w:rPr>
            </w:pPr>
          </w:p>
          <w:p w:rsidR="001C5DE9" w:rsidRPr="00FD3DFC" w:rsidRDefault="001C5DE9" w:rsidP="00594F7E">
            <w:pPr>
              <w:jc w:val="center"/>
              <w:rPr>
                <w:b/>
                <w:snapToGrid w:val="0"/>
                <w:color w:val="000000"/>
              </w:rPr>
            </w:pPr>
            <w:r w:rsidRPr="00FD3DFC">
              <w:rPr>
                <w:b/>
                <w:snapToGrid w:val="0"/>
                <w:color w:val="000000"/>
              </w:rPr>
              <w:t xml:space="preserve">Наименование </w:t>
            </w:r>
          </w:p>
        </w:tc>
        <w:tc>
          <w:tcPr>
            <w:tcW w:w="2240" w:type="dxa"/>
            <w:tcBorders>
              <w:top w:val="single" w:sz="6" w:space="0" w:color="auto"/>
              <w:bottom w:val="single" w:sz="6" w:space="0" w:color="auto"/>
            </w:tcBorders>
          </w:tcPr>
          <w:p w:rsidR="001C5DE9" w:rsidRPr="00FD3DFC" w:rsidRDefault="001C5DE9" w:rsidP="00594F7E">
            <w:pPr>
              <w:jc w:val="center"/>
              <w:rPr>
                <w:b/>
                <w:snapToGrid w:val="0"/>
                <w:color w:val="000000"/>
              </w:rPr>
            </w:pPr>
            <w:r w:rsidRPr="00FD3DFC">
              <w:rPr>
                <w:b/>
                <w:snapToGrid w:val="0"/>
                <w:color w:val="000000"/>
              </w:rPr>
              <w:t>Сумма тысяч рублей</w:t>
            </w:r>
          </w:p>
        </w:tc>
      </w:tr>
      <w:tr w:rsidR="001C5DE9" w:rsidRPr="00FD3DFC" w:rsidTr="00594F7E">
        <w:trPr>
          <w:trHeight w:val="705"/>
        </w:trPr>
        <w:tc>
          <w:tcPr>
            <w:tcW w:w="6220" w:type="dxa"/>
            <w:tcBorders>
              <w:top w:val="single" w:sz="6" w:space="0" w:color="auto"/>
              <w:bottom w:val="single" w:sz="6" w:space="0" w:color="auto"/>
            </w:tcBorders>
          </w:tcPr>
          <w:p w:rsidR="001C5DE9" w:rsidRPr="00FD3DFC" w:rsidRDefault="001C5DE9" w:rsidP="00594F7E">
            <w:pPr>
              <w:jc w:val="center"/>
              <w:rPr>
                <w:b/>
                <w:snapToGrid w:val="0"/>
                <w:color w:val="000000"/>
              </w:rPr>
            </w:pPr>
            <w:r w:rsidRPr="00FD3DFC">
              <w:rPr>
                <w:snapToGrid w:val="0"/>
                <w:color w:val="000000"/>
              </w:rPr>
              <w:t>Полномочие по казначейскому исполнению бюджета поселения</w:t>
            </w:r>
          </w:p>
        </w:tc>
        <w:tc>
          <w:tcPr>
            <w:tcW w:w="2240" w:type="dxa"/>
            <w:tcBorders>
              <w:top w:val="single" w:sz="6" w:space="0" w:color="auto"/>
              <w:bottom w:val="single" w:sz="6" w:space="0" w:color="auto"/>
            </w:tcBorders>
          </w:tcPr>
          <w:p w:rsidR="001C5DE9" w:rsidRPr="00FD3DFC" w:rsidRDefault="001C5DE9" w:rsidP="00594F7E">
            <w:pPr>
              <w:jc w:val="center"/>
              <w:rPr>
                <w:b/>
                <w:snapToGrid w:val="0"/>
                <w:color w:val="000000"/>
              </w:rPr>
            </w:pPr>
            <w:r w:rsidRPr="00FD3DFC">
              <w:rPr>
                <w:b/>
                <w:snapToGrid w:val="0"/>
                <w:color w:val="000000"/>
              </w:rPr>
              <w:t>56,73</w:t>
            </w:r>
          </w:p>
        </w:tc>
      </w:tr>
      <w:tr w:rsidR="001C5DE9" w:rsidRPr="00FD3DFC" w:rsidTr="00594F7E">
        <w:trPr>
          <w:trHeight w:val="1106"/>
        </w:trPr>
        <w:tc>
          <w:tcPr>
            <w:tcW w:w="6220" w:type="dxa"/>
            <w:tcBorders>
              <w:top w:val="single" w:sz="6" w:space="0" w:color="auto"/>
              <w:bottom w:val="single" w:sz="6" w:space="0" w:color="auto"/>
            </w:tcBorders>
          </w:tcPr>
          <w:p w:rsidR="001C5DE9" w:rsidRPr="00FD3DFC" w:rsidRDefault="001C5DE9" w:rsidP="00594F7E">
            <w:pPr>
              <w:jc w:val="center"/>
            </w:pPr>
            <w:r w:rsidRPr="00FD3DFC">
              <w:rPr>
                <w:snapToGrid w:val="0"/>
                <w:color w:val="000000"/>
              </w:rPr>
              <w:t>Полномочие по реализации прав граждан для участия в федеральных и региональных целевых  программах на получение субсидий для приобретения (строительства) жилья</w:t>
            </w:r>
          </w:p>
        </w:tc>
        <w:tc>
          <w:tcPr>
            <w:tcW w:w="2240" w:type="dxa"/>
            <w:tcBorders>
              <w:top w:val="single" w:sz="6" w:space="0" w:color="auto"/>
              <w:bottom w:val="single" w:sz="6" w:space="0" w:color="auto"/>
            </w:tcBorders>
          </w:tcPr>
          <w:p w:rsidR="001C5DE9" w:rsidRPr="00FD3DFC" w:rsidRDefault="001C5DE9" w:rsidP="00594F7E">
            <w:pPr>
              <w:jc w:val="center"/>
              <w:rPr>
                <w:b/>
                <w:snapToGrid w:val="0"/>
                <w:color w:val="000000"/>
              </w:rPr>
            </w:pPr>
            <w:r w:rsidRPr="00FD3DFC">
              <w:rPr>
                <w:b/>
                <w:snapToGrid w:val="0"/>
                <w:color w:val="000000"/>
              </w:rPr>
              <w:t>26,1</w:t>
            </w:r>
          </w:p>
        </w:tc>
      </w:tr>
      <w:tr w:rsidR="001C5DE9" w:rsidRPr="00FD3DFC" w:rsidTr="00594F7E">
        <w:trPr>
          <w:trHeight w:val="1106"/>
        </w:trPr>
        <w:tc>
          <w:tcPr>
            <w:tcW w:w="6220" w:type="dxa"/>
            <w:tcBorders>
              <w:top w:val="single" w:sz="6" w:space="0" w:color="auto"/>
              <w:bottom w:val="single" w:sz="6" w:space="0" w:color="auto"/>
            </w:tcBorders>
          </w:tcPr>
          <w:p w:rsidR="001C5DE9" w:rsidRPr="00FD3DFC" w:rsidRDefault="001C5DE9" w:rsidP="00594F7E">
            <w:pPr>
              <w:pStyle w:val="ConsTitle"/>
              <w:widowControl/>
              <w:ind w:right="0"/>
              <w:jc w:val="center"/>
              <w:rPr>
                <w:rFonts w:ascii="Times New Roman" w:hAnsi="Times New Roman" w:cs="Times New Roman"/>
                <w:b w:val="0"/>
                <w:sz w:val="18"/>
                <w:szCs w:val="18"/>
              </w:rPr>
            </w:pPr>
            <w:r w:rsidRPr="00FD3DFC">
              <w:rPr>
                <w:rFonts w:ascii="Times New Roman" w:hAnsi="Times New Roman" w:cs="Times New Roman"/>
                <w:b w:val="0"/>
                <w:sz w:val="18"/>
                <w:szCs w:val="18"/>
              </w:rPr>
              <w:t>Полномочие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C5DE9" w:rsidRPr="00FD3DFC" w:rsidRDefault="001C5DE9" w:rsidP="00594F7E">
            <w:pPr>
              <w:jc w:val="center"/>
            </w:pPr>
          </w:p>
        </w:tc>
        <w:tc>
          <w:tcPr>
            <w:tcW w:w="2240" w:type="dxa"/>
            <w:tcBorders>
              <w:top w:val="single" w:sz="6" w:space="0" w:color="auto"/>
              <w:bottom w:val="single" w:sz="6" w:space="0" w:color="auto"/>
            </w:tcBorders>
          </w:tcPr>
          <w:p w:rsidR="001C5DE9" w:rsidRPr="00FD3DFC" w:rsidRDefault="001C5DE9" w:rsidP="00594F7E">
            <w:pPr>
              <w:jc w:val="center"/>
              <w:rPr>
                <w:b/>
                <w:snapToGrid w:val="0"/>
                <w:color w:val="000000"/>
              </w:rPr>
            </w:pPr>
            <w:r w:rsidRPr="00FD3DFC">
              <w:rPr>
                <w:b/>
                <w:snapToGrid w:val="0"/>
                <w:color w:val="000000"/>
              </w:rPr>
              <w:t>36,78</w:t>
            </w:r>
          </w:p>
        </w:tc>
      </w:tr>
      <w:tr w:rsidR="001C5DE9" w:rsidRPr="00FD3DFC" w:rsidTr="00594F7E">
        <w:trPr>
          <w:trHeight w:val="743"/>
        </w:trPr>
        <w:tc>
          <w:tcPr>
            <w:tcW w:w="6220" w:type="dxa"/>
            <w:tcBorders>
              <w:top w:val="single" w:sz="6" w:space="0" w:color="auto"/>
              <w:bottom w:val="single" w:sz="6" w:space="0" w:color="auto"/>
            </w:tcBorders>
          </w:tcPr>
          <w:p w:rsidR="001C5DE9" w:rsidRPr="00FD3DFC" w:rsidRDefault="001C5DE9" w:rsidP="00594F7E">
            <w:pPr>
              <w:jc w:val="center"/>
            </w:pPr>
            <w:r w:rsidRPr="00FD3DFC">
              <w:t>Полномочие по осуществлению финансового контроля  бюджета поселения</w:t>
            </w:r>
          </w:p>
        </w:tc>
        <w:tc>
          <w:tcPr>
            <w:tcW w:w="2240" w:type="dxa"/>
            <w:tcBorders>
              <w:top w:val="single" w:sz="6" w:space="0" w:color="auto"/>
              <w:bottom w:val="single" w:sz="6" w:space="0" w:color="auto"/>
            </w:tcBorders>
          </w:tcPr>
          <w:p w:rsidR="001C5DE9" w:rsidRPr="00FD3DFC" w:rsidRDefault="001C5DE9" w:rsidP="00594F7E">
            <w:pPr>
              <w:jc w:val="center"/>
              <w:rPr>
                <w:b/>
                <w:snapToGrid w:val="0"/>
                <w:color w:val="000000"/>
              </w:rPr>
            </w:pPr>
            <w:r w:rsidRPr="00FD3DFC">
              <w:rPr>
                <w:b/>
                <w:snapToGrid w:val="0"/>
                <w:color w:val="000000"/>
              </w:rPr>
              <w:t>44,1</w:t>
            </w:r>
          </w:p>
          <w:p w:rsidR="001C5DE9" w:rsidRPr="00FD3DFC" w:rsidRDefault="001C5DE9" w:rsidP="00594F7E">
            <w:pPr>
              <w:jc w:val="center"/>
              <w:rPr>
                <w:b/>
                <w:snapToGrid w:val="0"/>
                <w:color w:val="000000"/>
              </w:rPr>
            </w:pPr>
          </w:p>
        </w:tc>
      </w:tr>
      <w:tr w:rsidR="001C5DE9" w:rsidRPr="00FD3DFC" w:rsidTr="00594F7E">
        <w:trPr>
          <w:trHeight w:val="1068"/>
        </w:trPr>
        <w:tc>
          <w:tcPr>
            <w:tcW w:w="6220" w:type="dxa"/>
            <w:tcBorders>
              <w:top w:val="single" w:sz="6" w:space="0" w:color="auto"/>
              <w:bottom w:val="single" w:sz="6" w:space="0" w:color="auto"/>
            </w:tcBorders>
          </w:tcPr>
          <w:p w:rsidR="001C5DE9" w:rsidRPr="00FD3DFC" w:rsidRDefault="001C5DE9" w:rsidP="00594F7E">
            <w:pPr>
              <w:jc w:val="center"/>
            </w:pPr>
            <w:r w:rsidRPr="00FD3DFC">
              <w:lastRenderedPageBreak/>
              <w:t>Полномочие по организации в границах Дружногорского городского поселения централизованного   тепло-,газо-,водоснабжения населения и водоотведения.</w:t>
            </w:r>
          </w:p>
        </w:tc>
        <w:tc>
          <w:tcPr>
            <w:tcW w:w="2240" w:type="dxa"/>
            <w:tcBorders>
              <w:top w:val="single" w:sz="6" w:space="0" w:color="auto"/>
              <w:bottom w:val="single" w:sz="6" w:space="0" w:color="auto"/>
            </w:tcBorders>
          </w:tcPr>
          <w:p w:rsidR="001C5DE9" w:rsidRPr="00FD3DFC" w:rsidRDefault="001C5DE9" w:rsidP="00594F7E">
            <w:pPr>
              <w:jc w:val="center"/>
              <w:rPr>
                <w:b/>
                <w:snapToGrid w:val="0"/>
                <w:color w:val="000000"/>
              </w:rPr>
            </w:pPr>
            <w:r w:rsidRPr="00FD3DFC">
              <w:rPr>
                <w:b/>
                <w:snapToGrid w:val="0"/>
                <w:color w:val="000000"/>
              </w:rPr>
              <w:t>106,94</w:t>
            </w:r>
          </w:p>
        </w:tc>
      </w:tr>
      <w:tr w:rsidR="001C5DE9" w:rsidRPr="00FD3DFC" w:rsidTr="00594F7E">
        <w:trPr>
          <w:trHeight w:val="1068"/>
        </w:trPr>
        <w:tc>
          <w:tcPr>
            <w:tcW w:w="6220" w:type="dxa"/>
            <w:tcBorders>
              <w:top w:val="single" w:sz="6" w:space="0" w:color="auto"/>
              <w:bottom w:val="single" w:sz="6" w:space="0" w:color="auto"/>
            </w:tcBorders>
          </w:tcPr>
          <w:p w:rsidR="001C5DE9" w:rsidRPr="00FD3DFC" w:rsidRDefault="001C5DE9" w:rsidP="00594F7E">
            <w:pPr>
              <w:jc w:val="center"/>
            </w:pPr>
            <w:r w:rsidRPr="00FD3DFC">
              <w:t xml:space="preserve">Полномочие по осуществлению муниципального жилищного контроля  </w:t>
            </w:r>
          </w:p>
        </w:tc>
        <w:tc>
          <w:tcPr>
            <w:tcW w:w="2240" w:type="dxa"/>
            <w:tcBorders>
              <w:top w:val="single" w:sz="6" w:space="0" w:color="auto"/>
              <w:bottom w:val="single" w:sz="6" w:space="0" w:color="auto"/>
            </w:tcBorders>
          </w:tcPr>
          <w:p w:rsidR="001C5DE9" w:rsidRPr="00FD3DFC" w:rsidRDefault="001C5DE9" w:rsidP="00594F7E">
            <w:pPr>
              <w:jc w:val="center"/>
              <w:rPr>
                <w:b/>
                <w:snapToGrid w:val="0"/>
                <w:color w:val="000000"/>
              </w:rPr>
            </w:pPr>
            <w:r w:rsidRPr="00FD3DFC">
              <w:rPr>
                <w:b/>
                <w:snapToGrid w:val="0"/>
                <w:color w:val="000000"/>
              </w:rPr>
              <w:t>107,7</w:t>
            </w:r>
          </w:p>
        </w:tc>
      </w:tr>
      <w:tr w:rsidR="001C5DE9" w:rsidRPr="00FD3DFC" w:rsidTr="00594F7E">
        <w:trPr>
          <w:trHeight w:val="554"/>
        </w:trPr>
        <w:tc>
          <w:tcPr>
            <w:tcW w:w="6220" w:type="dxa"/>
            <w:tcBorders>
              <w:top w:val="single" w:sz="6" w:space="0" w:color="auto"/>
              <w:bottom w:val="single" w:sz="6" w:space="0" w:color="auto"/>
            </w:tcBorders>
          </w:tcPr>
          <w:p w:rsidR="001C5DE9" w:rsidRPr="00FD3DFC" w:rsidRDefault="001C5DE9" w:rsidP="00594F7E">
            <w:pPr>
              <w:jc w:val="center"/>
              <w:rPr>
                <w:snapToGrid w:val="0"/>
                <w:color w:val="000000"/>
              </w:rPr>
            </w:pPr>
            <w:r w:rsidRPr="00FD3DFC">
              <w:rPr>
                <w:snapToGrid w:val="0"/>
                <w:color w:val="000000"/>
              </w:rPr>
              <w:t>итого</w:t>
            </w:r>
          </w:p>
        </w:tc>
        <w:tc>
          <w:tcPr>
            <w:tcW w:w="2240" w:type="dxa"/>
            <w:tcBorders>
              <w:top w:val="single" w:sz="6" w:space="0" w:color="auto"/>
              <w:bottom w:val="single" w:sz="6" w:space="0" w:color="auto"/>
            </w:tcBorders>
          </w:tcPr>
          <w:p w:rsidR="001C5DE9" w:rsidRPr="00FD3DFC" w:rsidRDefault="001C5DE9" w:rsidP="00594F7E">
            <w:pPr>
              <w:jc w:val="center"/>
              <w:rPr>
                <w:b/>
                <w:snapToGrid w:val="0"/>
                <w:color w:val="000000"/>
              </w:rPr>
            </w:pPr>
            <w:r w:rsidRPr="00FD3DFC">
              <w:rPr>
                <w:b/>
                <w:snapToGrid w:val="0"/>
                <w:color w:val="000000"/>
              </w:rPr>
              <w:t>378,40</w:t>
            </w:r>
          </w:p>
        </w:tc>
      </w:tr>
    </w:tbl>
    <w:p w:rsidR="001C5DE9" w:rsidRPr="00FD3DFC" w:rsidRDefault="001C5DE9" w:rsidP="001C5DE9"/>
    <w:tbl>
      <w:tblPr>
        <w:tblW w:w="8802" w:type="dxa"/>
        <w:tblInd w:w="95" w:type="dxa"/>
        <w:tblLook w:val="04A0"/>
      </w:tblPr>
      <w:tblGrid>
        <w:gridCol w:w="6000"/>
        <w:gridCol w:w="2802"/>
      </w:tblGrid>
      <w:tr w:rsidR="001C5DE9" w:rsidRPr="001C5DE9" w:rsidTr="001C5DE9">
        <w:trPr>
          <w:trHeight w:val="390"/>
        </w:trPr>
        <w:tc>
          <w:tcPr>
            <w:tcW w:w="6000" w:type="dxa"/>
            <w:tcBorders>
              <w:top w:val="nil"/>
              <w:left w:val="nil"/>
              <w:bottom w:val="nil"/>
              <w:right w:val="nil"/>
            </w:tcBorders>
            <w:shd w:val="clear" w:color="auto" w:fill="auto"/>
            <w:noWrap/>
            <w:vAlign w:val="bottom"/>
            <w:hideMark/>
          </w:tcPr>
          <w:p w:rsidR="001C5DE9" w:rsidRPr="001C5DE9" w:rsidRDefault="001C5DE9" w:rsidP="001C5DE9"/>
        </w:tc>
        <w:tc>
          <w:tcPr>
            <w:tcW w:w="2802" w:type="dxa"/>
            <w:tcBorders>
              <w:top w:val="nil"/>
              <w:left w:val="nil"/>
              <w:bottom w:val="nil"/>
              <w:right w:val="nil"/>
            </w:tcBorders>
            <w:shd w:val="clear" w:color="auto" w:fill="auto"/>
            <w:noWrap/>
            <w:vAlign w:val="bottom"/>
            <w:hideMark/>
          </w:tcPr>
          <w:p w:rsidR="001C5DE9" w:rsidRPr="001C5DE9" w:rsidRDefault="001C5DE9" w:rsidP="001C5DE9">
            <w:pPr>
              <w:jc w:val="both"/>
            </w:pPr>
            <w:r w:rsidRPr="001C5DE9">
              <w:t>Приложение № 12</w:t>
            </w:r>
          </w:p>
        </w:tc>
      </w:tr>
      <w:tr w:rsidR="001C5DE9" w:rsidRPr="001C5DE9" w:rsidTr="001C5DE9">
        <w:trPr>
          <w:trHeight w:val="420"/>
        </w:trPr>
        <w:tc>
          <w:tcPr>
            <w:tcW w:w="6000" w:type="dxa"/>
            <w:tcBorders>
              <w:top w:val="nil"/>
              <w:left w:val="nil"/>
              <w:bottom w:val="nil"/>
              <w:right w:val="nil"/>
            </w:tcBorders>
            <w:shd w:val="clear" w:color="auto" w:fill="auto"/>
            <w:noWrap/>
            <w:vAlign w:val="bottom"/>
            <w:hideMark/>
          </w:tcPr>
          <w:p w:rsidR="001C5DE9" w:rsidRPr="001C5DE9" w:rsidRDefault="001C5DE9" w:rsidP="001C5DE9"/>
        </w:tc>
        <w:tc>
          <w:tcPr>
            <w:tcW w:w="2802" w:type="dxa"/>
            <w:tcBorders>
              <w:top w:val="nil"/>
              <w:left w:val="nil"/>
              <w:bottom w:val="nil"/>
              <w:right w:val="nil"/>
            </w:tcBorders>
            <w:shd w:val="clear" w:color="auto" w:fill="auto"/>
            <w:noWrap/>
            <w:vAlign w:val="bottom"/>
            <w:hideMark/>
          </w:tcPr>
          <w:p w:rsidR="001C5DE9" w:rsidRPr="001C5DE9" w:rsidRDefault="001C5DE9" w:rsidP="001C5DE9">
            <w:pPr>
              <w:jc w:val="both"/>
            </w:pPr>
            <w:r w:rsidRPr="001C5DE9">
              <w:t>к решению Совета  Депутатов</w:t>
            </w:r>
          </w:p>
        </w:tc>
      </w:tr>
      <w:tr w:rsidR="001C5DE9" w:rsidRPr="001C5DE9" w:rsidTr="001C5DE9">
        <w:trPr>
          <w:trHeight w:val="405"/>
        </w:trPr>
        <w:tc>
          <w:tcPr>
            <w:tcW w:w="6000" w:type="dxa"/>
            <w:tcBorders>
              <w:top w:val="nil"/>
              <w:left w:val="nil"/>
              <w:bottom w:val="nil"/>
              <w:right w:val="nil"/>
            </w:tcBorders>
            <w:shd w:val="clear" w:color="auto" w:fill="auto"/>
            <w:noWrap/>
            <w:vAlign w:val="bottom"/>
            <w:hideMark/>
          </w:tcPr>
          <w:p w:rsidR="001C5DE9" w:rsidRPr="001C5DE9" w:rsidRDefault="001C5DE9" w:rsidP="001C5DE9"/>
        </w:tc>
        <w:tc>
          <w:tcPr>
            <w:tcW w:w="2802" w:type="dxa"/>
            <w:tcBorders>
              <w:top w:val="nil"/>
              <w:left w:val="nil"/>
              <w:bottom w:val="nil"/>
              <w:right w:val="nil"/>
            </w:tcBorders>
            <w:shd w:val="clear" w:color="auto" w:fill="auto"/>
            <w:noWrap/>
            <w:vAlign w:val="bottom"/>
            <w:hideMark/>
          </w:tcPr>
          <w:p w:rsidR="001C5DE9" w:rsidRPr="001C5DE9" w:rsidRDefault="001C5DE9" w:rsidP="001C5DE9">
            <w:pPr>
              <w:jc w:val="both"/>
            </w:pPr>
            <w:r w:rsidRPr="001C5DE9">
              <w:t>Дружногорского городского поселения</w:t>
            </w:r>
          </w:p>
        </w:tc>
      </w:tr>
      <w:tr w:rsidR="001C5DE9" w:rsidRPr="001C5DE9" w:rsidTr="001C5DE9">
        <w:trPr>
          <w:trHeight w:val="525"/>
        </w:trPr>
        <w:tc>
          <w:tcPr>
            <w:tcW w:w="6000" w:type="dxa"/>
            <w:tcBorders>
              <w:top w:val="nil"/>
              <w:left w:val="nil"/>
              <w:bottom w:val="nil"/>
              <w:right w:val="nil"/>
            </w:tcBorders>
            <w:shd w:val="clear" w:color="auto" w:fill="auto"/>
            <w:noWrap/>
            <w:vAlign w:val="bottom"/>
            <w:hideMark/>
          </w:tcPr>
          <w:p w:rsidR="001C5DE9" w:rsidRPr="001C5DE9" w:rsidRDefault="001C5DE9" w:rsidP="001C5DE9"/>
        </w:tc>
        <w:tc>
          <w:tcPr>
            <w:tcW w:w="2802" w:type="dxa"/>
            <w:tcBorders>
              <w:top w:val="nil"/>
              <w:left w:val="nil"/>
              <w:bottom w:val="nil"/>
              <w:right w:val="nil"/>
            </w:tcBorders>
            <w:shd w:val="clear" w:color="auto" w:fill="auto"/>
            <w:noWrap/>
            <w:vAlign w:val="bottom"/>
            <w:hideMark/>
          </w:tcPr>
          <w:p w:rsidR="001C5DE9" w:rsidRPr="001C5DE9" w:rsidRDefault="001C5DE9" w:rsidP="001C5DE9">
            <w:pPr>
              <w:jc w:val="both"/>
            </w:pPr>
            <w:r w:rsidRPr="001C5DE9">
              <w:t>№ 95  от 23 декабря 2015 г.</w:t>
            </w:r>
          </w:p>
        </w:tc>
      </w:tr>
      <w:tr w:rsidR="001C5DE9" w:rsidRPr="001C5DE9" w:rsidTr="001C5DE9">
        <w:trPr>
          <w:trHeight w:val="915"/>
        </w:trPr>
        <w:tc>
          <w:tcPr>
            <w:tcW w:w="8802" w:type="dxa"/>
            <w:gridSpan w:val="2"/>
            <w:tcBorders>
              <w:top w:val="nil"/>
              <w:left w:val="nil"/>
              <w:bottom w:val="nil"/>
              <w:right w:val="nil"/>
            </w:tcBorders>
            <w:shd w:val="clear" w:color="auto" w:fill="auto"/>
            <w:vAlign w:val="bottom"/>
            <w:hideMark/>
          </w:tcPr>
          <w:p w:rsidR="001C5DE9" w:rsidRDefault="001C5DE9" w:rsidP="001C5DE9">
            <w:pPr>
              <w:jc w:val="center"/>
              <w:rPr>
                <w:b/>
                <w:bCs/>
              </w:rPr>
            </w:pPr>
            <w:r w:rsidRPr="001C5DE9">
              <w:rPr>
                <w:b/>
                <w:bCs/>
              </w:rPr>
              <w:t xml:space="preserve">Нормативы распределения доходов, которые не утверждены Бюджетным </w:t>
            </w:r>
          </w:p>
          <w:p w:rsidR="001C5DE9" w:rsidRPr="001C5DE9" w:rsidRDefault="001C5DE9" w:rsidP="001C5DE9">
            <w:pPr>
              <w:jc w:val="center"/>
              <w:rPr>
                <w:b/>
                <w:bCs/>
              </w:rPr>
            </w:pPr>
            <w:r w:rsidRPr="001C5DE9">
              <w:rPr>
                <w:b/>
                <w:bCs/>
              </w:rPr>
              <w:t>Кодексом Российской Федерации, Федеральными Законами и Законами субъекта Российской Федерации на 2016 год.</w:t>
            </w:r>
          </w:p>
        </w:tc>
      </w:tr>
      <w:tr w:rsidR="001C5DE9" w:rsidRPr="001C5DE9" w:rsidTr="001C5DE9">
        <w:trPr>
          <w:trHeight w:val="150"/>
        </w:trPr>
        <w:tc>
          <w:tcPr>
            <w:tcW w:w="6000" w:type="dxa"/>
            <w:tcBorders>
              <w:top w:val="nil"/>
              <w:left w:val="nil"/>
              <w:bottom w:val="nil"/>
              <w:right w:val="nil"/>
            </w:tcBorders>
            <w:shd w:val="clear" w:color="auto" w:fill="auto"/>
            <w:vAlign w:val="bottom"/>
            <w:hideMark/>
          </w:tcPr>
          <w:p w:rsidR="001C5DE9" w:rsidRPr="001C5DE9" w:rsidRDefault="001C5DE9" w:rsidP="001C5DE9">
            <w:pPr>
              <w:jc w:val="center"/>
              <w:rPr>
                <w:b/>
                <w:bCs/>
              </w:rPr>
            </w:pPr>
          </w:p>
        </w:tc>
        <w:tc>
          <w:tcPr>
            <w:tcW w:w="2802" w:type="dxa"/>
            <w:tcBorders>
              <w:top w:val="nil"/>
              <w:left w:val="nil"/>
              <w:bottom w:val="nil"/>
              <w:right w:val="nil"/>
            </w:tcBorders>
            <w:shd w:val="clear" w:color="auto" w:fill="auto"/>
            <w:vAlign w:val="bottom"/>
            <w:hideMark/>
          </w:tcPr>
          <w:p w:rsidR="001C5DE9" w:rsidRPr="001C5DE9" w:rsidRDefault="001C5DE9" w:rsidP="001C5DE9">
            <w:pPr>
              <w:jc w:val="center"/>
              <w:rPr>
                <w:b/>
                <w:bCs/>
              </w:rPr>
            </w:pPr>
          </w:p>
        </w:tc>
      </w:tr>
      <w:tr w:rsidR="001C5DE9" w:rsidRPr="001C5DE9" w:rsidTr="001C5DE9">
        <w:trPr>
          <w:trHeight w:val="345"/>
        </w:trPr>
        <w:tc>
          <w:tcPr>
            <w:tcW w:w="60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C5DE9" w:rsidRPr="001C5DE9" w:rsidRDefault="001C5DE9" w:rsidP="001C5DE9">
            <w:pPr>
              <w:jc w:val="center"/>
            </w:pPr>
            <w:r>
              <w:t>Н</w:t>
            </w:r>
            <w:r w:rsidRPr="001C5DE9">
              <w:t>аименование вида дохода</w:t>
            </w:r>
          </w:p>
        </w:tc>
        <w:tc>
          <w:tcPr>
            <w:tcW w:w="280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C5DE9" w:rsidRPr="001C5DE9" w:rsidRDefault="001C5DE9" w:rsidP="001C5DE9">
            <w:pPr>
              <w:jc w:val="center"/>
            </w:pPr>
            <w:r w:rsidRPr="001C5DE9">
              <w:t>Нормативы (процент) распределения отчислений в бюджет</w:t>
            </w:r>
          </w:p>
        </w:tc>
      </w:tr>
      <w:tr w:rsidR="001C5DE9" w:rsidRPr="001C5DE9" w:rsidTr="001C5DE9">
        <w:trPr>
          <w:trHeight w:val="207"/>
        </w:trPr>
        <w:tc>
          <w:tcPr>
            <w:tcW w:w="6000" w:type="dxa"/>
            <w:vMerge/>
            <w:tcBorders>
              <w:top w:val="single" w:sz="4" w:space="0" w:color="auto"/>
              <w:left w:val="single" w:sz="4" w:space="0" w:color="auto"/>
              <w:bottom w:val="single" w:sz="4" w:space="0" w:color="000000"/>
              <w:right w:val="single" w:sz="4" w:space="0" w:color="auto"/>
            </w:tcBorders>
            <w:vAlign w:val="center"/>
            <w:hideMark/>
          </w:tcPr>
          <w:p w:rsidR="001C5DE9" w:rsidRPr="001C5DE9" w:rsidRDefault="001C5DE9" w:rsidP="001C5DE9"/>
        </w:tc>
        <w:tc>
          <w:tcPr>
            <w:tcW w:w="2802" w:type="dxa"/>
            <w:vMerge/>
            <w:tcBorders>
              <w:top w:val="single" w:sz="4" w:space="0" w:color="auto"/>
              <w:left w:val="single" w:sz="4" w:space="0" w:color="auto"/>
              <w:bottom w:val="single" w:sz="4" w:space="0" w:color="000000"/>
              <w:right w:val="single" w:sz="4" w:space="0" w:color="auto"/>
            </w:tcBorders>
            <w:vAlign w:val="center"/>
            <w:hideMark/>
          </w:tcPr>
          <w:p w:rsidR="001C5DE9" w:rsidRPr="001C5DE9" w:rsidRDefault="001C5DE9" w:rsidP="001C5DE9"/>
        </w:tc>
      </w:tr>
      <w:tr w:rsidR="001C5DE9" w:rsidRPr="001C5DE9" w:rsidTr="001C5DE9">
        <w:trPr>
          <w:trHeight w:val="1125"/>
        </w:trPr>
        <w:tc>
          <w:tcPr>
            <w:tcW w:w="6000" w:type="dxa"/>
            <w:tcBorders>
              <w:top w:val="nil"/>
              <w:left w:val="single" w:sz="4" w:space="0" w:color="auto"/>
              <w:bottom w:val="single" w:sz="4" w:space="0" w:color="auto"/>
              <w:right w:val="single" w:sz="4" w:space="0" w:color="auto"/>
            </w:tcBorders>
            <w:shd w:val="clear" w:color="auto" w:fill="auto"/>
            <w:vAlign w:val="bottom"/>
            <w:hideMark/>
          </w:tcPr>
          <w:p w:rsidR="001C5DE9" w:rsidRPr="001C5DE9" w:rsidRDefault="001C5DE9" w:rsidP="001C5DE9">
            <w:r w:rsidRPr="001C5DE9">
              <w:t>Земельный налог (по обязательствам, возникшим до 1 января 2006 года) мобилизуемый  на территорих поселений</w:t>
            </w:r>
          </w:p>
        </w:tc>
        <w:tc>
          <w:tcPr>
            <w:tcW w:w="2802" w:type="dxa"/>
            <w:tcBorders>
              <w:top w:val="nil"/>
              <w:left w:val="nil"/>
              <w:bottom w:val="single" w:sz="4" w:space="0" w:color="auto"/>
              <w:right w:val="single" w:sz="4" w:space="0" w:color="auto"/>
            </w:tcBorders>
            <w:shd w:val="clear" w:color="auto" w:fill="auto"/>
            <w:noWrap/>
            <w:vAlign w:val="bottom"/>
            <w:hideMark/>
          </w:tcPr>
          <w:p w:rsidR="001C5DE9" w:rsidRPr="001C5DE9" w:rsidRDefault="001C5DE9" w:rsidP="001C5DE9">
            <w:pPr>
              <w:jc w:val="center"/>
            </w:pPr>
            <w:r w:rsidRPr="001C5DE9">
              <w:t>100</w:t>
            </w:r>
          </w:p>
        </w:tc>
      </w:tr>
      <w:tr w:rsidR="001C5DE9" w:rsidRPr="001C5DE9" w:rsidTr="001C5DE9">
        <w:trPr>
          <w:trHeight w:val="780"/>
        </w:trPr>
        <w:tc>
          <w:tcPr>
            <w:tcW w:w="6000" w:type="dxa"/>
            <w:tcBorders>
              <w:top w:val="nil"/>
              <w:left w:val="single" w:sz="4" w:space="0" w:color="auto"/>
              <w:bottom w:val="single" w:sz="4" w:space="0" w:color="auto"/>
              <w:right w:val="single" w:sz="4" w:space="0" w:color="auto"/>
            </w:tcBorders>
            <w:shd w:val="clear" w:color="auto" w:fill="auto"/>
            <w:vAlign w:val="bottom"/>
            <w:hideMark/>
          </w:tcPr>
          <w:p w:rsidR="001C5DE9" w:rsidRPr="001C5DE9" w:rsidRDefault="001C5DE9" w:rsidP="001C5DE9">
            <w:r w:rsidRPr="001C5DE9">
              <w:t>Прочие доходы от  компенсации затрат бюджетов поселений</w:t>
            </w:r>
          </w:p>
        </w:tc>
        <w:tc>
          <w:tcPr>
            <w:tcW w:w="2802" w:type="dxa"/>
            <w:tcBorders>
              <w:top w:val="nil"/>
              <w:left w:val="nil"/>
              <w:bottom w:val="single" w:sz="4" w:space="0" w:color="auto"/>
              <w:right w:val="single" w:sz="4" w:space="0" w:color="auto"/>
            </w:tcBorders>
            <w:shd w:val="clear" w:color="auto" w:fill="auto"/>
            <w:noWrap/>
            <w:vAlign w:val="bottom"/>
            <w:hideMark/>
          </w:tcPr>
          <w:p w:rsidR="001C5DE9" w:rsidRPr="001C5DE9" w:rsidRDefault="001C5DE9" w:rsidP="001C5DE9">
            <w:pPr>
              <w:jc w:val="center"/>
            </w:pPr>
            <w:r w:rsidRPr="001C5DE9">
              <w:t>100</w:t>
            </w:r>
          </w:p>
        </w:tc>
      </w:tr>
      <w:tr w:rsidR="001C5DE9" w:rsidRPr="001C5DE9" w:rsidTr="001C5DE9">
        <w:trPr>
          <w:trHeight w:val="1005"/>
        </w:trPr>
        <w:tc>
          <w:tcPr>
            <w:tcW w:w="6000" w:type="dxa"/>
            <w:tcBorders>
              <w:top w:val="nil"/>
              <w:left w:val="single" w:sz="4" w:space="0" w:color="auto"/>
              <w:bottom w:val="single" w:sz="4" w:space="0" w:color="auto"/>
              <w:right w:val="single" w:sz="4" w:space="0" w:color="auto"/>
            </w:tcBorders>
            <w:shd w:val="clear" w:color="auto" w:fill="auto"/>
            <w:vAlign w:val="bottom"/>
            <w:hideMark/>
          </w:tcPr>
          <w:p w:rsidR="001C5DE9" w:rsidRPr="001C5DE9" w:rsidRDefault="001C5DE9" w:rsidP="001C5DE9">
            <w:r w:rsidRPr="001C5DE9">
              <w:t>Прочие доходы от оказания платных услуг (работ) получателями средств бюджетов поселений</w:t>
            </w:r>
          </w:p>
        </w:tc>
        <w:tc>
          <w:tcPr>
            <w:tcW w:w="2802" w:type="dxa"/>
            <w:tcBorders>
              <w:top w:val="nil"/>
              <w:left w:val="nil"/>
              <w:bottom w:val="single" w:sz="4" w:space="0" w:color="auto"/>
              <w:right w:val="single" w:sz="4" w:space="0" w:color="auto"/>
            </w:tcBorders>
            <w:shd w:val="clear" w:color="auto" w:fill="auto"/>
            <w:noWrap/>
            <w:vAlign w:val="bottom"/>
            <w:hideMark/>
          </w:tcPr>
          <w:p w:rsidR="001C5DE9" w:rsidRPr="001C5DE9" w:rsidRDefault="001C5DE9" w:rsidP="001C5DE9">
            <w:pPr>
              <w:jc w:val="center"/>
            </w:pPr>
            <w:r w:rsidRPr="001C5DE9">
              <w:t>100</w:t>
            </w:r>
          </w:p>
        </w:tc>
      </w:tr>
      <w:tr w:rsidR="001C5DE9" w:rsidRPr="001C5DE9" w:rsidTr="001C5DE9">
        <w:trPr>
          <w:trHeight w:val="780"/>
        </w:trPr>
        <w:tc>
          <w:tcPr>
            <w:tcW w:w="6000" w:type="dxa"/>
            <w:tcBorders>
              <w:top w:val="nil"/>
              <w:left w:val="single" w:sz="4" w:space="0" w:color="auto"/>
              <w:bottom w:val="single" w:sz="4" w:space="0" w:color="auto"/>
              <w:right w:val="single" w:sz="4" w:space="0" w:color="auto"/>
            </w:tcBorders>
            <w:shd w:val="clear" w:color="auto" w:fill="auto"/>
            <w:vAlign w:val="bottom"/>
            <w:hideMark/>
          </w:tcPr>
          <w:p w:rsidR="001C5DE9" w:rsidRPr="001C5DE9" w:rsidRDefault="001C5DE9" w:rsidP="001C5DE9">
            <w:r w:rsidRPr="001C5DE9">
              <w:t>Невыясненные поступления, зачисляемые в бюджеты поселений</w:t>
            </w:r>
          </w:p>
        </w:tc>
        <w:tc>
          <w:tcPr>
            <w:tcW w:w="2802" w:type="dxa"/>
            <w:tcBorders>
              <w:top w:val="nil"/>
              <w:left w:val="nil"/>
              <w:bottom w:val="single" w:sz="4" w:space="0" w:color="auto"/>
              <w:right w:val="single" w:sz="4" w:space="0" w:color="auto"/>
            </w:tcBorders>
            <w:shd w:val="clear" w:color="auto" w:fill="auto"/>
            <w:noWrap/>
            <w:vAlign w:val="bottom"/>
            <w:hideMark/>
          </w:tcPr>
          <w:p w:rsidR="001C5DE9" w:rsidRPr="001C5DE9" w:rsidRDefault="001C5DE9" w:rsidP="001C5DE9">
            <w:pPr>
              <w:jc w:val="center"/>
            </w:pPr>
            <w:r w:rsidRPr="001C5DE9">
              <w:t>100</w:t>
            </w:r>
          </w:p>
        </w:tc>
      </w:tr>
      <w:tr w:rsidR="001C5DE9" w:rsidRPr="001C5DE9" w:rsidTr="001C5DE9">
        <w:trPr>
          <w:trHeight w:val="705"/>
        </w:trPr>
        <w:tc>
          <w:tcPr>
            <w:tcW w:w="6000" w:type="dxa"/>
            <w:tcBorders>
              <w:top w:val="nil"/>
              <w:left w:val="single" w:sz="4" w:space="0" w:color="auto"/>
              <w:bottom w:val="single" w:sz="4" w:space="0" w:color="auto"/>
              <w:right w:val="single" w:sz="4" w:space="0" w:color="auto"/>
            </w:tcBorders>
            <w:shd w:val="clear" w:color="auto" w:fill="auto"/>
            <w:vAlign w:val="bottom"/>
            <w:hideMark/>
          </w:tcPr>
          <w:p w:rsidR="001C5DE9" w:rsidRPr="001C5DE9" w:rsidRDefault="001C5DE9" w:rsidP="001C5DE9">
            <w:r w:rsidRPr="001C5DE9">
              <w:t>Прочие неналоговые доходы бюджетов поселений</w:t>
            </w:r>
          </w:p>
        </w:tc>
        <w:tc>
          <w:tcPr>
            <w:tcW w:w="2802" w:type="dxa"/>
            <w:tcBorders>
              <w:top w:val="nil"/>
              <w:left w:val="nil"/>
              <w:bottom w:val="single" w:sz="4" w:space="0" w:color="auto"/>
              <w:right w:val="single" w:sz="4" w:space="0" w:color="auto"/>
            </w:tcBorders>
            <w:shd w:val="clear" w:color="auto" w:fill="auto"/>
            <w:noWrap/>
            <w:vAlign w:val="bottom"/>
            <w:hideMark/>
          </w:tcPr>
          <w:p w:rsidR="001C5DE9" w:rsidRPr="001C5DE9" w:rsidRDefault="001C5DE9" w:rsidP="001C5DE9">
            <w:pPr>
              <w:jc w:val="center"/>
            </w:pPr>
            <w:r w:rsidRPr="001C5DE9">
              <w:t>100</w:t>
            </w:r>
          </w:p>
        </w:tc>
      </w:tr>
      <w:tr w:rsidR="001C5DE9" w:rsidRPr="001C5DE9" w:rsidTr="001C5DE9">
        <w:trPr>
          <w:trHeight w:val="480"/>
        </w:trPr>
        <w:tc>
          <w:tcPr>
            <w:tcW w:w="6000" w:type="dxa"/>
            <w:tcBorders>
              <w:top w:val="nil"/>
              <w:left w:val="single" w:sz="4" w:space="0" w:color="auto"/>
              <w:bottom w:val="single" w:sz="4" w:space="0" w:color="auto"/>
              <w:right w:val="single" w:sz="4" w:space="0" w:color="auto"/>
            </w:tcBorders>
            <w:shd w:val="clear" w:color="auto" w:fill="auto"/>
            <w:vAlign w:val="bottom"/>
            <w:hideMark/>
          </w:tcPr>
          <w:p w:rsidR="001C5DE9" w:rsidRPr="001C5DE9" w:rsidRDefault="001C5DE9" w:rsidP="001C5DE9">
            <w:r w:rsidRPr="001C5DE9">
              <w:t>Прочие поступления от денежных взысканий (штрафов) и иных сумм в возмещение ущерба, зачисляемые в бюджеты поселений</w:t>
            </w:r>
          </w:p>
        </w:tc>
        <w:tc>
          <w:tcPr>
            <w:tcW w:w="2802" w:type="dxa"/>
            <w:tcBorders>
              <w:top w:val="nil"/>
              <w:left w:val="nil"/>
              <w:bottom w:val="single" w:sz="4" w:space="0" w:color="auto"/>
              <w:right w:val="single" w:sz="4" w:space="0" w:color="auto"/>
            </w:tcBorders>
            <w:shd w:val="clear" w:color="auto" w:fill="auto"/>
            <w:noWrap/>
            <w:vAlign w:val="bottom"/>
            <w:hideMark/>
          </w:tcPr>
          <w:p w:rsidR="001C5DE9" w:rsidRPr="001C5DE9" w:rsidRDefault="001C5DE9" w:rsidP="001C5DE9">
            <w:pPr>
              <w:jc w:val="center"/>
            </w:pPr>
            <w:r w:rsidRPr="001C5DE9">
              <w:t>100</w:t>
            </w:r>
          </w:p>
        </w:tc>
      </w:tr>
    </w:tbl>
    <w:p w:rsidR="001C5DE9" w:rsidRPr="00FD3DFC" w:rsidRDefault="001C5DE9" w:rsidP="001C5DE9"/>
    <w:p w:rsidR="001C5DE9" w:rsidRPr="00960031" w:rsidRDefault="001C5DE9" w:rsidP="001C5DE9">
      <w:pPr>
        <w:ind w:firstLine="5103"/>
        <w:jc w:val="both"/>
        <w:rPr>
          <w:b/>
          <w:bCs/>
        </w:rPr>
      </w:pPr>
      <w:r w:rsidRPr="00960031">
        <w:rPr>
          <w:b/>
          <w:bCs/>
        </w:rPr>
        <w:t>Приложение   13</w:t>
      </w:r>
    </w:p>
    <w:p w:rsidR="001C5DE9" w:rsidRPr="00960031" w:rsidRDefault="001C5DE9" w:rsidP="001C5DE9">
      <w:pPr>
        <w:jc w:val="both"/>
      </w:pPr>
      <w:r w:rsidRPr="00960031">
        <w:rPr>
          <w:b/>
          <w:bCs/>
        </w:rPr>
        <w:tab/>
      </w:r>
      <w:r w:rsidRPr="00960031">
        <w:rPr>
          <w:b/>
          <w:bCs/>
        </w:rPr>
        <w:tab/>
      </w:r>
      <w:r w:rsidRPr="00960031">
        <w:rPr>
          <w:b/>
          <w:bCs/>
        </w:rPr>
        <w:tab/>
      </w:r>
      <w:r w:rsidRPr="00960031">
        <w:rPr>
          <w:b/>
          <w:bCs/>
        </w:rPr>
        <w:tab/>
      </w:r>
      <w:r w:rsidRPr="00960031">
        <w:rPr>
          <w:b/>
          <w:bCs/>
        </w:rPr>
        <w:tab/>
      </w:r>
      <w:r w:rsidRPr="00960031">
        <w:rPr>
          <w:b/>
          <w:bCs/>
        </w:rPr>
        <w:tab/>
      </w:r>
      <w:r w:rsidRPr="00960031">
        <w:rPr>
          <w:b/>
          <w:bCs/>
        </w:rPr>
        <w:tab/>
      </w:r>
      <w:r w:rsidRPr="00960031">
        <w:t>к решению Совета депутатов</w:t>
      </w:r>
    </w:p>
    <w:p w:rsidR="001C5DE9" w:rsidRPr="00960031" w:rsidRDefault="001C5DE9" w:rsidP="001C5DE9">
      <w:pPr>
        <w:jc w:val="both"/>
      </w:pPr>
      <w:r w:rsidRPr="00960031">
        <w:tab/>
      </w:r>
      <w:r w:rsidRPr="00960031">
        <w:tab/>
      </w:r>
      <w:r w:rsidRPr="00960031">
        <w:tab/>
      </w:r>
      <w:r w:rsidRPr="00960031">
        <w:tab/>
      </w:r>
      <w:r w:rsidRPr="00960031">
        <w:tab/>
      </w:r>
      <w:r w:rsidRPr="00960031">
        <w:tab/>
      </w:r>
      <w:r w:rsidRPr="00960031">
        <w:tab/>
        <w:t>Гатчинского муниципального района</w:t>
      </w:r>
    </w:p>
    <w:p w:rsidR="001C5DE9" w:rsidRPr="00960031" w:rsidRDefault="00594F7E" w:rsidP="001C5DE9">
      <w:pPr>
        <w:jc w:val="both"/>
      </w:pPr>
      <w:r>
        <w:tab/>
      </w:r>
      <w:r>
        <w:tab/>
      </w:r>
      <w:r>
        <w:tab/>
      </w:r>
      <w:r>
        <w:tab/>
      </w:r>
      <w:r>
        <w:tab/>
      </w:r>
      <w:r>
        <w:tab/>
      </w:r>
      <w:r>
        <w:tab/>
        <w:t>№ 9</w:t>
      </w:r>
      <w:r w:rsidR="001C5DE9" w:rsidRPr="00960031">
        <w:t>5 от 23 декабря 2015  года</w:t>
      </w:r>
    </w:p>
    <w:p w:rsidR="001C5DE9" w:rsidRPr="00960031" w:rsidRDefault="001C5DE9" w:rsidP="001C5DE9"/>
    <w:p w:rsidR="001C5DE9" w:rsidRPr="00960031" w:rsidRDefault="001C5DE9" w:rsidP="001C5DE9"/>
    <w:p w:rsidR="001C5DE9" w:rsidRPr="00960031" w:rsidRDefault="001C5DE9" w:rsidP="001C5DE9"/>
    <w:p w:rsidR="001C5DE9" w:rsidRPr="00960031" w:rsidRDefault="001C5DE9" w:rsidP="001C5DE9">
      <w:pPr>
        <w:jc w:val="center"/>
        <w:rPr>
          <w:b/>
        </w:rPr>
      </w:pPr>
      <w:r w:rsidRPr="00960031">
        <w:rPr>
          <w:b/>
        </w:rPr>
        <w:t>ПЕРЕЧЕНЬ</w:t>
      </w:r>
    </w:p>
    <w:p w:rsidR="001C5DE9" w:rsidRPr="00960031" w:rsidRDefault="001C5DE9" w:rsidP="001C5DE9">
      <w:pPr>
        <w:jc w:val="center"/>
        <w:rPr>
          <w:b/>
        </w:rPr>
      </w:pPr>
      <w:r w:rsidRPr="00960031">
        <w:rPr>
          <w:b/>
        </w:rPr>
        <w:t xml:space="preserve">Учреждений, участников  бюджетного процесса  Дружногорского городского поселения  на 2016 год </w:t>
      </w:r>
    </w:p>
    <w:p w:rsidR="001C5DE9" w:rsidRPr="00960031" w:rsidRDefault="001C5DE9" w:rsidP="001C5DE9">
      <w:pPr>
        <w:jc w:val="center"/>
        <w:rPr>
          <w:b/>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9"/>
        <w:gridCol w:w="8166"/>
        <w:gridCol w:w="1184"/>
      </w:tblGrid>
      <w:tr w:rsidR="001C5DE9" w:rsidRPr="00960031" w:rsidTr="00594F7E">
        <w:trPr>
          <w:trHeight w:val="528"/>
        </w:trPr>
        <w:tc>
          <w:tcPr>
            <w:tcW w:w="733" w:type="dxa"/>
            <w:vAlign w:val="center"/>
          </w:tcPr>
          <w:p w:rsidR="001C5DE9" w:rsidRPr="00960031" w:rsidRDefault="001C5DE9" w:rsidP="00594F7E">
            <w:pPr>
              <w:ind w:left="-93" w:right="-108"/>
              <w:jc w:val="center"/>
              <w:rPr>
                <w:b/>
              </w:rPr>
            </w:pPr>
            <w:r w:rsidRPr="00960031">
              <w:rPr>
                <w:b/>
              </w:rPr>
              <w:t>№№ ПП</w:t>
            </w:r>
          </w:p>
        </w:tc>
        <w:tc>
          <w:tcPr>
            <w:tcW w:w="8022" w:type="dxa"/>
            <w:vAlign w:val="center"/>
          </w:tcPr>
          <w:p w:rsidR="001C5DE9" w:rsidRPr="00960031" w:rsidRDefault="001C5DE9" w:rsidP="00594F7E">
            <w:pPr>
              <w:ind w:left="-93" w:right="-108"/>
              <w:jc w:val="center"/>
              <w:rPr>
                <w:b/>
              </w:rPr>
            </w:pPr>
            <w:r w:rsidRPr="00960031">
              <w:rPr>
                <w:b/>
              </w:rPr>
              <w:t xml:space="preserve">Полное наименование  учреждения </w:t>
            </w:r>
          </w:p>
        </w:tc>
        <w:tc>
          <w:tcPr>
            <w:tcW w:w="1244" w:type="dxa"/>
            <w:vAlign w:val="bottom"/>
          </w:tcPr>
          <w:p w:rsidR="001C5DE9" w:rsidRPr="00960031" w:rsidRDefault="001C5DE9" w:rsidP="00594F7E">
            <w:pPr>
              <w:ind w:left="-93" w:right="-108"/>
              <w:jc w:val="center"/>
              <w:rPr>
                <w:b/>
              </w:rPr>
            </w:pPr>
            <w:r w:rsidRPr="00960031">
              <w:rPr>
                <w:b/>
              </w:rPr>
              <w:t>Тип учреждения</w:t>
            </w:r>
          </w:p>
        </w:tc>
      </w:tr>
      <w:tr w:rsidR="001C5DE9" w:rsidRPr="00960031" w:rsidTr="00594F7E">
        <w:trPr>
          <w:trHeight w:val="322"/>
        </w:trPr>
        <w:tc>
          <w:tcPr>
            <w:tcW w:w="0" w:type="auto"/>
            <w:vAlign w:val="center"/>
          </w:tcPr>
          <w:p w:rsidR="001C5DE9" w:rsidRPr="00960031" w:rsidRDefault="001C5DE9" w:rsidP="00594F7E">
            <w:pPr>
              <w:ind w:left="-93" w:right="-108"/>
              <w:jc w:val="center"/>
            </w:pPr>
            <w:r w:rsidRPr="00960031">
              <w:t>1</w:t>
            </w:r>
          </w:p>
        </w:tc>
        <w:tc>
          <w:tcPr>
            <w:tcW w:w="0" w:type="auto"/>
            <w:vAlign w:val="center"/>
          </w:tcPr>
          <w:p w:rsidR="001C5DE9" w:rsidRPr="00960031" w:rsidRDefault="001C5DE9" w:rsidP="00594F7E">
            <w:pPr>
              <w:ind w:left="-5"/>
            </w:pPr>
            <w:r w:rsidRPr="00960031">
              <w:t xml:space="preserve"> Администрация Дружногорского городского поселения</w:t>
            </w:r>
          </w:p>
        </w:tc>
        <w:tc>
          <w:tcPr>
            <w:tcW w:w="1244" w:type="dxa"/>
            <w:vAlign w:val="center"/>
          </w:tcPr>
          <w:p w:rsidR="001C5DE9" w:rsidRPr="00960031" w:rsidRDefault="001C5DE9" w:rsidP="00594F7E">
            <w:pPr>
              <w:ind w:left="-360" w:right="-108"/>
              <w:jc w:val="center"/>
            </w:pPr>
            <w:r w:rsidRPr="00960031">
              <w:t xml:space="preserve">Казенное </w:t>
            </w:r>
          </w:p>
          <w:p w:rsidR="001C5DE9" w:rsidRPr="00960031" w:rsidRDefault="001C5DE9" w:rsidP="00594F7E">
            <w:pPr>
              <w:ind w:left="-360" w:right="-108"/>
              <w:jc w:val="center"/>
            </w:pPr>
            <w:r w:rsidRPr="00960031">
              <w:lastRenderedPageBreak/>
              <w:t>учреждение</w:t>
            </w:r>
          </w:p>
        </w:tc>
      </w:tr>
      <w:tr w:rsidR="001C5DE9" w:rsidRPr="00960031" w:rsidTr="00594F7E">
        <w:trPr>
          <w:trHeight w:val="322"/>
        </w:trPr>
        <w:tc>
          <w:tcPr>
            <w:tcW w:w="0" w:type="auto"/>
            <w:vAlign w:val="center"/>
          </w:tcPr>
          <w:p w:rsidR="001C5DE9" w:rsidRPr="00960031" w:rsidRDefault="001C5DE9" w:rsidP="00594F7E">
            <w:pPr>
              <w:ind w:left="-93" w:right="-108"/>
              <w:jc w:val="center"/>
            </w:pPr>
            <w:r w:rsidRPr="00960031">
              <w:lastRenderedPageBreak/>
              <w:t>2</w:t>
            </w:r>
          </w:p>
        </w:tc>
        <w:tc>
          <w:tcPr>
            <w:tcW w:w="0" w:type="auto"/>
            <w:vAlign w:val="center"/>
          </w:tcPr>
          <w:p w:rsidR="001C5DE9" w:rsidRPr="00960031" w:rsidRDefault="001C5DE9" w:rsidP="00594F7E">
            <w:pPr>
              <w:ind w:left="-5"/>
            </w:pPr>
            <w:r w:rsidRPr="00960031">
              <w:t>МУНИЦИПАЛЬНОЕ КАЗЕННОЕ УЧРЕЖДЕНИЕ КУЛЬТУРЫ «ДРУЖНОГОРСКИЙ КУЛЬТУРНО-ДОСУГОВЫЙ ЦЕНТР»</w:t>
            </w:r>
          </w:p>
        </w:tc>
        <w:tc>
          <w:tcPr>
            <w:tcW w:w="1244" w:type="dxa"/>
            <w:vAlign w:val="center"/>
          </w:tcPr>
          <w:p w:rsidR="001C5DE9" w:rsidRPr="00960031" w:rsidRDefault="001C5DE9" w:rsidP="00594F7E">
            <w:pPr>
              <w:ind w:left="-360" w:right="-108"/>
              <w:jc w:val="center"/>
            </w:pPr>
            <w:r w:rsidRPr="00960031">
              <w:t xml:space="preserve">Казенное </w:t>
            </w:r>
          </w:p>
          <w:p w:rsidR="001C5DE9" w:rsidRPr="00960031" w:rsidRDefault="001C5DE9" w:rsidP="00594F7E">
            <w:pPr>
              <w:ind w:left="-360" w:right="-108"/>
              <w:jc w:val="center"/>
            </w:pPr>
            <w:r w:rsidRPr="00960031">
              <w:t>учреждение</w:t>
            </w:r>
          </w:p>
        </w:tc>
      </w:tr>
      <w:tr w:rsidR="001C5DE9" w:rsidRPr="00960031" w:rsidTr="00594F7E">
        <w:trPr>
          <w:trHeight w:val="322"/>
        </w:trPr>
        <w:tc>
          <w:tcPr>
            <w:tcW w:w="0" w:type="auto"/>
            <w:vAlign w:val="center"/>
          </w:tcPr>
          <w:p w:rsidR="001C5DE9" w:rsidRPr="00960031" w:rsidRDefault="001C5DE9" w:rsidP="00594F7E">
            <w:pPr>
              <w:ind w:left="-93" w:right="-108"/>
              <w:jc w:val="center"/>
            </w:pPr>
            <w:r w:rsidRPr="00960031">
              <w:t>3</w:t>
            </w:r>
          </w:p>
        </w:tc>
        <w:tc>
          <w:tcPr>
            <w:tcW w:w="0" w:type="auto"/>
            <w:vAlign w:val="center"/>
          </w:tcPr>
          <w:p w:rsidR="001C5DE9" w:rsidRPr="00960031" w:rsidRDefault="001C5DE9" w:rsidP="00594F7E">
            <w:pPr>
              <w:ind w:left="-5"/>
            </w:pPr>
            <w:r w:rsidRPr="00960031">
              <w:t>МУНИЦИПАЛЬНОЕ КАЗЕННОЕ УЧРЕЖДЕНИЕ</w:t>
            </w:r>
            <w:r w:rsidRPr="00960031">
              <w:rPr>
                <w:snapToGrid w:val="0"/>
              </w:rPr>
              <w:t xml:space="preserve"> «ДРУЖНОГОРСКИЙ ФИЗКУЛЬТУРНО-СПОРТИВНЫЙ ЦЕНТР «РОСИЧ»</w:t>
            </w:r>
          </w:p>
        </w:tc>
        <w:tc>
          <w:tcPr>
            <w:tcW w:w="1244" w:type="dxa"/>
            <w:vAlign w:val="center"/>
          </w:tcPr>
          <w:p w:rsidR="001C5DE9" w:rsidRPr="00960031" w:rsidRDefault="001C5DE9" w:rsidP="00594F7E">
            <w:pPr>
              <w:ind w:left="-360" w:right="-108"/>
              <w:jc w:val="center"/>
            </w:pPr>
            <w:r w:rsidRPr="00960031">
              <w:t>Казенное</w:t>
            </w:r>
          </w:p>
          <w:p w:rsidR="001C5DE9" w:rsidRPr="00960031" w:rsidRDefault="001C5DE9" w:rsidP="00594F7E">
            <w:pPr>
              <w:ind w:left="-360" w:right="-108"/>
              <w:jc w:val="center"/>
            </w:pPr>
            <w:r w:rsidRPr="00960031">
              <w:t xml:space="preserve"> учреждение</w:t>
            </w:r>
          </w:p>
        </w:tc>
      </w:tr>
      <w:tr w:rsidR="001C5DE9" w:rsidRPr="00960031" w:rsidTr="00594F7E">
        <w:trPr>
          <w:trHeight w:val="322"/>
        </w:trPr>
        <w:tc>
          <w:tcPr>
            <w:tcW w:w="0" w:type="auto"/>
            <w:vAlign w:val="center"/>
          </w:tcPr>
          <w:p w:rsidR="001C5DE9" w:rsidRPr="00960031" w:rsidRDefault="001C5DE9" w:rsidP="00594F7E">
            <w:pPr>
              <w:ind w:left="-93" w:right="-108"/>
              <w:jc w:val="center"/>
            </w:pPr>
            <w:r w:rsidRPr="00960031">
              <w:t>4</w:t>
            </w:r>
          </w:p>
        </w:tc>
        <w:tc>
          <w:tcPr>
            <w:tcW w:w="0" w:type="auto"/>
            <w:vAlign w:val="center"/>
          </w:tcPr>
          <w:p w:rsidR="001C5DE9" w:rsidRPr="00960031" w:rsidRDefault="001C5DE9" w:rsidP="00594F7E">
            <w:pPr>
              <w:ind w:left="-5"/>
            </w:pPr>
            <w:r w:rsidRPr="00960031">
              <w:t>Муниципальное казенное учреждение «Центр бытового обслуживания и благоустройства»</w:t>
            </w:r>
          </w:p>
        </w:tc>
        <w:tc>
          <w:tcPr>
            <w:tcW w:w="1244" w:type="dxa"/>
            <w:vAlign w:val="center"/>
          </w:tcPr>
          <w:p w:rsidR="001C5DE9" w:rsidRPr="00960031" w:rsidRDefault="001C5DE9" w:rsidP="00594F7E">
            <w:pPr>
              <w:ind w:left="-360" w:right="-108"/>
              <w:jc w:val="center"/>
            </w:pPr>
            <w:r w:rsidRPr="00960031">
              <w:t>Казенное</w:t>
            </w:r>
          </w:p>
          <w:p w:rsidR="001C5DE9" w:rsidRPr="00960031" w:rsidRDefault="001C5DE9" w:rsidP="00594F7E">
            <w:pPr>
              <w:ind w:left="-360" w:right="-108"/>
              <w:jc w:val="center"/>
            </w:pPr>
            <w:r w:rsidRPr="00960031">
              <w:t xml:space="preserve"> учреждение</w:t>
            </w:r>
          </w:p>
        </w:tc>
      </w:tr>
    </w:tbl>
    <w:p w:rsidR="00594F7E" w:rsidRDefault="00594F7E" w:rsidP="00594F7E">
      <w:pPr>
        <w:widowControl w:val="0"/>
        <w:autoSpaceDE w:val="0"/>
        <w:autoSpaceDN w:val="0"/>
        <w:adjustRightInd w:val="0"/>
        <w:spacing w:before="60"/>
        <w:jc w:val="center"/>
        <w:rPr>
          <w:b/>
          <w:bCs/>
          <w:color w:val="000000"/>
        </w:rPr>
      </w:pPr>
    </w:p>
    <w:p w:rsidR="00594F7E" w:rsidRPr="00AA5C08" w:rsidRDefault="00594F7E" w:rsidP="00594F7E">
      <w:pPr>
        <w:widowControl w:val="0"/>
        <w:autoSpaceDE w:val="0"/>
        <w:autoSpaceDN w:val="0"/>
        <w:adjustRightInd w:val="0"/>
        <w:spacing w:before="60"/>
        <w:jc w:val="center"/>
        <w:rPr>
          <w:b/>
          <w:bCs/>
          <w:color w:val="000000"/>
        </w:rPr>
      </w:pPr>
      <w:r w:rsidRPr="00AA5C08">
        <w:rPr>
          <w:b/>
          <w:bCs/>
          <w:color w:val="000000"/>
        </w:rPr>
        <w:t>Извещение о проведении торгов</w:t>
      </w:r>
    </w:p>
    <w:p w:rsidR="00594F7E" w:rsidRPr="00AA5C08" w:rsidRDefault="00594F7E" w:rsidP="00594F7E">
      <w:pPr>
        <w:widowControl w:val="0"/>
        <w:autoSpaceDE w:val="0"/>
        <w:autoSpaceDN w:val="0"/>
        <w:adjustRightInd w:val="0"/>
        <w:spacing w:before="60" w:after="300"/>
        <w:jc w:val="center"/>
        <w:rPr>
          <w:b/>
          <w:bCs/>
          <w:color w:val="000000"/>
        </w:rPr>
      </w:pPr>
      <w:r w:rsidRPr="00AA5C08">
        <w:rPr>
          <w:b/>
          <w:bCs/>
          <w:color w:val="000000"/>
        </w:rPr>
        <w:t xml:space="preserve"> № 281215/1793656/01</w:t>
      </w:r>
    </w:p>
    <w:tbl>
      <w:tblPr>
        <w:tblW w:w="0" w:type="auto"/>
        <w:tblLayout w:type="fixed"/>
        <w:tblCellMar>
          <w:left w:w="0" w:type="dxa"/>
          <w:right w:w="0" w:type="dxa"/>
        </w:tblCellMar>
        <w:tblLook w:val="0000"/>
      </w:tblPr>
      <w:tblGrid>
        <w:gridCol w:w="3968"/>
        <w:gridCol w:w="4535"/>
      </w:tblGrid>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Форма проведения торгов:</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Открытый аукцион</w:t>
            </w:r>
          </w:p>
        </w:tc>
      </w:tr>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Сайт размещения извещения:</w:t>
            </w:r>
          </w:p>
        </w:tc>
        <w:tc>
          <w:tcPr>
            <w:tcW w:w="4535" w:type="dxa"/>
            <w:tcBorders>
              <w:top w:val="nil"/>
              <w:left w:val="nil"/>
              <w:bottom w:val="nil"/>
              <w:right w:val="nil"/>
            </w:tcBorders>
          </w:tcPr>
          <w:p w:rsidR="00594F7E" w:rsidRPr="00AA5C08" w:rsidRDefault="00C63932" w:rsidP="00594F7E">
            <w:pPr>
              <w:widowControl w:val="0"/>
              <w:autoSpaceDE w:val="0"/>
              <w:autoSpaceDN w:val="0"/>
              <w:adjustRightInd w:val="0"/>
              <w:spacing w:after="120"/>
              <w:rPr>
                <w:rFonts w:eastAsiaTheme="minorEastAsia"/>
                <w:color w:val="000000"/>
              </w:rPr>
            </w:pPr>
            <w:hyperlink r:id="rId19" w:history="1">
              <w:r w:rsidR="00594F7E" w:rsidRPr="00AA5C08">
                <w:rPr>
                  <w:rStyle w:val="af0"/>
                  <w:rFonts w:eastAsiaTheme="minorEastAsia"/>
                  <w:color w:val="0000FF" w:themeColor="hyperlink"/>
                </w:rPr>
                <w:t>http://torgi.gov.ru/</w:t>
              </w:r>
            </w:hyperlink>
            <w:r w:rsidR="00594F7E" w:rsidRPr="00AA5C08">
              <w:rPr>
                <w:rFonts w:eastAsiaTheme="minorEastAsia"/>
                <w:color w:val="000000"/>
              </w:rPr>
              <w:t>, http://drgp.ru/</w:t>
            </w:r>
          </w:p>
        </w:tc>
      </w:tr>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Количество лотов:</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2 (</w:t>
            </w:r>
            <w:r w:rsidRPr="00AA5C08">
              <w:rPr>
                <w:rFonts w:eastAsiaTheme="minorEastAsia"/>
                <w:i/>
                <w:color w:val="000000"/>
              </w:rPr>
              <w:t>Согласно приложению к извещению</w:t>
            </w:r>
            <w:r w:rsidRPr="00AA5C08">
              <w:rPr>
                <w:rFonts w:eastAsiaTheme="minorEastAsia"/>
                <w:color w:val="000000"/>
              </w:rPr>
              <w:t>)</w:t>
            </w:r>
          </w:p>
        </w:tc>
      </w:tr>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Дата публикации извещения:</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28.12.2015</w:t>
            </w:r>
          </w:p>
        </w:tc>
      </w:tr>
    </w:tbl>
    <w:p w:rsidR="00594F7E" w:rsidRPr="00AA5C08" w:rsidRDefault="00594F7E" w:rsidP="00594F7E">
      <w:pPr>
        <w:widowControl w:val="0"/>
        <w:autoSpaceDE w:val="0"/>
        <w:autoSpaceDN w:val="0"/>
        <w:adjustRightInd w:val="0"/>
        <w:rPr>
          <w:b/>
          <w:bCs/>
          <w:i/>
          <w:iCs/>
          <w:color w:val="000000"/>
        </w:rPr>
      </w:pPr>
      <w:r w:rsidRPr="00AA5C08">
        <w:rPr>
          <w:b/>
          <w:bCs/>
          <w:i/>
          <w:iCs/>
          <w:color w:val="000000"/>
        </w:rPr>
        <w:t>Контактная информация организатора торгов</w:t>
      </w:r>
    </w:p>
    <w:tbl>
      <w:tblPr>
        <w:tblW w:w="0" w:type="auto"/>
        <w:tblLayout w:type="fixed"/>
        <w:tblCellMar>
          <w:left w:w="0" w:type="dxa"/>
          <w:right w:w="0" w:type="dxa"/>
        </w:tblCellMar>
        <w:tblLook w:val="0000"/>
      </w:tblPr>
      <w:tblGrid>
        <w:gridCol w:w="3968"/>
        <w:gridCol w:w="4535"/>
      </w:tblGrid>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Наименование организации:</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Администрация муниципального образования Дружногорское городское поселение Гатчинского муниципального района Ленинградской области</w:t>
            </w:r>
          </w:p>
        </w:tc>
      </w:tr>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Адрес:</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188377, Ленинградская обл, Гатчинский р-он, г.п. Дружная Горка, ул. Садовая, д. 4</w:t>
            </w:r>
          </w:p>
        </w:tc>
      </w:tr>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Телефон:</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8(81371) 65-134</w:t>
            </w:r>
          </w:p>
        </w:tc>
      </w:tr>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Факс:</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8(81371)65-330</w:t>
            </w:r>
          </w:p>
        </w:tc>
      </w:tr>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E-mail:</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zem.drgp@ya.ru</w:t>
            </w:r>
          </w:p>
        </w:tc>
      </w:tr>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Контактное лицо:</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Виноградов Олег Игоревич</w:t>
            </w:r>
          </w:p>
        </w:tc>
      </w:tr>
    </w:tbl>
    <w:p w:rsidR="00594F7E" w:rsidRPr="00AA5C08" w:rsidRDefault="00594F7E" w:rsidP="00594F7E">
      <w:pPr>
        <w:widowControl w:val="0"/>
        <w:autoSpaceDE w:val="0"/>
        <w:autoSpaceDN w:val="0"/>
        <w:adjustRightInd w:val="0"/>
        <w:spacing w:before="300" w:after="300"/>
        <w:rPr>
          <w:b/>
          <w:bCs/>
          <w:i/>
          <w:iCs/>
          <w:color w:val="000000"/>
        </w:rPr>
      </w:pPr>
      <w:r w:rsidRPr="00AA5C08">
        <w:rPr>
          <w:b/>
          <w:bCs/>
          <w:i/>
          <w:iCs/>
          <w:color w:val="000000"/>
        </w:rPr>
        <w:t>Условия проведения торгов</w:t>
      </w:r>
    </w:p>
    <w:tbl>
      <w:tblPr>
        <w:tblW w:w="0" w:type="auto"/>
        <w:tblLayout w:type="fixed"/>
        <w:tblCellMar>
          <w:left w:w="0" w:type="dxa"/>
          <w:right w:w="0" w:type="dxa"/>
        </w:tblCellMar>
        <w:tblLook w:val="0000"/>
      </w:tblPr>
      <w:tblGrid>
        <w:gridCol w:w="3968"/>
        <w:gridCol w:w="4535"/>
      </w:tblGrid>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Дата и время начала приема заявок:</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29.12.2015 09:00</w:t>
            </w:r>
          </w:p>
        </w:tc>
      </w:tr>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Дата и время окончания приема заявок:</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29.01.2016 17:00</w:t>
            </w:r>
          </w:p>
        </w:tc>
      </w:tr>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Порядок приема заявок, адрес места приема заявок:</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Заявки о намерении участвовать в аукционе принимаются в рабочие дни с 9 до 17 часов (с 13.00-14.00 часов – перерыв) по адресу: Ленинградская область, Гатчинский район, г.п. Дружная Горка, ул. Садовая, д. 4, каб. 8 Либо направляются по указанному адресу заказным письмом.</w:t>
            </w:r>
          </w:p>
        </w:tc>
      </w:tr>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Требования к содержанию и форме заявок:</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По установленной форме согласно приложению к извещению.</w:t>
            </w:r>
          </w:p>
        </w:tc>
      </w:tr>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Порядок проведения аукциона:</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Аукцион проводится в порядке, регламентированном ст. 39.12 Земельного кодекса РФ и Решением Совета депутатов Дружногорского городского поселения от 31.10.2006 № 96 «Об утверждении Положения об организации и проведении аукционов по продаже земельных участков».</w:t>
            </w:r>
          </w:p>
        </w:tc>
      </w:tr>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Дата и время проведения аукциона:</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01.02.2016 10:00</w:t>
            </w:r>
          </w:p>
        </w:tc>
      </w:tr>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Место проведения аукциона:</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Ленинградская область, Гатчинский район, г.п. Дружная Горка, ул. Садовая, д. 4, каб. 2</w:t>
            </w:r>
          </w:p>
        </w:tc>
      </w:tr>
    </w:tbl>
    <w:p w:rsidR="00594F7E" w:rsidRPr="00AA5C08" w:rsidRDefault="00594F7E" w:rsidP="00594F7E">
      <w:pPr>
        <w:jc w:val="both"/>
      </w:pPr>
      <w:r w:rsidRPr="00AA5C08">
        <w:t xml:space="preserve">Приложение: </w:t>
      </w:r>
    </w:p>
    <w:p w:rsidR="00594F7E" w:rsidRPr="00AA5C08" w:rsidRDefault="00594F7E" w:rsidP="00594F7E">
      <w:pPr>
        <w:jc w:val="both"/>
      </w:pPr>
      <w:r w:rsidRPr="00AA5C08">
        <w:t>1. Информация о предмете (о Лоте) аукциона</w:t>
      </w:r>
    </w:p>
    <w:p w:rsidR="00594F7E" w:rsidRPr="00AA5C08" w:rsidRDefault="00594F7E" w:rsidP="00594F7E">
      <w:pPr>
        <w:jc w:val="both"/>
      </w:pPr>
      <w:r w:rsidRPr="00AA5C08">
        <w:t>2. Форма заявки на участие в аукционе</w:t>
      </w:r>
    </w:p>
    <w:p w:rsidR="00594F7E" w:rsidRPr="00AA5C08" w:rsidRDefault="00594F7E" w:rsidP="00594F7E">
      <w:pPr>
        <w:jc w:val="both"/>
      </w:pPr>
      <w:r w:rsidRPr="00AA5C08">
        <w:t>3. Проект договора купли-продажи земельного участка</w:t>
      </w:r>
    </w:p>
    <w:p w:rsidR="001C2205" w:rsidRDefault="001C2205" w:rsidP="00594F7E">
      <w:pPr>
        <w:jc w:val="both"/>
      </w:pPr>
    </w:p>
    <w:p w:rsidR="001C2205" w:rsidRDefault="001C2205" w:rsidP="00594F7E">
      <w:pPr>
        <w:jc w:val="both"/>
      </w:pPr>
    </w:p>
    <w:p w:rsidR="00594F7E" w:rsidRPr="00AA5C08" w:rsidRDefault="00594F7E" w:rsidP="00594F7E">
      <w:pPr>
        <w:jc w:val="both"/>
      </w:pPr>
      <w:r w:rsidRPr="00AA5C08">
        <w:t>Начальник отдела градостроительства,</w:t>
      </w:r>
    </w:p>
    <w:p w:rsidR="00594F7E" w:rsidRPr="00AA5C08" w:rsidRDefault="00594F7E" w:rsidP="00594F7E">
      <w:pPr>
        <w:jc w:val="both"/>
      </w:pPr>
      <w:r w:rsidRPr="00AA5C08">
        <w:t>земельных и имущественных отношений</w:t>
      </w:r>
    </w:p>
    <w:p w:rsidR="00594F7E" w:rsidRPr="00AA5C08" w:rsidRDefault="00594F7E" w:rsidP="00594F7E">
      <w:pPr>
        <w:ind w:right="-568"/>
      </w:pPr>
      <w:r w:rsidRPr="00AA5C08">
        <w:t xml:space="preserve">администрации Дружногорского городского  поселения                          </w:t>
      </w:r>
      <w:r w:rsidR="001C2205">
        <w:t xml:space="preserve">                                  </w:t>
      </w:r>
      <w:r w:rsidRPr="00AA5C08">
        <w:t>О.И. Виноградов</w:t>
      </w:r>
    </w:p>
    <w:p w:rsidR="00594F7E" w:rsidRPr="00AA5C08" w:rsidRDefault="00594F7E" w:rsidP="00594F7E">
      <w:pPr>
        <w:widowControl w:val="0"/>
        <w:autoSpaceDE w:val="0"/>
        <w:autoSpaceDN w:val="0"/>
        <w:adjustRightInd w:val="0"/>
        <w:spacing w:before="60" w:after="300"/>
        <w:jc w:val="center"/>
        <w:rPr>
          <w:b/>
          <w:bCs/>
          <w:color w:val="000000"/>
        </w:rPr>
        <w:sectPr w:rsidR="00594F7E" w:rsidRPr="00AA5C08" w:rsidSect="00594F7E">
          <w:type w:val="continuous"/>
          <w:pgSz w:w="11905" w:h="16837"/>
          <w:pgMar w:top="1133" w:right="1417" w:bottom="568" w:left="1984" w:header="720" w:footer="720" w:gutter="0"/>
          <w:cols w:space="720"/>
          <w:noEndnote/>
          <w:titlePg/>
          <w:docGrid w:linePitch="299"/>
        </w:sectPr>
      </w:pPr>
    </w:p>
    <w:p w:rsidR="00594F7E" w:rsidRPr="00AA5C08" w:rsidRDefault="00594F7E" w:rsidP="00594F7E">
      <w:pPr>
        <w:widowControl w:val="0"/>
        <w:autoSpaceDE w:val="0"/>
        <w:autoSpaceDN w:val="0"/>
        <w:adjustRightInd w:val="0"/>
        <w:spacing w:before="60" w:after="300"/>
        <w:jc w:val="center"/>
        <w:rPr>
          <w:b/>
          <w:bCs/>
          <w:color w:val="000000"/>
        </w:rPr>
      </w:pPr>
      <w:r w:rsidRPr="00AA5C08">
        <w:rPr>
          <w:b/>
          <w:bCs/>
          <w:color w:val="000000"/>
        </w:rPr>
        <w:lastRenderedPageBreak/>
        <w:t>Лот № 1</w:t>
      </w:r>
    </w:p>
    <w:p w:rsidR="00594F7E" w:rsidRPr="00AA5C08" w:rsidRDefault="00594F7E" w:rsidP="00594F7E">
      <w:pPr>
        <w:widowControl w:val="0"/>
        <w:autoSpaceDE w:val="0"/>
        <w:autoSpaceDN w:val="0"/>
        <w:adjustRightInd w:val="0"/>
        <w:spacing w:before="300" w:after="300"/>
        <w:rPr>
          <w:b/>
          <w:bCs/>
          <w:i/>
          <w:iCs/>
          <w:color w:val="000000"/>
        </w:rPr>
      </w:pPr>
      <w:r w:rsidRPr="00AA5C08">
        <w:rPr>
          <w:b/>
          <w:bCs/>
          <w:i/>
          <w:iCs/>
          <w:color w:val="000000"/>
        </w:rPr>
        <w:t>Общая информация по лоту:</w:t>
      </w:r>
    </w:p>
    <w:tbl>
      <w:tblPr>
        <w:tblW w:w="8503" w:type="dxa"/>
        <w:tblInd w:w="708" w:type="dxa"/>
        <w:tblLayout w:type="fixed"/>
        <w:tblCellMar>
          <w:left w:w="0" w:type="dxa"/>
          <w:right w:w="0" w:type="dxa"/>
        </w:tblCellMar>
        <w:tblLook w:val="0000"/>
      </w:tblPr>
      <w:tblGrid>
        <w:gridCol w:w="3968"/>
        <w:gridCol w:w="4535"/>
      </w:tblGrid>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Тип торгов:</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Продажа</w:t>
            </w:r>
          </w:p>
        </w:tc>
      </w:tr>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Форма собственности:</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Неразграниченная</w:t>
            </w:r>
          </w:p>
        </w:tc>
      </w:tr>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Реквизиты решения о проведении торгов:</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Постановление администрации Дружногорского городского поселения от 25.12.2015 № 515</w:t>
            </w:r>
          </w:p>
        </w:tc>
      </w:tr>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Кадастровый номер:</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47:23:1002002:218</w:t>
            </w:r>
          </w:p>
        </w:tc>
      </w:tr>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Категория земель:</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Земли населенных пунктов</w:t>
            </w:r>
          </w:p>
        </w:tc>
      </w:tr>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Вид разрешенного использования:</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Индивидуальные жилые дома 1-3 этажа с приусадебными земельными участками</w:t>
            </w:r>
          </w:p>
        </w:tc>
      </w:tr>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Местоположение:</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Ленинградская обл, Гатчинский р-н, Дружная Горка пгт, Княжеская ул, уч. 1И</w:t>
            </w:r>
          </w:p>
        </w:tc>
      </w:tr>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Площадь (Квадратный метр):</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1 385</w:t>
            </w:r>
          </w:p>
        </w:tc>
      </w:tr>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Параметры разрешенного строительства объекта:</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Согласно градостроительному регламенту территориальной зоны Ж-3 в составе Правил землепользования и застройки Дружногорского городского поселения</w:t>
            </w:r>
          </w:p>
        </w:tc>
      </w:tr>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Технические условия подключения объекта к сетям инженерно-технического обеспечения:</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Согласно полученным ответам от организаций эксплуатирующих сети инженерно-технического обеспечения имеется возможность подключения только к сетям электроснабжения.</w:t>
            </w:r>
          </w:p>
        </w:tc>
      </w:tr>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Предмет торга:</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Цена земельного участка</w:t>
            </w:r>
          </w:p>
        </w:tc>
      </w:tr>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Начальная цена в валюте лота:</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435 000 руб.</w:t>
            </w:r>
          </w:p>
        </w:tc>
      </w:tr>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Шаг аукциона:</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13 000</w:t>
            </w:r>
          </w:p>
        </w:tc>
      </w:tr>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Размер задатка в валюте лота:</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435 000 руб.</w:t>
            </w:r>
          </w:p>
        </w:tc>
      </w:tr>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Порядок внесения и возврата задатка:</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Денежные средства в качестве задатка для участия в аукционе вносятся по банковским реквизитам указанным в бланке заявки на аукцион. Порядок возврата регламентирован ст. 39.12 Земельного кодекса РФ.</w:t>
            </w:r>
          </w:p>
        </w:tc>
      </w:tr>
    </w:tbl>
    <w:p w:rsidR="00594F7E" w:rsidRPr="00AA5C08" w:rsidRDefault="00594F7E" w:rsidP="00594F7E">
      <w:pPr>
        <w:widowControl w:val="0"/>
        <w:autoSpaceDE w:val="0"/>
        <w:autoSpaceDN w:val="0"/>
        <w:adjustRightInd w:val="0"/>
        <w:sectPr w:rsidR="00594F7E" w:rsidRPr="00AA5C08">
          <w:headerReference w:type="default" r:id="rId20"/>
          <w:pgSz w:w="11905" w:h="16837"/>
          <w:pgMar w:top="1133" w:right="1417" w:bottom="850" w:left="1984" w:header="720" w:footer="720" w:gutter="0"/>
          <w:cols w:space="720"/>
          <w:noEndnote/>
        </w:sectPr>
      </w:pPr>
    </w:p>
    <w:p w:rsidR="00594F7E" w:rsidRPr="00AA5C08" w:rsidRDefault="00594F7E" w:rsidP="00594F7E">
      <w:pPr>
        <w:widowControl w:val="0"/>
        <w:autoSpaceDE w:val="0"/>
        <w:autoSpaceDN w:val="0"/>
        <w:adjustRightInd w:val="0"/>
        <w:spacing w:before="60" w:after="300"/>
        <w:jc w:val="center"/>
        <w:rPr>
          <w:b/>
          <w:bCs/>
          <w:color w:val="000000"/>
        </w:rPr>
      </w:pPr>
      <w:r w:rsidRPr="00AA5C08">
        <w:rPr>
          <w:b/>
          <w:bCs/>
          <w:color w:val="000000"/>
        </w:rPr>
        <w:lastRenderedPageBreak/>
        <w:t>Лот № 2</w:t>
      </w:r>
    </w:p>
    <w:p w:rsidR="00594F7E" w:rsidRPr="00AA5C08" w:rsidRDefault="00594F7E" w:rsidP="00594F7E">
      <w:pPr>
        <w:widowControl w:val="0"/>
        <w:autoSpaceDE w:val="0"/>
        <w:autoSpaceDN w:val="0"/>
        <w:adjustRightInd w:val="0"/>
        <w:spacing w:before="300" w:after="300"/>
        <w:rPr>
          <w:b/>
          <w:bCs/>
          <w:i/>
          <w:iCs/>
          <w:color w:val="000000"/>
        </w:rPr>
      </w:pPr>
      <w:r w:rsidRPr="00AA5C08">
        <w:rPr>
          <w:b/>
          <w:bCs/>
          <w:i/>
          <w:iCs/>
          <w:color w:val="000000"/>
        </w:rPr>
        <w:t>Общая информация по лоту:</w:t>
      </w:r>
    </w:p>
    <w:tbl>
      <w:tblPr>
        <w:tblW w:w="0" w:type="auto"/>
        <w:tblLayout w:type="fixed"/>
        <w:tblCellMar>
          <w:left w:w="0" w:type="dxa"/>
          <w:right w:w="0" w:type="dxa"/>
        </w:tblCellMar>
        <w:tblLook w:val="0000"/>
      </w:tblPr>
      <w:tblGrid>
        <w:gridCol w:w="3968"/>
        <w:gridCol w:w="4535"/>
      </w:tblGrid>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Тип торгов:</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Продажа</w:t>
            </w:r>
          </w:p>
        </w:tc>
      </w:tr>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Форма собственности:</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Неразграниченная</w:t>
            </w:r>
          </w:p>
        </w:tc>
      </w:tr>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Реквизиты решения о проведении торгов:</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Постановление администрации Дружногорского городского поселения от 25.12.2015 № 515</w:t>
            </w:r>
          </w:p>
        </w:tc>
      </w:tr>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Кадастровый номер:</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47:23:1002002:120</w:t>
            </w:r>
          </w:p>
        </w:tc>
      </w:tr>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Категория земель:</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Земли населенных пунктов</w:t>
            </w:r>
          </w:p>
        </w:tc>
      </w:tr>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Вид разрешенного использования:</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под жилую застройку - индивидуальную</w:t>
            </w:r>
          </w:p>
        </w:tc>
      </w:tr>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Местоположение:</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Ленинградская обл, Гатчинский р-н, Дружная Горка пгт, Советская ул, д. 19</w:t>
            </w:r>
          </w:p>
        </w:tc>
      </w:tr>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Площадь (Квадратный метр):</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1 401</w:t>
            </w:r>
          </w:p>
        </w:tc>
      </w:tr>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Параметры разрешенного строительства объекта:</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В соответствии с градостроительным регламентом территориальной зоны Ж-3 в составе Правил землепользования и застройки Дружногорского городского поселения</w:t>
            </w:r>
          </w:p>
        </w:tc>
      </w:tr>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Технические условия подключения объекта к сетям инженерно-технического обеспечения:</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Согласно полученным ответам организаций эксплуатирующих сети инженерно-технического обеспечения имеется возможность подключения только к линиям электроснабжения.</w:t>
            </w:r>
          </w:p>
        </w:tc>
      </w:tr>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Предмет торга:</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Цена земельного участка</w:t>
            </w:r>
          </w:p>
        </w:tc>
      </w:tr>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Начальная цена в валюте лота:</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440 000 руб.</w:t>
            </w:r>
          </w:p>
        </w:tc>
      </w:tr>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Шаг аукциона:</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13 200</w:t>
            </w:r>
          </w:p>
        </w:tc>
      </w:tr>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Размер задатка в валюте лота:</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440 000 руб.</w:t>
            </w:r>
          </w:p>
        </w:tc>
      </w:tr>
      <w:tr w:rsidR="00594F7E" w:rsidRPr="00AA5C08" w:rsidTr="00594F7E">
        <w:tc>
          <w:tcPr>
            <w:tcW w:w="3968"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i/>
                <w:iCs/>
                <w:color w:val="000000"/>
              </w:rPr>
            </w:pPr>
            <w:r w:rsidRPr="00AA5C08">
              <w:rPr>
                <w:rFonts w:eastAsiaTheme="minorEastAsia"/>
                <w:i/>
                <w:iCs/>
                <w:color w:val="000000"/>
              </w:rPr>
              <w:t>Порядок внесения и возврата задатка:</w:t>
            </w:r>
          </w:p>
        </w:tc>
        <w:tc>
          <w:tcPr>
            <w:tcW w:w="4535" w:type="dxa"/>
            <w:tcBorders>
              <w:top w:val="nil"/>
              <w:left w:val="nil"/>
              <w:bottom w:val="nil"/>
              <w:right w:val="nil"/>
            </w:tcBorders>
          </w:tcPr>
          <w:p w:rsidR="00594F7E" w:rsidRPr="00AA5C08" w:rsidRDefault="00594F7E" w:rsidP="00594F7E">
            <w:pPr>
              <w:widowControl w:val="0"/>
              <w:autoSpaceDE w:val="0"/>
              <w:autoSpaceDN w:val="0"/>
              <w:adjustRightInd w:val="0"/>
              <w:spacing w:after="120"/>
              <w:rPr>
                <w:rFonts w:eastAsiaTheme="minorEastAsia"/>
                <w:color w:val="000000"/>
              </w:rPr>
            </w:pPr>
            <w:r w:rsidRPr="00AA5C08">
              <w:rPr>
                <w:rFonts w:eastAsiaTheme="minorEastAsia"/>
                <w:color w:val="000000"/>
              </w:rPr>
              <w:t>Денежные средства в качестве задатка для участия в аукционе вносятся по банковским реквизитам указанным в бланке заявки на аукцион. Порядок возврата регламентирован ст. 39.12 Земельного кодекса РФ.</w:t>
            </w:r>
          </w:p>
        </w:tc>
      </w:tr>
    </w:tbl>
    <w:p w:rsidR="00594F7E" w:rsidRPr="00AA5C08" w:rsidRDefault="00594F7E" w:rsidP="00594F7E">
      <w:bookmarkStart w:id="40" w:name="last-page"/>
      <w:bookmarkEnd w:id="40"/>
    </w:p>
    <w:p w:rsidR="001C2205" w:rsidRPr="00993EAA" w:rsidRDefault="001C2205" w:rsidP="001C2205">
      <w:pPr>
        <w:spacing w:line="192" w:lineRule="auto"/>
        <w:jc w:val="center"/>
        <w:rPr>
          <w:b/>
        </w:rPr>
      </w:pPr>
      <w:r w:rsidRPr="00993EAA">
        <w:rPr>
          <w:b/>
        </w:rPr>
        <w:t>ЗАЯВКА НА УЧАСТИЕ В АУКЦИОНЕ</w:t>
      </w:r>
    </w:p>
    <w:p w:rsidR="001C2205" w:rsidRPr="00993EAA" w:rsidRDefault="001C2205" w:rsidP="001C2205">
      <w:pPr>
        <w:spacing w:line="192" w:lineRule="auto"/>
        <w:ind w:left="5580"/>
        <w:rPr>
          <w:b/>
        </w:rPr>
      </w:pPr>
    </w:p>
    <w:p w:rsidR="001C2205" w:rsidRPr="00993EAA" w:rsidRDefault="001C2205" w:rsidP="001C2205">
      <w:pPr>
        <w:spacing w:line="192" w:lineRule="auto"/>
        <w:jc w:val="center"/>
        <w:rPr>
          <w:b/>
          <w:bCs/>
        </w:rPr>
      </w:pPr>
      <w:r w:rsidRPr="00993EAA">
        <w:rPr>
          <w:b/>
          <w:bCs/>
        </w:rPr>
        <w:t>В администрацию Дружногорского городского поселения</w:t>
      </w:r>
    </w:p>
    <w:p w:rsidR="001C2205" w:rsidRPr="00993EAA" w:rsidRDefault="001C2205" w:rsidP="001C2205">
      <w:pPr>
        <w:spacing w:line="192" w:lineRule="auto"/>
        <w:jc w:val="center"/>
        <w:rPr>
          <w:b/>
        </w:rPr>
      </w:pPr>
      <w:r w:rsidRPr="00993EAA">
        <w:rPr>
          <w:b/>
          <w:bCs/>
        </w:rPr>
        <w:t>Гатчинского муниципального района Ленинградской области</w:t>
      </w:r>
    </w:p>
    <w:p w:rsidR="001C2205" w:rsidRPr="00993EAA" w:rsidRDefault="001C2205" w:rsidP="001C2205">
      <w:pPr>
        <w:spacing w:line="192" w:lineRule="auto"/>
        <w:ind w:left="6480"/>
      </w:pPr>
    </w:p>
    <w:p w:rsidR="001C2205" w:rsidRPr="00993EAA" w:rsidRDefault="001C2205" w:rsidP="001C2205">
      <w:pPr>
        <w:spacing w:line="204" w:lineRule="auto"/>
      </w:pPr>
      <w:r w:rsidRPr="00993EAA">
        <w:t>1.</w:t>
      </w:r>
      <w:r w:rsidRPr="00993EAA">
        <w:rPr>
          <w:b/>
        </w:rPr>
        <w:t xml:space="preserve"> Заявитель</w:t>
      </w:r>
      <w:r w:rsidRPr="00993EAA">
        <w:t xml:space="preserve"> </w:t>
      </w:r>
    </w:p>
    <w:p w:rsidR="001C2205" w:rsidRPr="00993EAA" w:rsidRDefault="001C2205" w:rsidP="001C2205">
      <w:pPr>
        <w:spacing w:line="204" w:lineRule="auto"/>
        <w:jc w:val="both"/>
        <w:rPr>
          <w:b/>
          <w:bCs/>
        </w:rPr>
      </w:pPr>
      <w:r w:rsidRPr="00993EAA">
        <w:t>___________________________________________________________________________________________________________________________</w:t>
      </w:r>
    </w:p>
    <w:p w:rsidR="001C2205" w:rsidRPr="00993EAA" w:rsidRDefault="001C2205" w:rsidP="001C2205">
      <w:pPr>
        <w:spacing w:line="204" w:lineRule="auto"/>
        <w:jc w:val="center"/>
      </w:pPr>
      <w:r w:rsidRPr="00993EAA">
        <w:t xml:space="preserve"> (</w:t>
      </w:r>
      <w:r w:rsidRPr="00993EAA">
        <w:rPr>
          <w:bCs/>
        </w:rPr>
        <w:t>Ф.И.О. для физического лица или ИП, наименование для юридического лица с указанием организационно-правовой формы</w:t>
      </w:r>
      <w:r w:rsidRPr="00993EAA">
        <w:t>)</w:t>
      </w:r>
    </w:p>
    <w:p w:rsidR="001C2205" w:rsidRPr="00993EAA" w:rsidRDefault="001C2205" w:rsidP="001C2205">
      <w:pPr>
        <w:spacing w:line="204" w:lineRule="auto"/>
        <w:rPr>
          <w:b/>
        </w:rPr>
      </w:pPr>
      <w:r w:rsidRPr="00993EAA">
        <w:rPr>
          <w:b/>
        </w:rPr>
        <w:t xml:space="preserve">в лице </w:t>
      </w:r>
    </w:p>
    <w:p w:rsidR="001C2205" w:rsidRPr="00993EAA" w:rsidRDefault="001C2205" w:rsidP="001C2205">
      <w:pPr>
        <w:pBdr>
          <w:between w:val="single" w:sz="4" w:space="1" w:color="auto"/>
        </w:pBdr>
        <w:spacing w:line="204" w:lineRule="auto"/>
        <w:rPr>
          <w:b/>
        </w:rPr>
      </w:pPr>
    </w:p>
    <w:p w:rsidR="001C2205" w:rsidRPr="00993EAA" w:rsidRDefault="001C2205" w:rsidP="001C2205">
      <w:pPr>
        <w:pBdr>
          <w:top w:val="single" w:sz="4" w:space="1" w:color="auto"/>
        </w:pBdr>
        <w:spacing w:line="204" w:lineRule="auto"/>
        <w:jc w:val="center"/>
        <w:rPr>
          <w:b/>
        </w:rPr>
      </w:pPr>
      <w:r w:rsidRPr="00993EAA">
        <w:rPr>
          <w:bCs/>
        </w:rPr>
        <w:t xml:space="preserve">(Ф.И.О. руководителя </w:t>
      </w:r>
      <w:r w:rsidRPr="00993EAA">
        <w:t xml:space="preserve">(с указанием должности) </w:t>
      </w:r>
      <w:r w:rsidRPr="00993EAA">
        <w:rPr>
          <w:bCs/>
        </w:rPr>
        <w:t>для юридического лица)</w:t>
      </w:r>
    </w:p>
    <w:p w:rsidR="001C2205" w:rsidRPr="00993EAA" w:rsidRDefault="001C2205" w:rsidP="001C2205">
      <w:pPr>
        <w:spacing w:line="204" w:lineRule="auto"/>
        <w:jc w:val="both"/>
        <w:rPr>
          <w:b/>
          <w:bCs/>
        </w:rPr>
      </w:pPr>
      <w:r w:rsidRPr="00993EAA">
        <w:rPr>
          <w:b/>
          <w:bCs/>
        </w:rPr>
        <w:t>действующий на основании</w:t>
      </w:r>
      <w:r w:rsidRPr="00993EAA">
        <w:rPr>
          <w:b/>
          <w:bCs/>
          <w:vertAlign w:val="superscript"/>
        </w:rPr>
        <w:t>1</w:t>
      </w:r>
      <w:r w:rsidRPr="00993EAA">
        <w:rPr>
          <w:b/>
          <w:bCs/>
        </w:rPr>
        <w:t xml:space="preserve"> </w:t>
      </w:r>
      <w:r w:rsidRPr="00993EAA">
        <w:t>_________________________________________________________________________________________</w:t>
      </w:r>
    </w:p>
    <w:p w:rsidR="001C2205" w:rsidRPr="00993EAA" w:rsidRDefault="001C2205" w:rsidP="001C2205">
      <w:pPr>
        <w:jc w:val="center"/>
        <w:rPr>
          <w:b/>
        </w:rPr>
      </w:pPr>
      <w:r w:rsidRPr="00993EAA">
        <w:t>(Устав, Положение и т.д.)</w:t>
      </w:r>
    </w:p>
    <w:tbl>
      <w:tblPr>
        <w:tblW w:w="0" w:type="auto"/>
        <w:tblInd w:w="-76" w:type="dxa"/>
        <w:tblLayout w:type="fixed"/>
        <w:tblLook w:val="04A0"/>
      </w:tblPr>
      <w:tblGrid>
        <w:gridCol w:w="10496"/>
      </w:tblGrid>
      <w:tr w:rsidR="001C2205" w:rsidRPr="00993EAA" w:rsidTr="001D6119">
        <w:trPr>
          <w:trHeight w:val="11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1C2205" w:rsidRPr="00993EAA" w:rsidRDefault="001C2205" w:rsidP="001D6119">
            <w:r w:rsidRPr="00993EAA">
              <w:rPr>
                <w:b/>
              </w:rPr>
              <w:t>(заполняется</w:t>
            </w:r>
            <w:r w:rsidRPr="00993EAA">
              <w:t xml:space="preserve"> </w:t>
            </w:r>
            <w:r w:rsidRPr="00993EAA">
              <w:rPr>
                <w:b/>
              </w:rPr>
              <w:t>индивидуальным предпринимателем, физическим лицом)</w:t>
            </w:r>
          </w:p>
          <w:p w:rsidR="001C2205" w:rsidRPr="00993EAA" w:rsidRDefault="001C2205" w:rsidP="001D6119">
            <w:pPr>
              <w:spacing w:line="192" w:lineRule="auto"/>
            </w:pPr>
            <w:r w:rsidRPr="00993EAA">
              <w:t>Паспортные данные: серия……………………№ ………………………………., дата выдачи «…....» ………………..….г.</w:t>
            </w:r>
          </w:p>
          <w:p w:rsidR="001C2205" w:rsidRPr="00993EAA" w:rsidRDefault="001C2205" w:rsidP="001D6119">
            <w:pPr>
              <w:spacing w:line="192" w:lineRule="auto"/>
            </w:pPr>
            <w:r w:rsidRPr="00993EAA">
              <w:t>кем выдан………………………………………………………………………………………………………………………….</w:t>
            </w:r>
          </w:p>
          <w:p w:rsidR="001C2205" w:rsidRPr="00993EAA" w:rsidRDefault="001C2205" w:rsidP="001D6119">
            <w:pPr>
              <w:spacing w:line="192" w:lineRule="auto"/>
            </w:pPr>
            <w:r w:rsidRPr="00993EAA">
              <w:t>Место жительства ………………………………………………………………………………………………………………...</w:t>
            </w:r>
          </w:p>
          <w:p w:rsidR="001C2205" w:rsidRPr="00993EAA" w:rsidRDefault="001C2205" w:rsidP="001D6119">
            <w:pPr>
              <w:spacing w:line="192" w:lineRule="auto"/>
            </w:pPr>
            <w:r w:rsidRPr="00993EAA">
              <w:t>Контактный телефон ……………………………………………………………………………………………………………..</w:t>
            </w:r>
          </w:p>
          <w:p w:rsidR="001C2205" w:rsidRPr="00993EAA" w:rsidRDefault="001C2205" w:rsidP="001D6119">
            <w:pPr>
              <w:spacing w:line="192" w:lineRule="auto"/>
              <w:rPr>
                <w:b/>
              </w:rPr>
            </w:pPr>
            <w:r w:rsidRPr="00993EAA">
              <w:t>Свидетельство о государственной регистрации (для индивидуального предпринимателя): от «…....» …………г. №………</w:t>
            </w:r>
          </w:p>
        </w:tc>
      </w:tr>
      <w:tr w:rsidR="001C2205" w:rsidRPr="00993EAA" w:rsidTr="001D6119">
        <w:trPr>
          <w:trHeight w:val="10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1C2205" w:rsidRPr="00993EAA" w:rsidRDefault="001C2205" w:rsidP="001D6119">
            <w:pPr>
              <w:spacing w:line="192" w:lineRule="auto"/>
            </w:pPr>
            <w:r w:rsidRPr="00993EAA">
              <w:rPr>
                <w:b/>
              </w:rPr>
              <w:t>(заполняется юридическим лицом)</w:t>
            </w:r>
          </w:p>
          <w:p w:rsidR="001C2205" w:rsidRPr="00993EAA" w:rsidRDefault="001C2205" w:rsidP="001D6119">
            <w:pPr>
              <w:spacing w:line="192" w:lineRule="auto"/>
            </w:pPr>
            <w:r w:rsidRPr="00993EAA">
              <w:t>Местонахождения, адрес Заявителя……………………………………………………………………………………………..........................................</w:t>
            </w:r>
          </w:p>
          <w:p w:rsidR="001C2205" w:rsidRPr="00993EAA" w:rsidRDefault="001C2205" w:rsidP="001D6119">
            <w:pPr>
              <w:spacing w:line="192" w:lineRule="auto"/>
              <w:rPr>
                <w:b/>
              </w:rPr>
            </w:pPr>
            <w:r w:rsidRPr="00993EAA">
              <w:t>Контактный телефон….…..……………………………………………………………………………………………………</w:t>
            </w:r>
          </w:p>
        </w:tc>
      </w:tr>
      <w:tr w:rsidR="001C2205" w:rsidRPr="00993EAA" w:rsidTr="001D6119">
        <w:trPr>
          <w:trHeight w:val="1179"/>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hideMark/>
          </w:tcPr>
          <w:p w:rsidR="001C2205" w:rsidRPr="00993EAA" w:rsidRDefault="001C2205" w:rsidP="001D6119">
            <w:pPr>
              <w:spacing w:line="192" w:lineRule="auto"/>
              <w:rPr>
                <w:b/>
              </w:rPr>
            </w:pPr>
            <w:r w:rsidRPr="00993EAA">
              <w:rPr>
                <w:b/>
              </w:rPr>
              <w:lastRenderedPageBreak/>
              <w:t>Представитель Заявителя</w:t>
            </w:r>
            <w:r w:rsidRPr="00993EAA">
              <w:rPr>
                <w:b/>
                <w:vertAlign w:val="superscript"/>
              </w:rPr>
              <w:t>2</w:t>
            </w:r>
            <w:r w:rsidRPr="00993EAA">
              <w:t>……………………………………………………………………………………………………………………</w:t>
            </w:r>
          </w:p>
          <w:p w:rsidR="001C2205" w:rsidRPr="00993EAA" w:rsidRDefault="001C2205" w:rsidP="001D6119">
            <w:pPr>
              <w:spacing w:line="192" w:lineRule="auto"/>
              <w:jc w:val="center"/>
            </w:pPr>
            <w:r w:rsidRPr="00993EAA">
              <w:rPr>
                <w:b/>
              </w:rPr>
              <w:t>(Ф.И.О.)</w:t>
            </w:r>
          </w:p>
          <w:p w:rsidR="001C2205" w:rsidRPr="00993EAA" w:rsidRDefault="001C2205" w:rsidP="001D6119">
            <w:pPr>
              <w:spacing w:line="192" w:lineRule="auto"/>
            </w:pPr>
            <w:r w:rsidRPr="00993EAA">
              <w:t>Действует на основании доверенности от «…..»…………20..….г., № …………………………………………………….</w:t>
            </w:r>
          </w:p>
          <w:p w:rsidR="001C2205" w:rsidRPr="00993EAA" w:rsidRDefault="001C2205" w:rsidP="001D6119">
            <w:pPr>
              <w:spacing w:line="192" w:lineRule="auto"/>
            </w:pPr>
            <w:r w:rsidRPr="00993EAA">
              <w:t>Паспортные данные представителя: серия …………....……№ ………………., дата выдачи «…....» ……...…… .…....г.</w:t>
            </w:r>
          </w:p>
          <w:p w:rsidR="001C2205" w:rsidRPr="00993EAA" w:rsidRDefault="001C2205" w:rsidP="001D6119">
            <w:pPr>
              <w:spacing w:line="192" w:lineRule="auto"/>
            </w:pPr>
            <w:r w:rsidRPr="00993EAA">
              <w:t>кем выдан..……………………………………………….……………………………..………………………………………</w:t>
            </w:r>
          </w:p>
          <w:p w:rsidR="001C2205" w:rsidRPr="00993EAA" w:rsidRDefault="001C2205" w:rsidP="001D6119">
            <w:pPr>
              <w:spacing w:line="192" w:lineRule="auto"/>
            </w:pPr>
            <w:r w:rsidRPr="00993EAA">
              <w:t xml:space="preserve">Место жительства …………………………………………………………………………………………………………….. </w:t>
            </w:r>
          </w:p>
          <w:p w:rsidR="001C2205" w:rsidRPr="00993EAA" w:rsidRDefault="001C2205" w:rsidP="001D6119">
            <w:pPr>
              <w:spacing w:line="192" w:lineRule="auto"/>
            </w:pPr>
            <w:r w:rsidRPr="00993EAA">
              <w:t>Контактный телефон……..…………………………………………………………………………………………………….</w:t>
            </w:r>
          </w:p>
        </w:tc>
      </w:tr>
    </w:tbl>
    <w:p w:rsidR="001C2205" w:rsidRPr="00993EAA" w:rsidRDefault="001C2205" w:rsidP="001C2205">
      <w:pPr>
        <w:widowControl w:val="0"/>
        <w:autoSpaceDE w:val="0"/>
        <w:spacing w:before="1" w:after="1"/>
        <w:ind w:left="1" w:right="1" w:hanging="1"/>
        <w:jc w:val="both"/>
      </w:pPr>
      <w:r w:rsidRPr="00993EAA">
        <w:tab/>
      </w:r>
      <w:r w:rsidRPr="00993EAA">
        <w:rPr>
          <w:b/>
        </w:rPr>
        <w:t>принял решение об участии в аукционе:</w:t>
      </w:r>
    </w:p>
    <w:p w:rsidR="001C2205" w:rsidRPr="00993EAA" w:rsidRDefault="001C2205" w:rsidP="001C2205">
      <w:pPr>
        <w:widowControl w:val="0"/>
        <w:autoSpaceDE w:val="0"/>
        <w:spacing w:before="1" w:after="1"/>
        <w:ind w:left="1" w:right="1" w:hanging="1"/>
        <w:jc w:val="both"/>
      </w:pPr>
    </w:p>
    <w:tbl>
      <w:tblPr>
        <w:tblW w:w="10521" w:type="dxa"/>
        <w:tblInd w:w="-76" w:type="dxa"/>
        <w:tblLayout w:type="fixed"/>
        <w:tblLook w:val="04A0"/>
      </w:tblPr>
      <w:tblGrid>
        <w:gridCol w:w="10521"/>
      </w:tblGrid>
      <w:tr w:rsidR="001C2205" w:rsidRPr="00993EAA" w:rsidTr="001D6119">
        <w:trPr>
          <w:trHeight w:val="487"/>
        </w:trPr>
        <w:tc>
          <w:tcPr>
            <w:tcW w:w="10521" w:type="dxa"/>
            <w:tcBorders>
              <w:top w:val="thickThinLargeGap" w:sz="6" w:space="0" w:color="C0C0C0"/>
              <w:left w:val="thickThinLargeGap" w:sz="6" w:space="0" w:color="C0C0C0"/>
              <w:bottom w:val="thickThinLargeGap" w:sz="6" w:space="0" w:color="C0C0C0"/>
              <w:right w:val="thickThinLargeGap" w:sz="6" w:space="0" w:color="C0C0C0"/>
            </w:tcBorders>
            <w:hideMark/>
          </w:tcPr>
          <w:p w:rsidR="001C2205" w:rsidRPr="00993EAA" w:rsidRDefault="001C2205" w:rsidP="001D6119">
            <w:pPr>
              <w:jc w:val="both"/>
            </w:pPr>
            <w:r w:rsidRPr="00993EAA">
              <w:t>Дата и номер аукциона:………..……………. …………№ Лота................. Наименование Лота ………………..................,</w:t>
            </w:r>
          </w:p>
          <w:p w:rsidR="001C2205" w:rsidRPr="00993EAA" w:rsidRDefault="001C2205" w:rsidP="001D6119">
            <w:pPr>
              <w:jc w:val="both"/>
              <w:rPr>
                <w:b/>
              </w:rPr>
            </w:pPr>
            <w:r w:rsidRPr="00993EAA">
              <w:t xml:space="preserve">Местоположение лота аукциона ……..………………………………………………………...……….……………………… </w:t>
            </w:r>
          </w:p>
        </w:tc>
      </w:tr>
    </w:tbl>
    <w:p w:rsidR="001C2205" w:rsidRPr="00993EAA" w:rsidRDefault="001C2205" w:rsidP="001C2205">
      <w:pPr>
        <w:widowControl w:val="0"/>
        <w:autoSpaceDE w:val="0"/>
        <w:spacing w:before="1" w:after="1" w:line="192" w:lineRule="auto"/>
        <w:jc w:val="both"/>
        <w:rPr>
          <w:b/>
        </w:rPr>
      </w:pPr>
      <w:r w:rsidRPr="00993EAA">
        <w:rPr>
          <w:b/>
        </w:rPr>
        <w:t>и обязуется обеспечить поступление задатка в размере</w:t>
      </w:r>
    </w:p>
    <w:p w:rsidR="001C2205" w:rsidRPr="00993EAA" w:rsidRDefault="001C2205" w:rsidP="001C2205">
      <w:pPr>
        <w:widowControl w:val="0"/>
        <w:autoSpaceDE w:val="0"/>
        <w:spacing w:before="1" w:after="1" w:line="192" w:lineRule="auto"/>
        <w:jc w:val="both"/>
        <w:rPr>
          <w:b/>
        </w:rPr>
      </w:pPr>
      <w:r w:rsidRPr="00993EAA">
        <w:rPr>
          <w:b/>
        </w:rPr>
        <w:t xml:space="preserve">______________ руб. </w:t>
      </w:r>
      <w:r w:rsidRPr="00993EAA">
        <w:t xml:space="preserve">_________________________________________________________________(сумма прописью), </w:t>
      </w:r>
    </w:p>
    <w:p w:rsidR="001C2205" w:rsidRPr="00993EAA" w:rsidRDefault="001C2205" w:rsidP="001C2205">
      <w:pPr>
        <w:widowControl w:val="0"/>
        <w:autoSpaceDE w:val="0"/>
        <w:spacing w:before="1" w:after="1" w:line="192" w:lineRule="auto"/>
        <w:jc w:val="both"/>
        <w:rPr>
          <w:b/>
        </w:rPr>
      </w:pPr>
      <w:r w:rsidRPr="00993EAA">
        <w:rPr>
          <w:b/>
        </w:rPr>
        <w:t>на нижеуказанные банковские реквизиты до окончания срока приёма заявок установленного в Извещении о проведении аукциона на указанный лот.</w:t>
      </w:r>
    </w:p>
    <w:p w:rsidR="001C2205" w:rsidRPr="00993EAA" w:rsidRDefault="001C2205" w:rsidP="001C2205">
      <w:pPr>
        <w:pBdr>
          <w:top w:val="single" w:sz="4" w:space="1" w:color="auto"/>
          <w:left w:val="single" w:sz="4" w:space="4" w:color="auto"/>
          <w:bottom w:val="single" w:sz="4" w:space="1" w:color="auto"/>
          <w:right w:val="single" w:sz="4" w:space="4" w:color="auto"/>
        </w:pBdr>
        <w:jc w:val="center"/>
        <w:outlineLvl w:val="0"/>
        <w:rPr>
          <w:b/>
        </w:rPr>
      </w:pPr>
      <w:r w:rsidRPr="00993EAA">
        <w:rPr>
          <w:b/>
        </w:rPr>
        <w:t>Реквизиты для перечисления задатка:</w:t>
      </w:r>
    </w:p>
    <w:p w:rsidR="001C2205" w:rsidRPr="00993EAA" w:rsidRDefault="001C2205" w:rsidP="001C2205">
      <w:pPr>
        <w:pBdr>
          <w:top w:val="single" w:sz="4" w:space="1" w:color="auto"/>
          <w:left w:val="single" w:sz="4" w:space="4" w:color="auto"/>
          <w:bottom w:val="single" w:sz="4" w:space="1" w:color="auto"/>
          <w:right w:val="single" w:sz="4" w:space="4" w:color="auto"/>
        </w:pBdr>
      </w:pPr>
      <w:r w:rsidRPr="00993EAA">
        <w:t>р/с №_</w:t>
      </w:r>
      <w:r w:rsidRPr="00993EAA">
        <w:rPr>
          <w:u w:val="single"/>
        </w:rPr>
        <w:t>40302810400003002416</w:t>
      </w:r>
      <w:r w:rsidRPr="00993EAA">
        <w:t xml:space="preserve">  УФК по  Ленинградской области (администрация Дружногорского городского поселения л/с 05453000530)  ИНН </w:t>
      </w:r>
      <w:r w:rsidRPr="00993EAA">
        <w:rPr>
          <w:u w:val="single"/>
        </w:rPr>
        <w:t>4705031100</w:t>
      </w:r>
      <w:r w:rsidRPr="00993EAA">
        <w:t xml:space="preserve">, КПП </w:t>
      </w:r>
      <w:r w:rsidRPr="00993EAA">
        <w:rPr>
          <w:u w:val="single"/>
        </w:rPr>
        <w:t>470501001</w:t>
      </w:r>
      <w:r w:rsidRPr="00993EAA">
        <w:t xml:space="preserve">, БИК </w:t>
      </w:r>
      <w:r w:rsidRPr="00993EAA">
        <w:rPr>
          <w:u w:val="single"/>
        </w:rPr>
        <w:t>044106001</w:t>
      </w:r>
    </w:p>
    <w:p w:rsidR="001C2205" w:rsidRPr="00993EAA" w:rsidRDefault="001C2205" w:rsidP="001C2205">
      <w:pPr>
        <w:widowControl w:val="0"/>
        <w:autoSpaceDE w:val="0"/>
        <w:spacing w:before="1" w:after="1" w:line="192" w:lineRule="auto"/>
        <w:jc w:val="both"/>
      </w:pPr>
    </w:p>
    <w:p w:rsidR="001C2205" w:rsidRPr="00993EAA" w:rsidRDefault="001C2205" w:rsidP="001C2205">
      <w:pPr>
        <w:numPr>
          <w:ilvl w:val="0"/>
          <w:numId w:val="19"/>
        </w:numPr>
        <w:suppressAutoHyphens/>
        <w:jc w:val="both"/>
      </w:pPr>
      <w:r w:rsidRPr="00993EAA">
        <w:t>Заявитель обязуется:</w:t>
      </w:r>
    </w:p>
    <w:p w:rsidR="001C2205" w:rsidRPr="00993EAA" w:rsidRDefault="001C2205" w:rsidP="001C2205">
      <w:pPr>
        <w:numPr>
          <w:ilvl w:val="1"/>
          <w:numId w:val="19"/>
        </w:numPr>
        <w:suppressAutoHyphens/>
        <w:ind w:hanging="360"/>
        <w:jc w:val="both"/>
      </w:pPr>
      <w:r w:rsidRPr="00993EAA">
        <w:t>Соблюдать условия и порядок проведения аукциона.</w:t>
      </w:r>
    </w:p>
    <w:p w:rsidR="001C2205" w:rsidRPr="00993EAA" w:rsidRDefault="001C2205" w:rsidP="001C2205">
      <w:pPr>
        <w:numPr>
          <w:ilvl w:val="1"/>
          <w:numId w:val="19"/>
        </w:numPr>
        <w:suppressAutoHyphens/>
        <w:autoSpaceDE w:val="0"/>
        <w:ind w:hanging="360"/>
        <w:jc w:val="both"/>
      </w:pPr>
      <w:r w:rsidRPr="00993EAA">
        <w:t xml:space="preserve">В случае признания Победителем аукциона заключить договор купли-продажи (или аренды), подписать акт приема-передачи  в соответствии с порядком, сроками и требованиями, установленными законодательством и договором. </w:t>
      </w:r>
    </w:p>
    <w:p w:rsidR="001C2205" w:rsidRPr="00993EAA" w:rsidRDefault="001C2205" w:rsidP="001C2205">
      <w:pPr>
        <w:numPr>
          <w:ilvl w:val="1"/>
          <w:numId w:val="19"/>
        </w:numPr>
        <w:suppressAutoHyphens/>
        <w:ind w:hanging="360"/>
        <w:jc w:val="both"/>
      </w:pPr>
      <w:r w:rsidRPr="00993EAA">
        <w:t xml:space="preserve"> Использовать Объект (лот) аукциона в соответствии с разрешенным использованием, указанным в Извещении о проведении аукциона и договоре.</w:t>
      </w:r>
    </w:p>
    <w:p w:rsidR="001C2205" w:rsidRPr="00993EAA" w:rsidRDefault="001C2205" w:rsidP="001C2205">
      <w:pPr>
        <w:numPr>
          <w:ilvl w:val="0"/>
          <w:numId w:val="19"/>
        </w:numPr>
        <w:suppressAutoHyphens/>
        <w:jc w:val="both"/>
      </w:pPr>
      <w:r w:rsidRPr="00993EAA">
        <w:t>Заявителю</w:t>
      </w:r>
      <w:r w:rsidRPr="00993EAA">
        <w:rPr>
          <w:b/>
        </w:rPr>
        <w:t xml:space="preserve"> </w:t>
      </w:r>
      <w:r w:rsidRPr="00993EAA">
        <w:t>понятны все требования и положения Извещения о проведении аукциона.</w:t>
      </w:r>
    </w:p>
    <w:p w:rsidR="001C2205" w:rsidRPr="00993EAA" w:rsidRDefault="001C2205" w:rsidP="001C2205">
      <w:pPr>
        <w:numPr>
          <w:ilvl w:val="0"/>
          <w:numId w:val="19"/>
        </w:numPr>
        <w:suppressAutoHyphens/>
        <w:jc w:val="both"/>
      </w:pPr>
      <w:r w:rsidRPr="00993EAA">
        <w:t>Заявитель извещён о том, что он вправе отозвать Заявку в любое время до установленных даты и времени окончания подачи заявок на участие в аукционе.</w:t>
      </w:r>
    </w:p>
    <w:p w:rsidR="001C2205" w:rsidRPr="00993EAA" w:rsidRDefault="001C2205" w:rsidP="001C2205">
      <w:pPr>
        <w:numPr>
          <w:ilvl w:val="0"/>
          <w:numId w:val="19"/>
        </w:numPr>
        <w:suppressAutoHyphens/>
        <w:jc w:val="both"/>
      </w:pPr>
      <w:r w:rsidRPr="00993EAA">
        <w:t>Изменение разрешенного использования Объекта (лота) аукциона, переданного в аренду по результатам аукциона, в течение срока действия договора аренды не допускается.</w:t>
      </w:r>
    </w:p>
    <w:p w:rsidR="001C2205" w:rsidRPr="00993EAA" w:rsidRDefault="001C2205" w:rsidP="001C2205">
      <w:pPr>
        <w:numPr>
          <w:ilvl w:val="0"/>
          <w:numId w:val="19"/>
        </w:numPr>
        <w:suppressAutoHyphens/>
        <w:jc w:val="both"/>
      </w:pPr>
      <w:r w:rsidRPr="00993EAA">
        <w:t>Ответственность за достоверность представленных документов и информации несет Заявитель.</w:t>
      </w:r>
    </w:p>
    <w:p w:rsidR="001C2205" w:rsidRPr="00993EAA" w:rsidRDefault="001C2205" w:rsidP="001C2205">
      <w:pPr>
        <w:numPr>
          <w:ilvl w:val="0"/>
          <w:numId w:val="19"/>
        </w:numPr>
        <w:suppressAutoHyphens/>
        <w:jc w:val="both"/>
      </w:pPr>
      <w:r w:rsidRPr="00993EAA">
        <w:t xml:space="preserve">Заявитель подтверждает, что надлежащим образом идентифицировал и ознакомлен с реальным состоянием выставляемого на аукцион Объекта (лота) аукциона в результате осмотра, который осуществляется по адресу нахождения Объекта (лота) аукциона. </w:t>
      </w:r>
    </w:p>
    <w:p w:rsidR="001C2205" w:rsidRPr="00993EAA" w:rsidRDefault="001C2205" w:rsidP="001C2205">
      <w:pPr>
        <w:numPr>
          <w:ilvl w:val="0"/>
          <w:numId w:val="19"/>
        </w:numPr>
        <w:suppressAutoHyphens/>
        <w:jc w:val="both"/>
      </w:pPr>
      <w:r w:rsidRPr="00993EAA">
        <w:t>Заявитель осведомлен и согласен с тем, что организатор аукциона не несёт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(лота) аукциона, а также приостановлением организации и проведения аукциона.</w:t>
      </w:r>
    </w:p>
    <w:p w:rsidR="001C2205" w:rsidRPr="00993EAA" w:rsidRDefault="001C2205" w:rsidP="001C2205">
      <w:pPr>
        <w:ind w:left="360"/>
        <w:jc w:val="both"/>
      </w:pPr>
      <w:r w:rsidRPr="00993EAA">
        <w:t>_________________________________________________________________________________________________</w:t>
      </w:r>
    </w:p>
    <w:p w:rsidR="001C2205" w:rsidRPr="00993EAA" w:rsidRDefault="001C2205" w:rsidP="001C2205">
      <w:pPr>
        <w:ind w:left="360"/>
        <w:jc w:val="both"/>
      </w:pPr>
      <w:r w:rsidRPr="00993EAA">
        <w:rPr>
          <w:b/>
        </w:rPr>
        <w:t>1</w:t>
      </w:r>
      <w:r w:rsidRPr="00993EAA">
        <w:t xml:space="preserve"> Заполняется при подаче Заявки </w:t>
      </w:r>
      <w:r w:rsidRPr="00993EAA">
        <w:rPr>
          <w:bCs/>
        </w:rPr>
        <w:t>юридическим лицом</w:t>
      </w:r>
    </w:p>
    <w:p w:rsidR="001C2205" w:rsidRPr="00993EAA" w:rsidRDefault="001C2205" w:rsidP="001C2205">
      <w:pPr>
        <w:ind w:left="360"/>
        <w:jc w:val="both"/>
      </w:pPr>
      <w:r w:rsidRPr="00993EAA">
        <w:rPr>
          <w:b/>
        </w:rPr>
        <w:t xml:space="preserve">2 </w:t>
      </w:r>
      <w:r w:rsidRPr="00993EAA">
        <w:t>Заполняется при подаче Заявки лицом, действующим по доверенности</w:t>
      </w:r>
    </w:p>
    <w:p w:rsidR="001C2205" w:rsidRPr="00993EAA" w:rsidRDefault="001C2205" w:rsidP="001C2205">
      <w:pPr>
        <w:ind w:left="360"/>
        <w:jc w:val="both"/>
      </w:pPr>
    </w:p>
    <w:p w:rsidR="001C2205" w:rsidRPr="00993EAA" w:rsidRDefault="001C2205" w:rsidP="001C2205">
      <w:pPr>
        <w:numPr>
          <w:ilvl w:val="0"/>
          <w:numId w:val="19"/>
        </w:numPr>
        <w:suppressAutoHyphens/>
        <w:jc w:val="both"/>
      </w:pPr>
      <w:r w:rsidRPr="00993EAA">
        <w:t>Условия аукциона по данному Объекту (лоту)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C2205" w:rsidRPr="00993EAA" w:rsidRDefault="001C2205" w:rsidP="001C2205">
      <w:pPr>
        <w:numPr>
          <w:ilvl w:val="0"/>
          <w:numId w:val="19"/>
        </w:numPr>
        <w:suppressAutoHyphens/>
        <w:jc w:val="both"/>
      </w:pPr>
      <w:r w:rsidRPr="00993EAA">
        <w:t>В соответствии с Федеральным законом от 27.07.2006 г. №152-ФЗ «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1C2205" w:rsidRPr="00993EAA" w:rsidRDefault="001C2205" w:rsidP="001C2205">
      <w:pPr>
        <w:pStyle w:val="af"/>
        <w:numPr>
          <w:ilvl w:val="0"/>
          <w:numId w:val="19"/>
        </w:numPr>
        <w:suppressAutoHyphens/>
        <w:contextualSpacing/>
        <w:jc w:val="both"/>
        <w:rPr>
          <w:lang w:eastAsia="ar-SA"/>
        </w:rPr>
      </w:pPr>
      <w:r w:rsidRPr="00993EAA">
        <w:rPr>
          <w:lang w:eastAsia="ar-SA"/>
        </w:rPr>
        <w:t>Заявителем предоставлен необходимый перечень документов для участия в аукционе, согласно прилагаемой описи.</w:t>
      </w:r>
      <w:r w:rsidRPr="00993EAA">
        <w:rPr>
          <w:b/>
          <w:bCs/>
        </w:rPr>
        <w:t>                                                </w:t>
      </w:r>
    </w:p>
    <w:p w:rsidR="001C2205" w:rsidRPr="00993EAA" w:rsidRDefault="001C2205" w:rsidP="001C2205">
      <w:pPr>
        <w:jc w:val="both"/>
      </w:pPr>
    </w:p>
    <w:p w:rsidR="001C2205" w:rsidRPr="00993EAA" w:rsidRDefault="001C2205" w:rsidP="001C2205">
      <w:pPr>
        <w:jc w:val="both"/>
      </w:pPr>
    </w:p>
    <w:p w:rsidR="001C2205" w:rsidRPr="00993EAA" w:rsidRDefault="001C2205" w:rsidP="001C2205">
      <w:pPr>
        <w:jc w:val="both"/>
      </w:pPr>
      <w:r w:rsidRPr="00993EAA">
        <w:rPr>
          <w:b/>
        </w:rPr>
        <w:t>Платежные реквизиты Заявителя:</w:t>
      </w:r>
    </w:p>
    <w:p w:rsidR="001C2205" w:rsidRPr="00993EAA" w:rsidRDefault="001C2205" w:rsidP="001C2205">
      <w:pPr>
        <w:jc w:val="both"/>
      </w:pPr>
      <w:r w:rsidRPr="00993EAA">
        <w:t>______________________________________________________________________________________________________________________</w:t>
      </w:r>
    </w:p>
    <w:p w:rsidR="001C2205" w:rsidRPr="00993EAA" w:rsidRDefault="001C2205" w:rsidP="001C2205">
      <w:pPr>
        <w:jc w:val="center"/>
        <w:rPr>
          <w:b/>
          <w:bCs/>
        </w:rPr>
      </w:pPr>
      <w:r w:rsidRPr="00993EAA">
        <w:t>(Ф.И.О. для физического лица или ИП, наименование для юридического лица)</w:t>
      </w:r>
    </w:p>
    <w:tbl>
      <w:tblPr>
        <w:tblW w:w="0" w:type="auto"/>
        <w:tblInd w:w="-76" w:type="dxa"/>
        <w:tblLayout w:type="fixed"/>
        <w:tblLook w:val="04A0"/>
      </w:tblPr>
      <w:tblGrid>
        <w:gridCol w:w="2033"/>
        <w:gridCol w:w="689"/>
        <w:gridCol w:w="689"/>
        <w:gridCol w:w="689"/>
        <w:gridCol w:w="689"/>
        <w:gridCol w:w="689"/>
        <w:gridCol w:w="689"/>
        <w:gridCol w:w="689"/>
        <w:gridCol w:w="689"/>
        <w:gridCol w:w="689"/>
        <w:gridCol w:w="689"/>
        <w:gridCol w:w="689"/>
        <w:gridCol w:w="754"/>
      </w:tblGrid>
      <w:tr w:rsidR="001C2205" w:rsidRPr="00993EAA" w:rsidTr="001D6119">
        <w:trPr>
          <w:trHeight w:val="187"/>
        </w:trPr>
        <w:tc>
          <w:tcPr>
            <w:tcW w:w="2033" w:type="dxa"/>
            <w:tcBorders>
              <w:top w:val="thickThinLargeGap" w:sz="6" w:space="0" w:color="C0C0C0"/>
              <w:left w:val="thickThinLargeGap" w:sz="6" w:space="0" w:color="C0C0C0"/>
              <w:bottom w:val="thickThinLargeGap" w:sz="6" w:space="0" w:color="C0C0C0"/>
              <w:right w:val="nil"/>
            </w:tcBorders>
            <w:hideMark/>
          </w:tcPr>
          <w:p w:rsidR="001C2205" w:rsidRPr="00993EAA" w:rsidRDefault="001C2205" w:rsidP="001D6119">
            <w:r w:rsidRPr="00993EAA">
              <w:t>ИНН</w:t>
            </w:r>
            <w:r w:rsidRPr="00993EAA">
              <w:rPr>
                <w:vertAlign w:val="superscript"/>
              </w:rPr>
              <w:t>3</w:t>
            </w:r>
            <w:r w:rsidRPr="00993EAA">
              <w:t xml:space="preserve"> Заявителя</w:t>
            </w:r>
          </w:p>
        </w:tc>
        <w:tc>
          <w:tcPr>
            <w:tcW w:w="689" w:type="dxa"/>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75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1C2205" w:rsidRPr="00993EAA" w:rsidRDefault="001C2205" w:rsidP="001D6119">
            <w:pPr>
              <w:snapToGrid w:val="0"/>
              <w:jc w:val="center"/>
            </w:pPr>
          </w:p>
        </w:tc>
      </w:tr>
      <w:tr w:rsidR="001C2205" w:rsidRPr="00993EAA" w:rsidTr="001D6119">
        <w:tc>
          <w:tcPr>
            <w:tcW w:w="2033" w:type="dxa"/>
            <w:tcBorders>
              <w:top w:val="thickThinLargeGap" w:sz="6" w:space="0" w:color="C0C0C0"/>
              <w:left w:val="thickThinLargeGap" w:sz="6" w:space="0" w:color="C0C0C0"/>
              <w:bottom w:val="thickThinLargeGap" w:sz="6" w:space="0" w:color="C0C0C0"/>
              <w:right w:val="nil"/>
            </w:tcBorders>
            <w:hideMark/>
          </w:tcPr>
          <w:p w:rsidR="001C2205" w:rsidRPr="00993EAA" w:rsidRDefault="001C2205" w:rsidP="001D6119">
            <w:r w:rsidRPr="00993EAA">
              <w:t>КПП</w:t>
            </w:r>
            <w:r w:rsidRPr="00993EAA">
              <w:rPr>
                <w:vertAlign w:val="superscript"/>
              </w:rPr>
              <w:t>4</w:t>
            </w:r>
            <w:r w:rsidRPr="00993EAA">
              <w:t xml:space="preserve"> Заявителя</w:t>
            </w:r>
          </w:p>
        </w:tc>
        <w:tc>
          <w:tcPr>
            <w:tcW w:w="689" w:type="dxa"/>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75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1C2205" w:rsidRPr="00993EAA" w:rsidRDefault="001C2205" w:rsidP="001D6119">
            <w:pPr>
              <w:snapToGrid w:val="0"/>
              <w:jc w:val="center"/>
            </w:pPr>
          </w:p>
        </w:tc>
      </w:tr>
    </w:tbl>
    <w:p w:rsidR="001C2205" w:rsidRPr="00993EAA" w:rsidRDefault="001C2205" w:rsidP="001C2205">
      <w:pPr>
        <w:jc w:val="both"/>
        <w:rPr>
          <w:b/>
          <w:bCs/>
        </w:rPr>
      </w:pPr>
    </w:p>
    <w:p w:rsidR="001C2205" w:rsidRPr="00993EAA" w:rsidRDefault="001C2205" w:rsidP="001C2205">
      <w:pPr>
        <w:jc w:val="both"/>
      </w:pPr>
      <w:r w:rsidRPr="00993EAA">
        <w:t>_______________________________________________________________________________________________________________________</w:t>
      </w:r>
    </w:p>
    <w:p w:rsidR="001C2205" w:rsidRPr="00993EAA" w:rsidRDefault="001C2205" w:rsidP="001C2205">
      <w:pPr>
        <w:jc w:val="center"/>
        <w:rPr>
          <w:b/>
          <w:bCs/>
        </w:rPr>
      </w:pPr>
      <w:r w:rsidRPr="00993EAA">
        <w:t xml:space="preserve">(Наименование Банка в котором у </w:t>
      </w:r>
      <w:r w:rsidRPr="00993EAA">
        <w:rPr>
          <w:bCs/>
        </w:rPr>
        <w:t>Заявителя</w:t>
      </w:r>
      <w:r w:rsidRPr="00993EAA">
        <w:t xml:space="preserve"> открыт счет; название города, где находится банк)</w:t>
      </w:r>
    </w:p>
    <w:p w:rsidR="001C2205" w:rsidRPr="00993EAA" w:rsidRDefault="001C2205" w:rsidP="001C2205">
      <w:pPr>
        <w:jc w:val="both"/>
      </w:pPr>
    </w:p>
    <w:tbl>
      <w:tblPr>
        <w:tblW w:w="0" w:type="auto"/>
        <w:tblInd w:w="-76" w:type="dxa"/>
        <w:tblLayout w:type="fixed"/>
        <w:tblLook w:val="04A0"/>
      </w:tblPr>
      <w:tblGrid>
        <w:gridCol w:w="1237"/>
        <w:gridCol w:w="210"/>
        <w:gridCol w:w="229"/>
        <w:gridCol w:w="216"/>
        <w:gridCol w:w="225"/>
        <w:gridCol w:w="221"/>
        <w:gridCol w:w="220"/>
        <w:gridCol w:w="226"/>
        <w:gridCol w:w="215"/>
        <w:gridCol w:w="231"/>
        <w:gridCol w:w="210"/>
        <w:gridCol w:w="236"/>
        <w:gridCol w:w="205"/>
        <w:gridCol w:w="241"/>
        <w:gridCol w:w="202"/>
        <w:gridCol w:w="244"/>
        <w:gridCol w:w="197"/>
        <w:gridCol w:w="164"/>
        <w:gridCol w:w="85"/>
        <w:gridCol w:w="226"/>
        <w:gridCol w:w="220"/>
        <w:gridCol w:w="75"/>
        <w:gridCol w:w="371"/>
        <w:gridCol w:w="234"/>
        <w:gridCol w:w="212"/>
        <w:gridCol w:w="393"/>
        <w:gridCol w:w="53"/>
        <w:gridCol w:w="446"/>
        <w:gridCol w:w="106"/>
        <w:gridCol w:w="340"/>
        <w:gridCol w:w="264"/>
        <w:gridCol w:w="182"/>
        <w:gridCol w:w="422"/>
        <w:gridCol w:w="70"/>
        <w:gridCol w:w="446"/>
        <w:gridCol w:w="126"/>
        <w:gridCol w:w="320"/>
        <w:gridCol w:w="284"/>
        <w:gridCol w:w="162"/>
        <w:gridCol w:w="501"/>
        <w:gridCol w:w="30"/>
      </w:tblGrid>
      <w:tr w:rsidR="001C2205" w:rsidRPr="00993EAA" w:rsidTr="001D6119">
        <w:trPr>
          <w:trHeight w:val="224"/>
        </w:trPr>
        <w:tc>
          <w:tcPr>
            <w:tcW w:w="1447" w:type="dxa"/>
            <w:gridSpan w:val="2"/>
            <w:tcBorders>
              <w:top w:val="thickThinLargeGap" w:sz="6" w:space="0" w:color="C0C0C0"/>
              <w:left w:val="thickThinLargeGap" w:sz="6" w:space="0" w:color="C0C0C0"/>
              <w:bottom w:val="thickThinLargeGap" w:sz="6" w:space="0" w:color="C0C0C0"/>
              <w:right w:val="nil"/>
            </w:tcBorders>
            <w:hideMark/>
          </w:tcPr>
          <w:p w:rsidR="001C2205" w:rsidRPr="00993EAA" w:rsidRDefault="001C2205" w:rsidP="001D6119">
            <w:pPr>
              <w:tabs>
                <w:tab w:val="left" w:pos="900"/>
              </w:tabs>
              <w:jc w:val="both"/>
            </w:pPr>
            <w:r w:rsidRPr="00993EAA">
              <w:t>р/с или (л/с)</w:t>
            </w:r>
          </w:p>
        </w:tc>
        <w:tc>
          <w:tcPr>
            <w:tcW w:w="445" w:type="dxa"/>
            <w:gridSpan w:val="2"/>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446" w:type="dxa"/>
            <w:gridSpan w:val="3"/>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492" w:type="dxa"/>
            <w:gridSpan w:val="2"/>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531"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1C2205" w:rsidRPr="00993EAA" w:rsidRDefault="001C2205" w:rsidP="001D6119">
            <w:pPr>
              <w:snapToGrid w:val="0"/>
              <w:jc w:val="center"/>
            </w:pPr>
          </w:p>
        </w:tc>
      </w:tr>
      <w:tr w:rsidR="001C2205" w:rsidRPr="00993EAA" w:rsidTr="001D6119">
        <w:trPr>
          <w:trHeight w:val="239"/>
        </w:trPr>
        <w:tc>
          <w:tcPr>
            <w:tcW w:w="1447" w:type="dxa"/>
            <w:gridSpan w:val="2"/>
            <w:tcBorders>
              <w:top w:val="thickThinLargeGap" w:sz="6" w:space="0" w:color="C0C0C0"/>
              <w:left w:val="thickThinLargeGap" w:sz="6" w:space="0" w:color="C0C0C0"/>
              <w:bottom w:val="thickThinLargeGap" w:sz="6" w:space="0" w:color="C0C0C0"/>
              <w:right w:val="nil"/>
            </w:tcBorders>
            <w:hideMark/>
          </w:tcPr>
          <w:p w:rsidR="001C2205" w:rsidRPr="00993EAA" w:rsidRDefault="001C2205" w:rsidP="001D6119">
            <w:pPr>
              <w:tabs>
                <w:tab w:val="left" w:pos="900"/>
              </w:tabs>
              <w:jc w:val="both"/>
            </w:pPr>
            <w:r w:rsidRPr="00993EAA">
              <w:t>к/с</w:t>
            </w:r>
          </w:p>
        </w:tc>
        <w:tc>
          <w:tcPr>
            <w:tcW w:w="445" w:type="dxa"/>
            <w:gridSpan w:val="2"/>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446" w:type="dxa"/>
            <w:gridSpan w:val="3"/>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492" w:type="dxa"/>
            <w:gridSpan w:val="2"/>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531"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1C2205" w:rsidRPr="00993EAA" w:rsidRDefault="001C2205" w:rsidP="001D6119">
            <w:pPr>
              <w:snapToGrid w:val="0"/>
              <w:jc w:val="center"/>
            </w:pPr>
          </w:p>
        </w:tc>
      </w:tr>
      <w:tr w:rsidR="001C2205" w:rsidRPr="00993EAA" w:rsidTr="001D6119">
        <w:trPr>
          <w:gridAfter w:val="1"/>
          <w:wAfter w:w="30" w:type="dxa"/>
          <w:trHeight w:val="224"/>
        </w:trPr>
        <w:tc>
          <w:tcPr>
            <w:tcW w:w="1237"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rsidR="001C2205" w:rsidRPr="00993EAA" w:rsidRDefault="001C2205" w:rsidP="001D6119">
            <w:pPr>
              <w:jc w:val="both"/>
            </w:pPr>
            <w:r w:rsidRPr="00993EAA">
              <w:t>БИК</w:t>
            </w:r>
          </w:p>
        </w:tc>
        <w:tc>
          <w:tcPr>
            <w:tcW w:w="439"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1C2205" w:rsidRPr="00993EAA" w:rsidRDefault="001C2205" w:rsidP="001D6119">
            <w:pPr>
              <w:snapToGrid w:val="0"/>
              <w:jc w:val="cente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1C2205" w:rsidRPr="00993EAA" w:rsidRDefault="001C2205" w:rsidP="001D6119">
            <w:pPr>
              <w:snapToGrid w:val="0"/>
              <w:jc w:val="cente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1C2205" w:rsidRPr="00993EAA" w:rsidRDefault="001C2205" w:rsidP="001D6119">
            <w:pPr>
              <w:snapToGrid w:val="0"/>
              <w:jc w:val="cente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1C2205" w:rsidRPr="00993EAA" w:rsidRDefault="001C2205" w:rsidP="001D6119">
            <w:pPr>
              <w:snapToGrid w:val="0"/>
              <w:jc w:val="cente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1C2205" w:rsidRPr="00993EAA" w:rsidRDefault="001C2205" w:rsidP="001D6119">
            <w:pPr>
              <w:snapToGrid w:val="0"/>
              <w:jc w:val="cente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1C2205" w:rsidRPr="00993EAA" w:rsidRDefault="001C2205" w:rsidP="001D6119">
            <w:pPr>
              <w:snapToGrid w:val="0"/>
              <w:jc w:val="cente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1C2205" w:rsidRPr="00993EAA" w:rsidRDefault="001C2205" w:rsidP="001D6119">
            <w:pPr>
              <w:snapToGrid w:val="0"/>
              <w:jc w:val="cente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1C2205" w:rsidRPr="00993EAA" w:rsidRDefault="001C2205" w:rsidP="001D6119">
            <w:pPr>
              <w:snapToGrid w:val="0"/>
              <w:jc w:val="center"/>
            </w:pPr>
          </w:p>
        </w:tc>
        <w:tc>
          <w:tcPr>
            <w:tcW w:w="475" w:type="dxa"/>
            <w:gridSpan w:val="3"/>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1C2205" w:rsidRPr="00993EAA" w:rsidRDefault="001C2205" w:rsidP="001D6119">
            <w:pPr>
              <w:snapToGrid w:val="0"/>
              <w:jc w:val="center"/>
            </w:pPr>
          </w:p>
        </w:tc>
        <w:tc>
          <w:tcPr>
            <w:tcW w:w="5227" w:type="dxa"/>
            <w:gridSpan w:val="20"/>
            <w:tcBorders>
              <w:top w:val="nil"/>
              <w:left w:val="thickThinLargeGap" w:sz="6" w:space="0" w:color="C0C0C0"/>
              <w:bottom w:val="nil"/>
              <w:right w:val="nil"/>
            </w:tcBorders>
            <w:tcMar>
              <w:top w:w="0" w:type="dxa"/>
              <w:left w:w="0" w:type="dxa"/>
              <w:bottom w:w="0" w:type="dxa"/>
              <w:right w:w="0" w:type="dxa"/>
            </w:tcMar>
          </w:tcPr>
          <w:p w:rsidR="001C2205" w:rsidRPr="00993EAA" w:rsidRDefault="001C2205" w:rsidP="001D6119">
            <w:pPr>
              <w:snapToGrid w:val="0"/>
            </w:pPr>
          </w:p>
        </w:tc>
      </w:tr>
      <w:tr w:rsidR="001C2205" w:rsidRPr="00993EAA" w:rsidTr="001D6119">
        <w:trPr>
          <w:trHeight w:val="419"/>
        </w:trPr>
        <w:tc>
          <w:tcPr>
            <w:tcW w:w="4324" w:type="dxa"/>
            <w:gridSpan w:val="15"/>
            <w:tcBorders>
              <w:top w:val="thickThinLargeGap" w:sz="6" w:space="0" w:color="C0C0C0"/>
              <w:left w:val="thickThinLargeGap" w:sz="6" w:space="0" w:color="C0C0C0"/>
              <w:bottom w:val="thickThinLargeGap" w:sz="6" w:space="0" w:color="C0C0C0"/>
              <w:right w:val="nil"/>
            </w:tcBorders>
            <w:hideMark/>
          </w:tcPr>
          <w:p w:rsidR="001C2205" w:rsidRPr="00993EAA" w:rsidRDefault="001C2205" w:rsidP="001D6119">
            <w:pPr>
              <w:jc w:val="both"/>
            </w:pPr>
            <w:r w:rsidRPr="00993EAA">
              <w:t>ИНН отделения Банка</w:t>
            </w:r>
            <w:r w:rsidRPr="00993EAA">
              <w:rPr>
                <w:b/>
              </w:rPr>
              <w:t xml:space="preserve"> </w:t>
            </w:r>
            <w:r w:rsidRPr="00993EAA">
              <w:t>(для физических лиц – клиентов ОАО Сбербанк России</w:t>
            </w:r>
            <w:r w:rsidRPr="00993EAA">
              <w:rPr>
                <w:bCs/>
              </w:rPr>
              <w:t>)</w:t>
            </w:r>
          </w:p>
        </w:tc>
        <w:tc>
          <w:tcPr>
            <w:tcW w:w="605" w:type="dxa"/>
            <w:gridSpan w:val="3"/>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606" w:type="dxa"/>
            <w:gridSpan w:val="4"/>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605" w:type="dxa"/>
            <w:gridSpan w:val="2"/>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605" w:type="dxa"/>
            <w:gridSpan w:val="2"/>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605" w:type="dxa"/>
            <w:gridSpan w:val="3"/>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604" w:type="dxa"/>
            <w:gridSpan w:val="2"/>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604" w:type="dxa"/>
            <w:gridSpan w:val="2"/>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642" w:type="dxa"/>
            <w:gridSpan w:val="3"/>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604" w:type="dxa"/>
            <w:gridSpan w:val="2"/>
            <w:tcBorders>
              <w:top w:val="thickThinLargeGap" w:sz="6" w:space="0" w:color="C0C0C0"/>
              <w:left w:val="thickThinLargeGap" w:sz="6" w:space="0" w:color="C0C0C0"/>
              <w:bottom w:val="thickThinLargeGap" w:sz="6" w:space="0" w:color="C0C0C0"/>
              <w:right w:val="nil"/>
            </w:tcBorders>
            <w:vAlign w:val="center"/>
          </w:tcPr>
          <w:p w:rsidR="001C2205" w:rsidRPr="00993EAA" w:rsidRDefault="001C2205" w:rsidP="001D6119">
            <w:pPr>
              <w:snapToGrid w:val="0"/>
              <w:jc w:val="center"/>
            </w:pPr>
          </w:p>
        </w:tc>
        <w:tc>
          <w:tcPr>
            <w:tcW w:w="693"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rsidR="001C2205" w:rsidRPr="00993EAA" w:rsidRDefault="001C2205" w:rsidP="001D6119">
            <w:pPr>
              <w:snapToGrid w:val="0"/>
              <w:jc w:val="center"/>
            </w:pPr>
          </w:p>
        </w:tc>
      </w:tr>
    </w:tbl>
    <w:p w:rsidR="001C2205" w:rsidRPr="00993EAA" w:rsidRDefault="001C2205" w:rsidP="001C2205">
      <w:pPr>
        <w:jc w:val="both"/>
      </w:pPr>
      <w:r w:rsidRPr="00993EAA">
        <w:t>_______________________________________________________________________________________________________________________</w:t>
      </w:r>
    </w:p>
    <w:p w:rsidR="001C2205" w:rsidRPr="00993EAA" w:rsidRDefault="001C2205" w:rsidP="001C2205">
      <w:pPr>
        <w:jc w:val="center"/>
        <w:rPr>
          <w:b/>
          <w:bCs/>
        </w:rPr>
      </w:pPr>
      <w:r w:rsidRPr="00993EAA">
        <w:t>(</w:t>
      </w:r>
      <w:r w:rsidRPr="00993EAA">
        <w:rPr>
          <w:bCs/>
        </w:rPr>
        <w:t>название отделения Банка указывается физическими лицами - клиентами ОАО Сбербанк России</w:t>
      </w:r>
      <w:r w:rsidRPr="00993EAA">
        <w:t>)</w:t>
      </w:r>
    </w:p>
    <w:p w:rsidR="001C2205" w:rsidRPr="00993EAA" w:rsidRDefault="001C2205" w:rsidP="001C2205">
      <w:pPr>
        <w:rPr>
          <w:b/>
        </w:rPr>
      </w:pPr>
      <w:r w:rsidRPr="00993EAA">
        <w:rPr>
          <w:b/>
        </w:rPr>
        <w:lastRenderedPageBreak/>
        <w:t>Заявитель</w:t>
      </w:r>
    </w:p>
    <w:p w:rsidR="001C2205" w:rsidRPr="00993EAA" w:rsidRDefault="001C2205" w:rsidP="001C2205">
      <w:r w:rsidRPr="00993EAA">
        <w:rPr>
          <w:b/>
        </w:rPr>
        <w:t>(представитель Заявителя, действующий по доверенности): ______________________</w:t>
      </w:r>
      <w:r w:rsidRPr="00993EAA">
        <w:t>_________________________________________________________</w:t>
      </w:r>
    </w:p>
    <w:p w:rsidR="001C2205" w:rsidRPr="00993EAA" w:rsidRDefault="001C2205" w:rsidP="001C2205">
      <w:pPr>
        <w:jc w:val="center"/>
        <w:rPr>
          <w:b/>
        </w:rPr>
      </w:pPr>
      <w:r w:rsidRPr="00993EAA">
        <w:t>(Должность и подпись Заявителя или его уполномоченного представителя, индивидуального предпринимателя или юридического лица)</w:t>
      </w:r>
    </w:p>
    <w:p w:rsidR="001C2205" w:rsidRPr="00993EAA" w:rsidRDefault="001C2205" w:rsidP="001C2205">
      <w:pPr>
        <w:jc w:val="both"/>
        <w:rPr>
          <w:b/>
        </w:rPr>
      </w:pPr>
      <w:r w:rsidRPr="00993EAA">
        <w:rPr>
          <w:b/>
        </w:rPr>
        <w:t xml:space="preserve">М.П. </w:t>
      </w:r>
      <w:r w:rsidRPr="00993EAA">
        <w:t>(при наличии)</w:t>
      </w:r>
    </w:p>
    <w:p w:rsidR="001C2205" w:rsidRPr="00993EAA" w:rsidRDefault="001C2205" w:rsidP="001C2205">
      <w:pPr>
        <w:jc w:val="both"/>
        <w:rPr>
          <w:b/>
        </w:rPr>
      </w:pPr>
      <w:r w:rsidRPr="00993EAA">
        <w:rPr>
          <w:b/>
        </w:rPr>
        <w:t>_______________________________________________________________________________</w:t>
      </w:r>
    </w:p>
    <w:p w:rsidR="001C2205" w:rsidRPr="00993EAA" w:rsidRDefault="001C2205" w:rsidP="001C2205">
      <w:pPr>
        <w:jc w:val="both"/>
      </w:pPr>
      <w:r w:rsidRPr="00993EAA">
        <w:rPr>
          <w:b/>
        </w:rPr>
        <w:t>3</w:t>
      </w:r>
      <w:r w:rsidRPr="00993EAA">
        <w:t xml:space="preserve"> ИНН для физических лиц (при наличии) 12 знаков, ИНН для юридических лиц 10 знаков. Заявители – физические лица указывают ИНН в соответствии со свидетельством о постановке на учет физического лица в налоговом органе.</w:t>
      </w:r>
    </w:p>
    <w:p w:rsidR="001C2205" w:rsidRPr="00993EAA" w:rsidRDefault="001C2205" w:rsidP="001C2205">
      <w:pPr>
        <w:jc w:val="both"/>
        <w:rPr>
          <w:b/>
        </w:rPr>
      </w:pPr>
      <w:r w:rsidRPr="00993EAA">
        <w:rPr>
          <w:vertAlign w:val="superscript"/>
        </w:rPr>
        <w:t xml:space="preserve">4 </w:t>
      </w:r>
      <w:r w:rsidRPr="00993EAA">
        <w:t>КПП для юридических лиц и индивидуальных предпринимателей.</w:t>
      </w:r>
    </w:p>
    <w:p w:rsidR="001C2205" w:rsidRPr="00993EAA" w:rsidRDefault="001C2205" w:rsidP="001C2205">
      <w:pPr>
        <w:sectPr w:rsidR="001C2205" w:rsidRPr="00993EAA" w:rsidSect="001C2205">
          <w:headerReference w:type="default" r:id="rId21"/>
          <w:type w:val="continuous"/>
          <w:pgSz w:w="11906" w:h="16838"/>
          <w:pgMar w:top="1134" w:right="850" w:bottom="1134" w:left="993" w:header="567" w:footer="708" w:gutter="0"/>
          <w:cols w:space="708"/>
          <w:docGrid w:linePitch="360"/>
        </w:sectPr>
      </w:pPr>
    </w:p>
    <w:p w:rsidR="001C2205" w:rsidRPr="00993EAA" w:rsidRDefault="001C2205" w:rsidP="001C2205">
      <w:pPr>
        <w:jc w:val="both"/>
      </w:pPr>
    </w:p>
    <w:p w:rsidR="001C2205" w:rsidRPr="00993EAA" w:rsidRDefault="001C2205" w:rsidP="001C2205">
      <w:pPr>
        <w:jc w:val="center"/>
        <w:rPr>
          <w:b/>
        </w:rPr>
      </w:pPr>
      <w:r w:rsidRPr="00993EAA">
        <w:rPr>
          <w:b/>
        </w:rPr>
        <w:t>ОПИСЬ ДОКУМЕНТОВ, ПРЕДОСТАВЛЯЕМЫХ ДЛЯ УЧАСТИЯ В АУКЦИОНЕ</w:t>
      </w:r>
    </w:p>
    <w:p w:rsidR="001C2205" w:rsidRPr="00993EAA" w:rsidRDefault="001C2205" w:rsidP="001C2205">
      <w:pPr>
        <w:jc w:val="both"/>
      </w:pPr>
    </w:p>
    <w:tbl>
      <w:tblPr>
        <w:tblW w:w="10065" w:type="dxa"/>
        <w:tblInd w:w="108" w:type="dxa"/>
        <w:tblLayout w:type="fixed"/>
        <w:tblLook w:val="0000"/>
      </w:tblPr>
      <w:tblGrid>
        <w:gridCol w:w="5276"/>
        <w:gridCol w:w="1387"/>
        <w:gridCol w:w="180"/>
        <w:gridCol w:w="1620"/>
        <w:gridCol w:w="42"/>
        <w:gridCol w:w="1560"/>
      </w:tblGrid>
      <w:tr w:rsidR="001C2205" w:rsidRPr="00993EAA" w:rsidTr="001D6119">
        <w:trPr>
          <w:cantSplit/>
          <w:trHeight w:hRule="exact" w:val="286"/>
        </w:trPr>
        <w:tc>
          <w:tcPr>
            <w:tcW w:w="5276" w:type="dxa"/>
            <w:vMerge w:val="restart"/>
            <w:tcBorders>
              <w:top w:val="single" w:sz="4" w:space="0" w:color="000000"/>
              <w:left w:val="single" w:sz="4" w:space="0" w:color="000000"/>
              <w:bottom w:val="single" w:sz="4" w:space="0" w:color="000000"/>
            </w:tcBorders>
          </w:tcPr>
          <w:p w:rsidR="001C2205" w:rsidRPr="00993EAA" w:rsidRDefault="001C2205" w:rsidP="001D6119">
            <w:pPr>
              <w:snapToGrid w:val="0"/>
              <w:jc w:val="both"/>
              <w:rPr>
                <w:b/>
              </w:rPr>
            </w:pPr>
          </w:p>
          <w:p w:rsidR="001C2205" w:rsidRPr="00993EAA" w:rsidRDefault="001C2205" w:rsidP="001D6119">
            <w:pPr>
              <w:jc w:val="center"/>
            </w:pPr>
            <w:r w:rsidRPr="00993EAA">
              <w:t>Наименование документа</w:t>
            </w:r>
          </w:p>
        </w:tc>
        <w:tc>
          <w:tcPr>
            <w:tcW w:w="4789" w:type="dxa"/>
            <w:gridSpan w:val="5"/>
            <w:tcBorders>
              <w:top w:val="single" w:sz="4" w:space="0" w:color="000000"/>
              <w:left w:val="single" w:sz="4" w:space="0" w:color="000000"/>
              <w:bottom w:val="single" w:sz="4" w:space="0" w:color="000000"/>
              <w:right w:val="single" w:sz="4" w:space="0" w:color="000000"/>
            </w:tcBorders>
          </w:tcPr>
          <w:p w:rsidR="001C2205" w:rsidRPr="00993EAA" w:rsidRDefault="001C2205" w:rsidP="001D6119">
            <w:pPr>
              <w:snapToGrid w:val="0"/>
              <w:jc w:val="center"/>
            </w:pPr>
            <w:r w:rsidRPr="00993EAA">
              <w:t>Форма представления</w:t>
            </w:r>
          </w:p>
        </w:tc>
      </w:tr>
      <w:tr w:rsidR="001C2205" w:rsidRPr="00993EAA" w:rsidTr="001D6119">
        <w:trPr>
          <w:cantSplit/>
        </w:trPr>
        <w:tc>
          <w:tcPr>
            <w:tcW w:w="5276" w:type="dxa"/>
            <w:vMerge/>
            <w:tcBorders>
              <w:top w:val="single" w:sz="4" w:space="0" w:color="000000"/>
              <w:left w:val="single" w:sz="4" w:space="0" w:color="000000"/>
              <w:bottom w:val="single" w:sz="4" w:space="0" w:color="000000"/>
            </w:tcBorders>
          </w:tcPr>
          <w:p w:rsidR="001C2205" w:rsidRPr="00993EAA" w:rsidRDefault="001C2205" w:rsidP="001D6119"/>
        </w:tc>
        <w:tc>
          <w:tcPr>
            <w:tcW w:w="1567" w:type="dxa"/>
            <w:gridSpan w:val="2"/>
            <w:tcBorders>
              <w:left w:val="single" w:sz="4" w:space="0" w:color="000000"/>
              <w:bottom w:val="single" w:sz="4" w:space="0" w:color="000000"/>
            </w:tcBorders>
          </w:tcPr>
          <w:p w:rsidR="001C2205" w:rsidRPr="00993EAA" w:rsidRDefault="001C2205" w:rsidP="001D6119">
            <w:pPr>
              <w:snapToGrid w:val="0"/>
              <w:jc w:val="center"/>
            </w:pPr>
            <w:r w:rsidRPr="00993EAA">
              <w:t>Подлинник</w:t>
            </w:r>
          </w:p>
        </w:tc>
        <w:tc>
          <w:tcPr>
            <w:tcW w:w="1662" w:type="dxa"/>
            <w:gridSpan w:val="2"/>
            <w:tcBorders>
              <w:left w:val="single" w:sz="4" w:space="0" w:color="000000"/>
              <w:bottom w:val="single" w:sz="4" w:space="0" w:color="000000"/>
            </w:tcBorders>
          </w:tcPr>
          <w:p w:rsidR="001C2205" w:rsidRPr="00993EAA" w:rsidRDefault="001C2205" w:rsidP="001D6119">
            <w:pPr>
              <w:snapToGrid w:val="0"/>
              <w:jc w:val="center"/>
              <w:rPr>
                <w:b/>
              </w:rPr>
            </w:pPr>
            <w:r w:rsidRPr="00993EAA">
              <w:t>Копия заверенная</w:t>
            </w:r>
            <w:r w:rsidRPr="00993EAA">
              <w:rPr>
                <w:b/>
              </w:rPr>
              <w:t xml:space="preserve"> </w:t>
            </w:r>
            <w:r w:rsidRPr="00993EAA">
              <w:t>нотариально</w:t>
            </w:r>
          </w:p>
        </w:tc>
        <w:tc>
          <w:tcPr>
            <w:tcW w:w="1560" w:type="dxa"/>
            <w:tcBorders>
              <w:left w:val="single" w:sz="4" w:space="0" w:color="000000"/>
              <w:bottom w:val="single" w:sz="4" w:space="0" w:color="000000"/>
              <w:right w:val="single" w:sz="4" w:space="0" w:color="000000"/>
            </w:tcBorders>
          </w:tcPr>
          <w:p w:rsidR="001C2205" w:rsidRPr="00993EAA" w:rsidRDefault="001C2205" w:rsidP="001D6119">
            <w:pPr>
              <w:snapToGrid w:val="0"/>
              <w:jc w:val="center"/>
            </w:pPr>
            <w:r w:rsidRPr="00993EAA">
              <w:t>Копия,</w:t>
            </w:r>
            <w:r w:rsidRPr="00993EAA">
              <w:rPr>
                <w:b/>
              </w:rPr>
              <w:t xml:space="preserve"> </w:t>
            </w:r>
            <w:r w:rsidRPr="00993EAA">
              <w:t>заверенная</w:t>
            </w:r>
            <w:r w:rsidRPr="00993EAA">
              <w:rPr>
                <w:b/>
              </w:rPr>
              <w:t xml:space="preserve"> </w:t>
            </w:r>
            <w:r w:rsidRPr="00993EAA">
              <w:t>Претендентом</w:t>
            </w:r>
          </w:p>
        </w:tc>
      </w:tr>
      <w:tr w:rsidR="001C2205" w:rsidRPr="00993EAA" w:rsidTr="001D6119">
        <w:tc>
          <w:tcPr>
            <w:tcW w:w="5276" w:type="dxa"/>
            <w:tcBorders>
              <w:left w:val="single" w:sz="4" w:space="0" w:color="000000"/>
              <w:bottom w:val="single" w:sz="4" w:space="0" w:color="000000"/>
            </w:tcBorders>
          </w:tcPr>
          <w:p w:rsidR="001C2205" w:rsidRPr="00993EAA" w:rsidRDefault="001C2205" w:rsidP="001D6119">
            <w:pPr>
              <w:snapToGrid w:val="0"/>
              <w:jc w:val="both"/>
            </w:pPr>
            <w:r w:rsidRPr="00993EAA">
              <w:t>1. Заявка (заявление) на участие в аукционе в установленной форме.</w:t>
            </w:r>
          </w:p>
        </w:tc>
        <w:tc>
          <w:tcPr>
            <w:tcW w:w="1567" w:type="dxa"/>
            <w:gridSpan w:val="2"/>
            <w:tcBorders>
              <w:left w:val="single" w:sz="4" w:space="0" w:color="000000"/>
              <w:bottom w:val="single" w:sz="4" w:space="0" w:color="000000"/>
            </w:tcBorders>
            <w:vAlign w:val="center"/>
          </w:tcPr>
          <w:p w:rsidR="001C2205" w:rsidRPr="00993EAA" w:rsidRDefault="001C2205" w:rsidP="001D6119">
            <w:pPr>
              <w:autoSpaceDE w:val="0"/>
              <w:autoSpaceDN w:val="0"/>
              <w:adjustRightInd w:val="0"/>
              <w:jc w:val="center"/>
              <w:rPr>
                <w:lang w:val="en-US"/>
              </w:rPr>
            </w:pPr>
            <w:r w:rsidRPr="00993EAA">
              <w:t>□</w:t>
            </w:r>
          </w:p>
        </w:tc>
        <w:tc>
          <w:tcPr>
            <w:tcW w:w="1662" w:type="dxa"/>
            <w:gridSpan w:val="2"/>
            <w:tcBorders>
              <w:left w:val="single" w:sz="4" w:space="0" w:color="000000"/>
              <w:bottom w:val="single" w:sz="4" w:space="0" w:color="000000"/>
            </w:tcBorders>
            <w:vAlign w:val="center"/>
          </w:tcPr>
          <w:p w:rsidR="001C2205" w:rsidRPr="00993EAA" w:rsidRDefault="001C2205" w:rsidP="001D6119">
            <w:pPr>
              <w:snapToGrid w:val="0"/>
              <w:jc w:val="center"/>
            </w:pPr>
          </w:p>
        </w:tc>
        <w:tc>
          <w:tcPr>
            <w:tcW w:w="1560" w:type="dxa"/>
            <w:tcBorders>
              <w:left w:val="single" w:sz="4" w:space="0" w:color="000000"/>
              <w:bottom w:val="single" w:sz="4" w:space="0" w:color="000000"/>
              <w:right w:val="single" w:sz="4" w:space="0" w:color="000000"/>
            </w:tcBorders>
            <w:vAlign w:val="center"/>
          </w:tcPr>
          <w:p w:rsidR="001C2205" w:rsidRPr="00993EAA" w:rsidRDefault="001C2205" w:rsidP="001D6119">
            <w:pPr>
              <w:snapToGrid w:val="0"/>
              <w:jc w:val="center"/>
            </w:pPr>
          </w:p>
        </w:tc>
      </w:tr>
      <w:tr w:rsidR="001C2205" w:rsidRPr="00993EAA" w:rsidTr="001D6119">
        <w:tc>
          <w:tcPr>
            <w:tcW w:w="5276" w:type="dxa"/>
            <w:tcBorders>
              <w:left w:val="single" w:sz="4" w:space="0" w:color="000000"/>
              <w:bottom w:val="single" w:sz="4" w:space="0" w:color="000000"/>
            </w:tcBorders>
          </w:tcPr>
          <w:p w:rsidR="001C2205" w:rsidRPr="00993EAA" w:rsidRDefault="001C2205" w:rsidP="001D6119">
            <w:pPr>
              <w:snapToGrid w:val="0"/>
              <w:jc w:val="both"/>
            </w:pPr>
            <w:r w:rsidRPr="00993EAA">
              <w:t>2. Доверенность, выданная лицу, имеющему право действовать от имени заявителя</w:t>
            </w:r>
          </w:p>
        </w:tc>
        <w:tc>
          <w:tcPr>
            <w:tcW w:w="1567" w:type="dxa"/>
            <w:gridSpan w:val="2"/>
            <w:tcBorders>
              <w:left w:val="single" w:sz="4" w:space="0" w:color="000000"/>
              <w:bottom w:val="single" w:sz="4" w:space="0" w:color="000000"/>
            </w:tcBorders>
            <w:vAlign w:val="center"/>
          </w:tcPr>
          <w:p w:rsidR="001C2205" w:rsidRPr="00993EAA" w:rsidRDefault="001C2205" w:rsidP="001D6119">
            <w:pPr>
              <w:snapToGrid w:val="0"/>
              <w:jc w:val="center"/>
              <w:rPr>
                <w:b/>
              </w:rPr>
            </w:pPr>
            <w:r w:rsidRPr="00993EAA">
              <w:t>□</w:t>
            </w:r>
          </w:p>
        </w:tc>
        <w:tc>
          <w:tcPr>
            <w:tcW w:w="1662" w:type="dxa"/>
            <w:gridSpan w:val="2"/>
            <w:tcBorders>
              <w:left w:val="single" w:sz="4" w:space="0" w:color="000000"/>
              <w:bottom w:val="single" w:sz="4" w:space="0" w:color="000000"/>
            </w:tcBorders>
            <w:vAlign w:val="center"/>
          </w:tcPr>
          <w:p w:rsidR="001C2205" w:rsidRPr="00993EAA" w:rsidRDefault="001C2205" w:rsidP="001D6119">
            <w:pPr>
              <w:snapToGrid w:val="0"/>
              <w:jc w:val="center"/>
            </w:pPr>
          </w:p>
        </w:tc>
        <w:tc>
          <w:tcPr>
            <w:tcW w:w="1560" w:type="dxa"/>
            <w:tcBorders>
              <w:left w:val="single" w:sz="4" w:space="0" w:color="000000"/>
              <w:bottom w:val="single" w:sz="4" w:space="0" w:color="000000"/>
              <w:right w:val="single" w:sz="4" w:space="0" w:color="000000"/>
            </w:tcBorders>
            <w:vAlign w:val="center"/>
          </w:tcPr>
          <w:p w:rsidR="001C2205" w:rsidRPr="00993EAA" w:rsidRDefault="001C2205" w:rsidP="001D6119">
            <w:pPr>
              <w:snapToGrid w:val="0"/>
              <w:jc w:val="center"/>
            </w:pPr>
          </w:p>
        </w:tc>
      </w:tr>
      <w:tr w:rsidR="001C2205" w:rsidRPr="00993EAA" w:rsidTr="001D6119">
        <w:tc>
          <w:tcPr>
            <w:tcW w:w="5276" w:type="dxa"/>
            <w:tcBorders>
              <w:left w:val="single" w:sz="4" w:space="0" w:color="000000"/>
              <w:bottom w:val="single" w:sz="4" w:space="0" w:color="000000"/>
            </w:tcBorders>
          </w:tcPr>
          <w:p w:rsidR="001C2205" w:rsidRPr="00993EAA" w:rsidRDefault="001C2205" w:rsidP="001D6119">
            <w:pPr>
              <w:snapToGrid w:val="0"/>
              <w:jc w:val="both"/>
            </w:pPr>
            <w:r w:rsidRPr="00993EAA">
              <w:t>3. Копия документа, удостоверяющего личность физического лица или руководителя юридического лица - заявителя на участие в аукционе, или уполномоченного лица, действующего по доверенности от имени юридического или физического лица - заявителя.</w:t>
            </w:r>
          </w:p>
        </w:tc>
        <w:tc>
          <w:tcPr>
            <w:tcW w:w="4789" w:type="dxa"/>
            <w:gridSpan w:val="5"/>
            <w:tcBorders>
              <w:left w:val="single" w:sz="4" w:space="0" w:color="000000"/>
              <w:bottom w:val="single" w:sz="4" w:space="0" w:color="000000"/>
              <w:right w:val="single" w:sz="4" w:space="0" w:color="000000"/>
            </w:tcBorders>
            <w:vAlign w:val="center"/>
          </w:tcPr>
          <w:p w:rsidR="001C2205" w:rsidRPr="00993EAA" w:rsidRDefault="001C2205" w:rsidP="001D6119">
            <w:pPr>
              <w:snapToGrid w:val="0"/>
              <w:jc w:val="center"/>
            </w:pPr>
            <w:r w:rsidRPr="00993EAA">
              <w:t xml:space="preserve">    □ Представляется копия, которая заверяется Организатором аукциона по предъявлению паспорта.</w:t>
            </w:r>
          </w:p>
        </w:tc>
      </w:tr>
      <w:tr w:rsidR="001C2205" w:rsidRPr="00993EAA" w:rsidTr="001D6119">
        <w:tc>
          <w:tcPr>
            <w:tcW w:w="5276" w:type="dxa"/>
            <w:tcBorders>
              <w:left w:val="single" w:sz="4" w:space="0" w:color="000000"/>
              <w:bottom w:val="single" w:sz="4" w:space="0" w:color="000000"/>
            </w:tcBorders>
          </w:tcPr>
          <w:p w:rsidR="001C2205" w:rsidRPr="00993EAA" w:rsidRDefault="001C2205" w:rsidP="001D6119">
            <w:pPr>
              <w:snapToGrid w:val="0"/>
              <w:jc w:val="both"/>
            </w:pPr>
            <w:r w:rsidRPr="00993EAA">
              <w:t>4.</w:t>
            </w:r>
            <w:r w:rsidRPr="00993EAA">
              <w:rPr>
                <w:bCs/>
              </w:rPr>
              <w:t xml:space="preserve"> </w:t>
            </w:r>
            <w:r w:rsidRPr="00993EAA">
              <w:t>Документы, подтверждающие полномочия лица на осуществление деятельности от имени заявителя (копия решения о назначении или об избрании либо приказа о назначении на должность, в соответствии с которым лицо обладает правом действовать от имени заявителя без доверенности). (для юридических лиц)</w:t>
            </w:r>
          </w:p>
        </w:tc>
        <w:tc>
          <w:tcPr>
            <w:tcW w:w="1387" w:type="dxa"/>
            <w:tcBorders>
              <w:left w:val="single" w:sz="4" w:space="0" w:color="000000"/>
              <w:bottom w:val="single" w:sz="4" w:space="0" w:color="000000"/>
            </w:tcBorders>
            <w:vAlign w:val="center"/>
          </w:tcPr>
          <w:p w:rsidR="001C2205" w:rsidRPr="00993EAA" w:rsidRDefault="001C2205" w:rsidP="001D6119">
            <w:pPr>
              <w:snapToGrid w:val="0"/>
              <w:jc w:val="center"/>
            </w:pPr>
          </w:p>
        </w:tc>
        <w:tc>
          <w:tcPr>
            <w:tcW w:w="1800" w:type="dxa"/>
            <w:gridSpan w:val="2"/>
            <w:tcBorders>
              <w:left w:val="single" w:sz="4" w:space="0" w:color="000000"/>
              <w:bottom w:val="single" w:sz="4" w:space="0" w:color="000000"/>
            </w:tcBorders>
            <w:vAlign w:val="center"/>
          </w:tcPr>
          <w:p w:rsidR="001C2205" w:rsidRPr="00993EAA" w:rsidRDefault="001C2205" w:rsidP="001D6119">
            <w:pPr>
              <w:snapToGrid w:val="0"/>
              <w:jc w:val="center"/>
            </w:pPr>
          </w:p>
        </w:tc>
        <w:tc>
          <w:tcPr>
            <w:tcW w:w="1602" w:type="dxa"/>
            <w:gridSpan w:val="2"/>
            <w:tcBorders>
              <w:left w:val="single" w:sz="4" w:space="0" w:color="000000"/>
              <w:bottom w:val="single" w:sz="4" w:space="0" w:color="000000"/>
              <w:right w:val="single" w:sz="4" w:space="0" w:color="000000"/>
            </w:tcBorders>
            <w:vAlign w:val="center"/>
          </w:tcPr>
          <w:p w:rsidR="001C2205" w:rsidRPr="00993EAA" w:rsidRDefault="001C2205" w:rsidP="001D6119">
            <w:pPr>
              <w:snapToGrid w:val="0"/>
              <w:jc w:val="center"/>
              <w:rPr>
                <w:b/>
              </w:rPr>
            </w:pPr>
            <w:r w:rsidRPr="00993EAA">
              <w:t>□</w:t>
            </w:r>
          </w:p>
        </w:tc>
      </w:tr>
      <w:tr w:rsidR="001C2205" w:rsidRPr="00993EAA" w:rsidTr="001D6119">
        <w:tc>
          <w:tcPr>
            <w:tcW w:w="5276" w:type="dxa"/>
            <w:tcBorders>
              <w:left w:val="single" w:sz="4" w:space="0" w:color="000000"/>
              <w:bottom w:val="single" w:sz="4" w:space="0" w:color="000000"/>
            </w:tcBorders>
          </w:tcPr>
          <w:p w:rsidR="001C2205" w:rsidRPr="00993EAA" w:rsidRDefault="001C2205" w:rsidP="001D6119">
            <w:pPr>
              <w:snapToGrid w:val="0"/>
              <w:jc w:val="both"/>
            </w:pPr>
            <w:r w:rsidRPr="00993EAA">
              <w:t xml:space="preserve">5. Письменное решение соответствующего органа управления заявителя об одобрении или о совершении крупной сделки, </w:t>
            </w:r>
            <w:r w:rsidRPr="00993EAA">
              <w:rPr>
                <w:b/>
              </w:rPr>
              <w:t>если это необходимо в соответствии с учредительными документами</w:t>
            </w:r>
            <w:r w:rsidRPr="00993EAA">
              <w:t xml:space="preserve"> заявителя, подписанное уполномоченными лицами, с проставлением печати юридического лица.</w:t>
            </w:r>
          </w:p>
        </w:tc>
        <w:tc>
          <w:tcPr>
            <w:tcW w:w="1387" w:type="dxa"/>
            <w:tcBorders>
              <w:left w:val="single" w:sz="4" w:space="0" w:color="000000"/>
              <w:bottom w:val="single" w:sz="4" w:space="0" w:color="000000"/>
            </w:tcBorders>
            <w:vAlign w:val="center"/>
          </w:tcPr>
          <w:p w:rsidR="001C2205" w:rsidRPr="00993EAA" w:rsidRDefault="001C2205" w:rsidP="001D6119">
            <w:pPr>
              <w:snapToGrid w:val="0"/>
              <w:jc w:val="center"/>
              <w:rPr>
                <w:b/>
              </w:rPr>
            </w:pPr>
            <w:r w:rsidRPr="00993EAA">
              <w:t>□</w:t>
            </w:r>
          </w:p>
        </w:tc>
        <w:tc>
          <w:tcPr>
            <w:tcW w:w="1800" w:type="dxa"/>
            <w:gridSpan w:val="2"/>
            <w:tcBorders>
              <w:left w:val="single" w:sz="4" w:space="0" w:color="000000"/>
              <w:bottom w:val="single" w:sz="4" w:space="0" w:color="000000"/>
            </w:tcBorders>
            <w:vAlign w:val="center"/>
          </w:tcPr>
          <w:p w:rsidR="001C2205" w:rsidRPr="00993EAA" w:rsidRDefault="001C2205" w:rsidP="001D6119">
            <w:pPr>
              <w:snapToGrid w:val="0"/>
              <w:jc w:val="center"/>
              <w:rPr>
                <w:b/>
              </w:rPr>
            </w:pPr>
          </w:p>
        </w:tc>
        <w:tc>
          <w:tcPr>
            <w:tcW w:w="1602" w:type="dxa"/>
            <w:gridSpan w:val="2"/>
            <w:tcBorders>
              <w:left w:val="single" w:sz="4" w:space="0" w:color="000000"/>
              <w:bottom w:val="single" w:sz="4" w:space="0" w:color="000000"/>
              <w:right w:val="single" w:sz="4" w:space="0" w:color="000000"/>
            </w:tcBorders>
            <w:vAlign w:val="center"/>
          </w:tcPr>
          <w:p w:rsidR="001C2205" w:rsidRPr="00993EAA" w:rsidRDefault="001C2205" w:rsidP="001D6119">
            <w:pPr>
              <w:snapToGrid w:val="0"/>
              <w:jc w:val="center"/>
            </w:pPr>
          </w:p>
        </w:tc>
      </w:tr>
      <w:tr w:rsidR="001C2205" w:rsidRPr="00993EAA" w:rsidTr="001D6119">
        <w:tc>
          <w:tcPr>
            <w:tcW w:w="5276" w:type="dxa"/>
            <w:tcBorders>
              <w:left w:val="single" w:sz="4" w:space="0" w:color="000000"/>
              <w:bottom w:val="single" w:sz="4" w:space="0" w:color="000000"/>
            </w:tcBorders>
          </w:tcPr>
          <w:p w:rsidR="001C2205" w:rsidRPr="00993EAA" w:rsidRDefault="001C2205" w:rsidP="001D6119">
            <w:pPr>
              <w:snapToGrid w:val="0"/>
              <w:jc w:val="both"/>
            </w:pPr>
            <w:r w:rsidRPr="00993EAA">
              <w:t>6. Копии учредительных документов юридического лица</w:t>
            </w:r>
          </w:p>
          <w:p w:rsidR="001C2205" w:rsidRPr="00993EAA" w:rsidRDefault="001C2205" w:rsidP="001D6119">
            <w:pPr>
              <w:snapToGrid w:val="0"/>
              <w:jc w:val="both"/>
            </w:pPr>
            <w:r w:rsidRPr="00993EAA">
              <w:t>(для юридических лиц)</w:t>
            </w:r>
          </w:p>
        </w:tc>
        <w:tc>
          <w:tcPr>
            <w:tcW w:w="1387" w:type="dxa"/>
            <w:tcBorders>
              <w:left w:val="single" w:sz="4" w:space="0" w:color="000000"/>
              <w:bottom w:val="single" w:sz="4" w:space="0" w:color="000000"/>
            </w:tcBorders>
            <w:vAlign w:val="center"/>
          </w:tcPr>
          <w:p w:rsidR="001C2205" w:rsidRPr="00993EAA" w:rsidRDefault="001C2205" w:rsidP="001D6119">
            <w:pPr>
              <w:snapToGrid w:val="0"/>
              <w:jc w:val="center"/>
            </w:pPr>
          </w:p>
        </w:tc>
        <w:tc>
          <w:tcPr>
            <w:tcW w:w="1800" w:type="dxa"/>
            <w:gridSpan w:val="2"/>
            <w:tcBorders>
              <w:left w:val="single" w:sz="4" w:space="0" w:color="000000"/>
              <w:bottom w:val="single" w:sz="4" w:space="0" w:color="000000"/>
            </w:tcBorders>
            <w:vAlign w:val="center"/>
          </w:tcPr>
          <w:p w:rsidR="001C2205" w:rsidRPr="00993EAA" w:rsidRDefault="001C2205" w:rsidP="001D6119">
            <w:pPr>
              <w:snapToGrid w:val="0"/>
              <w:jc w:val="center"/>
              <w:rPr>
                <w:b/>
              </w:rPr>
            </w:pPr>
          </w:p>
        </w:tc>
        <w:tc>
          <w:tcPr>
            <w:tcW w:w="1602" w:type="dxa"/>
            <w:gridSpan w:val="2"/>
            <w:tcBorders>
              <w:left w:val="single" w:sz="4" w:space="0" w:color="000000"/>
              <w:bottom w:val="single" w:sz="4" w:space="0" w:color="000000"/>
              <w:right w:val="single" w:sz="4" w:space="0" w:color="000000"/>
            </w:tcBorders>
            <w:vAlign w:val="center"/>
          </w:tcPr>
          <w:p w:rsidR="001C2205" w:rsidRPr="00993EAA" w:rsidRDefault="001C2205" w:rsidP="001D6119">
            <w:pPr>
              <w:snapToGrid w:val="0"/>
              <w:jc w:val="center"/>
              <w:rPr>
                <w:b/>
              </w:rPr>
            </w:pPr>
            <w:r w:rsidRPr="00993EAA">
              <w:t>□</w:t>
            </w:r>
          </w:p>
        </w:tc>
      </w:tr>
      <w:tr w:rsidR="001C2205" w:rsidRPr="00993EAA" w:rsidTr="001D6119">
        <w:tc>
          <w:tcPr>
            <w:tcW w:w="5276" w:type="dxa"/>
            <w:tcBorders>
              <w:left w:val="single" w:sz="4" w:space="0" w:color="000000"/>
              <w:bottom w:val="single" w:sz="4" w:space="0" w:color="000000"/>
            </w:tcBorders>
          </w:tcPr>
          <w:p w:rsidR="001C2205" w:rsidRPr="00993EAA" w:rsidRDefault="001C2205" w:rsidP="001D6119">
            <w:pPr>
              <w:widowControl w:val="0"/>
              <w:autoSpaceDE w:val="0"/>
              <w:snapToGrid w:val="0"/>
              <w:jc w:val="both"/>
            </w:pPr>
            <w:r w:rsidRPr="00993EAA">
              <w:t>7. Выписка из ЕГРЮЛ или выписка из ЕГРИП (выданная не ранее чем за 6 (шесть) месяцев до даты размещения извещения о проведении аукциона),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даты размещения на Официальном сайте Торгов извещения о проведении аукциона. (для юридических лиц)</w:t>
            </w:r>
          </w:p>
          <w:p w:rsidR="001C2205" w:rsidRPr="00993EAA" w:rsidRDefault="001C2205" w:rsidP="001D6119">
            <w:pPr>
              <w:jc w:val="both"/>
            </w:pPr>
          </w:p>
        </w:tc>
        <w:tc>
          <w:tcPr>
            <w:tcW w:w="1387" w:type="dxa"/>
            <w:tcBorders>
              <w:left w:val="single" w:sz="4" w:space="0" w:color="000000"/>
              <w:bottom w:val="single" w:sz="4" w:space="0" w:color="000000"/>
            </w:tcBorders>
            <w:vAlign w:val="center"/>
          </w:tcPr>
          <w:p w:rsidR="001C2205" w:rsidRPr="00993EAA" w:rsidRDefault="001C2205" w:rsidP="001D6119">
            <w:pPr>
              <w:snapToGrid w:val="0"/>
              <w:jc w:val="center"/>
              <w:rPr>
                <w:b/>
              </w:rPr>
            </w:pPr>
            <w:r w:rsidRPr="00993EAA">
              <w:t>□</w:t>
            </w:r>
          </w:p>
        </w:tc>
        <w:tc>
          <w:tcPr>
            <w:tcW w:w="1800" w:type="dxa"/>
            <w:gridSpan w:val="2"/>
            <w:tcBorders>
              <w:left w:val="single" w:sz="4" w:space="0" w:color="000000"/>
              <w:bottom w:val="single" w:sz="4" w:space="0" w:color="000000"/>
            </w:tcBorders>
            <w:vAlign w:val="center"/>
          </w:tcPr>
          <w:p w:rsidR="001C2205" w:rsidRPr="00993EAA" w:rsidRDefault="001C2205" w:rsidP="001D6119">
            <w:pPr>
              <w:snapToGrid w:val="0"/>
              <w:jc w:val="center"/>
              <w:rPr>
                <w:b/>
              </w:rPr>
            </w:pPr>
            <w:r w:rsidRPr="00993EAA">
              <w:t>□</w:t>
            </w:r>
          </w:p>
        </w:tc>
        <w:tc>
          <w:tcPr>
            <w:tcW w:w="1602" w:type="dxa"/>
            <w:gridSpan w:val="2"/>
            <w:tcBorders>
              <w:left w:val="single" w:sz="4" w:space="0" w:color="000000"/>
              <w:bottom w:val="single" w:sz="4" w:space="0" w:color="000000"/>
              <w:right w:val="single" w:sz="4" w:space="0" w:color="000000"/>
            </w:tcBorders>
            <w:vAlign w:val="center"/>
          </w:tcPr>
          <w:p w:rsidR="001C2205" w:rsidRPr="00993EAA" w:rsidRDefault="001C2205" w:rsidP="001D6119">
            <w:pPr>
              <w:snapToGrid w:val="0"/>
              <w:jc w:val="center"/>
            </w:pPr>
          </w:p>
        </w:tc>
      </w:tr>
      <w:tr w:rsidR="001C2205" w:rsidRPr="00993EAA" w:rsidTr="001D6119">
        <w:tc>
          <w:tcPr>
            <w:tcW w:w="5276" w:type="dxa"/>
            <w:tcBorders>
              <w:left w:val="single" w:sz="4" w:space="0" w:color="000000"/>
              <w:bottom w:val="single" w:sz="4" w:space="0" w:color="000000"/>
            </w:tcBorders>
          </w:tcPr>
          <w:p w:rsidR="001C2205" w:rsidRPr="00993EAA" w:rsidRDefault="001C2205" w:rsidP="001D6119">
            <w:pPr>
              <w:widowControl w:val="0"/>
              <w:autoSpaceDE w:val="0"/>
              <w:snapToGrid w:val="0"/>
              <w:jc w:val="both"/>
            </w:pPr>
            <w:r w:rsidRPr="00993EAA">
              <w:t>8. Заявления об отсутствии:</w:t>
            </w:r>
          </w:p>
          <w:p w:rsidR="001C2205" w:rsidRPr="00993EAA" w:rsidRDefault="001C2205" w:rsidP="001D6119">
            <w:pPr>
              <w:widowControl w:val="0"/>
              <w:tabs>
                <w:tab w:val="left" w:pos="1440"/>
                <w:tab w:val="left" w:pos="1800"/>
              </w:tabs>
              <w:autoSpaceDE w:val="0"/>
              <w:jc w:val="both"/>
            </w:pPr>
            <w:r w:rsidRPr="00993EAA">
              <w:t>-  решения о ликвидации заявителя - юридического лица;</w:t>
            </w:r>
          </w:p>
          <w:p w:rsidR="001C2205" w:rsidRPr="00993EAA" w:rsidRDefault="001C2205" w:rsidP="001D6119">
            <w:pPr>
              <w:widowControl w:val="0"/>
              <w:tabs>
                <w:tab w:val="left" w:pos="1440"/>
                <w:tab w:val="left" w:pos="1800"/>
              </w:tabs>
              <w:autoSpaceDE w:val="0"/>
              <w:jc w:val="both"/>
            </w:pPr>
            <w:r w:rsidRPr="00993EAA">
              <w:t>-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C2205" w:rsidRPr="00993EAA" w:rsidRDefault="001C2205" w:rsidP="001D6119">
            <w:pPr>
              <w:jc w:val="both"/>
            </w:pPr>
            <w:r w:rsidRPr="00993EAA">
              <w:t>-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C2205" w:rsidRPr="00993EAA" w:rsidRDefault="001C2205" w:rsidP="001D6119">
            <w:pPr>
              <w:jc w:val="both"/>
            </w:pPr>
            <w:r w:rsidRPr="00993EAA">
              <w:t>(для юридических лиц)</w:t>
            </w:r>
          </w:p>
        </w:tc>
        <w:tc>
          <w:tcPr>
            <w:tcW w:w="1387" w:type="dxa"/>
            <w:tcBorders>
              <w:left w:val="single" w:sz="4" w:space="0" w:color="000000"/>
              <w:bottom w:val="single" w:sz="4" w:space="0" w:color="000000"/>
            </w:tcBorders>
            <w:vAlign w:val="center"/>
          </w:tcPr>
          <w:p w:rsidR="001C2205" w:rsidRPr="00993EAA" w:rsidRDefault="001C2205" w:rsidP="001D6119">
            <w:pPr>
              <w:snapToGrid w:val="0"/>
              <w:jc w:val="center"/>
              <w:rPr>
                <w:b/>
              </w:rPr>
            </w:pPr>
            <w:r w:rsidRPr="00993EAA">
              <w:t>□</w:t>
            </w:r>
          </w:p>
        </w:tc>
        <w:tc>
          <w:tcPr>
            <w:tcW w:w="1800" w:type="dxa"/>
            <w:gridSpan w:val="2"/>
            <w:tcBorders>
              <w:left w:val="single" w:sz="4" w:space="0" w:color="000000"/>
              <w:bottom w:val="single" w:sz="4" w:space="0" w:color="000000"/>
            </w:tcBorders>
            <w:vAlign w:val="center"/>
          </w:tcPr>
          <w:p w:rsidR="001C2205" w:rsidRPr="00993EAA" w:rsidRDefault="001C2205" w:rsidP="001D6119">
            <w:pPr>
              <w:snapToGrid w:val="0"/>
              <w:jc w:val="center"/>
              <w:rPr>
                <w:b/>
              </w:rPr>
            </w:pPr>
          </w:p>
        </w:tc>
        <w:tc>
          <w:tcPr>
            <w:tcW w:w="1602" w:type="dxa"/>
            <w:gridSpan w:val="2"/>
            <w:tcBorders>
              <w:left w:val="single" w:sz="4" w:space="0" w:color="000000"/>
              <w:bottom w:val="single" w:sz="4" w:space="0" w:color="000000"/>
              <w:right w:val="single" w:sz="4" w:space="0" w:color="000000"/>
            </w:tcBorders>
            <w:vAlign w:val="center"/>
          </w:tcPr>
          <w:p w:rsidR="001C2205" w:rsidRPr="00993EAA" w:rsidRDefault="001C2205" w:rsidP="001D6119">
            <w:pPr>
              <w:snapToGrid w:val="0"/>
              <w:jc w:val="center"/>
            </w:pPr>
          </w:p>
        </w:tc>
      </w:tr>
    </w:tbl>
    <w:p w:rsidR="001C2205" w:rsidRPr="00993EAA" w:rsidRDefault="001C2205" w:rsidP="001C2205">
      <w:pPr>
        <w:jc w:val="both"/>
      </w:pPr>
    </w:p>
    <w:p w:rsidR="001C2205" w:rsidRPr="00993EAA" w:rsidRDefault="001C2205" w:rsidP="001C2205">
      <w:pPr>
        <w:jc w:val="both"/>
      </w:pPr>
      <w:r w:rsidRPr="00993EAA">
        <w:t>_____________________                                                                         __________________</w:t>
      </w:r>
    </w:p>
    <w:p w:rsidR="001C2205" w:rsidRPr="00993EAA" w:rsidRDefault="001C2205" w:rsidP="001C2205">
      <w:pPr>
        <w:jc w:val="both"/>
      </w:pPr>
      <w:r w:rsidRPr="00993EAA">
        <w:t xml:space="preserve">              (дата)                                                                                             (подпись заявителя)</w:t>
      </w:r>
    </w:p>
    <w:p w:rsidR="001C2205" w:rsidRPr="00993EAA" w:rsidRDefault="001C2205" w:rsidP="001C2205">
      <w:pPr>
        <w:jc w:val="both"/>
      </w:pPr>
    </w:p>
    <w:p w:rsidR="001C2205" w:rsidRPr="00993EAA" w:rsidRDefault="001C2205" w:rsidP="001C2205">
      <w:pPr>
        <w:jc w:val="both"/>
      </w:pPr>
      <w:r w:rsidRPr="00993EAA">
        <w:t xml:space="preserve">Заявка принята «___»____________2015г.       ____ч.____мин.  </w:t>
      </w:r>
    </w:p>
    <w:p w:rsidR="001C2205" w:rsidRPr="00993EAA" w:rsidRDefault="001C2205" w:rsidP="001C2205">
      <w:pPr>
        <w:jc w:val="both"/>
      </w:pPr>
      <w:r w:rsidRPr="00993EAA">
        <w:t xml:space="preserve">                   </w:t>
      </w:r>
    </w:p>
    <w:p w:rsidR="001C2205" w:rsidRPr="00993EAA" w:rsidRDefault="001C2205" w:rsidP="001C2205">
      <w:pPr>
        <w:jc w:val="both"/>
      </w:pPr>
      <w:r w:rsidRPr="00993EAA">
        <w:t>Член аукционной комиссии                             ________________________________________</w:t>
      </w:r>
    </w:p>
    <w:p w:rsidR="001C2205" w:rsidRDefault="001C2205" w:rsidP="001C2205">
      <w:pPr>
        <w:jc w:val="both"/>
      </w:pPr>
      <w:r w:rsidRPr="00993EAA">
        <w:t xml:space="preserve">                                                                                                    Ф.И.О.       (подпись)</w:t>
      </w:r>
    </w:p>
    <w:p w:rsidR="001C2205" w:rsidRDefault="001C2205" w:rsidP="001C2205">
      <w:pPr>
        <w:jc w:val="both"/>
      </w:pPr>
    </w:p>
    <w:p w:rsidR="001C2205" w:rsidRDefault="001C2205" w:rsidP="001C2205">
      <w:pPr>
        <w:jc w:val="both"/>
      </w:pPr>
    </w:p>
    <w:p w:rsidR="001C2205" w:rsidRPr="00993EAA" w:rsidRDefault="001C2205" w:rsidP="001C2205">
      <w:pPr>
        <w:jc w:val="both"/>
      </w:pPr>
    </w:p>
    <w:p w:rsidR="001C2205" w:rsidRPr="00287819" w:rsidRDefault="001C2205" w:rsidP="001C2205">
      <w:pPr>
        <w:pStyle w:val="af9"/>
        <w:tabs>
          <w:tab w:val="left" w:pos="6120"/>
        </w:tabs>
        <w:rPr>
          <w:sz w:val="18"/>
          <w:szCs w:val="18"/>
        </w:rPr>
      </w:pPr>
      <w:r w:rsidRPr="00287819">
        <w:rPr>
          <w:sz w:val="18"/>
          <w:szCs w:val="18"/>
        </w:rPr>
        <w:t>ДОГОВОР   №  _________</w:t>
      </w:r>
    </w:p>
    <w:p w:rsidR="001C2205" w:rsidRPr="00287819" w:rsidRDefault="001C2205" w:rsidP="001C2205">
      <w:pPr>
        <w:jc w:val="center"/>
        <w:rPr>
          <w:b/>
        </w:rPr>
      </w:pPr>
      <w:r w:rsidRPr="00287819">
        <w:rPr>
          <w:b/>
        </w:rPr>
        <w:t>купли-продажи земельного участка</w:t>
      </w:r>
    </w:p>
    <w:p w:rsidR="001C2205" w:rsidRPr="00287819" w:rsidRDefault="001C2205" w:rsidP="001C2205">
      <w:pPr>
        <w:jc w:val="center"/>
        <w:rPr>
          <w:b/>
        </w:rPr>
      </w:pPr>
    </w:p>
    <w:p w:rsidR="001C2205" w:rsidRPr="00287819" w:rsidRDefault="001C2205" w:rsidP="001C2205">
      <w:pPr>
        <w:jc w:val="center"/>
        <w:rPr>
          <w:b/>
        </w:rPr>
      </w:pPr>
      <w:r w:rsidRPr="00287819">
        <w:rPr>
          <w:b/>
        </w:rPr>
        <w:t>г.п. Дружная Горка                                                                                                               ___________ 2016г.</w:t>
      </w:r>
    </w:p>
    <w:p w:rsidR="001C2205" w:rsidRPr="00287819" w:rsidRDefault="001C2205" w:rsidP="001C2205"/>
    <w:p w:rsidR="001C2205" w:rsidRPr="00287819" w:rsidRDefault="001C2205" w:rsidP="001C2205">
      <w:pPr>
        <w:tabs>
          <w:tab w:val="left" w:pos="284"/>
        </w:tabs>
        <w:ind w:firstLine="284"/>
        <w:jc w:val="both"/>
      </w:pPr>
      <w:r w:rsidRPr="00287819">
        <w:rPr>
          <w:b/>
        </w:rPr>
        <w:t xml:space="preserve">Администрация Дружногорского городского поселения, </w:t>
      </w:r>
      <w:r w:rsidRPr="00287819">
        <w:t>действующая от имени МО Дружногорское городское поселение Гатчинского муниципального района Ленинградской области, в лице</w:t>
      </w:r>
      <w:r w:rsidRPr="00287819">
        <w:rPr>
          <w:b/>
        </w:rPr>
        <w:t xml:space="preserve"> </w:t>
      </w:r>
      <w:r w:rsidRPr="00287819">
        <w:t>Главы администрации Володковича Вячеслава Владимировича, действующего на основании Положения об администрации Дружногорского городского поселения, именуемая далее – Продавец, с одной стороны, и ___________________________________________________________ ______________________________________________________________________________________________________________________________________________, именуемый(ая) далее – Покупатель, с другой стороны, далее именуемые Стороны, в соответствии с протоколом о результатах аукциона/протоколом рассмотрения заявок от _____ по извещению № ___________, заключили настоящий договор о нижеследующем:</w:t>
      </w:r>
    </w:p>
    <w:p w:rsidR="001C2205" w:rsidRPr="00287819" w:rsidRDefault="001C2205" w:rsidP="001C2205">
      <w:pPr>
        <w:tabs>
          <w:tab w:val="left" w:pos="4500"/>
        </w:tabs>
        <w:ind w:firstLine="284"/>
        <w:jc w:val="both"/>
      </w:pPr>
      <w:r w:rsidRPr="00287819">
        <w:t>1. По настоящему договору купли-продажи Продавец обязуется передать в собственность Покупателю земельный  участок, указанный в пункте 2 Настоящего договора, а Покупатель обязуется принять  его в соответствии с Настоящим договором.</w:t>
      </w:r>
    </w:p>
    <w:p w:rsidR="001C2205" w:rsidRPr="00287819" w:rsidRDefault="001C2205" w:rsidP="001C2205">
      <w:pPr>
        <w:tabs>
          <w:tab w:val="left" w:pos="4500"/>
        </w:tabs>
        <w:ind w:firstLine="284"/>
        <w:jc w:val="both"/>
      </w:pPr>
      <w:r w:rsidRPr="00287819">
        <w:t xml:space="preserve">2. Объектом договора является земельный участок с кадастровым номером: </w:t>
      </w:r>
      <w:r w:rsidRPr="00287819">
        <w:rPr>
          <w:b/>
        </w:rPr>
        <w:t>47:23:__________</w:t>
      </w:r>
      <w:r w:rsidRPr="00287819">
        <w:t xml:space="preserve">, площадью </w:t>
      </w:r>
      <w:r w:rsidRPr="00287819">
        <w:rPr>
          <w:b/>
        </w:rPr>
        <w:t>______ кв.м</w:t>
      </w:r>
      <w:r w:rsidRPr="00287819">
        <w:t xml:space="preserve">., расположенный по адресу:  </w:t>
      </w:r>
      <w:r w:rsidRPr="00287819">
        <w:rPr>
          <w:b/>
        </w:rPr>
        <w:t>Ленинградская область, Гатчинский муниципальный район, Дружногорское городское поселение, __________________________________</w:t>
      </w:r>
      <w:r w:rsidRPr="00287819">
        <w:t>; категория земель: земли населенных пунктов; разрешенное использование: __________________________ _______________________________. Ограничения (обременения) в использовании земельного участка не установлены.</w:t>
      </w:r>
    </w:p>
    <w:p w:rsidR="001C2205" w:rsidRPr="00287819" w:rsidRDefault="001C2205" w:rsidP="001C2205">
      <w:pPr>
        <w:tabs>
          <w:tab w:val="left" w:pos="4500"/>
        </w:tabs>
        <w:ind w:firstLine="284"/>
        <w:jc w:val="both"/>
      </w:pPr>
      <w:r w:rsidRPr="00287819">
        <w:t>3. Цена продажи земельного участка устанавливается по результатам аукциона в соответствии с протоколом о результатах аукциона/протоколом рассмотрения заявок от _____ по извещению № ___________ в размере ___________ (__________________________________________) рублей __ копеек.</w:t>
      </w:r>
    </w:p>
    <w:p w:rsidR="001C2205" w:rsidRPr="00287819" w:rsidRDefault="001C2205" w:rsidP="001C2205">
      <w:pPr>
        <w:tabs>
          <w:tab w:val="left" w:pos="4500"/>
        </w:tabs>
        <w:ind w:firstLine="284"/>
        <w:jc w:val="both"/>
        <w:rPr>
          <w:i/>
        </w:rPr>
      </w:pPr>
      <w:r w:rsidRPr="00287819">
        <w:t>4. Покупатель, в течение десяти банковских дней с даты подписания настоящего договора, обязан оплатить в безналичном порядке вышеуказанную денежную сумму, за вычетом ранее внесённого задатка засчитываемого в счёт оплаты, путем перечисления денежных средств на  расчетный счет №_</w:t>
      </w:r>
      <w:r w:rsidRPr="00287819">
        <w:rPr>
          <w:u w:val="single"/>
        </w:rPr>
        <w:t>40101810200000010022</w:t>
      </w:r>
      <w:r w:rsidRPr="00287819">
        <w:t xml:space="preserve">  УФК по  Ленинградской области (администрация Дружногорского городского поселения Гатчинского муниципального района Ленинградской области л/с 04453000530)  ИНН </w:t>
      </w:r>
      <w:r w:rsidRPr="00287819">
        <w:rPr>
          <w:u w:val="single"/>
        </w:rPr>
        <w:t>4705031100</w:t>
      </w:r>
      <w:r w:rsidRPr="00287819">
        <w:t xml:space="preserve">, КПП </w:t>
      </w:r>
      <w:r w:rsidRPr="00287819">
        <w:rPr>
          <w:u w:val="single"/>
        </w:rPr>
        <w:t>470501001</w:t>
      </w:r>
      <w:r w:rsidRPr="00287819">
        <w:t xml:space="preserve">, ОКТМО </w:t>
      </w:r>
      <w:r w:rsidRPr="00287819">
        <w:rPr>
          <w:u w:val="single"/>
        </w:rPr>
        <w:t>41 618 156,</w:t>
      </w:r>
      <w:r w:rsidRPr="00287819">
        <w:t xml:space="preserve"> БИК </w:t>
      </w:r>
      <w:r w:rsidRPr="00287819">
        <w:rPr>
          <w:u w:val="single"/>
        </w:rPr>
        <w:t>044106001</w:t>
      </w:r>
      <w:r w:rsidRPr="00287819">
        <w:t xml:space="preserve">, Отделение Ленинградское, КБК </w:t>
      </w:r>
      <w:r w:rsidRPr="00287819">
        <w:rPr>
          <w:u w:val="single"/>
        </w:rPr>
        <w:t xml:space="preserve"> 606 1 14 06013 13 0000 430</w:t>
      </w:r>
    </w:p>
    <w:p w:rsidR="001C2205" w:rsidRPr="00287819" w:rsidRDefault="001C2205" w:rsidP="001C2205">
      <w:pPr>
        <w:tabs>
          <w:tab w:val="left" w:pos="4500"/>
        </w:tabs>
        <w:ind w:firstLine="284"/>
        <w:jc w:val="both"/>
      </w:pPr>
      <w:r w:rsidRPr="00287819">
        <w:t>5. Получение денежных средств продавцом и передача  земельного  участка покупателю подтверждаются  путем  подписания сторонами передаточного акта, который является неотъемлемой частью настоящего договора.</w:t>
      </w:r>
      <w:r w:rsidRPr="00287819">
        <w:rPr>
          <w:b/>
        </w:rPr>
        <w:t xml:space="preserve"> </w:t>
      </w:r>
    </w:p>
    <w:p w:rsidR="001C2205" w:rsidRPr="00287819" w:rsidRDefault="001C2205" w:rsidP="001C2205">
      <w:pPr>
        <w:tabs>
          <w:tab w:val="left" w:pos="4500"/>
        </w:tabs>
        <w:ind w:firstLine="284"/>
        <w:jc w:val="both"/>
      </w:pPr>
      <w:r w:rsidRPr="00287819">
        <w:t>6. Право собственности Покупателя на земельный участок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Ленинградской области. Расходы по государственной регистрации перехода права собственности полностью лежат на Покупателе.</w:t>
      </w:r>
    </w:p>
    <w:p w:rsidR="001C2205" w:rsidRPr="00287819" w:rsidRDefault="001C2205" w:rsidP="001C2205">
      <w:pPr>
        <w:tabs>
          <w:tab w:val="left" w:pos="4500"/>
        </w:tabs>
        <w:ind w:firstLine="284"/>
        <w:jc w:val="both"/>
      </w:pPr>
      <w:r w:rsidRPr="00287819">
        <w:t>7. Настоящий договор составлен в трёх подлинных экземплярах, первый из которых передается Продавцу, второй – Покупателю, третий – в Управление Федеральной службы государственной регистрации, кадастра и картографии по Ленинградской области.</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5"/>
        <w:gridCol w:w="4278"/>
      </w:tblGrid>
      <w:tr w:rsidR="001C2205" w:rsidRPr="00287819" w:rsidTr="001D6119">
        <w:trPr>
          <w:trHeight w:val="3823"/>
        </w:trPr>
        <w:tc>
          <w:tcPr>
            <w:tcW w:w="5637" w:type="dxa"/>
          </w:tcPr>
          <w:p w:rsidR="001C2205" w:rsidRPr="00287819" w:rsidRDefault="001C2205" w:rsidP="001D6119">
            <w:pPr>
              <w:rPr>
                <w:b/>
              </w:rPr>
            </w:pPr>
          </w:p>
          <w:p w:rsidR="001C2205" w:rsidRPr="00287819" w:rsidRDefault="001C2205" w:rsidP="001D6119">
            <w:pPr>
              <w:jc w:val="center"/>
              <w:rPr>
                <w:b/>
              </w:rPr>
            </w:pPr>
            <w:r w:rsidRPr="00287819">
              <w:rPr>
                <w:b/>
              </w:rPr>
              <w:t>Продавец:</w:t>
            </w:r>
          </w:p>
          <w:p w:rsidR="001C2205" w:rsidRPr="00287819" w:rsidRDefault="001C2205" w:rsidP="001D6119">
            <w:pPr>
              <w:jc w:val="center"/>
              <w:rPr>
                <w:b/>
              </w:rPr>
            </w:pPr>
          </w:p>
          <w:p w:rsidR="001C2205" w:rsidRPr="00287819" w:rsidRDefault="001C2205" w:rsidP="001D6119">
            <w:pPr>
              <w:jc w:val="both"/>
            </w:pPr>
            <w:r w:rsidRPr="00287819">
              <w:t>Администрация муниципального образования</w:t>
            </w:r>
          </w:p>
          <w:p w:rsidR="001C2205" w:rsidRPr="00287819" w:rsidRDefault="001C2205" w:rsidP="001D6119">
            <w:r w:rsidRPr="00287819">
              <w:t>Дружногорское городское поселение Гатчинского муниципального   района  Ленинградской области</w:t>
            </w:r>
          </w:p>
          <w:p w:rsidR="001C2205" w:rsidRPr="00287819" w:rsidRDefault="001C2205" w:rsidP="001D6119">
            <w:r w:rsidRPr="00287819">
              <w:t>ОГРН 1054701274132, ИНН 4705031100, КПП 470501001</w:t>
            </w:r>
          </w:p>
          <w:p w:rsidR="001C2205" w:rsidRPr="00287819" w:rsidRDefault="001C2205" w:rsidP="001D6119">
            <w:r w:rsidRPr="00287819">
              <w:t xml:space="preserve">Место нахождения:188377, Ленинградская область, Гатчинский р-н, г.п. Дружная Горка, ул. Садовая, д. 4 </w:t>
            </w:r>
          </w:p>
          <w:p w:rsidR="001C2205" w:rsidRPr="00287819" w:rsidRDefault="001C2205" w:rsidP="001D6119">
            <w:r w:rsidRPr="00287819">
              <w:t>Тел. (813) 716-51-34</w:t>
            </w:r>
          </w:p>
          <w:p w:rsidR="001C2205" w:rsidRPr="00287819" w:rsidRDefault="001C2205" w:rsidP="001D6119"/>
          <w:p w:rsidR="001C2205" w:rsidRPr="00287819" w:rsidRDefault="001C2205" w:rsidP="001D6119">
            <w:r w:rsidRPr="00287819">
              <w:t>Глава администрации</w:t>
            </w:r>
          </w:p>
          <w:p w:rsidR="001C2205" w:rsidRPr="00287819" w:rsidRDefault="001C2205" w:rsidP="001D6119">
            <w:r w:rsidRPr="00287819">
              <w:t>Дружногорского городского поселения</w:t>
            </w:r>
          </w:p>
          <w:p w:rsidR="001C2205" w:rsidRPr="00287819" w:rsidRDefault="001C2205" w:rsidP="001D6119"/>
          <w:p w:rsidR="001C2205" w:rsidRPr="00287819" w:rsidRDefault="001C2205" w:rsidP="001D6119">
            <w:pPr>
              <w:jc w:val="center"/>
            </w:pPr>
            <w:r w:rsidRPr="00287819">
              <w:t>___________________ В.В. Володкович</w:t>
            </w:r>
          </w:p>
        </w:tc>
        <w:tc>
          <w:tcPr>
            <w:tcW w:w="4604" w:type="dxa"/>
          </w:tcPr>
          <w:p w:rsidR="001C2205" w:rsidRPr="00287819" w:rsidRDefault="001C2205" w:rsidP="001D6119">
            <w:pPr>
              <w:rPr>
                <w:b/>
              </w:rPr>
            </w:pPr>
          </w:p>
          <w:p w:rsidR="001C2205" w:rsidRPr="00287819" w:rsidRDefault="001C2205" w:rsidP="001D6119">
            <w:pPr>
              <w:jc w:val="center"/>
              <w:rPr>
                <w:b/>
              </w:rPr>
            </w:pPr>
            <w:r w:rsidRPr="00287819">
              <w:rPr>
                <w:b/>
              </w:rPr>
              <w:t>Покупатель:</w:t>
            </w:r>
          </w:p>
          <w:p w:rsidR="001C2205" w:rsidRPr="00287819" w:rsidRDefault="001C2205" w:rsidP="001D6119">
            <w:pPr>
              <w:jc w:val="both"/>
            </w:pPr>
            <w:r w:rsidRPr="00287819">
              <w:t xml:space="preserve">                                                                                                                       </w:t>
            </w:r>
          </w:p>
          <w:p w:rsidR="001C2205" w:rsidRPr="00287819" w:rsidRDefault="001C2205" w:rsidP="001D6119">
            <w:pPr>
              <w:spacing w:line="360" w:lineRule="auto"/>
              <w:jc w:val="both"/>
            </w:pPr>
            <w:r w:rsidRPr="00287819">
              <w:t xml:space="preserve">                                          ____________________________________</w:t>
            </w:r>
          </w:p>
          <w:p w:rsidR="001C2205" w:rsidRPr="00287819" w:rsidRDefault="001C2205" w:rsidP="001D6119">
            <w:pPr>
              <w:spacing w:line="360" w:lineRule="auto"/>
              <w:jc w:val="both"/>
            </w:pPr>
            <w:r w:rsidRPr="00287819">
              <w:t>____________________________________</w:t>
            </w:r>
          </w:p>
          <w:p w:rsidR="001C2205" w:rsidRPr="00287819" w:rsidRDefault="001C2205" w:rsidP="001D6119">
            <w:pPr>
              <w:spacing w:line="360" w:lineRule="auto"/>
              <w:jc w:val="both"/>
            </w:pPr>
            <w:r w:rsidRPr="00287819">
              <w:t>____________________________________</w:t>
            </w:r>
          </w:p>
          <w:p w:rsidR="001C2205" w:rsidRPr="00287819" w:rsidRDefault="001C2205" w:rsidP="001D6119">
            <w:pPr>
              <w:spacing w:line="360" w:lineRule="auto"/>
              <w:jc w:val="both"/>
            </w:pPr>
            <w:r w:rsidRPr="00287819">
              <w:t>____________________________________</w:t>
            </w:r>
          </w:p>
          <w:p w:rsidR="001C2205" w:rsidRPr="00287819" w:rsidRDefault="001C2205" w:rsidP="001D6119">
            <w:pPr>
              <w:spacing w:line="360" w:lineRule="auto"/>
              <w:jc w:val="both"/>
            </w:pPr>
            <w:r w:rsidRPr="00287819">
              <w:t>____________________________________</w:t>
            </w:r>
          </w:p>
          <w:p w:rsidR="001C2205" w:rsidRPr="00287819" w:rsidRDefault="001C2205" w:rsidP="001D6119">
            <w:pPr>
              <w:spacing w:line="360" w:lineRule="auto"/>
              <w:jc w:val="both"/>
            </w:pPr>
            <w:r w:rsidRPr="00287819">
              <w:t>____________________________________</w:t>
            </w:r>
          </w:p>
          <w:p w:rsidR="001C2205" w:rsidRPr="00287819" w:rsidRDefault="001C2205" w:rsidP="001D6119"/>
        </w:tc>
      </w:tr>
    </w:tbl>
    <w:p w:rsidR="001C2205" w:rsidRPr="00287819" w:rsidRDefault="001C2205" w:rsidP="001C2205">
      <w:pPr>
        <w:jc w:val="center"/>
      </w:pPr>
      <w:r w:rsidRPr="00287819">
        <w:br w:type="page"/>
      </w:r>
      <w:r w:rsidRPr="00287819">
        <w:rPr>
          <w:b/>
        </w:rPr>
        <w:lastRenderedPageBreak/>
        <w:t>ПЕРЕДАТОЧНЫЙ АКТ</w:t>
      </w:r>
    </w:p>
    <w:p w:rsidR="001C2205" w:rsidRPr="00287819" w:rsidRDefault="001C2205" w:rsidP="001C2205">
      <w:pPr>
        <w:jc w:val="center"/>
      </w:pPr>
      <w:r w:rsidRPr="00287819">
        <w:t>к договору купли-продажи земельного участка от__________№_______</w:t>
      </w:r>
    </w:p>
    <w:p w:rsidR="001C2205" w:rsidRPr="00287819" w:rsidRDefault="001C2205" w:rsidP="001C2205">
      <w:pPr>
        <w:jc w:val="center"/>
      </w:pPr>
    </w:p>
    <w:p w:rsidR="001C2205" w:rsidRPr="00287819" w:rsidRDefault="001C2205" w:rsidP="001C2205">
      <w:pPr>
        <w:jc w:val="both"/>
      </w:pPr>
      <w:r w:rsidRPr="00287819">
        <w:t>г.п. Дружная Горка                                                                                                      _____________2016г.</w:t>
      </w:r>
    </w:p>
    <w:p w:rsidR="001C2205" w:rsidRPr="00287819" w:rsidRDefault="001C2205" w:rsidP="001C2205">
      <w:pPr>
        <w:jc w:val="both"/>
      </w:pPr>
    </w:p>
    <w:p w:rsidR="001C2205" w:rsidRPr="00287819" w:rsidRDefault="001C2205" w:rsidP="001C2205">
      <w:pPr>
        <w:ind w:firstLine="284"/>
        <w:jc w:val="both"/>
      </w:pPr>
      <w:r w:rsidRPr="00287819">
        <w:rPr>
          <w:b/>
        </w:rPr>
        <w:t xml:space="preserve">Администрация Дружногорского городского поселения, </w:t>
      </w:r>
      <w:r w:rsidRPr="00287819">
        <w:t>действующая от имени МО Дружногорское городское поселение Гатчинского муниципального района Ленинградской области, в лице</w:t>
      </w:r>
      <w:r w:rsidRPr="00287819">
        <w:rPr>
          <w:b/>
        </w:rPr>
        <w:t xml:space="preserve"> </w:t>
      </w:r>
      <w:r w:rsidRPr="00287819">
        <w:t>Главы администрации Володковича Вячеслава Владимировича, действующего на основании Положения об администрации Дружногорского городского поселения, именуемая далее – Продавец, с одной стороны, и  __________________________________________________________ ______________________________________________________________________________________________________________________________________________,  именуемый(ая) далее – Покупатель, с другой стороны, составили настоящий акт о нижеследующем:</w:t>
      </w:r>
    </w:p>
    <w:p w:rsidR="001C2205" w:rsidRPr="00287819" w:rsidRDefault="001C2205" w:rsidP="001C2205">
      <w:pPr>
        <w:jc w:val="both"/>
      </w:pPr>
    </w:p>
    <w:p w:rsidR="001C2205" w:rsidRPr="00287819" w:rsidRDefault="001C2205" w:rsidP="001C2205">
      <w:pPr>
        <w:ind w:firstLine="284"/>
        <w:jc w:val="both"/>
      </w:pPr>
      <w:r w:rsidRPr="00287819">
        <w:t>1. В соответствии с Договором купли-продажи земельного участка от _________ № _______ Продавец передал, а Покупатель принял земельный участок с кадастровым номером: 47:23:__________, площадью ______ кв.м., расположенный по адресу:  Ленинградская область, Гатчинский муниципальный район, Дружногорское городское поселение, __________________________________; категория земель: земли населенных пунктов; разрешенное использование: __________________________ _______________________________.</w:t>
      </w:r>
    </w:p>
    <w:p w:rsidR="001C2205" w:rsidRPr="00287819" w:rsidRDefault="001C2205" w:rsidP="001C2205">
      <w:pPr>
        <w:tabs>
          <w:tab w:val="left" w:pos="4500"/>
        </w:tabs>
        <w:ind w:firstLine="284"/>
        <w:jc w:val="both"/>
      </w:pPr>
      <w:r w:rsidRPr="00287819">
        <w:t>2. Денежная сумма в размере _______________ (___________________________________________ ______________________________________) рублей ___ копеек получена Продавцом полностью.</w:t>
      </w:r>
    </w:p>
    <w:p w:rsidR="001C2205" w:rsidRPr="00287819" w:rsidRDefault="001C2205" w:rsidP="001C2205">
      <w:pPr>
        <w:tabs>
          <w:tab w:val="left" w:pos="4500"/>
        </w:tabs>
        <w:ind w:firstLine="284"/>
        <w:jc w:val="both"/>
      </w:pPr>
      <w:r w:rsidRPr="00287819">
        <w:t>3. Претензий у Покупателя к Продавцу по передаваемому земельному участку не имеется.</w:t>
      </w:r>
    </w:p>
    <w:p w:rsidR="001C2205" w:rsidRPr="00287819" w:rsidRDefault="001C2205" w:rsidP="001C2205">
      <w:pPr>
        <w:jc w:val="both"/>
      </w:pPr>
    </w:p>
    <w:p w:rsidR="001C2205" w:rsidRPr="00287819" w:rsidRDefault="001C2205" w:rsidP="001C2205">
      <w:pPr>
        <w:jc w:val="both"/>
      </w:pPr>
    </w:p>
    <w:p w:rsidR="001C2205" w:rsidRPr="00287819" w:rsidRDefault="001C2205" w:rsidP="001C2205">
      <w:pPr>
        <w:jc w:val="both"/>
        <w:rPr>
          <w:b/>
        </w:rPr>
      </w:pPr>
      <w:r w:rsidRPr="00287819">
        <w:rPr>
          <w:b/>
        </w:rPr>
        <w:t>Продавец:                                                                                                        Покупатель:</w:t>
      </w:r>
    </w:p>
    <w:p w:rsidR="001C2205" w:rsidRPr="00287819" w:rsidRDefault="001C2205" w:rsidP="001C2205">
      <w:pPr>
        <w:jc w:val="both"/>
      </w:pPr>
      <w:r w:rsidRPr="00287819">
        <w:t>Глава администрации</w:t>
      </w:r>
    </w:p>
    <w:p w:rsidR="001C2205" w:rsidRPr="00287819" w:rsidRDefault="001C2205" w:rsidP="001C2205">
      <w:pPr>
        <w:jc w:val="both"/>
      </w:pPr>
      <w:r w:rsidRPr="00287819">
        <w:t>Дружногорского городского поселения:                                         ____________________________________</w:t>
      </w:r>
    </w:p>
    <w:p w:rsidR="001C2205" w:rsidRPr="00287819" w:rsidRDefault="001C2205" w:rsidP="001C2205">
      <w:pPr>
        <w:jc w:val="both"/>
      </w:pPr>
      <w:r w:rsidRPr="00287819">
        <w:t xml:space="preserve">                                                                                                                       </w:t>
      </w:r>
    </w:p>
    <w:p w:rsidR="001C2205" w:rsidRPr="00287819" w:rsidRDefault="001C2205" w:rsidP="001C2205">
      <w:r w:rsidRPr="00287819">
        <w:t>___________________ В.В. Володкович                                          ___________________________________</w:t>
      </w:r>
    </w:p>
    <w:p w:rsidR="001C2205" w:rsidRPr="00287819" w:rsidRDefault="001C2205" w:rsidP="001C2205"/>
    <w:p w:rsidR="001C2205" w:rsidRPr="00287819" w:rsidRDefault="001C2205" w:rsidP="001C2205"/>
    <w:p w:rsidR="001C5DE9" w:rsidRPr="00212D35" w:rsidRDefault="001C5DE9" w:rsidP="00A77687">
      <w:pPr>
        <w:tabs>
          <w:tab w:val="left" w:pos="6379"/>
        </w:tabs>
        <w:spacing w:after="240"/>
        <w:jc w:val="both"/>
      </w:pPr>
    </w:p>
    <w:sectPr w:rsidR="001C5DE9" w:rsidRPr="00212D35" w:rsidSect="00A77687">
      <w:type w:val="continuous"/>
      <w:pgSz w:w="11906" w:h="16838"/>
      <w:pgMar w:top="1134" w:right="1558"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9E5" w:rsidRDefault="002209E5" w:rsidP="002A1CFB">
      <w:r>
        <w:separator/>
      </w:r>
    </w:p>
  </w:endnote>
  <w:endnote w:type="continuationSeparator" w:id="1">
    <w:p w:rsidR="002209E5" w:rsidRDefault="002209E5" w:rsidP="002A1C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47660"/>
      <w:docPartObj>
        <w:docPartGallery w:val="Page Numbers (Bottom of Page)"/>
        <w:docPartUnique/>
      </w:docPartObj>
    </w:sdtPr>
    <w:sdtContent>
      <w:p w:rsidR="00594F7E" w:rsidRDefault="00C63932" w:rsidP="002A1CFB">
        <w:pPr>
          <w:pStyle w:val="ad"/>
        </w:pPr>
        <w:fldSimple w:instr=" PAGE   \* MERGEFORMAT ">
          <w:r w:rsidR="00594F7E">
            <w:rPr>
              <w:noProof/>
            </w:rPr>
            <w:t>3</w:t>
          </w:r>
        </w:fldSimple>
      </w:p>
    </w:sdtContent>
  </w:sdt>
  <w:p w:rsidR="00594F7E" w:rsidRDefault="00594F7E" w:rsidP="002A1CFB">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F7E" w:rsidRPr="008A24DC" w:rsidRDefault="00594F7E" w:rsidP="008A24DC">
    <w:pPr>
      <w:pStyle w:val="ad"/>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9E5" w:rsidRDefault="002209E5" w:rsidP="002A1CFB">
      <w:r>
        <w:separator/>
      </w:r>
    </w:p>
  </w:footnote>
  <w:footnote w:type="continuationSeparator" w:id="1">
    <w:p w:rsidR="002209E5" w:rsidRDefault="002209E5" w:rsidP="002A1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F7E" w:rsidRPr="00F87DA4" w:rsidRDefault="00594F7E" w:rsidP="002A1CFB">
    <w:pPr>
      <w:pStyle w:val="ab"/>
    </w:pPr>
    <w:r w:rsidRPr="00F87DA4">
      <w:t xml:space="preserve">ОФИЦИАЛЬНЫЙ ВЕСТНИК  Дружногорского городского поселения                                   </w:t>
    </w:r>
    <w:r>
      <w:t>28 декабря 2015 г. № 33</w:t>
    </w:r>
  </w:p>
  <w:p w:rsidR="00594F7E" w:rsidRPr="00F87DA4" w:rsidRDefault="00594F7E" w:rsidP="002A1CF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F7E" w:rsidRPr="002C7E46" w:rsidRDefault="00594F7E" w:rsidP="00594F7E">
    <w:pPr>
      <w:pStyle w:val="ab"/>
      <w:jc w:val="right"/>
      <w:rPr>
        <w:i/>
        <w:sz w:val="20"/>
      </w:rPr>
    </w:pPr>
    <w:r w:rsidRPr="002C7E46">
      <w:rPr>
        <w:i/>
        <w:sz w:val="20"/>
      </w:rPr>
      <w:t>Приложение к извещению от 28.12.2015 № 281215/1793656/01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205" w:rsidRPr="003A7412" w:rsidRDefault="001C2205" w:rsidP="003A7412">
    <w:pPr>
      <w:tabs>
        <w:tab w:val="center" w:pos="4677"/>
        <w:tab w:val="right" w:pos="9355"/>
      </w:tabs>
      <w:spacing w:after="200" w:line="276" w:lineRule="auto"/>
      <w:jc w:val="right"/>
      <w:rPr>
        <w:rFonts w:ascii="Calibri" w:hAnsi="Calibri"/>
        <w:i/>
        <w:sz w:val="20"/>
        <w:szCs w:val="22"/>
      </w:rPr>
    </w:pPr>
    <w:r w:rsidRPr="003A7412">
      <w:rPr>
        <w:rFonts w:ascii="Calibri" w:hAnsi="Calibri"/>
        <w:i/>
        <w:sz w:val="20"/>
        <w:szCs w:val="22"/>
      </w:rPr>
      <w:t>Приложение к извещению от 28.12.2015 № 281215/1793656/01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2"/>
      <w:lvlText w:val="%1."/>
      <w:lvlJc w:val="left"/>
      <w:pPr>
        <w:tabs>
          <w:tab w:val="num" w:pos="1492"/>
        </w:tabs>
        <w:ind w:left="1492" w:hanging="360"/>
      </w:pPr>
    </w:lvl>
  </w:abstractNum>
  <w:abstractNum w:abstractNumId="1">
    <w:nsid w:val="FFFFFF7D"/>
    <w:multiLevelType w:val="singleLevel"/>
    <w:tmpl w:val="43883DE8"/>
    <w:lvl w:ilvl="0">
      <w:start w:val="1"/>
      <w:numFmt w:val="decimal"/>
      <w:pStyle w:val="2-1"/>
      <w:lvlText w:val="%1."/>
      <w:lvlJc w:val="left"/>
      <w:pPr>
        <w:tabs>
          <w:tab w:val="num" w:pos="1209"/>
        </w:tabs>
        <w:ind w:left="1209" w:hanging="360"/>
      </w:pPr>
    </w:lvl>
  </w:abstractNum>
  <w:abstractNum w:abstractNumId="2">
    <w:nsid w:val="FFFFFF7E"/>
    <w:multiLevelType w:val="singleLevel"/>
    <w:tmpl w:val="AE823A00"/>
    <w:lvl w:ilvl="0">
      <w:start w:val="1"/>
      <w:numFmt w:val="decimal"/>
      <w:pStyle w:val="1"/>
      <w:lvlText w:val="%1."/>
      <w:lvlJc w:val="left"/>
      <w:pPr>
        <w:tabs>
          <w:tab w:val="num" w:pos="926"/>
        </w:tabs>
        <w:ind w:left="926" w:hanging="360"/>
      </w:pPr>
    </w:lvl>
  </w:abstractNum>
  <w:abstractNum w:abstractNumId="3">
    <w:nsid w:val="FFFFFF82"/>
    <w:multiLevelType w:val="singleLevel"/>
    <w:tmpl w:val="D78470F4"/>
    <w:lvl w:ilvl="0">
      <w:start w:val="1"/>
      <w:numFmt w:val="bullet"/>
      <w:pStyle w:val="a"/>
      <w:lvlText w:val=""/>
      <w:lvlJc w:val="left"/>
      <w:pPr>
        <w:tabs>
          <w:tab w:val="num" w:pos="926"/>
        </w:tabs>
        <w:ind w:left="926" w:hanging="360"/>
      </w:pPr>
      <w:rPr>
        <w:rFonts w:ascii="Symbol" w:hAnsi="Symbol" w:hint="default"/>
      </w:rPr>
    </w:lvl>
  </w:abstractNum>
  <w:abstractNum w:abstractNumId="4">
    <w:nsid w:val="FFFFFF89"/>
    <w:multiLevelType w:val="singleLevel"/>
    <w:tmpl w:val="E514F360"/>
    <w:lvl w:ilvl="0">
      <w:start w:val="1"/>
      <w:numFmt w:val="bullet"/>
      <w:pStyle w:val="a0"/>
      <w:lvlText w:val=""/>
      <w:lvlJc w:val="left"/>
      <w:pPr>
        <w:tabs>
          <w:tab w:val="num" w:pos="360"/>
        </w:tabs>
        <w:ind w:left="360" w:hanging="360"/>
      </w:pPr>
      <w:rPr>
        <w:rFonts w:ascii="Symbol" w:hAnsi="Symbol" w:hint="default"/>
      </w:rPr>
    </w:lvl>
  </w:abstractNum>
  <w:abstractNum w:abstractNumId="5">
    <w:nsid w:val="00000001"/>
    <w:multiLevelType w:val="multilevel"/>
    <w:tmpl w:val="00000001"/>
    <w:lvl w:ilvl="0">
      <w:start w:val="1"/>
      <w:numFmt w:val="none"/>
      <w:pStyle w:val="10"/>
      <w:lvlText w:val=""/>
      <w:lvlJc w:val="left"/>
      <w:pPr>
        <w:tabs>
          <w:tab w:val="num" w:pos="432"/>
        </w:tabs>
        <w:ind w:left="432" w:hanging="432"/>
      </w:pPr>
    </w:lvl>
    <w:lvl w:ilvl="1">
      <w:start w:val="1"/>
      <w:numFmt w:val="none"/>
      <w:pStyle w:val="20"/>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6">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D451838"/>
    <w:multiLevelType w:val="hybridMultilevel"/>
    <w:tmpl w:val="4CD8504A"/>
    <w:lvl w:ilvl="0" w:tplc="A54615BC">
      <w:start w:val="1"/>
      <w:numFmt w:val="decimal"/>
      <w:lvlText w:val="%1."/>
      <w:lvlJc w:val="left"/>
      <w:pPr>
        <w:tabs>
          <w:tab w:val="num" w:pos="825"/>
        </w:tabs>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30"/>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9">
    <w:nsid w:val="2A2164F9"/>
    <w:multiLevelType w:val="hybridMultilevel"/>
    <w:tmpl w:val="DF5C7D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3AF7406"/>
    <w:multiLevelType w:val="hybridMultilevel"/>
    <w:tmpl w:val="FC5CFF9E"/>
    <w:lvl w:ilvl="0" w:tplc="ECC0495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5D2093D"/>
    <w:multiLevelType w:val="hybridMultilevel"/>
    <w:tmpl w:val="FE92D072"/>
    <w:lvl w:ilvl="0" w:tplc="43AC6B00">
      <w:start w:val="1"/>
      <w:numFmt w:val="decimal"/>
      <w:lvlText w:val="%1."/>
      <w:lvlJc w:val="left"/>
      <w:pPr>
        <w:ind w:left="1639" w:hanging="93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0C1D04"/>
    <w:multiLevelType w:val="hybridMultilevel"/>
    <w:tmpl w:val="499C575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3">
    <w:nsid w:val="3C775DF6"/>
    <w:multiLevelType w:val="hybridMultilevel"/>
    <w:tmpl w:val="DE449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DBD2C79"/>
    <w:multiLevelType w:val="hybridMultilevel"/>
    <w:tmpl w:val="CC788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09333C"/>
    <w:multiLevelType w:val="hybridMultilevel"/>
    <w:tmpl w:val="D3727D1A"/>
    <w:lvl w:ilvl="0" w:tplc="0419000F">
      <w:start w:val="1"/>
      <w:numFmt w:val="decimal"/>
      <w:lvlText w:val="%1."/>
      <w:lvlJc w:val="left"/>
      <w:pPr>
        <w:ind w:left="2149" w:hanging="1440"/>
      </w:pPr>
      <w:rPr>
        <w:rFonts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9F20BA3"/>
    <w:multiLevelType w:val="hybridMultilevel"/>
    <w:tmpl w:val="3E304A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D190FE9"/>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5D6128A0"/>
    <w:multiLevelType w:val="hybridMultilevel"/>
    <w:tmpl w:val="441EB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0"/>
  </w:num>
  <w:num w:numId="4">
    <w:abstractNumId w:val="1"/>
  </w:num>
  <w:num w:numId="5">
    <w:abstractNumId w:val="4"/>
  </w:num>
  <w:num w:numId="6">
    <w:abstractNumId w:val="3"/>
  </w:num>
  <w:num w:numId="7">
    <w:abstractNumId w:val="2"/>
  </w:num>
  <w:num w:numId="8">
    <w:abstractNumId w:val="18"/>
  </w:num>
  <w:num w:numId="9">
    <w:abstractNumId w:val="12"/>
  </w:num>
  <w:num w:numId="10">
    <w:abstractNumId w:val="11"/>
  </w:num>
  <w:num w:numId="11">
    <w:abstractNumId w:val="16"/>
  </w:num>
  <w:num w:numId="12">
    <w:abstractNumId w:val="13"/>
  </w:num>
  <w:num w:numId="13">
    <w:abstractNumId w:val="9"/>
  </w:num>
  <w:num w:numId="14">
    <w:abstractNumId w:val="15"/>
  </w:num>
  <w:num w:numId="15">
    <w:abstractNumId w:val="17"/>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B26CA"/>
    <w:rsid w:val="00033553"/>
    <w:rsid w:val="00037B16"/>
    <w:rsid w:val="00044318"/>
    <w:rsid w:val="00051BD5"/>
    <w:rsid w:val="000625DC"/>
    <w:rsid w:val="00082720"/>
    <w:rsid w:val="0009249D"/>
    <w:rsid w:val="0009665F"/>
    <w:rsid w:val="000B0D99"/>
    <w:rsid w:val="000C5602"/>
    <w:rsid w:val="000E4607"/>
    <w:rsid w:val="000F7254"/>
    <w:rsid w:val="001132A0"/>
    <w:rsid w:val="0012611C"/>
    <w:rsid w:val="00132FCF"/>
    <w:rsid w:val="00137CE1"/>
    <w:rsid w:val="00164A8F"/>
    <w:rsid w:val="001A55C0"/>
    <w:rsid w:val="001C2205"/>
    <w:rsid w:val="001C5DE9"/>
    <w:rsid w:val="001D5E6B"/>
    <w:rsid w:val="001E06E4"/>
    <w:rsid w:val="00212D35"/>
    <w:rsid w:val="002209E5"/>
    <w:rsid w:val="00223F5B"/>
    <w:rsid w:val="002355D4"/>
    <w:rsid w:val="0024070C"/>
    <w:rsid w:val="00247601"/>
    <w:rsid w:val="002940F3"/>
    <w:rsid w:val="002A1CFB"/>
    <w:rsid w:val="00302F0A"/>
    <w:rsid w:val="0033458E"/>
    <w:rsid w:val="00346C30"/>
    <w:rsid w:val="0039305B"/>
    <w:rsid w:val="003B1DF9"/>
    <w:rsid w:val="003D68B5"/>
    <w:rsid w:val="003F24C0"/>
    <w:rsid w:val="003F4130"/>
    <w:rsid w:val="003F5846"/>
    <w:rsid w:val="0040797B"/>
    <w:rsid w:val="00414694"/>
    <w:rsid w:val="00431CB6"/>
    <w:rsid w:val="00447CFB"/>
    <w:rsid w:val="00461ACA"/>
    <w:rsid w:val="004874B5"/>
    <w:rsid w:val="004C639E"/>
    <w:rsid w:val="004E511D"/>
    <w:rsid w:val="00503663"/>
    <w:rsid w:val="00520D5B"/>
    <w:rsid w:val="005326B2"/>
    <w:rsid w:val="00543210"/>
    <w:rsid w:val="005461CA"/>
    <w:rsid w:val="005474F5"/>
    <w:rsid w:val="00550296"/>
    <w:rsid w:val="00573D89"/>
    <w:rsid w:val="00584720"/>
    <w:rsid w:val="00585FE6"/>
    <w:rsid w:val="00587F04"/>
    <w:rsid w:val="00594F7E"/>
    <w:rsid w:val="005C06A1"/>
    <w:rsid w:val="005D7B6F"/>
    <w:rsid w:val="0063315E"/>
    <w:rsid w:val="00633672"/>
    <w:rsid w:val="006345CC"/>
    <w:rsid w:val="00643960"/>
    <w:rsid w:val="00677E5C"/>
    <w:rsid w:val="006C1945"/>
    <w:rsid w:val="006C1F8F"/>
    <w:rsid w:val="006D0922"/>
    <w:rsid w:val="006D243B"/>
    <w:rsid w:val="006E734F"/>
    <w:rsid w:val="006F649B"/>
    <w:rsid w:val="007333EF"/>
    <w:rsid w:val="00744B53"/>
    <w:rsid w:val="00747C60"/>
    <w:rsid w:val="0075099E"/>
    <w:rsid w:val="00770936"/>
    <w:rsid w:val="007863DD"/>
    <w:rsid w:val="007A3E36"/>
    <w:rsid w:val="007B3357"/>
    <w:rsid w:val="007E0E14"/>
    <w:rsid w:val="007E34CB"/>
    <w:rsid w:val="007E3B13"/>
    <w:rsid w:val="00811EA1"/>
    <w:rsid w:val="00874F6B"/>
    <w:rsid w:val="0089221B"/>
    <w:rsid w:val="00893CE7"/>
    <w:rsid w:val="008A24DC"/>
    <w:rsid w:val="008B487C"/>
    <w:rsid w:val="008C4BB0"/>
    <w:rsid w:val="008F5D8E"/>
    <w:rsid w:val="008F7D77"/>
    <w:rsid w:val="00923344"/>
    <w:rsid w:val="0093120E"/>
    <w:rsid w:val="00950C4D"/>
    <w:rsid w:val="00962880"/>
    <w:rsid w:val="00991778"/>
    <w:rsid w:val="009D39B8"/>
    <w:rsid w:val="009E1D90"/>
    <w:rsid w:val="00A107F2"/>
    <w:rsid w:val="00A25FE7"/>
    <w:rsid w:val="00A40698"/>
    <w:rsid w:val="00A52999"/>
    <w:rsid w:val="00A61690"/>
    <w:rsid w:val="00A61A1B"/>
    <w:rsid w:val="00A62C33"/>
    <w:rsid w:val="00A7581A"/>
    <w:rsid w:val="00A77687"/>
    <w:rsid w:val="00A94F19"/>
    <w:rsid w:val="00A95C6C"/>
    <w:rsid w:val="00AA75DD"/>
    <w:rsid w:val="00AC6C8F"/>
    <w:rsid w:val="00AD0817"/>
    <w:rsid w:val="00AE11E2"/>
    <w:rsid w:val="00AE1F84"/>
    <w:rsid w:val="00AE6EB3"/>
    <w:rsid w:val="00AE7543"/>
    <w:rsid w:val="00AF0348"/>
    <w:rsid w:val="00AF4C92"/>
    <w:rsid w:val="00B02CD9"/>
    <w:rsid w:val="00B475BD"/>
    <w:rsid w:val="00B5022B"/>
    <w:rsid w:val="00B623C8"/>
    <w:rsid w:val="00B664B9"/>
    <w:rsid w:val="00B92F14"/>
    <w:rsid w:val="00BA4E7F"/>
    <w:rsid w:val="00BC1415"/>
    <w:rsid w:val="00BF331C"/>
    <w:rsid w:val="00BF732F"/>
    <w:rsid w:val="00C27EF1"/>
    <w:rsid w:val="00C63932"/>
    <w:rsid w:val="00C663A7"/>
    <w:rsid w:val="00CA5947"/>
    <w:rsid w:val="00CB26CA"/>
    <w:rsid w:val="00CC094B"/>
    <w:rsid w:val="00DC78D9"/>
    <w:rsid w:val="00DE3F04"/>
    <w:rsid w:val="00DE6256"/>
    <w:rsid w:val="00E11675"/>
    <w:rsid w:val="00E37D5B"/>
    <w:rsid w:val="00E605BA"/>
    <w:rsid w:val="00E63D1C"/>
    <w:rsid w:val="00E9048A"/>
    <w:rsid w:val="00E9119C"/>
    <w:rsid w:val="00EB32E2"/>
    <w:rsid w:val="00F00C62"/>
    <w:rsid w:val="00F03B71"/>
    <w:rsid w:val="00F87DA4"/>
    <w:rsid w:val="00F927A8"/>
    <w:rsid w:val="00FB3995"/>
    <w:rsid w:val="00FE7AD9"/>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Samp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1CFB"/>
    <w:pPr>
      <w:spacing w:after="0" w:line="240" w:lineRule="auto"/>
    </w:pPr>
    <w:rPr>
      <w:rFonts w:ascii="Times New Roman" w:eastAsia="Times New Roman" w:hAnsi="Times New Roman" w:cs="Times New Roman"/>
      <w:sz w:val="18"/>
      <w:szCs w:val="18"/>
      <w:lang w:eastAsia="ru-RU"/>
    </w:rPr>
  </w:style>
  <w:style w:type="paragraph" w:styleId="10">
    <w:name w:val="heading 1"/>
    <w:basedOn w:val="a1"/>
    <w:next w:val="a1"/>
    <w:link w:val="11"/>
    <w:qFormat/>
    <w:rsid w:val="00991778"/>
    <w:pPr>
      <w:keepNext/>
      <w:widowControl w:val="0"/>
      <w:numPr>
        <w:numId w:val="1"/>
      </w:numPr>
      <w:autoSpaceDE w:val="0"/>
      <w:spacing w:before="240" w:after="60"/>
      <w:outlineLvl w:val="0"/>
    </w:pPr>
    <w:rPr>
      <w:rFonts w:ascii="Arial" w:hAnsi="Arial" w:cs="Arial"/>
      <w:b/>
      <w:bCs/>
      <w:kern w:val="1"/>
      <w:sz w:val="32"/>
      <w:szCs w:val="32"/>
      <w:lang w:eastAsia="ar-SA"/>
    </w:rPr>
  </w:style>
  <w:style w:type="paragraph" w:styleId="20">
    <w:name w:val="heading 2"/>
    <w:basedOn w:val="a1"/>
    <w:next w:val="a1"/>
    <w:link w:val="21"/>
    <w:qFormat/>
    <w:rsid w:val="00991778"/>
    <w:pPr>
      <w:keepNext/>
      <w:widowControl w:val="0"/>
      <w:numPr>
        <w:ilvl w:val="1"/>
        <w:numId w:val="1"/>
      </w:numPr>
      <w:tabs>
        <w:tab w:val="left" w:pos="900"/>
      </w:tabs>
      <w:autoSpaceDE w:val="0"/>
      <w:ind w:left="0" w:firstLine="540"/>
      <w:jc w:val="both"/>
      <w:outlineLvl w:val="1"/>
    </w:pPr>
    <w:rPr>
      <w:rFonts w:cs="Arial"/>
      <w:b/>
      <w:bCs/>
      <w:iCs/>
      <w:sz w:val="24"/>
      <w:szCs w:val="28"/>
      <w:lang w:eastAsia="ar-SA"/>
    </w:rPr>
  </w:style>
  <w:style w:type="paragraph" w:styleId="3">
    <w:name w:val="heading 3"/>
    <w:basedOn w:val="a1"/>
    <w:next w:val="a1"/>
    <w:link w:val="31"/>
    <w:qFormat/>
    <w:rsid w:val="00991778"/>
    <w:pPr>
      <w:keepNext/>
      <w:numPr>
        <w:ilvl w:val="2"/>
        <w:numId w:val="1"/>
      </w:numPr>
      <w:spacing w:before="240" w:after="60"/>
      <w:outlineLvl w:val="2"/>
    </w:pPr>
    <w:rPr>
      <w:rFonts w:ascii="Arial" w:hAnsi="Arial" w:cs="Arial"/>
      <w:b/>
      <w:bCs/>
      <w:sz w:val="26"/>
      <w:szCs w:val="26"/>
      <w:lang w:eastAsia="ar-SA"/>
    </w:rPr>
  </w:style>
  <w:style w:type="paragraph" w:styleId="4">
    <w:name w:val="heading 4"/>
    <w:basedOn w:val="a1"/>
    <w:next w:val="a1"/>
    <w:link w:val="40"/>
    <w:qFormat/>
    <w:rsid w:val="00991778"/>
    <w:pPr>
      <w:keepNext/>
      <w:numPr>
        <w:ilvl w:val="3"/>
        <w:numId w:val="1"/>
      </w:numPr>
      <w:spacing w:after="240"/>
      <w:ind w:left="0" w:firstLine="641"/>
      <w:jc w:val="both"/>
      <w:outlineLvl w:val="3"/>
    </w:pPr>
    <w:rPr>
      <w:rFonts w:cs="Courier New"/>
      <w:b/>
      <w:sz w:val="24"/>
      <w:szCs w:val="20"/>
      <w:lang w:eastAsia="ar-SA"/>
    </w:rPr>
  </w:style>
  <w:style w:type="paragraph" w:styleId="5">
    <w:name w:val="heading 5"/>
    <w:basedOn w:val="a1"/>
    <w:next w:val="a1"/>
    <w:link w:val="50"/>
    <w:qFormat/>
    <w:rsid w:val="005474F5"/>
    <w:pPr>
      <w:keepNext/>
      <w:jc w:val="right"/>
      <w:outlineLvl w:val="4"/>
    </w:pPr>
    <w:rPr>
      <w:b/>
      <w:bCs/>
      <w:spacing w:val="20"/>
      <w:sz w:val="32"/>
      <w:szCs w:val="32"/>
      <w:u w:val="single"/>
    </w:rPr>
  </w:style>
  <w:style w:type="paragraph" w:styleId="6">
    <w:name w:val="heading 6"/>
    <w:basedOn w:val="a1"/>
    <w:next w:val="a1"/>
    <w:link w:val="60"/>
    <w:qFormat/>
    <w:rsid w:val="0039305B"/>
    <w:pPr>
      <w:keepNext/>
      <w:outlineLvl w:val="5"/>
    </w:pPr>
    <w:rPr>
      <w:sz w:val="24"/>
      <w:szCs w:val="20"/>
    </w:rPr>
  </w:style>
  <w:style w:type="paragraph" w:styleId="7">
    <w:name w:val="heading 7"/>
    <w:basedOn w:val="a1"/>
    <w:next w:val="a1"/>
    <w:link w:val="70"/>
    <w:qFormat/>
    <w:rsid w:val="00991778"/>
    <w:pPr>
      <w:keepNext/>
      <w:numPr>
        <w:ilvl w:val="6"/>
        <w:numId w:val="1"/>
      </w:numPr>
      <w:tabs>
        <w:tab w:val="left" w:pos="540"/>
      </w:tabs>
      <w:ind w:left="709" w:firstLine="0"/>
      <w:jc w:val="both"/>
      <w:outlineLvl w:val="6"/>
    </w:pPr>
    <w:rPr>
      <w:rFonts w:ascii="Arial" w:hAnsi="Arial" w:cs="Arial"/>
      <w:sz w:val="28"/>
      <w:szCs w:val="20"/>
      <w:lang w:eastAsia="ar-SA"/>
    </w:rPr>
  </w:style>
  <w:style w:type="paragraph" w:styleId="8">
    <w:name w:val="heading 8"/>
    <w:basedOn w:val="a1"/>
    <w:next w:val="a1"/>
    <w:link w:val="80"/>
    <w:qFormat/>
    <w:rsid w:val="0039305B"/>
    <w:pPr>
      <w:keepNext/>
      <w:jc w:val="center"/>
      <w:outlineLvl w:val="7"/>
    </w:pPr>
    <w:rPr>
      <w:b/>
      <w:sz w:val="24"/>
      <w:szCs w:val="20"/>
    </w:rPr>
  </w:style>
  <w:style w:type="paragraph" w:styleId="9">
    <w:name w:val="heading 9"/>
    <w:basedOn w:val="a1"/>
    <w:next w:val="a1"/>
    <w:link w:val="90"/>
    <w:qFormat/>
    <w:rsid w:val="00991778"/>
    <w:pPr>
      <w:keepNext/>
      <w:widowControl w:val="0"/>
      <w:numPr>
        <w:ilvl w:val="8"/>
        <w:numId w:val="1"/>
      </w:numPr>
      <w:shd w:val="clear" w:color="auto" w:fill="FFFFFF"/>
      <w:tabs>
        <w:tab w:val="left" w:pos="477"/>
      </w:tabs>
      <w:autoSpaceDE w:val="0"/>
      <w:jc w:val="both"/>
      <w:outlineLvl w:val="8"/>
    </w:pPr>
    <w:rPr>
      <w:rFonts w:cs="Arial"/>
      <w:b/>
      <w:bCs/>
      <w:sz w:val="24"/>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nhideWhenUsed/>
    <w:rsid w:val="00CB26CA"/>
    <w:rPr>
      <w:rFonts w:ascii="Tahoma" w:hAnsi="Tahoma" w:cs="Tahoma"/>
      <w:sz w:val="16"/>
      <w:szCs w:val="16"/>
    </w:rPr>
  </w:style>
  <w:style w:type="character" w:customStyle="1" w:styleId="a6">
    <w:name w:val="Текст выноски Знак"/>
    <w:basedOn w:val="a2"/>
    <w:link w:val="a5"/>
    <w:uiPriority w:val="99"/>
    <w:rsid w:val="00CB26CA"/>
    <w:rPr>
      <w:rFonts w:ascii="Tahoma" w:hAnsi="Tahoma" w:cs="Tahoma"/>
      <w:sz w:val="16"/>
      <w:szCs w:val="16"/>
    </w:rPr>
  </w:style>
  <w:style w:type="character" w:styleId="a7">
    <w:name w:val="Placeholder Text"/>
    <w:basedOn w:val="a2"/>
    <w:uiPriority w:val="99"/>
    <w:semiHidden/>
    <w:rsid w:val="00CB26CA"/>
    <w:rPr>
      <w:color w:val="808080"/>
    </w:rPr>
  </w:style>
  <w:style w:type="paragraph" w:styleId="a8">
    <w:name w:val="caption"/>
    <w:basedOn w:val="a1"/>
    <w:next w:val="a1"/>
    <w:unhideWhenUsed/>
    <w:qFormat/>
    <w:rsid w:val="00CB26CA"/>
    <w:rPr>
      <w:b/>
      <w:bCs/>
      <w:color w:val="4F81BD" w:themeColor="accent1"/>
    </w:rPr>
  </w:style>
  <w:style w:type="paragraph" w:customStyle="1" w:styleId="ConsNormal">
    <w:name w:val="ConsNormal"/>
    <w:rsid w:val="00132FCF"/>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Normal">
    <w:name w:val="ConsPlusNormal"/>
    <w:rsid w:val="00132FCF"/>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Body Text"/>
    <w:basedOn w:val="a1"/>
    <w:link w:val="aa"/>
    <w:rsid w:val="00132FCF"/>
    <w:pPr>
      <w:widowControl w:val="0"/>
      <w:autoSpaceDE w:val="0"/>
      <w:spacing w:after="120"/>
    </w:pPr>
    <w:rPr>
      <w:rFonts w:ascii="Arial" w:hAnsi="Arial" w:cs="Arial"/>
      <w:sz w:val="20"/>
      <w:szCs w:val="20"/>
      <w:lang w:eastAsia="ar-SA"/>
    </w:rPr>
  </w:style>
  <w:style w:type="character" w:customStyle="1" w:styleId="aa">
    <w:name w:val="Основной текст Знак"/>
    <w:basedOn w:val="a2"/>
    <w:link w:val="a9"/>
    <w:uiPriority w:val="99"/>
    <w:rsid w:val="00132FCF"/>
    <w:rPr>
      <w:rFonts w:ascii="Arial" w:eastAsia="Times New Roman" w:hAnsi="Arial" w:cs="Arial"/>
      <w:sz w:val="20"/>
      <w:szCs w:val="20"/>
      <w:lang w:eastAsia="ar-SA"/>
    </w:rPr>
  </w:style>
  <w:style w:type="paragraph" w:styleId="ab">
    <w:name w:val="header"/>
    <w:basedOn w:val="a1"/>
    <w:link w:val="ac"/>
    <w:uiPriority w:val="99"/>
    <w:unhideWhenUsed/>
    <w:rsid w:val="00893CE7"/>
    <w:pPr>
      <w:tabs>
        <w:tab w:val="center" w:pos="4677"/>
        <w:tab w:val="right" w:pos="9355"/>
      </w:tabs>
    </w:pPr>
  </w:style>
  <w:style w:type="character" w:customStyle="1" w:styleId="ac">
    <w:name w:val="Верхний колонтитул Знак"/>
    <w:basedOn w:val="a2"/>
    <w:link w:val="ab"/>
    <w:uiPriority w:val="99"/>
    <w:rsid w:val="00893CE7"/>
  </w:style>
  <w:style w:type="paragraph" w:styleId="ad">
    <w:name w:val="footer"/>
    <w:basedOn w:val="a1"/>
    <w:link w:val="ae"/>
    <w:unhideWhenUsed/>
    <w:rsid w:val="00893CE7"/>
    <w:pPr>
      <w:tabs>
        <w:tab w:val="center" w:pos="4677"/>
        <w:tab w:val="right" w:pos="9355"/>
      </w:tabs>
    </w:pPr>
  </w:style>
  <w:style w:type="character" w:customStyle="1" w:styleId="ae">
    <w:name w:val="Нижний колонтитул Знак"/>
    <w:basedOn w:val="a2"/>
    <w:link w:val="ad"/>
    <w:uiPriority w:val="99"/>
    <w:rsid w:val="00893CE7"/>
  </w:style>
  <w:style w:type="character" w:customStyle="1" w:styleId="11">
    <w:name w:val="Заголовок 1 Знак"/>
    <w:basedOn w:val="a2"/>
    <w:link w:val="10"/>
    <w:rsid w:val="00991778"/>
    <w:rPr>
      <w:rFonts w:ascii="Arial" w:eastAsia="Times New Roman" w:hAnsi="Arial" w:cs="Arial"/>
      <w:b/>
      <w:bCs/>
      <w:kern w:val="1"/>
      <w:sz w:val="32"/>
      <w:szCs w:val="32"/>
      <w:lang w:eastAsia="ar-SA"/>
    </w:rPr>
  </w:style>
  <w:style w:type="character" w:customStyle="1" w:styleId="21">
    <w:name w:val="Заголовок 2 Знак"/>
    <w:basedOn w:val="a2"/>
    <w:link w:val="20"/>
    <w:rsid w:val="00991778"/>
    <w:rPr>
      <w:rFonts w:ascii="Times New Roman" w:eastAsia="Times New Roman" w:hAnsi="Times New Roman" w:cs="Arial"/>
      <w:b/>
      <w:bCs/>
      <w:iCs/>
      <w:sz w:val="24"/>
      <w:szCs w:val="28"/>
      <w:lang w:eastAsia="ar-SA"/>
    </w:rPr>
  </w:style>
  <w:style w:type="character" w:customStyle="1" w:styleId="31">
    <w:name w:val="Заголовок 3 Знак"/>
    <w:basedOn w:val="a2"/>
    <w:link w:val="3"/>
    <w:rsid w:val="00991778"/>
    <w:rPr>
      <w:rFonts w:ascii="Arial" w:eastAsia="Times New Roman" w:hAnsi="Arial" w:cs="Arial"/>
      <w:b/>
      <w:bCs/>
      <w:sz w:val="26"/>
      <w:szCs w:val="26"/>
      <w:lang w:eastAsia="ar-SA"/>
    </w:rPr>
  </w:style>
  <w:style w:type="character" w:customStyle="1" w:styleId="40">
    <w:name w:val="Заголовок 4 Знак"/>
    <w:basedOn w:val="a2"/>
    <w:link w:val="4"/>
    <w:rsid w:val="00991778"/>
    <w:rPr>
      <w:rFonts w:ascii="Times New Roman" w:eastAsia="Times New Roman" w:hAnsi="Times New Roman" w:cs="Courier New"/>
      <w:b/>
      <w:sz w:val="24"/>
      <w:szCs w:val="20"/>
      <w:lang w:eastAsia="ar-SA"/>
    </w:rPr>
  </w:style>
  <w:style w:type="character" w:customStyle="1" w:styleId="70">
    <w:name w:val="Заголовок 7 Знак"/>
    <w:basedOn w:val="a2"/>
    <w:link w:val="7"/>
    <w:rsid w:val="00991778"/>
    <w:rPr>
      <w:rFonts w:ascii="Arial" w:eastAsia="Times New Roman" w:hAnsi="Arial" w:cs="Arial"/>
      <w:sz w:val="28"/>
      <w:szCs w:val="20"/>
      <w:lang w:eastAsia="ar-SA"/>
    </w:rPr>
  </w:style>
  <w:style w:type="character" w:customStyle="1" w:styleId="90">
    <w:name w:val="Заголовок 9 Знак"/>
    <w:basedOn w:val="a2"/>
    <w:link w:val="9"/>
    <w:rsid w:val="00991778"/>
    <w:rPr>
      <w:rFonts w:ascii="Times New Roman" w:eastAsia="Times New Roman" w:hAnsi="Times New Roman" w:cs="Arial"/>
      <w:b/>
      <w:bCs/>
      <w:sz w:val="24"/>
      <w:szCs w:val="20"/>
      <w:shd w:val="clear" w:color="auto" w:fill="FFFFFF"/>
      <w:lang w:eastAsia="ar-SA"/>
    </w:rPr>
  </w:style>
  <w:style w:type="character" w:customStyle="1" w:styleId="ConsNormal0">
    <w:name w:val="ConsNormal Знак"/>
    <w:rsid w:val="00991778"/>
    <w:rPr>
      <w:rFonts w:ascii="Arial" w:hAnsi="Arial" w:cs="Arial"/>
      <w:lang w:val="ru-RU" w:eastAsia="ar-SA" w:bidi="ar-SA"/>
    </w:rPr>
  </w:style>
  <w:style w:type="character" w:customStyle="1" w:styleId="50">
    <w:name w:val="Заголовок 5 Знак"/>
    <w:basedOn w:val="a2"/>
    <w:link w:val="5"/>
    <w:uiPriority w:val="99"/>
    <w:rsid w:val="005474F5"/>
    <w:rPr>
      <w:rFonts w:ascii="Times New Roman" w:eastAsia="Times New Roman" w:hAnsi="Times New Roman" w:cs="Times New Roman"/>
      <w:b/>
      <w:bCs/>
      <w:spacing w:val="20"/>
      <w:sz w:val="32"/>
      <w:szCs w:val="32"/>
      <w:u w:val="single"/>
      <w:lang w:eastAsia="ru-RU"/>
    </w:rPr>
  </w:style>
  <w:style w:type="numbering" w:customStyle="1" w:styleId="12">
    <w:name w:val="Нет списка1"/>
    <w:next w:val="a4"/>
    <w:uiPriority w:val="99"/>
    <w:semiHidden/>
    <w:unhideWhenUsed/>
    <w:rsid w:val="005474F5"/>
  </w:style>
  <w:style w:type="paragraph" w:styleId="af">
    <w:name w:val="List Paragraph"/>
    <w:basedOn w:val="a1"/>
    <w:uiPriority w:val="34"/>
    <w:qFormat/>
    <w:rsid w:val="005474F5"/>
    <w:pPr>
      <w:ind w:left="720"/>
    </w:pPr>
    <w:rPr>
      <w:rFonts w:ascii="Calibri" w:eastAsia="Calibri" w:hAnsi="Calibri" w:cs="Calibri"/>
    </w:rPr>
  </w:style>
  <w:style w:type="character" w:styleId="af0">
    <w:name w:val="Hyperlink"/>
    <w:basedOn w:val="a2"/>
    <w:uiPriority w:val="99"/>
    <w:rsid w:val="005474F5"/>
    <w:rPr>
      <w:color w:val="0000FF"/>
      <w:u w:val="single"/>
    </w:rPr>
  </w:style>
  <w:style w:type="paragraph" w:styleId="af1">
    <w:name w:val="Normal (Web)"/>
    <w:basedOn w:val="a1"/>
    <w:rsid w:val="005474F5"/>
    <w:pPr>
      <w:spacing w:before="100" w:beforeAutospacing="1" w:after="100" w:afterAutospacing="1"/>
    </w:pPr>
    <w:rPr>
      <w:rFonts w:ascii="Arial" w:hAnsi="Arial" w:cs="Arial"/>
      <w:color w:val="4C4C4C"/>
      <w:sz w:val="16"/>
      <w:szCs w:val="16"/>
    </w:rPr>
  </w:style>
  <w:style w:type="paragraph" w:customStyle="1" w:styleId="13">
    <w:name w:val="Обычный1"/>
    <w:rsid w:val="005474F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474F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4F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5474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5474F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2">
    <w:name w:val="Body Text Indent"/>
    <w:basedOn w:val="a1"/>
    <w:link w:val="af3"/>
    <w:rsid w:val="005474F5"/>
    <w:pPr>
      <w:ind w:firstLine="709"/>
      <w:jc w:val="both"/>
    </w:pPr>
    <w:rPr>
      <w:rFonts w:ascii="Times New Roman CYR" w:hAnsi="Times New Roman CYR" w:cs="Times New Roman CYR"/>
      <w:sz w:val="20"/>
      <w:szCs w:val="20"/>
    </w:rPr>
  </w:style>
  <w:style w:type="character" w:customStyle="1" w:styleId="af3">
    <w:name w:val="Основной текст с отступом Знак"/>
    <w:basedOn w:val="a2"/>
    <w:link w:val="af2"/>
    <w:uiPriority w:val="99"/>
    <w:rsid w:val="005474F5"/>
    <w:rPr>
      <w:rFonts w:ascii="Times New Roman CYR" w:eastAsia="Times New Roman" w:hAnsi="Times New Roman CYR" w:cs="Times New Roman CYR"/>
      <w:sz w:val="20"/>
      <w:szCs w:val="20"/>
      <w:lang w:eastAsia="ru-RU"/>
    </w:rPr>
  </w:style>
  <w:style w:type="paragraph" w:styleId="af4">
    <w:name w:val="No Spacing"/>
    <w:uiPriority w:val="1"/>
    <w:qFormat/>
    <w:rsid w:val="005474F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5474F5"/>
    <w:pPr>
      <w:widowControl w:val="0"/>
      <w:autoSpaceDE w:val="0"/>
      <w:autoSpaceDN w:val="0"/>
      <w:adjustRightInd w:val="0"/>
      <w:spacing w:after="0" w:line="240" w:lineRule="auto"/>
    </w:pPr>
    <w:rPr>
      <w:rFonts w:ascii="Arial" w:eastAsia="Times New Roman" w:hAnsi="Arial" w:cs="Arial"/>
      <w:b/>
      <w:bCs/>
      <w:lang w:eastAsia="ru-RU"/>
    </w:rPr>
  </w:style>
  <w:style w:type="character" w:styleId="af5">
    <w:name w:val="Emphasis"/>
    <w:basedOn w:val="a2"/>
    <w:qFormat/>
    <w:rsid w:val="005474F5"/>
    <w:rPr>
      <w:i/>
      <w:iCs/>
    </w:rPr>
  </w:style>
  <w:style w:type="paragraph" w:styleId="af6">
    <w:name w:val="footnote text"/>
    <w:basedOn w:val="a1"/>
    <w:link w:val="af7"/>
    <w:uiPriority w:val="99"/>
    <w:rsid w:val="005474F5"/>
    <w:pPr>
      <w:autoSpaceDE w:val="0"/>
      <w:autoSpaceDN w:val="0"/>
    </w:pPr>
    <w:rPr>
      <w:sz w:val="20"/>
      <w:szCs w:val="20"/>
    </w:rPr>
  </w:style>
  <w:style w:type="character" w:customStyle="1" w:styleId="af7">
    <w:name w:val="Текст сноски Знак"/>
    <w:basedOn w:val="a2"/>
    <w:link w:val="af6"/>
    <w:uiPriority w:val="99"/>
    <w:rsid w:val="005474F5"/>
    <w:rPr>
      <w:rFonts w:ascii="Times New Roman" w:eastAsia="Times New Roman" w:hAnsi="Times New Roman" w:cs="Times New Roman"/>
      <w:sz w:val="20"/>
      <w:szCs w:val="20"/>
      <w:lang w:eastAsia="ru-RU"/>
    </w:rPr>
  </w:style>
  <w:style w:type="character" w:styleId="af8">
    <w:name w:val="footnote reference"/>
    <w:basedOn w:val="a2"/>
    <w:uiPriority w:val="99"/>
    <w:rsid w:val="005474F5"/>
    <w:rPr>
      <w:vertAlign w:val="superscript"/>
    </w:rPr>
  </w:style>
  <w:style w:type="numbering" w:customStyle="1" w:styleId="22">
    <w:name w:val="Нет списка2"/>
    <w:next w:val="a4"/>
    <w:semiHidden/>
    <w:rsid w:val="00AC6C8F"/>
  </w:style>
  <w:style w:type="paragraph" w:styleId="af9">
    <w:name w:val="Title"/>
    <w:basedOn w:val="a1"/>
    <w:link w:val="afa"/>
    <w:qFormat/>
    <w:rsid w:val="00AC6C8F"/>
    <w:pPr>
      <w:jc w:val="center"/>
    </w:pPr>
    <w:rPr>
      <w:sz w:val="28"/>
      <w:szCs w:val="24"/>
    </w:rPr>
  </w:style>
  <w:style w:type="character" w:customStyle="1" w:styleId="afa">
    <w:name w:val="Название Знак"/>
    <w:basedOn w:val="a2"/>
    <w:link w:val="af9"/>
    <w:uiPriority w:val="99"/>
    <w:rsid w:val="00AC6C8F"/>
    <w:rPr>
      <w:rFonts w:ascii="Times New Roman" w:eastAsia="Times New Roman" w:hAnsi="Times New Roman" w:cs="Times New Roman"/>
      <w:sz w:val="28"/>
      <w:szCs w:val="24"/>
    </w:rPr>
  </w:style>
  <w:style w:type="character" w:styleId="afb">
    <w:name w:val="page number"/>
    <w:basedOn w:val="a2"/>
    <w:rsid w:val="00AC6C8F"/>
  </w:style>
  <w:style w:type="character" w:styleId="afc">
    <w:name w:val="Strong"/>
    <w:qFormat/>
    <w:rsid w:val="00AC6C8F"/>
    <w:rPr>
      <w:b/>
      <w:bCs/>
    </w:rPr>
  </w:style>
  <w:style w:type="paragraph" w:customStyle="1" w:styleId="consplusnormal0">
    <w:name w:val="consplusnormal0"/>
    <w:basedOn w:val="a1"/>
    <w:rsid w:val="00AC6C8F"/>
    <w:pPr>
      <w:spacing w:before="100" w:after="100"/>
      <w:ind w:firstLine="120"/>
    </w:pPr>
    <w:rPr>
      <w:rFonts w:ascii="Verdana" w:hAnsi="Verdana"/>
      <w:sz w:val="24"/>
      <w:szCs w:val="24"/>
    </w:rPr>
  </w:style>
  <w:style w:type="character" w:styleId="afd">
    <w:name w:val="annotation reference"/>
    <w:uiPriority w:val="99"/>
    <w:rsid w:val="00AC6C8F"/>
    <w:rPr>
      <w:sz w:val="16"/>
      <w:szCs w:val="16"/>
    </w:rPr>
  </w:style>
  <w:style w:type="paragraph" w:styleId="afe">
    <w:name w:val="annotation text"/>
    <w:basedOn w:val="a1"/>
    <w:link w:val="aff"/>
    <w:uiPriority w:val="99"/>
    <w:rsid w:val="00AC6C8F"/>
    <w:rPr>
      <w:sz w:val="20"/>
      <w:szCs w:val="20"/>
    </w:rPr>
  </w:style>
  <w:style w:type="character" w:customStyle="1" w:styleId="aff">
    <w:name w:val="Текст примечания Знак"/>
    <w:basedOn w:val="a2"/>
    <w:link w:val="afe"/>
    <w:uiPriority w:val="99"/>
    <w:rsid w:val="00AC6C8F"/>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AC6C8F"/>
    <w:rPr>
      <w:b/>
      <w:bCs/>
    </w:rPr>
  </w:style>
  <w:style w:type="character" w:customStyle="1" w:styleId="aff1">
    <w:name w:val="Тема примечания Знак"/>
    <w:basedOn w:val="aff"/>
    <w:link w:val="aff0"/>
    <w:uiPriority w:val="99"/>
    <w:rsid w:val="00AC6C8F"/>
    <w:rPr>
      <w:b/>
      <w:bCs/>
    </w:rPr>
  </w:style>
  <w:style w:type="table" w:styleId="aff2">
    <w:name w:val="Table Grid"/>
    <w:basedOn w:val="a3"/>
    <w:uiPriority w:val="59"/>
    <w:rsid w:val="00AC6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1"/>
    <w:rsid w:val="00AC6C8F"/>
    <w:pPr>
      <w:spacing w:before="100" w:beforeAutospacing="1" w:after="100" w:afterAutospacing="1"/>
    </w:pPr>
    <w:rPr>
      <w:sz w:val="24"/>
      <w:szCs w:val="24"/>
    </w:rPr>
  </w:style>
  <w:style w:type="paragraph" w:styleId="HTML">
    <w:name w:val="HTML Preformatted"/>
    <w:basedOn w:val="a1"/>
    <w:link w:val="HTML0"/>
    <w:uiPriority w:val="99"/>
    <w:unhideWhenUsed/>
    <w:rsid w:val="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2"/>
    <w:link w:val="HTML"/>
    <w:uiPriority w:val="99"/>
    <w:rsid w:val="00AC6C8F"/>
    <w:rPr>
      <w:rFonts w:ascii="Courier New" w:eastAsia="Times New Roman" w:hAnsi="Courier New" w:cs="Times New Roman"/>
      <w:sz w:val="20"/>
      <w:szCs w:val="20"/>
    </w:rPr>
  </w:style>
  <w:style w:type="numbering" w:customStyle="1" w:styleId="32">
    <w:name w:val="Нет списка3"/>
    <w:next w:val="a4"/>
    <w:semiHidden/>
    <w:rsid w:val="00E9119C"/>
  </w:style>
  <w:style w:type="paragraph" w:customStyle="1" w:styleId="ConsPlusTitle">
    <w:name w:val="ConsPlusTitle"/>
    <w:rsid w:val="00E911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4">
    <w:name w:val="Знак Знак Знак Знак Знак1 Знак Знак Знак Знак Знак"/>
    <w:basedOn w:val="a1"/>
    <w:rsid w:val="00E9119C"/>
    <w:pPr>
      <w:widowControl w:val="0"/>
      <w:adjustRightInd w:val="0"/>
      <w:spacing w:after="160" w:line="240" w:lineRule="exact"/>
      <w:jc w:val="right"/>
    </w:pPr>
    <w:rPr>
      <w:sz w:val="20"/>
      <w:szCs w:val="20"/>
      <w:lang w:val="en-GB"/>
    </w:rPr>
  </w:style>
  <w:style w:type="paragraph" w:customStyle="1" w:styleId="ConsPlusCell">
    <w:name w:val="ConsPlusCell"/>
    <w:rsid w:val="00E91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Знак Знак Знак Знак Знак1 Знак Знак Знак Знак Знак1"/>
    <w:basedOn w:val="a1"/>
    <w:rsid w:val="00E9119C"/>
    <w:pPr>
      <w:widowControl w:val="0"/>
      <w:adjustRightInd w:val="0"/>
      <w:spacing w:after="160" w:line="240" w:lineRule="exact"/>
      <w:jc w:val="right"/>
    </w:pPr>
    <w:rPr>
      <w:sz w:val="20"/>
      <w:szCs w:val="20"/>
      <w:lang w:val="en-GB"/>
    </w:rPr>
  </w:style>
  <w:style w:type="character" w:customStyle="1" w:styleId="Bodytext">
    <w:name w:val="Body text_"/>
    <w:link w:val="Bodytext1"/>
    <w:rsid w:val="00E9119C"/>
    <w:rPr>
      <w:sz w:val="26"/>
      <w:szCs w:val="26"/>
      <w:shd w:val="clear" w:color="auto" w:fill="FFFFFF"/>
    </w:rPr>
  </w:style>
  <w:style w:type="paragraph" w:customStyle="1" w:styleId="Bodytext1">
    <w:name w:val="Body text1"/>
    <w:basedOn w:val="a1"/>
    <w:link w:val="Bodytext"/>
    <w:rsid w:val="00E9119C"/>
    <w:pPr>
      <w:shd w:val="clear" w:color="auto" w:fill="FFFFFF"/>
      <w:spacing w:line="322" w:lineRule="exact"/>
      <w:ind w:firstLine="540"/>
      <w:jc w:val="both"/>
    </w:pPr>
    <w:rPr>
      <w:sz w:val="26"/>
      <w:szCs w:val="26"/>
    </w:rPr>
  </w:style>
  <w:style w:type="character" w:customStyle="1" w:styleId="Bodytext0">
    <w:name w:val="Body text"/>
    <w:rsid w:val="00E9119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E9119C"/>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1"/>
    <w:rsid w:val="00E9119C"/>
    <w:pPr>
      <w:widowControl w:val="0"/>
      <w:adjustRightInd w:val="0"/>
      <w:spacing w:after="160" w:line="240" w:lineRule="exact"/>
      <w:jc w:val="right"/>
    </w:pPr>
    <w:rPr>
      <w:sz w:val="20"/>
      <w:szCs w:val="20"/>
      <w:lang w:val="en-GB"/>
    </w:rPr>
  </w:style>
  <w:style w:type="character" w:customStyle="1" w:styleId="Bodytext2">
    <w:name w:val="Body text2"/>
    <w:basedOn w:val="Bodytext"/>
    <w:rsid w:val="00E9119C"/>
  </w:style>
  <w:style w:type="paragraph" w:customStyle="1" w:styleId="unformattexttopleveltext">
    <w:name w:val="unformattext topleveltext"/>
    <w:basedOn w:val="a1"/>
    <w:rsid w:val="00E9119C"/>
    <w:pPr>
      <w:spacing w:before="100" w:beforeAutospacing="1" w:after="100" w:afterAutospacing="1"/>
    </w:pPr>
    <w:rPr>
      <w:sz w:val="24"/>
      <w:szCs w:val="24"/>
    </w:rPr>
  </w:style>
  <w:style w:type="paragraph" w:customStyle="1" w:styleId="formattexttopleveltext">
    <w:name w:val="formattext topleveltext"/>
    <w:basedOn w:val="a1"/>
    <w:rsid w:val="00E9119C"/>
    <w:pPr>
      <w:spacing w:before="100" w:beforeAutospacing="1" w:after="100" w:afterAutospacing="1"/>
    </w:pPr>
    <w:rPr>
      <w:sz w:val="24"/>
      <w:szCs w:val="24"/>
    </w:rPr>
  </w:style>
  <w:style w:type="paragraph" w:styleId="33">
    <w:name w:val="Body Text 3"/>
    <w:basedOn w:val="a1"/>
    <w:link w:val="34"/>
    <w:rsid w:val="00E9119C"/>
    <w:pPr>
      <w:spacing w:after="120"/>
    </w:pPr>
    <w:rPr>
      <w:sz w:val="16"/>
      <w:szCs w:val="16"/>
    </w:rPr>
  </w:style>
  <w:style w:type="character" w:customStyle="1" w:styleId="34">
    <w:name w:val="Основной текст 3 Знак"/>
    <w:basedOn w:val="a2"/>
    <w:link w:val="33"/>
    <w:uiPriority w:val="99"/>
    <w:rsid w:val="00E9119C"/>
    <w:rPr>
      <w:rFonts w:ascii="Times New Roman" w:eastAsia="Times New Roman" w:hAnsi="Times New Roman" w:cs="Times New Roman"/>
      <w:sz w:val="16"/>
      <w:szCs w:val="16"/>
      <w:lang w:eastAsia="ru-RU"/>
    </w:rPr>
  </w:style>
  <w:style w:type="character" w:styleId="aff3">
    <w:name w:val="FollowedHyperlink"/>
    <w:uiPriority w:val="99"/>
    <w:rsid w:val="00E9119C"/>
    <w:rPr>
      <w:color w:val="800080"/>
      <w:u w:val="single"/>
    </w:rPr>
  </w:style>
  <w:style w:type="character" w:customStyle="1" w:styleId="apple-converted-space">
    <w:name w:val="apple-converted-space"/>
    <w:basedOn w:val="a2"/>
    <w:rsid w:val="00E9119C"/>
  </w:style>
  <w:style w:type="numbering" w:customStyle="1" w:styleId="41">
    <w:name w:val="Нет списка4"/>
    <w:next w:val="a4"/>
    <w:semiHidden/>
    <w:rsid w:val="00B92F14"/>
  </w:style>
  <w:style w:type="paragraph" w:styleId="aff4">
    <w:name w:val="Plain Text"/>
    <w:basedOn w:val="a1"/>
    <w:link w:val="aff5"/>
    <w:unhideWhenUsed/>
    <w:rsid w:val="00B92F14"/>
    <w:rPr>
      <w:rFonts w:ascii="Courier New" w:hAnsi="Courier New"/>
      <w:sz w:val="20"/>
      <w:szCs w:val="20"/>
    </w:rPr>
  </w:style>
  <w:style w:type="character" w:customStyle="1" w:styleId="aff5">
    <w:name w:val="Текст Знак"/>
    <w:basedOn w:val="a2"/>
    <w:link w:val="aff4"/>
    <w:rsid w:val="00B92F14"/>
    <w:rPr>
      <w:rFonts w:ascii="Courier New" w:eastAsia="Times New Roman" w:hAnsi="Courier New" w:cs="Times New Roman"/>
      <w:sz w:val="20"/>
      <w:szCs w:val="20"/>
    </w:rPr>
  </w:style>
  <w:style w:type="character" w:customStyle="1" w:styleId="s103">
    <w:name w:val="s_103"/>
    <w:rsid w:val="00B92F14"/>
    <w:rPr>
      <w:b/>
      <w:bCs/>
      <w:color w:val="000080"/>
    </w:rPr>
  </w:style>
  <w:style w:type="numbering" w:customStyle="1" w:styleId="51">
    <w:name w:val="Нет списка5"/>
    <w:next w:val="a4"/>
    <w:uiPriority w:val="99"/>
    <w:semiHidden/>
    <w:unhideWhenUsed/>
    <w:rsid w:val="003F24C0"/>
  </w:style>
  <w:style w:type="character" w:customStyle="1" w:styleId="aff6">
    <w:name w:val="Цветовое выделение"/>
    <w:rsid w:val="003F24C0"/>
    <w:rPr>
      <w:b/>
      <w:color w:val="26282F"/>
    </w:rPr>
  </w:style>
  <w:style w:type="character" w:customStyle="1" w:styleId="aff7">
    <w:name w:val="Гипертекстовая ссылка"/>
    <w:basedOn w:val="aff6"/>
    <w:rsid w:val="003F24C0"/>
    <w:rPr>
      <w:rFonts w:cs="Times New Roman"/>
      <w:color w:val="106BBE"/>
    </w:rPr>
  </w:style>
  <w:style w:type="character" w:customStyle="1" w:styleId="aff8">
    <w:name w:val="Активная гипертекстовая ссылка"/>
    <w:basedOn w:val="aff7"/>
    <w:uiPriority w:val="99"/>
    <w:rsid w:val="003F24C0"/>
    <w:rPr>
      <w:u w:val="single"/>
    </w:rPr>
  </w:style>
  <w:style w:type="paragraph" w:customStyle="1" w:styleId="aff9">
    <w:name w:val="Внимание"/>
    <w:basedOn w:val="a1"/>
    <w:next w:val="a1"/>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a">
    <w:name w:val="Внимание: криминал!!"/>
    <w:basedOn w:val="aff9"/>
    <w:next w:val="a1"/>
    <w:rsid w:val="003F24C0"/>
  </w:style>
  <w:style w:type="paragraph" w:customStyle="1" w:styleId="affb">
    <w:name w:val="Внимание: недобросовестность!"/>
    <w:basedOn w:val="aff9"/>
    <w:next w:val="a1"/>
    <w:rsid w:val="003F24C0"/>
  </w:style>
  <w:style w:type="character" w:customStyle="1" w:styleId="affc">
    <w:name w:val="Выделение для Базового Поиска"/>
    <w:basedOn w:val="aff6"/>
    <w:uiPriority w:val="99"/>
    <w:rsid w:val="003F24C0"/>
    <w:rPr>
      <w:rFonts w:cs="Times New Roman"/>
      <w:bCs/>
      <w:color w:val="0058A9"/>
    </w:rPr>
  </w:style>
  <w:style w:type="character" w:customStyle="1" w:styleId="affd">
    <w:name w:val="Выделение для Базового Поиска (курсив)"/>
    <w:basedOn w:val="affc"/>
    <w:uiPriority w:val="99"/>
    <w:rsid w:val="003F24C0"/>
    <w:rPr>
      <w:i/>
      <w:iCs/>
    </w:rPr>
  </w:style>
  <w:style w:type="paragraph" w:customStyle="1" w:styleId="affe">
    <w:name w:val="Дочерний элемент списка"/>
    <w:basedOn w:val="a1"/>
    <w:next w:val="a1"/>
    <w:rsid w:val="003F24C0"/>
    <w:pPr>
      <w:widowControl w:val="0"/>
      <w:autoSpaceDE w:val="0"/>
      <w:autoSpaceDN w:val="0"/>
      <w:adjustRightInd w:val="0"/>
      <w:jc w:val="both"/>
    </w:pPr>
    <w:rPr>
      <w:rFonts w:ascii="Arial" w:hAnsi="Arial" w:cs="Arial"/>
      <w:color w:val="868381"/>
      <w:sz w:val="20"/>
      <w:szCs w:val="20"/>
    </w:rPr>
  </w:style>
  <w:style w:type="paragraph" w:customStyle="1" w:styleId="afff">
    <w:name w:val="Основное меню (преемственное)"/>
    <w:basedOn w:val="a1"/>
    <w:next w:val="a1"/>
    <w:rsid w:val="003F24C0"/>
    <w:pPr>
      <w:widowControl w:val="0"/>
      <w:autoSpaceDE w:val="0"/>
      <w:autoSpaceDN w:val="0"/>
      <w:adjustRightInd w:val="0"/>
      <w:ind w:firstLine="720"/>
      <w:jc w:val="both"/>
    </w:pPr>
    <w:rPr>
      <w:rFonts w:ascii="Verdana" w:hAnsi="Verdana" w:cs="Verdana"/>
    </w:rPr>
  </w:style>
  <w:style w:type="paragraph" w:customStyle="1" w:styleId="afff0">
    <w:name w:val="Заголовок"/>
    <w:basedOn w:val="afff"/>
    <w:next w:val="a1"/>
    <w:rsid w:val="003F24C0"/>
    <w:rPr>
      <w:b/>
      <w:bCs/>
      <w:color w:val="0058A9"/>
      <w:shd w:val="clear" w:color="auto" w:fill="ECE9D8"/>
    </w:rPr>
  </w:style>
  <w:style w:type="paragraph" w:customStyle="1" w:styleId="afff1">
    <w:name w:val="Заголовок группы контролов"/>
    <w:basedOn w:val="a1"/>
    <w:next w:val="a1"/>
    <w:rsid w:val="003F24C0"/>
    <w:pPr>
      <w:widowControl w:val="0"/>
      <w:autoSpaceDE w:val="0"/>
      <w:autoSpaceDN w:val="0"/>
      <w:adjustRightInd w:val="0"/>
      <w:ind w:firstLine="720"/>
      <w:jc w:val="both"/>
    </w:pPr>
    <w:rPr>
      <w:rFonts w:ascii="Arial" w:hAnsi="Arial" w:cs="Arial"/>
      <w:b/>
      <w:bCs/>
      <w:color w:val="000000"/>
      <w:sz w:val="24"/>
      <w:szCs w:val="24"/>
    </w:rPr>
  </w:style>
  <w:style w:type="paragraph" w:customStyle="1" w:styleId="afff2">
    <w:name w:val="Заголовок для информации об изменениях"/>
    <w:basedOn w:val="10"/>
    <w:next w:val="a1"/>
    <w:rsid w:val="003F24C0"/>
    <w:pPr>
      <w:keepNext w:val="0"/>
      <w:numPr>
        <w:numId w:val="0"/>
      </w:numPr>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3">
    <w:name w:val="Заголовок распахивающейся части диалога"/>
    <w:basedOn w:val="a1"/>
    <w:next w:val="a1"/>
    <w:rsid w:val="003F24C0"/>
    <w:pPr>
      <w:widowControl w:val="0"/>
      <w:autoSpaceDE w:val="0"/>
      <w:autoSpaceDN w:val="0"/>
      <w:adjustRightInd w:val="0"/>
      <w:ind w:firstLine="720"/>
      <w:jc w:val="both"/>
    </w:pPr>
    <w:rPr>
      <w:rFonts w:ascii="Arial" w:hAnsi="Arial" w:cs="Arial"/>
      <w:i/>
      <w:iCs/>
      <w:color w:val="000080"/>
    </w:rPr>
  </w:style>
  <w:style w:type="character" w:customStyle="1" w:styleId="afff4">
    <w:name w:val="Заголовок своего сообщения"/>
    <w:basedOn w:val="aff6"/>
    <w:uiPriority w:val="99"/>
    <w:rsid w:val="003F24C0"/>
    <w:rPr>
      <w:rFonts w:cs="Times New Roman"/>
      <w:bCs/>
    </w:rPr>
  </w:style>
  <w:style w:type="paragraph" w:customStyle="1" w:styleId="afff5">
    <w:name w:val="Заголовок статьи"/>
    <w:basedOn w:val="a1"/>
    <w:next w:val="a1"/>
    <w:rsid w:val="003F24C0"/>
    <w:pPr>
      <w:widowControl w:val="0"/>
      <w:autoSpaceDE w:val="0"/>
      <w:autoSpaceDN w:val="0"/>
      <w:adjustRightInd w:val="0"/>
      <w:ind w:left="1612" w:hanging="892"/>
      <w:jc w:val="both"/>
    </w:pPr>
    <w:rPr>
      <w:rFonts w:ascii="Arial" w:hAnsi="Arial" w:cs="Arial"/>
      <w:sz w:val="24"/>
      <w:szCs w:val="24"/>
    </w:rPr>
  </w:style>
  <w:style w:type="character" w:customStyle="1" w:styleId="afff6">
    <w:name w:val="Заголовок чужого сообщения"/>
    <w:basedOn w:val="aff6"/>
    <w:uiPriority w:val="99"/>
    <w:rsid w:val="003F24C0"/>
    <w:rPr>
      <w:rFonts w:cs="Times New Roman"/>
      <w:bCs/>
      <w:color w:val="FF0000"/>
    </w:rPr>
  </w:style>
  <w:style w:type="paragraph" w:customStyle="1" w:styleId="afff7">
    <w:name w:val="Заголовок ЭР (левое окно)"/>
    <w:basedOn w:val="a1"/>
    <w:next w:val="a1"/>
    <w:rsid w:val="003F24C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8">
    <w:name w:val="Заголовок ЭР (правое окно)"/>
    <w:basedOn w:val="afff7"/>
    <w:next w:val="a1"/>
    <w:rsid w:val="003F24C0"/>
    <w:pPr>
      <w:spacing w:after="0"/>
      <w:jc w:val="left"/>
    </w:pPr>
  </w:style>
  <w:style w:type="paragraph" w:customStyle="1" w:styleId="afff9">
    <w:name w:val="Интерактивный заголовок"/>
    <w:basedOn w:val="afff0"/>
    <w:next w:val="a1"/>
    <w:rsid w:val="003F24C0"/>
    <w:rPr>
      <w:u w:val="single"/>
    </w:rPr>
  </w:style>
  <w:style w:type="paragraph" w:customStyle="1" w:styleId="afffa">
    <w:name w:val="Текст информации об изменениях"/>
    <w:basedOn w:val="a1"/>
    <w:next w:val="a1"/>
    <w:rsid w:val="003F24C0"/>
    <w:pPr>
      <w:widowControl w:val="0"/>
      <w:autoSpaceDE w:val="0"/>
      <w:autoSpaceDN w:val="0"/>
      <w:adjustRightInd w:val="0"/>
      <w:ind w:firstLine="720"/>
      <w:jc w:val="both"/>
    </w:pPr>
    <w:rPr>
      <w:rFonts w:ascii="Arial" w:hAnsi="Arial" w:cs="Arial"/>
      <w:color w:val="353842"/>
    </w:rPr>
  </w:style>
  <w:style w:type="paragraph" w:customStyle="1" w:styleId="afffb">
    <w:name w:val="Информация об изменениях"/>
    <w:basedOn w:val="afffa"/>
    <w:next w:val="a1"/>
    <w:rsid w:val="003F24C0"/>
    <w:pPr>
      <w:spacing w:before="180"/>
      <w:ind w:left="360" w:right="360" w:firstLine="0"/>
    </w:pPr>
    <w:rPr>
      <w:shd w:val="clear" w:color="auto" w:fill="EAEFED"/>
    </w:rPr>
  </w:style>
  <w:style w:type="paragraph" w:customStyle="1" w:styleId="afffc">
    <w:name w:val="Текст (справка)"/>
    <w:basedOn w:val="a1"/>
    <w:next w:val="a1"/>
    <w:rsid w:val="003F24C0"/>
    <w:pPr>
      <w:widowControl w:val="0"/>
      <w:autoSpaceDE w:val="0"/>
      <w:autoSpaceDN w:val="0"/>
      <w:adjustRightInd w:val="0"/>
      <w:ind w:left="170" w:right="170"/>
    </w:pPr>
    <w:rPr>
      <w:rFonts w:ascii="Arial" w:hAnsi="Arial" w:cs="Arial"/>
      <w:sz w:val="24"/>
      <w:szCs w:val="24"/>
    </w:rPr>
  </w:style>
  <w:style w:type="paragraph" w:customStyle="1" w:styleId="afffd">
    <w:name w:val="Комментарий"/>
    <w:basedOn w:val="afffc"/>
    <w:next w:val="a1"/>
    <w:rsid w:val="003F24C0"/>
    <w:pPr>
      <w:spacing w:before="75"/>
      <w:ind w:right="0"/>
      <w:jc w:val="both"/>
    </w:pPr>
    <w:rPr>
      <w:color w:val="353842"/>
      <w:shd w:val="clear" w:color="auto" w:fill="F0F0F0"/>
    </w:rPr>
  </w:style>
  <w:style w:type="paragraph" w:customStyle="1" w:styleId="afffe">
    <w:name w:val="Информация об изменениях документа"/>
    <w:basedOn w:val="afffd"/>
    <w:next w:val="a1"/>
    <w:rsid w:val="003F24C0"/>
    <w:rPr>
      <w:i/>
      <w:iCs/>
    </w:rPr>
  </w:style>
  <w:style w:type="paragraph" w:customStyle="1" w:styleId="affff">
    <w:name w:val="Текст (лев. подпись)"/>
    <w:basedOn w:val="a1"/>
    <w:next w:val="a1"/>
    <w:rsid w:val="003F24C0"/>
    <w:pPr>
      <w:widowControl w:val="0"/>
      <w:autoSpaceDE w:val="0"/>
      <w:autoSpaceDN w:val="0"/>
      <w:adjustRightInd w:val="0"/>
    </w:pPr>
    <w:rPr>
      <w:rFonts w:ascii="Arial" w:hAnsi="Arial" w:cs="Arial"/>
      <w:sz w:val="24"/>
      <w:szCs w:val="24"/>
    </w:rPr>
  </w:style>
  <w:style w:type="paragraph" w:customStyle="1" w:styleId="affff0">
    <w:name w:val="Колонтитул (левый)"/>
    <w:basedOn w:val="affff"/>
    <w:next w:val="a1"/>
    <w:rsid w:val="003F24C0"/>
    <w:rPr>
      <w:sz w:val="14"/>
      <w:szCs w:val="14"/>
    </w:rPr>
  </w:style>
  <w:style w:type="paragraph" w:customStyle="1" w:styleId="affff1">
    <w:name w:val="Текст (прав. подпись)"/>
    <w:basedOn w:val="a1"/>
    <w:next w:val="a1"/>
    <w:rsid w:val="003F24C0"/>
    <w:pPr>
      <w:widowControl w:val="0"/>
      <w:autoSpaceDE w:val="0"/>
      <w:autoSpaceDN w:val="0"/>
      <w:adjustRightInd w:val="0"/>
      <w:jc w:val="right"/>
    </w:pPr>
    <w:rPr>
      <w:rFonts w:ascii="Arial" w:hAnsi="Arial" w:cs="Arial"/>
      <w:sz w:val="24"/>
      <w:szCs w:val="24"/>
    </w:rPr>
  </w:style>
  <w:style w:type="paragraph" w:customStyle="1" w:styleId="affff2">
    <w:name w:val="Колонтитул (правый)"/>
    <w:basedOn w:val="affff1"/>
    <w:next w:val="a1"/>
    <w:rsid w:val="003F24C0"/>
    <w:rPr>
      <w:sz w:val="14"/>
      <w:szCs w:val="14"/>
    </w:rPr>
  </w:style>
  <w:style w:type="paragraph" w:customStyle="1" w:styleId="affff3">
    <w:name w:val="Комментарий пользователя"/>
    <w:basedOn w:val="afffd"/>
    <w:next w:val="a1"/>
    <w:rsid w:val="003F24C0"/>
    <w:pPr>
      <w:jc w:val="left"/>
    </w:pPr>
    <w:rPr>
      <w:shd w:val="clear" w:color="auto" w:fill="FFDFE0"/>
    </w:rPr>
  </w:style>
  <w:style w:type="paragraph" w:customStyle="1" w:styleId="affff4">
    <w:name w:val="Куда обратиться?"/>
    <w:basedOn w:val="aff9"/>
    <w:next w:val="a1"/>
    <w:rsid w:val="003F24C0"/>
  </w:style>
  <w:style w:type="paragraph" w:customStyle="1" w:styleId="affff5">
    <w:name w:val="Моноширинный"/>
    <w:basedOn w:val="a1"/>
    <w:next w:val="a1"/>
    <w:rsid w:val="003F24C0"/>
    <w:pPr>
      <w:widowControl w:val="0"/>
      <w:autoSpaceDE w:val="0"/>
      <w:autoSpaceDN w:val="0"/>
      <w:adjustRightInd w:val="0"/>
    </w:pPr>
    <w:rPr>
      <w:rFonts w:ascii="Courier New" w:hAnsi="Courier New" w:cs="Courier New"/>
      <w:sz w:val="24"/>
      <w:szCs w:val="24"/>
    </w:rPr>
  </w:style>
  <w:style w:type="character" w:customStyle="1" w:styleId="affff6">
    <w:name w:val="Найденные слова"/>
    <w:basedOn w:val="aff6"/>
    <w:uiPriority w:val="99"/>
    <w:rsid w:val="003F24C0"/>
    <w:rPr>
      <w:rFonts w:cs="Times New Roman"/>
      <w:shd w:val="clear" w:color="auto" w:fill="FFF580"/>
    </w:rPr>
  </w:style>
  <w:style w:type="character" w:customStyle="1" w:styleId="affff7">
    <w:name w:val="Не вступил в силу"/>
    <w:basedOn w:val="aff6"/>
    <w:uiPriority w:val="99"/>
    <w:rsid w:val="003F24C0"/>
    <w:rPr>
      <w:rFonts w:cs="Times New Roman"/>
      <w:color w:val="000000"/>
      <w:shd w:val="clear" w:color="auto" w:fill="D8EDE8"/>
    </w:rPr>
  </w:style>
  <w:style w:type="paragraph" w:customStyle="1" w:styleId="affff8">
    <w:name w:val="Необходимые документы"/>
    <w:basedOn w:val="aff9"/>
    <w:next w:val="a1"/>
    <w:rsid w:val="003F24C0"/>
    <w:pPr>
      <w:ind w:firstLine="118"/>
    </w:pPr>
  </w:style>
  <w:style w:type="paragraph" w:customStyle="1" w:styleId="affff9">
    <w:name w:val="Нормальный (таблица)"/>
    <w:basedOn w:val="a1"/>
    <w:next w:val="a1"/>
    <w:rsid w:val="003F24C0"/>
    <w:pPr>
      <w:widowControl w:val="0"/>
      <w:autoSpaceDE w:val="0"/>
      <w:autoSpaceDN w:val="0"/>
      <w:adjustRightInd w:val="0"/>
      <w:jc w:val="both"/>
    </w:pPr>
    <w:rPr>
      <w:rFonts w:ascii="Arial" w:hAnsi="Arial" w:cs="Arial"/>
      <w:sz w:val="24"/>
      <w:szCs w:val="24"/>
    </w:rPr>
  </w:style>
  <w:style w:type="paragraph" w:customStyle="1" w:styleId="affffa">
    <w:name w:val="Таблицы (моноширинный)"/>
    <w:basedOn w:val="a1"/>
    <w:next w:val="a1"/>
    <w:uiPriority w:val="99"/>
    <w:rsid w:val="003F24C0"/>
    <w:pPr>
      <w:widowControl w:val="0"/>
      <w:autoSpaceDE w:val="0"/>
      <w:autoSpaceDN w:val="0"/>
      <w:adjustRightInd w:val="0"/>
    </w:pPr>
    <w:rPr>
      <w:rFonts w:ascii="Courier New" w:hAnsi="Courier New" w:cs="Courier New"/>
      <w:sz w:val="24"/>
      <w:szCs w:val="24"/>
    </w:rPr>
  </w:style>
  <w:style w:type="paragraph" w:customStyle="1" w:styleId="affffb">
    <w:name w:val="Оглавление"/>
    <w:basedOn w:val="affffa"/>
    <w:next w:val="a1"/>
    <w:rsid w:val="003F24C0"/>
    <w:pPr>
      <w:ind w:left="140"/>
    </w:pPr>
  </w:style>
  <w:style w:type="character" w:customStyle="1" w:styleId="affffc">
    <w:name w:val="Опечатки"/>
    <w:uiPriority w:val="99"/>
    <w:rsid w:val="003F24C0"/>
    <w:rPr>
      <w:color w:val="FF0000"/>
    </w:rPr>
  </w:style>
  <w:style w:type="paragraph" w:customStyle="1" w:styleId="affffd">
    <w:name w:val="Переменная часть"/>
    <w:basedOn w:val="afff"/>
    <w:next w:val="a1"/>
    <w:rsid w:val="003F24C0"/>
  </w:style>
  <w:style w:type="paragraph" w:customStyle="1" w:styleId="affffe">
    <w:name w:val="Подвал для информации об изменениях"/>
    <w:basedOn w:val="10"/>
    <w:next w:val="a1"/>
    <w:rsid w:val="003F24C0"/>
    <w:pPr>
      <w:keepNext w:val="0"/>
      <w:numPr>
        <w:numId w:val="0"/>
      </w:numPr>
      <w:autoSpaceDN w:val="0"/>
      <w:adjustRightInd w:val="0"/>
      <w:spacing w:before="108" w:after="108"/>
      <w:jc w:val="center"/>
      <w:outlineLvl w:val="9"/>
    </w:pPr>
    <w:rPr>
      <w:b w:val="0"/>
      <w:bCs w:val="0"/>
      <w:color w:val="26282F"/>
      <w:kern w:val="0"/>
      <w:sz w:val="18"/>
      <w:szCs w:val="18"/>
      <w:lang w:eastAsia="ru-RU"/>
    </w:rPr>
  </w:style>
  <w:style w:type="paragraph" w:customStyle="1" w:styleId="afffff">
    <w:name w:val="Подзаголовок для информации об изменениях"/>
    <w:basedOn w:val="afffa"/>
    <w:next w:val="a1"/>
    <w:rsid w:val="003F24C0"/>
    <w:rPr>
      <w:b/>
      <w:bCs/>
    </w:rPr>
  </w:style>
  <w:style w:type="paragraph" w:customStyle="1" w:styleId="afffff0">
    <w:name w:val="Подчёркнуный текст"/>
    <w:basedOn w:val="a1"/>
    <w:next w:val="a1"/>
    <w:rsid w:val="003F24C0"/>
    <w:pPr>
      <w:widowControl w:val="0"/>
      <w:autoSpaceDE w:val="0"/>
      <w:autoSpaceDN w:val="0"/>
      <w:adjustRightInd w:val="0"/>
      <w:ind w:firstLine="720"/>
      <w:jc w:val="both"/>
    </w:pPr>
    <w:rPr>
      <w:rFonts w:ascii="Arial" w:hAnsi="Arial" w:cs="Arial"/>
      <w:sz w:val="24"/>
      <w:szCs w:val="24"/>
    </w:rPr>
  </w:style>
  <w:style w:type="paragraph" w:customStyle="1" w:styleId="afffff1">
    <w:name w:val="Постоянная часть"/>
    <w:basedOn w:val="afff"/>
    <w:next w:val="a1"/>
    <w:rsid w:val="003F24C0"/>
    <w:rPr>
      <w:sz w:val="20"/>
      <w:szCs w:val="20"/>
    </w:rPr>
  </w:style>
  <w:style w:type="paragraph" w:customStyle="1" w:styleId="afffff2">
    <w:name w:val="Прижатый влево"/>
    <w:basedOn w:val="a1"/>
    <w:next w:val="a1"/>
    <w:rsid w:val="003F24C0"/>
    <w:pPr>
      <w:widowControl w:val="0"/>
      <w:autoSpaceDE w:val="0"/>
      <w:autoSpaceDN w:val="0"/>
      <w:adjustRightInd w:val="0"/>
    </w:pPr>
    <w:rPr>
      <w:rFonts w:ascii="Arial" w:hAnsi="Arial" w:cs="Arial"/>
      <w:sz w:val="24"/>
      <w:szCs w:val="24"/>
    </w:rPr>
  </w:style>
  <w:style w:type="paragraph" w:customStyle="1" w:styleId="afffff3">
    <w:name w:val="Пример."/>
    <w:basedOn w:val="aff9"/>
    <w:next w:val="a1"/>
    <w:rsid w:val="003F24C0"/>
  </w:style>
  <w:style w:type="paragraph" w:customStyle="1" w:styleId="afffff4">
    <w:name w:val="Примечание."/>
    <w:basedOn w:val="aff9"/>
    <w:next w:val="a1"/>
    <w:rsid w:val="003F24C0"/>
  </w:style>
  <w:style w:type="character" w:customStyle="1" w:styleId="afffff5">
    <w:name w:val="Продолжение ссылки"/>
    <w:basedOn w:val="aff7"/>
    <w:uiPriority w:val="99"/>
    <w:rsid w:val="003F24C0"/>
  </w:style>
  <w:style w:type="paragraph" w:customStyle="1" w:styleId="afffff6">
    <w:name w:val="Словарная статья"/>
    <w:basedOn w:val="a1"/>
    <w:next w:val="a1"/>
    <w:rsid w:val="003F24C0"/>
    <w:pPr>
      <w:widowControl w:val="0"/>
      <w:autoSpaceDE w:val="0"/>
      <w:autoSpaceDN w:val="0"/>
      <w:adjustRightInd w:val="0"/>
      <w:ind w:right="118"/>
      <w:jc w:val="both"/>
    </w:pPr>
    <w:rPr>
      <w:rFonts w:ascii="Arial" w:hAnsi="Arial" w:cs="Arial"/>
      <w:sz w:val="24"/>
      <w:szCs w:val="24"/>
    </w:rPr>
  </w:style>
  <w:style w:type="character" w:customStyle="1" w:styleId="afffff7">
    <w:name w:val="Сравнение редакций"/>
    <w:basedOn w:val="aff6"/>
    <w:uiPriority w:val="99"/>
    <w:rsid w:val="003F24C0"/>
    <w:rPr>
      <w:rFonts w:cs="Times New Roman"/>
    </w:rPr>
  </w:style>
  <w:style w:type="character" w:customStyle="1" w:styleId="afffff8">
    <w:name w:val="Сравнение редакций. Добавленный фрагмент"/>
    <w:uiPriority w:val="99"/>
    <w:rsid w:val="003F24C0"/>
    <w:rPr>
      <w:color w:val="000000"/>
      <w:shd w:val="clear" w:color="auto" w:fill="C1D7FF"/>
    </w:rPr>
  </w:style>
  <w:style w:type="character" w:customStyle="1" w:styleId="afffff9">
    <w:name w:val="Сравнение редакций. Удаленный фрагмент"/>
    <w:uiPriority w:val="99"/>
    <w:rsid w:val="003F24C0"/>
    <w:rPr>
      <w:color w:val="000000"/>
      <w:shd w:val="clear" w:color="auto" w:fill="C4C413"/>
    </w:rPr>
  </w:style>
  <w:style w:type="paragraph" w:customStyle="1" w:styleId="afffffa">
    <w:name w:val="Ссылка на официальную публикацию"/>
    <w:basedOn w:val="a1"/>
    <w:next w:val="a1"/>
    <w:rsid w:val="003F24C0"/>
    <w:pPr>
      <w:widowControl w:val="0"/>
      <w:autoSpaceDE w:val="0"/>
      <w:autoSpaceDN w:val="0"/>
      <w:adjustRightInd w:val="0"/>
      <w:ind w:firstLine="720"/>
      <w:jc w:val="both"/>
    </w:pPr>
    <w:rPr>
      <w:rFonts w:ascii="Arial" w:hAnsi="Arial" w:cs="Arial"/>
      <w:sz w:val="24"/>
      <w:szCs w:val="24"/>
    </w:rPr>
  </w:style>
  <w:style w:type="paragraph" w:customStyle="1" w:styleId="afffffb">
    <w:name w:val="Текст в таблице"/>
    <w:basedOn w:val="affff9"/>
    <w:next w:val="a1"/>
    <w:rsid w:val="003F24C0"/>
    <w:pPr>
      <w:ind w:firstLine="500"/>
    </w:pPr>
  </w:style>
  <w:style w:type="paragraph" w:customStyle="1" w:styleId="afffffc">
    <w:name w:val="Текст ЭР (см. также)"/>
    <w:basedOn w:val="a1"/>
    <w:next w:val="a1"/>
    <w:rsid w:val="003F24C0"/>
    <w:pPr>
      <w:widowControl w:val="0"/>
      <w:autoSpaceDE w:val="0"/>
      <w:autoSpaceDN w:val="0"/>
      <w:adjustRightInd w:val="0"/>
      <w:spacing w:before="200"/>
    </w:pPr>
    <w:rPr>
      <w:rFonts w:ascii="Arial" w:hAnsi="Arial" w:cs="Arial"/>
      <w:sz w:val="20"/>
      <w:szCs w:val="20"/>
    </w:rPr>
  </w:style>
  <w:style w:type="paragraph" w:customStyle="1" w:styleId="afffffd">
    <w:name w:val="Технический комментарий"/>
    <w:basedOn w:val="a1"/>
    <w:next w:val="a1"/>
    <w:rsid w:val="003F24C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e">
    <w:name w:val="Утратил силу"/>
    <w:basedOn w:val="aff6"/>
    <w:uiPriority w:val="99"/>
    <w:rsid w:val="003F24C0"/>
    <w:rPr>
      <w:rFonts w:cs="Times New Roman"/>
      <w:strike/>
      <w:color w:val="666600"/>
    </w:rPr>
  </w:style>
  <w:style w:type="paragraph" w:customStyle="1" w:styleId="affffff">
    <w:name w:val="Формула"/>
    <w:basedOn w:val="a1"/>
    <w:next w:val="a1"/>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0">
    <w:name w:val="Центрированный (таблица)"/>
    <w:basedOn w:val="affff9"/>
    <w:next w:val="a1"/>
    <w:rsid w:val="003F24C0"/>
    <w:pPr>
      <w:jc w:val="center"/>
    </w:pPr>
  </w:style>
  <w:style w:type="paragraph" w:customStyle="1" w:styleId="-">
    <w:name w:val="ЭР-содержание (правое окно)"/>
    <w:basedOn w:val="a1"/>
    <w:next w:val="a1"/>
    <w:rsid w:val="003F24C0"/>
    <w:pPr>
      <w:widowControl w:val="0"/>
      <w:autoSpaceDE w:val="0"/>
      <w:autoSpaceDN w:val="0"/>
      <w:adjustRightInd w:val="0"/>
      <w:spacing w:before="300"/>
    </w:pPr>
    <w:rPr>
      <w:rFonts w:ascii="Arial" w:hAnsi="Arial" w:cs="Arial"/>
      <w:sz w:val="24"/>
      <w:szCs w:val="24"/>
    </w:rPr>
  </w:style>
  <w:style w:type="numbering" w:customStyle="1" w:styleId="61">
    <w:name w:val="Нет списка6"/>
    <w:next w:val="a4"/>
    <w:uiPriority w:val="99"/>
    <w:semiHidden/>
    <w:unhideWhenUsed/>
    <w:rsid w:val="00044318"/>
  </w:style>
  <w:style w:type="character" w:customStyle="1" w:styleId="16">
    <w:name w:val="Основной шрифт абзаца1"/>
    <w:rsid w:val="00044318"/>
  </w:style>
  <w:style w:type="character" w:customStyle="1" w:styleId="42">
    <w:name w:val="Çàãîëîâîê 4 Çíàê"/>
    <w:rsid w:val="00044318"/>
    <w:rPr>
      <w:rFonts w:cs="Times New Roman"/>
      <w:b/>
      <w:bCs/>
      <w:sz w:val="28"/>
      <w:szCs w:val="28"/>
    </w:rPr>
  </w:style>
  <w:style w:type="character" w:customStyle="1" w:styleId="affffff1">
    <w:name w:val="Öâåòîâîå âûäåëåíèå"/>
    <w:rsid w:val="00044318"/>
    <w:rPr>
      <w:b/>
      <w:bCs/>
      <w:color w:val="26282F"/>
    </w:rPr>
  </w:style>
  <w:style w:type="character" w:customStyle="1" w:styleId="affffff2">
    <w:name w:val="Ãèïåðòåêñòîâàÿ ññûëêà"/>
    <w:rsid w:val="00044318"/>
    <w:rPr>
      <w:rFonts w:cs="Times New Roman"/>
      <w:b w:val="0"/>
      <w:bCs w:val="0"/>
      <w:color w:val="106BBE"/>
    </w:rPr>
  </w:style>
  <w:style w:type="character" w:customStyle="1" w:styleId="affffff3">
    <w:name w:val="Àêòèâíàÿ ãèïåðòåêñòîâàÿ ññûëêà"/>
    <w:rsid w:val="00044318"/>
    <w:rPr>
      <w:rFonts w:cs="Times New Roman"/>
      <w:b w:val="0"/>
      <w:bCs w:val="0"/>
      <w:color w:val="106BBE"/>
      <w:u w:val="single"/>
    </w:rPr>
  </w:style>
  <w:style w:type="character" w:customStyle="1" w:styleId="affffff4">
    <w:name w:val="Âûäåëåíèå äëÿ Áàçîâîãî Ïîèñêà"/>
    <w:rsid w:val="00044318"/>
    <w:rPr>
      <w:rFonts w:cs="Times New Roman"/>
      <w:b/>
      <w:bCs/>
      <w:color w:val="0058A9"/>
    </w:rPr>
  </w:style>
  <w:style w:type="character" w:customStyle="1" w:styleId="affffff5">
    <w:name w:val="Âûäåëåíèå äëÿ Áàçîâîãî Ïîèñêà (êóðñèâ)"/>
    <w:rsid w:val="00044318"/>
    <w:rPr>
      <w:rFonts w:cs="Times New Roman"/>
      <w:b/>
      <w:bCs/>
      <w:i/>
      <w:iCs/>
      <w:color w:val="0058A9"/>
    </w:rPr>
  </w:style>
  <w:style w:type="character" w:customStyle="1" w:styleId="affffff6">
    <w:name w:val="Çàãîëîâîê ñâîåãî ñîîáùåíèÿ"/>
    <w:rsid w:val="00044318"/>
    <w:rPr>
      <w:rFonts w:cs="Times New Roman"/>
      <w:b/>
      <w:bCs/>
      <w:color w:val="26282F"/>
    </w:rPr>
  </w:style>
  <w:style w:type="character" w:customStyle="1" w:styleId="affffff7">
    <w:name w:val="Çàãîëîâîê ÷óæîãî ñîîáùåíèÿ"/>
    <w:rsid w:val="00044318"/>
    <w:rPr>
      <w:rFonts w:cs="Times New Roman"/>
      <w:b/>
      <w:bCs/>
      <w:color w:val="FF0000"/>
    </w:rPr>
  </w:style>
  <w:style w:type="character" w:customStyle="1" w:styleId="affffff8">
    <w:name w:val="Íàéäåííûå ñëîâà"/>
    <w:rsid w:val="00044318"/>
    <w:rPr>
      <w:rFonts w:cs="Times New Roman"/>
      <w:b w:val="0"/>
      <w:bCs w:val="0"/>
      <w:color w:val="26282F"/>
      <w:shd w:val="clear" w:color="auto" w:fill="FFF580"/>
    </w:rPr>
  </w:style>
  <w:style w:type="character" w:customStyle="1" w:styleId="affffff9">
    <w:name w:val="Íå âñòóïèë â ñèëó"/>
    <w:rsid w:val="00044318"/>
    <w:rPr>
      <w:rFonts w:cs="Times New Roman"/>
      <w:b w:val="0"/>
      <w:bCs w:val="0"/>
      <w:color w:val="000000"/>
      <w:shd w:val="clear" w:color="auto" w:fill="D8EDE8"/>
    </w:rPr>
  </w:style>
  <w:style w:type="character" w:customStyle="1" w:styleId="affffffa">
    <w:name w:val="Îïå÷àòêè"/>
    <w:rsid w:val="00044318"/>
    <w:rPr>
      <w:color w:val="FF0000"/>
    </w:rPr>
  </w:style>
  <w:style w:type="character" w:customStyle="1" w:styleId="affffffb">
    <w:name w:val="Ïðîäîëæåíèå ññûëêè"/>
    <w:basedOn w:val="affffff2"/>
    <w:rsid w:val="00044318"/>
  </w:style>
  <w:style w:type="character" w:customStyle="1" w:styleId="affffffc">
    <w:name w:val="Ñðàâíåíèå ðåäàêöèé"/>
    <w:rsid w:val="00044318"/>
    <w:rPr>
      <w:rFonts w:cs="Times New Roman"/>
      <w:b w:val="0"/>
      <w:bCs w:val="0"/>
      <w:color w:val="26282F"/>
    </w:rPr>
  </w:style>
  <w:style w:type="character" w:customStyle="1" w:styleId="affffffd">
    <w:name w:val="Ñðàâíåíèå ðåäàêöèé. Äîáàâëåííûé ôðàãìåíò"/>
    <w:rsid w:val="00044318"/>
    <w:rPr>
      <w:color w:val="000000"/>
      <w:shd w:val="clear" w:color="auto" w:fill="C1D7FF"/>
    </w:rPr>
  </w:style>
  <w:style w:type="character" w:customStyle="1" w:styleId="affffffe">
    <w:name w:val="Ñðàâíåíèå ðåäàêöèé. Óäàëåííûé ôðàãìåíò"/>
    <w:rsid w:val="00044318"/>
    <w:rPr>
      <w:color w:val="000000"/>
      <w:shd w:val="clear" w:color="auto" w:fill="C4C413"/>
    </w:rPr>
  </w:style>
  <w:style w:type="character" w:customStyle="1" w:styleId="afffffff">
    <w:name w:val="Óòðàòèë ñèëó"/>
    <w:rsid w:val="00044318"/>
    <w:rPr>
      <w:rFonts w:cs="Times New Roman"/>
      <w:b w:val="0"/>
      <w:bCs w:val="0"/>
      <w:strike/>
      <w:color w:val="666600"/>
    </w:rPr>
  </w:style>
  <w:style w:type="paragraph" w:styleId="afffffff0">
    <w:name w:val="List"/>
    <w:basedOn w:val="a9"/>
    <w:uiPriority w:val="99"/>
    <w:rsid w:val="00044318"/>
    <w:pPr>
      <w:suppressAutoHyphens/>
      <w:ind w:firstLine="720"/>
      <w:jc w:val="both"/>
    </w:pPr>
    <w:rPr>
      <w:rFonts w:cs="Mangal"/>
      <w:kern w:val="1"/>
      <w:sz w:val="24"/>
      <w:szCs w:val="24"/>
    </w:rPr>
  </w:style>
  <w:style w:type="paragraph" w:customStyle="1" w:styleId="17">
    <w:name w:val="Название1"/>
    <w:basedOn w:val="a1"/>
    <w:rsid w:val="00044318"/>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8">
    <w:name w:val="Указатель1"/>
    <w:basedOn w:val="a1"/>
    <w:rsid w:val="00044318"/>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1">
    <w:name w:val="Заголовок 11"/>
    <w:basedOn w:val="a1"/>
    <w:next w:val="a1"/>
    <w:rsid w:val="00044318"/>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0">
    <w:name w:val="Заголовок 21"/>
    <w:basedOn w:val="111"/>
    <w:next w:val="a1"/>
    <w:rsid w:val="00044318"/>
    <w:pPr>
      <w:numPr>
        <w:ilvl w:val="1"/>
      </w:numPr>
      <w:tabs>
        <w:tab w:val="num" w:pos="432"/>
      </w:tabs>
      <w:outlineLvl w:val="1"/>
    </w:pPr>
  </w:style>
  <w:style w:type="paragraph" w:customStyle="1" w:styleId="310">
    <w:name w:val="Заголовок 31"/>
    <w:basedOn w:val="210"/>
    <w:next w:val="a1"/>
    <w:rsid w:val="00044318"/>
    <w:pPr>
      <w:numPr>
        <w:ilvl w:val="2"/>
      </w:numPr>
      <w:tabs>
        <w:tab w:val="num" w:pos="432"/>
      </w:tabs>
      <w:outlineLvl w:val="2"/>
    </w:pPr>
  </w:style>
  <w:style w:type="paragraph" w:customStyle="1" w:styleId="410">
    <w:name w:val="Заголовок 41"/>
    <w:basedOn w:val="310"/>
    <w:next w:val="a1"/>
    <w:rsid w:val="00044318"/>
    <w:pPr>
      <w:numPr>
        <w:ilvl w:val="3"/>
      </w:numPr>
      <w:tabs>
        <w:tab w:val="num" w:pos="432"/>
      </w:tabs>
      <w:outlineLvl w:val="3"/>
    </w:pPr>
  </w:style>
  <w:style w:type="paragraph" w:customStyle="1" w:styleId="afffffff1">
    <w:name w:val="Содержимое таблицы"/>
    <w:basedOn w:val="a1"/>
    <w:rsid w:val="00044318"/>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fff2">
    <w:name w:val="Заголовок таблицы"/>
    <w:basedOn w:val="afffffff1"/>
    <w:rsid w:val="00044318"/>
    <w:pPr>
      <w:jc w:val="center"/>
    </w:pPr>
    <w:rPr>
      <w:b/>
      <w:bCs/>
    </w:rPr>
  </w:style>
  <w:style w:type="character" w:customStyle="1" w:styleId="112">
    <w:name w:val="Заголовок 1 Знак1"/>
    <w:basedOn w:val="a2"/>
    <w:uiPriority w:val="9"/>
    <w:rsid w:val="00044318"/>
    <w:rPr>
      <w:rFonts w:ascii="Cambria" w:eastAsia="Times New Roman" w:hAnsi="Cambria" w:cs="Times New Roman"/>
      <w:b/>
      <w:bCs/>
      <w:kern w:val="32"/>
      <w:sz w:val="32"/>
      <w:szCs w:val="32"/>
      <w:lang w:eastAsia="ar-SA"/>
    </w:rPr>
  </w:style>
  <w:style w:type="paragraph" w:styleId="afffffff3">
    <w:name w:val="Document Map"/>
    <w:basedOn w:val="a1"/>
    <w:link w:val="afffffff4"/>
    <w:semiHidden/>
    <w:rsid w:val="00BF732F"/>
    <w:pPr>
      <w:shd w:val="clear" w:color="auto" w:fill="000080"/>
    </w:pPr>
    <w:rPr>
      <w:rFonts w:ascii="Tahoma" w:hAnsi="Tahoma"/>
      <w:sz w:val="20"/>
      <w:szCs w:val="20"/>
    </w:rPr>
  </w:style>
  <w:style w:type="character" w:customStyle="1" w:styleId="afffffff4">
    <w:name w:val="Схема документа Знак"/>
    <w:basedOn w:val="a2"/>
    <w:link w:val="afffffff3"/>
    <w:uiPriority w:val="99"/>
    <w:semiHidden/>
    <w:rsid w:val="00BF732F"/>
    <w:rPr>
      <w:rFonts w:ascii="Tahoma" w:eastAsia="Times New Roman" w:hAnsi="Tahoma" w:cs="Times New Roman"/>
      <w:sz w:val="20"/>
      <w:szCs w:val="20"/>
      <w:shd w:val="clear" w:color="auto" w:fill="000080"/>
    </w:rPr>
  </w:style>
  <w:style w:type="paragraph" w:styleId="23">
    <w:name w:val="Body Text 2"/>
    <w:basedOn w:val="a1"/>
    <w:link w:val="24"/>
    <w:rsid w:val="00BF732F"/>
    <w:rPr>
      <w:rFonts w:ascii="Arial" w:hAnsi="Arial"/>
      <w:b/>
      <w:sz w:val="24"/>
      <w:szCs w:val="20"/>
    </w:rPr>
  </w:style>
  <w:style w:type="character" w:customStyle="1" w:styleId="24">
    <w:name w:val="Основной текст 2 Знак"/>
    <w:basedOn w:val="a2"/>
    <w:link w:val="23"/>
    <w:uiPriority w:val="99"/>
    <w:rsid w:val="00BF732F"/>
    <w:rPr>
      <w:rFonts w:ascii="Arial" w:eastAsia="Times New Roman" w:hAnsi="Arial" w:cs="Times New Roman"/>
      <w:b/>
      <w:sz w:val="24"/>
      <w:szCs w:val="20"/>
    </w:rPr>
  </w:style>
  <w:style w:type="paragraph" w:customStyle="1" w:styleId="19">
    <w:name w:val="Знак1 Знак Знак Знак"/>
    <w:basedOn w:val="a1"/>
    <w:rsid w:val="00BF732F"/>
    <w:pPr>
      <w:spacing w:after="160" w:line="240" w:lineRule="exact"/>
    </w:pPr>
    <w:rPr>
      <w:rFonts w:ascii="Verdana" w:hAnsi="Verdana" w:cs="Verdana"/>
      <w:sz w:val="20"/>
      <w:szCs w:val="20"/>
      <w:lang w:val="en-US"/>
    </w:rPr>
  </w:style>
  <w:style w:type="paragraph" w:customStyle="1" w:styleId="afffffff5">
    <w:name w:val="Знак Знак Знак Знак Знак Знак Знак"/>
    <w:basedOn w:val="a1"/>
    <w:rsid w:val="00BF732F"/>
    <w:rPr>
      <w:rFonts w:ascii="Verdana" w:hAnsi="Verdana" w:cs="Verdana"/>
      <w:sz w:val="24"/>
      <w:szCs w:val="24"/>
    </w:rPr>
  </w:style>
  <w:style w:type="paragraph" w:customStyle="1" w:styleId="xl63">
    <w:name w:val="xl63"/>
    <w:basedOn w:val="a1"/>
    <w:rsid w:val="0063315E"/>
    <w:pPr>
      <w:spacing w:before="100" w:beforeAutospacing="1" w:after="100" w:afterAutospacing="1"/>
      <w:jc w:val="center"/>
    </w:pPr>
    <w:rPr>
      <w:sz w:val="24"/>
      <w:szCs w:val="24"/>
    </w:rPr>
  </w:style>
  <w:style w:type="paragraph" w:customStyle="1" w:styleId="xl64">
    <w:name w:val="xl64"/>
    <w:basedOn w:val="a1"/>
    <w:rsid w:val="0063315E"/>
    <w:pPr>
      <w:spacing w:before="100" w:beforeAutospacing="1" w:after="100" w:afterAutospacing="1"/>
    </w:pPr>
    <w:rPr>
      <w:sz w:val="24"/>
      <w:szCs w:val="24"/>
    </w:rPr>
  </w:style>
  <w:style w:type="paragraph" w:customStyle="1" w:styleId="xl65">
    <w:name w:val="xl65"/>
    <w:basedOn w:val="a1"/>
    <w:rsid w:val="0063315E"/>
    <w:pPr>
      <w:spacing w:before="100" w:beforeAutospacing="1" w:after="100" w:afterAutospacing="1"/>
    </w:pPr>
    <w:rPr>
      <w:sz w:val="24"/>
      <w:szCs w:val="24"/>
    </w:rPr>
  </w:style>
  <w:style w:type="paragraph" w:customStyle="1" w:styleId="xl66">
    <w:name w:val="xl66"/>
    <w:basedOn w:val="a1"/>
    <w:rsid w:val="0063315E"/>
    <w:pPr>
      <w:spacing w:before="100" w:beforeAutospacing="1" w:after="100" w:afterAutospacing="1"/>
      <w:jc w:val="center"/>
      <w:textAlignment w:val="top"/>
    </w:pPr>
    <w:rPr>
      <w:sz w:val="28"/>
      <w:szCs w:val="28"/>
    </w:rPr>
  </w:style>
  <w:style w:type="paragraph" w:customStyle="1" w:styleId="xl67">
    <w:name w:val="xl67"/>
    <w:basedOn w:val="a1"/>
    <w:rsid w:val="0063315E"/>
    <w:pPr>
      <w:spacing w:before="100" w:beforeAutospacing="1" w:after="100" w:afterAutospacing="1"/>
      <w:jc w:val="center"/>
      <w:textAlignment w:val="top"/>
    </w:pPr>
    <w:rPr>
      <w:sz w:val="24"/>
      <w:szCs w:val="24"/>
    </w:rPr>
  </w:style>
  <w:style w:type="paragraph" w:customStyle="1" w:styleId="xl68">
    <w:name w:val="xl68"/>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3">
    <w:name w:val="xl83"/>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6">
    <w:name w:val="xl86"/>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1"/>
    <w:rsid w:val="0063315E"/>
    <w:pPr>
      <w:spacing w:before="100" w:beforeAutospacing="1" w:after="100" w:afterAutospacing="1"/>
      <w:jc w:val="center"/>
    </w:pPr>
    <w:rPr>
      <w:sz w:val="24"/>
      <w:szCs w:val="24"/>
    </w:rPr>
  </w:style>
  <w:style w:type="paragraph" w:customStyle="1" w:styleId="xl89">
    <w:name w:val="xl89"/>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1"/>
    <w:rsid w:val="0063315E"/>
    <w:pPr>
      <w:spacing w:before="100" w:beforeAutospacing="1" w:after="100" w:afterAutospacing="1"/>
      <w:jc w:val="center"/>
    </w:pPr>
    <w:rPr>
      <w:sz w:val="24"/>
      <w:szCs w:val="24"/>
    </w:rPr>
  </w:style>
  <w:style w:type="paragraph" w:customStyle="1" w:styleId="xl91">
    <w:name w:val="xl91"/>
    <w:basedOn w:val="a1"/>
    <w:rsid w:val="0063315E"/>
    <w:pPr>
      <w:spacing w:before="100" w:beforeAutospacing="1" w:after="100" w:afterAutospacing="1"/>
    </w:pPr>
    <w:rPr>
      <w:b/>
      <w:bCs/>
      <w:sz w:val="24"/>
      <w:szCs w:val="24"/>
    </w:rPr>
  </w:style>
  <w:style w:type="paragraph" w:customStyle="1" w:styleId="xl92">
    <w:name w:val="xl92"/>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3">
    <w:name w:val="xl93"/>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4">
    <w:name w:val="xl94"/>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5">
    <w:name w:val="xl95"/>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1"/>
    <w:rsid w:val="0063315E"/>
    <w:pPr>
      <w:spacing w:before="100" w:beforeAutospacing="1" w:after="100" w:afterAutospacing="1"/>
      <w:jc w:val="center"/>
      <w:textAlignment w:val="top"/>
    </w:pPr>
    <w:rPr>
      <w:b/>
      <w:bCs/>
      <w:sz w:val="24"/>
      <w:szCs w:val="24"/>
    </w:rPr>
  </w:style>
  <w:style w:type="paragraph" w:customStyle="1" w:styleId="xl98">
    <w:name w:val="xl98"/>
    <w:basedOn w:val="a1"/>
    <w:rsid w:val="0063315E"/>
    <w:pPr>
      <w:spacing w:before="100" w:beforeAutospacing="1" w:after="100" w:afterAutospacing="1"/>
      <w:jc w:val="center"/>
      <w:textAlignment w:val="top"/>
    </w:pPr>
    <w:rPr>
      <w:b/>
      <w:bCs/>
      <w:sz w:val="28"/>
      <w:szCs w:val="28"/>
    </w:rPr>
  </w:style>
  <w:style w:type="paragraph" w:customStyle="1" w:styleId="xl99">
    <w:name w:val="xl99"/>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1"/>
    <w:rsid w:val="0063315E"/>
    <w:pPr>
      <w:spacing w:before="100" w:beforeAutospacing="1" w:after="100" w:afterAutospacing="1"/>
      <w:jc w:val="center"/>
    </w:pPr>
    <w:rPr>
      <w:b/>
      <w:bCs/>
      <w:sz w:val="24"/>
      <w:szCs w:val="24"/>
    </w:rPr>
  </w:style>
  <w:style w:type="paragraph" w:customStyle="1" w:styleId="xl101">
    <w:name w:val="xl101"/>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6">
    <w:name w:val="xl106"/>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0">
    <w:name w:val="xl110"/>
    <w:basedOn w:val="a1"/>
    <w:rsid w:val="0063315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1">
    <w:name w:val="xl111"/>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7">
    <w:name w:val="xl117"/>
    <w:basedOn w:val="a1"/>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8">
    <w:name w:val="xl118"/>
    <w:basedOn w:val="a1"/>
    <w:rsid w:val="0063315E"/>
    <w:pPr>
      <w:spacing w:before="100" w:beforeAutospacing="1" w:after="100" w:afterAutospacing="1"/>
      <w:jc w:val="center"/>
    </w:pPr>
    <w:rPr>
      <w:sz w:val="24"/>
      <w:szCs w:val="24"/>
    </w:rPr>
  </w:style>
  <w:style w:type="paragraph" w:customStyle="1" w:styleId="xl119">
    <w:name w:val="xl119"/>
    <w:basedOn w:val="a1"/>
    <w:rsid w:val="0063315E"/>
    <w:pPr>
      <w:spacing w:before="100" w:beforeAutospacing="1" w:after="100" w:afterAutospacing="1"/>
      <w:jc w:val="center"/>
    </w:pPr>
    <w:rPr>
      <w:sz w:val="24"/>
      <w:szCs w:val="24"/>
    </w:rPr>
  </w:style>
  <w:style w:type="paragraph" w:customStyle="1" w:styleId="xl120">
    <w:name w:val="xl120"/>
    <w:basedOn w:val="a1"/>
    <w:rsid w:val="0063315E"/>
    <w:pPr>
      <w:spacing w:before="100" w:beforeAutospacing="1" w:after="100" w:afterAutospacing="1"/>
      <w:jc w:val="center"/>
    </w:pPr>
    <w:rPr>
      <w:rFonts w:ascii="Arial" w:hAnsi="Arial" w:cs="Arial"/>
      <w:sz w:val="24"/>
      <w:szCs w:val="24"/>
    </w:rPr>
  </w:style>
  <w:style w:type="paragraph" w:customStyle="1" w:styleId="xl121">
    <w:name w:val="xl121"/>
    <w:basedOn w:val="a1"/>
    <w:rsid w:val="0063315E"/>
    <w:pPr>
      <w:spacing w:before="100" w:beforeAutospacing="1" w:after="100" w:afterAutospacing="1"/>
      <w:jc w:val="center"/>
    </w:pPr>
    <w:rPr>
      <w:b/>
      <w:bCs/>
      <w:sz w:val="24"/>
      <w:szCs w:val="24"/>
    </w:rPr>
  </w:style>
  <w:style w:type="paragraph" w:customStyle="1" w:styleId="xl122">
    <w:name w:val="xl122"/>
    <w:basedOn w:val="a1"/>
    <w:rsid w:val="0063315E"/>
    <w:pPr>
      <w:spacing w:before="100" w:beforeAutospacing="1" w:after="100" w:afterAutospacing="1"/>
      <w:jc w:val="center"/>
    </w:pPr>
    <w:rPr>
      <w:b/>
      <w:bCs/>
      <w:sz w:val="24"/>
      <w:szCs w:val="24"/>
    </w:rPr>
  </w:style>
  <w:style w:type="paragraph" w:customStyle="1" w:styleId="xl123">
    <w:name w:val="xl123"/>
    <w:basedOn w:val="a1"/>
    <w:rsid w:val="0063315E"/>
    <w:pPr>
      <w:spacing w:before="100" w:beforeAutospacing="1" w:after="100" w:afterAutospacing="1"/>
      <w:jc w:val="right"/>
      <w:textAlignment w:val="center"/>
    </w:pPr>
  </w:style>
  <w:style w:type="paragraph" w:customStyle="1" w:styleId="xl124">
    <w:name w:val="xl124"/>
    <w:basedOn w:val="a1"/>
    <w:rsid w:val="0063315E"/>
    <w:pPr>
      <w:spacing w:before="100" w:beforeAutospacing="1" w:after="100" w:afterAutospacing="1"/>
      <w:jc w:val="right"/>
      <w:textAlignment w:val="center"/>
    </w:pPr>
    <w:rPr>
      <w:sz w:val="24"/>
      <w:szCs w:val="24"/>
    </w:rPr>
  </w:style>
  <w:style w:type="paragraph" w:customStyle="1" w:styleId="xl125">
    <w:name w:val="xl125"/>
    <w:basedOn w:val="a1"/>
    <w:rsid w:val="0063315E"/>
    <w:pPr>
      <w:spacing w:before="100" w:beforeAutospacing="1" w:after="100" w:afterAutospacing="1"/>
      <w:jc w:val="right"/>
      <w:textAlignment w:val="center"/>
    </w:pPr>
  </w:style>
  <w:style w:type="paragraph" w:customStyle="1" w:styleId="xl126">
    <w:name w:val="xl126"/>
    <w:basedOn w:val="a1"/>
    <w:rsid w:val="0063315E"/>
    <w:pPr>
      <w:spacing w:before="100" w:beforeAutospacing="1" w:after="100" w:afterAutospacing="1"/>
      <w:textAlignment w:val="center"/>
    </w:pPr>
    <w:rPr>
      <w:sz w:val="24"/>
      <w:szCs w:val="24"/>
    </w:rPr>
  </w:style>
  <w:style w:type="paragraph" w:customStyle="1" w:styleId="25">
    <w:name w:val="Обычный2"/>
    <w:rsid w:val="005D7B6F"/>
    <w:pPr>
      <w:widowControl w:val="0"/>
      <w:spacing w:after="0" w:line="280" w:lineRule="auto"/>
      <w:ind w:left="400" w:hanging="340"/>
      <w:jc w:val="both"/>
    </w:pPr>
    <w:rPr>
      <w:rFonts w:ascii="Times New Roman" w:eastAsia="Times New Roman" w:hAnsi="Times New Roman" w:cs="Times New Roman"/>
      <w:snapToGrid w:val="0"/>
      <w:sz w:val="20"/>
      <w:szCs w:val="20"/>
      <w:lang w:eastAsia="ru-RU"/>
    </w:rPr>
  </w:style>
  <w:style w:type="paragraph" w:styleId="35">
    <w:name w:val="Body Text Indent 3"/>
    <w:basedOn w:val="a1"/>
    <w:link w:val="36"/>
    <w:unhideWhenUsed/>
    <w:rsid w:val="00051BD5"/>
    <w:pPr>
      <w:spacing w:after="120"/>
      <w:ind w:left="283"/>
    </w:pPr>
    <w:rPr>
      <w:sz w:val="16"/>
      <w:szCs w:val="16"/>
    </w:rPr>
  </w:style>
  <w:style w:type="character" w:customStyle="1" w:styleId="36">
    <w:name w:val="Основной текст с отступом 3 Знак"/>
    <w:basedOn w:val="a2"/>
    <w:link w:val="35"/>
    <w:uiPriority w:val="99"/>
    <w:rsid w:val="00051BD5"/>
    <w:rPr>
      <w:sz w:val="16"/>
      <w:szCs w:val="16"/>
    </w:rPr>
  </w:style>
  <w:style w:type="paragraph" w:customStyle="1" w:styleId="311">
    <w:name w:val="Основной текст 31"/>
    <w:basedOn w:val="a1"/>
    <w:rsid w:val="000F7254"/>
    <w:pPr>
      <w:suppressAutoHyphens/>
      <w:jc w:val="center"/>
    </w:pPr>
    <w:rPr>
      <w:b/>
      <w:bCs/>
      <w:sz w:val="24"/>
      <w:szCs w:val="24"/>
      <w:lang w:eastAsia="ar-SA"/>
    </w:rPr>
  </w:style>
  <w:style w:type="paragraph" w:customStyle="1" w:styleId="312">
    <w:name w:val="Основной текст с отступом 31"/>
    <w:basedOn w:val="a1"/>
    <w:rsid w:val="000F7254"/>
    <w:pPr>
      <w:suppressAutoHyphens/>
      <w:ind w:firstLine="700"/>
      <w:jc w:val="both"/>
    </w:pPr>
    <w:rPr>
      <w:sz w:val="24"/>
      <w:szCs w:val="20"/>
      <w:lang w:eastAsia="ar-SA"/>
    </w:rPr>
  </w:style>
  <w:style w:type="paragraph" w:customStyle="1" w:styleId="BodyText21">
    <w:name w:val="Body Text 21"/>
    <w:basedOn w:val="a1"/>
    <w:rsid w:val="000F7254"/>
    <w:pPr>
      <w:suppressAutoHyphens/>
      <w:autoSpaceDE w:val="0"/>
      <w:jc w:val="center"/>
    </w:pPr>
    <w:rPr>
      <w:sz w:val="24"/>
      <w:szCs w:val="24"/>
      <w:lang w:eastAsia="ar-SA"/>
    </w:rPr>
  </w:style>
  <w:style w:type="paragraph" w:customStyle="1" w:styleId="37">
    <w:name w:val="Обычный3"/>
    <w:rsid w:val="00B475BD"/>
    <w:pPr>
      <w:widowControl w:val="0"/>
      <w:snapToGrid w:val="0"/>
      <w:spacing w:after="0" w:line="278" w:lineRule="auto"/>
      <w:ind w:left="400" w:hanging="340"/>
      <w:jc w:val="both"/>
    </w:pPr>
    <w:rPr>
      <w:rFonts w:ascii="Times New Roman" w:eastAsia="Times New Roman" w:hAnsi="Times New Roman" w:cs="Times New Roman"/>
      <w:sz w:val="20"/>
      <w:szCs w:val="20"/>
      <w:lang w:eastAsia="ru-RU"/>
    </w:rPr>
  </w:style>
  <w:style w:type="paragraph" w:customStyle="1" w:styleId="Style5">
    <w:name w:val="Style5"/>
    <w:basedOn w:val="a1"/>
    <w:rsid w:val="00BF331C"/>
    <w:pPr>
      <w:widowControl w:val="0"/>
      <w:autoSpaceDE w:val="0"/>
      <w:autoSpaceDN w:val="0"/>
      <w:adjustRightInd w:val="0"/>
      <w:spacing w:line="311" w:lineRule="exact"/>
      <w:ind w:firstLine="338"/>
    </w:pPr>
    <w:rPr>
      <w:sz w:val="24"/>
      <w:szCs w:val="24"/>
    </w:rPr>
  </w:style>
  <w:style w:type="character" w:customStyle="1" w:styleId="FontStyle16">
    <w:name w:val="Font Style16"/>
    <w:rsid w:val="00BF331C"/>
    <w:rPr>
      <w:rFonts w:ascii="Times New Roman" w:hAnsi="Times New Roman" w:cs="Times New Roman"/>
      <w:sz w:val="26"/>
      <w:szCs w:val="26"/>
    </w:rPr>
  </w:style>
  <w:style w:type="paragraph" w:customStyle="1" w:styleId="Style6">
    <w:name w:val="Style6"/>
    <w:basedOn w:val="a1"/>
    <w:rsid w:val="00BF331C"/>
    <w:pPr>
      <w:widowControl w:val="0"/>
      <w:autoSpaceDE w:val="0"/>
      <w:autoSpaceDN w:val="0"/>
      <w:adjustRightInd w:val="0"/>
      <w:spacing w:line="310" w:lineRule="exact"/>
      <w:ind w:firstLine="348"/>
    </w:pPr>
    <w:rPr>
      <w:sz w:val="24"/>
      <w:szCs w:val="24"/>
    </w:rPr>
  </w:style>
  <w:style w:type="paragraph" w:customStyle="1" w:styleId="Style7">
    <w:name w:val="Style7"/>
    <w:basedOn w:val="a1"/>
    <w:rsid w:val="00BF331C"/>
    <w:pPr>
      <w:widowControl w:val="0"/>
      <w:autoSpaceDE w:val="0"/>
      <w:autoSpaceDN w:val="0"/>
      <w:adjustRightInd w:val="0"/>
      <w:spacing w:line="310" w:lineRule="exact"/>
      <w:ind w:firstLine="665"/>
    </w:pPr>
    <w:rPr>
      <w:sz w:val="24"/>
      <w:szCs w:val="24"/>
    </w:rPr>
  </w:style>
  <w:style w:type="paragraph" w:customStyle="1" w:styleId="Style1">
    <w:name w:val="Style1"/>
    <w:basedOn w:val="a1"/>
    <w:rsid w:val="00BF331C"/>
    <w:pPr>
      <w:widowControl w:val="0"/>
      <w:autoSpaceDE w:val="0"/>
      <w:autoSpaceDN w:val="0"/>
      <w:adjustRightInd w:val="0"/>
      <w:spacing w:line="314" w:lineRule="exact"/>
      <w:jc w:val="right"/>
    </w:pPr>
    <w:rPr>
      <w:sz w:val="24"/>
      <w:szCs w:val="24"/>
    </w:rPr>
  </w:style>
  <w:style w:type="paragraph" w:customStyle="1" w:styleId="Style2">
    <w:name w:val="Style2"/>
    <w:basedOn w:val="a1"/>
    <w:rsid w:val="00BF331C"/>
    <w:pPr>
      <w:widowControl w:val="0"/>
      <w:autoSpaceDE w:val="0"/>
      <w:autoSpaceDN w:val="0"/>
      <w:adjustRightInd w:val="0"/>
      <w:spacing w:line="307" w:lineRule="exact"/>
      <w:ind w:firstLine="703"/>
    </w:pPr>
    <w:rPr>
      <w:sz w:val="24"/>
      <w:szCs w:val="24"/>
    </w:rPr>
  </w:style>
  <w:style w:type="paragraph" w:customStyle="1" w:styleId="Style3">
    <w:name w:val="Style3"/>
    <w:basedOn w:val="a1"/>
    <w:rsid w:val="00BF331C"/>
    <w:pPr>
      <w:widowControl w:val="0"/>
      <w:autoSpaceDE w:val="0"/>
      <w:autoSpaceDN w:val="0"/>
      <w:adjustRightInd w:val="0"/>
      <w:jc w:val="both"/>
    </w:pPr>
    <w:rPr>
      <w:sz w:val="24"/>
      <w:szCs w:val="24"/>
    </w:rPr>
  </w:style>
  <w:style w:type="paragraph" w:customStyle="1" w:styleId="Style4">
    <w:name w:val="Style4"/>
    <w:basedOn w:val="a1"/>
    <w:rsid w:val="00BF331C"/>
    <w:pPr>
      <w:widowControl w:val="0"/>
      <w:autoSpaceDE w:val="0"/>
      <w:autoSpaceDN w:val="0"/>
      <w:adjustRightInd w:val="0"/>
      <w:spacing w:line="310" w:lineRule="exact"/>
    </w:pPr>
    <w:rPr>
      <w:sz w:val="24"/>
      <w:szCs w:val="24"/>
    </w:rPr>
  </w:style>
  <w:style w:type="paragraph" w:customStyle="1" w:styleId="Style8">
    <w:name w:val="Style8"/>
    <w:basedOn w:val="a1"/>
    <w:rsid w:val="00BF331C"/>
    <w:pPr>
      <w:widowControl w:val="0"/>
      <w:autoSpaceDE w:val="0"/>
      <w:autoSpaceDN w:val="0"/>
      <w:adjustRightInd w:val="0"/>
      <w:spacing w:line="310" w:lineRule="exact"/>
      <w:ind w:firstLine="598"/>
      <w:jc w:val="both"/>
    </w:pPr>
    <w:rPr>
      <w:sz w:val="24"/>
      <w:szCs w:val="24"/>
    </w:rPr>
  </w:style>
  <w:style w:type="paragraph" w:customStyle="1" w:styleId="Style9">
    <w:name w:val="Style9"/>
    <w:basedOn w:val="a1"/>
    <w:rsid w:val="00BF331C"/>
    <w:pPr>
      <w:widowControl w:val="0"/>
      <w:autoSpaceDE w:val="0"/>
      <w:autoSpaceDN w:val="0"/>
      <w:adjustRightInd w:val="0"/>
      <w:spacing w:line="266" w:lineRule="exact"/>
    </w:pPr>
    <w:rPr>
      <w:sz w:val="24"/>
      <w:szCs w:val="24"/>
    </w:rPr>
  </w:style>
  <w:style w:type="paragraph" w:customStyle="1" w:styleId="Style11">
    <w:name w:val="Style11"/>
    <w:basedOn w:val="a1"/>
    <w:rsid w:val="00BF331C"/>
    <w:pPr>
      <w:widowControl w:val="0"/>
      <w:autoSpaceDE w:val="0"/>
      <w:autoSpaceDN w:val="0"/>
      <w:adjustRightInd w:val="0"/>
      <w:spacing w:line="311" w:lineRule="exact"/>
      <w:ind w:firstLine="478"/>
    </w:pPr>
    <w:rPr>
      <w:sz w:val="24"/>
      <w:szCs w:val="24"/>
    </w:rPr>
  </w:style>
  <w:style w:type="paragraph" w:customStyle="1" w:styleId="Style12">
    <w:name w:val="Style12"/>
    <w:basedOn w:val="a1"/>
    <w:rsid w:val="00BF331C"/>
    <w:pPr>
      <w:widowControl w:val="0"/>
      <w:autoSpaceDE w:val="0"/>
      <w:autoSpaceDN w:val="0"/>
      <w:adjustRightInd w:val="0"/>
      <w:spacing w:line="311" w:lineRule="exact"/>
      <w:ind w:hanging="898"/>
    </w:pPr>
    <w:rPr>
      <w:sz w:val="24"/>
      <w:szCs w:val="24"/>
    </w:rPr>
  </w:style>
  <w:style w:type="paragraph" w:customStyle="1" w:styleId="Style14">
    <w:name w:val="Style14"/>
    <w:basedOn w:val="a1"/>
    <w:rsid w:val="00BF331C"/>
    <w:pPr>
      <w:widowControl w:val="0"/>
      <w:autoSpaceDE w:val="0"/>
      <w:autoSpaceDN w:val="0"/>
      <w:adjustRightInd w:val="0"/>
      <w:spacing w:line="314" w:lineRule="exact"/>
    </w:pPr>
    <w:rPr>
      <w:sz w:val="24"/>
      <w:szCs w:val="24"/>
    </w:rPr>
  </w:style>
  <w:style w:type="character" w:customStyle="1" w:styleId="FontStyle17">
    <w:name w:val="Font Style17"/>
    <w:rsid w:val="00BF331C"/>
    <w:rPr>
      <w:rFonts w:ascii="Times New Roman" w:hAnsi="Times New Roman" w:cs="Times New Roman"/>
      <w:sz w:val="22"/>
      <w:szCs w:val="22"/>
    </w:rPr>
  </w:style>
  <w:style w:type="paragraph" w:styleId="26">
    <w:name w:val="Body Text Indent 2"/>
    <w:basedOn w:val="a1"/>
    <w:link w:val="27"/>
    <w:unhideWhenUsed/>
    <w:rsid w:val="0039305B"/>
    <w:pPr>
      <w:spacing w:after="120" w:line="480" w:lineRule="auto"/>
      <w:ind w:left="283"/>
    </w:pPr>
  </w:style>
  <w:style w:type="character" w:customStyle="1" w:styleId="27">
    <w:name w:val="Основной текст с отступом 2 Знак"/>
    <w:basedOn w:val="a2"/>
    <w:link w:val="26"/>
    <w:uiPriority w:val="99"/>
    <w:semiHidden/>
    <w:rsid w:val="0039305B"/>
    <w:rPr>
      <w:rFonts w:ascii="Times New Roman" w:eastAsia="Times New Roman" w:hAnsi="Times New Roman" w:cs="Times New Roman"/>
      <w:sz w:val="18"/>
      <w:szCs w:val="18"/>
      <w:lang w:eastAsia="ru-RU"/>
    </w:rPr>
  </w:style>
  <w:style w:type="character" w:customStyle="1" w:styleId="60">
    <w:name w:val="Заголовок 6 Знак"/>
    <w:basedOn w:val="a2"/>
    <w:link w:val="6"/>
    <w:rsid w:val="0039305B"/>
    <w:rPr>
      <w:rFonts w:ascii="Times New Roman" w:eastAsia="Times New Roman" w:hAnsi="Times New Roman" w:cs="Times New Roman"/>
      <w:sz w:val="24"/>
      <w:szCs w:val="20"/>
      <w:lang w:eastAsia="ru-RU"/>
    </w:rPr>
  </w:style>
  <w:style w:type="character" w:customStyle="1" w:styleId="80">
    <w:name w:val="Заголовок 8 Знак"/>
    <w:basedOn w:val="a2"/>
    <w:link w:val="8"/>
    <w:rsid w:val="0039305B"/>
    <w:rPr>
      <w:rFonts w:ascii="Times New Roman" w:eastAsia="Times New Roman" w:hAnsi="Times New Roman" w:cs="Times New Roman"/>
      <w:b/>
      <w:sz w:val="24"/>
      <w:szCs w:val="20"/>
      <w:lang w:eastAsia="ru-RU"/>
    </w:rPr>
  </w:style>
  <w:style w:type="paragraph" w:customStyle="1" w:styleId="afffffff6">
    <w:name w:val="Знак Знак"/>
    <w:basedOn w:val="a1"/>
    <w:rsid w:val="0039305B"/>
    <w:pPr>
      <w:spacing w:after="160" w:line="240" w:lineRule="exact"/>
    </w:pPr>
    <w:rPr>
      <w:rFonts w:ascii="Verdana" w:hAnsi="Verdana"/>
      <w:sz w:val="24"/>
      <w:szCs w:val="24"/>
      <w:lang w:val="en-US" w:eastAsia="en-US"/>
    </w:rPr>
  </w:style>
  <w:style w:type="paragraph" w:customStyle="1" w:styleId="43">
    <w:name w:val="заголовок 4"/>
    <w:basedOn w:val="a1"/>
    <w:next w:val="a1"/>
    <w:rsid w:val="0039305B"/>
    <w:pPr>
      <w:keepNext/>
      <w:jc w:val="center"/>
    </w:pPr>
    <w:rPr>
      <w:sz w:val="24"/>
      <w:szCs w:val="20"/>
    </w:rPr>
  </w:style>
  <w:style w:type="paragraph" w:customStyle="1" w:styleId="211">
    <w:name w:val="Основной текст 21"/>
    <w:basedOn w:val="a1"/>
    <w:rsid w:val="0039305B"/>
    <w:pPr>
      <w:spacing w:after="60" w:line="-240" w:lineRule="auto"/>
      <w:ind w:firstLine="720"/>
      <w:jc w:val="both"/>
    </w:pPr>
    <w:rPr>
      <w:sz w:val="24"/>
      <w:szCs w:val="20"/>
    </w:rPr>
  </w:style>
  <w:style w:type="paragraph" w:customStyle="1" w:styleId="113">
    <w:name w:val="заголовок 11"/>
    <w:basedOn w:val="a1"/>
    <w:next w:val="a1"/>
    <w:rsid w:val="0039305B"/>
    <w:pPr>
      <w:keepNext/>
      <w:jc w:val="center"/>
    </w:pPr>
    <w:rPr>
      <w:snapToGrid w:val="0"/>
      <w:sz w:val="24"/>
      <w:szCs w:val="20"/>
    </w:rPr>
  </w:style>
  <w:style w:type="paragraph" w:customStyle="1" w:styleId="44">
    <w:name w:val="Обычный4"/>
    <w:rsid w:val="0039305B"/>
    <w:pPr>
      <w:spacing w:after="0" w:line="240" w:lineRule="auto"/>
    </w:pPr>
    <w:rPr>
      <w:rFonts w:ascii="Times New Roman" w:eastAsia="Times New Roman" w:hAnsi="Times New Roman" w:cs="Times New Roman"/>
      <w:snapToGrid w:val="0"/>
      <w:sz w:val="20"/>
      <w:szCs w:val="20"/>
      <w:lang w:eastAsia="ru-RU"/>
    </w:rPr>
  </w:style>
  <w:style w:type="paragraph" w:customStyle="1" w:styleId="1a">
    <w:name w:val="Основной текст1"/>
    <w:basedOn w:val="44"/>
    <w:rsid w:val="0039305B"/>
    <w:pPr>
      <w:spacing w:line="360" w:lineRule="auto"/>
      <w:jc w:val="center"/>
    </w:pPr>
    <w:rPr>
      <w:b/>
      <w:sz w:val="24"/>
    </w:rPr>
  </w:style>
  <w:style w:type="paragraph" w:customStyle="1" w:styleId="30">
    <w:name w:val="Стиль3"/>
    <w:basedOn w:val="26"/>
    <w:rsid w:val="0039305B"/>
    <w:pPr>
      <w:widowControl w:val="0"/>
      <w:numPr>
        <w:ilvl w:val="2"/>
        <w:numId w:val="2"/>
      </w:numPr>
      <w:adjustRightInd w:val="0"/>
      <w:spacing w:after="0" w:line="240" w:lineRule="auto"/>
      <w:jc w:val="both"/>
    </w:pPr>
    <w:rPr>
      <w:sz w:val="24"/>
      <w:szCs w:val="20"/>
    </w:rPr>
  </w:style>
  <w:style w:type="paragraph" w:customStyle="1" w:styleId="2">
    <w:name w:val="Стиль2"/>
    <w:basedOn w:val="28"/>
    <w:rsid w:val="0039305B"/>
    <w:pPr>
      <w:keepNext/>
      <w:keepLines/>
      <w:widowControl w:val="0"/>
      <w:numPr>
        <w:numId w:val="3"/>
      </w:numPr>
      <w:suppressLineNumbers/>
      <w:suppressAutoHyphens/>
      <w:spacing w:after="60"/>
      <w:jc w:val="both"/>
    </w:pPr>
    <w:rPr>
      <w:b/>
      <w:sz w:val="24"/>
    </w:rPr>
  </w:style>
  <w:style w:type="paragraph" w:styleId="28">
    <w:name w:val="List Number 2"/>
    <w:basedOn w:val="a1"/>
    <w:rsid w:val="0039305B"/>
    <w:pPr>
      <w:tabs>
        <w:tab w:val="num" w:pos="1500"/>
      </w:tabs>
      <w:ind w:left="1500" w:hanging="360"/>
    </w:pPr>
    <w:rPr>
      <w:sz w:val="20"/>
      <w:szCs w:val="20"/>
    </w:rPr>
  </w:style>
  <w:style w:type="paragraph" w:customStyle="1" w:styleId="2-1">
    <w:name w:val="содержание2-1"/>
    <w:basedOn w:val="3"/>
    <w:next w:val="a1"/>
    <w:rsid w:val="0039305B"/>
    <w:pPr>
      <w:numPr>
        <w:ilvl w:val="0"/>
        <w:numId w:val="4"/>
      </w:numPr>
      <w:tabs>
        <w:tab w:val="clear" w:pos="1209"/>
        <w:tab w:val="num" w:pos="2160"/>
      </w:tabs>
      <w:ind w:left="2160"/>
      <w:jc w:val="both"/>
    </w:pPr>
    <w:rPr>
      <w:rFonts w:cs="Times New Roman"/>
      <w:bCs w:val="0"/>
      <w:sz w:val="24"/>
      <w:szCs w:val="20"/>
      <w:lang w:eastAsia="ru-RU"/>
    </w:rPr>
  </w:style>
  <w:style w:type="character" w:styleId="HTML1">
    <w:name w:val="HTML Sample"/>
    <w:rsid w:val="0039305B"/>
    <w:rPr>
      <w:rFonts w:ascii="Courier New" w:eastAsia="Times New Roman" w:hAnsi="Courier New" w:cs="Courier New" w:hint="default"/>
    </w:rPr>
  </w:style>
  <w:style w:type="paragraph" w:customStyle="1" w:styleId="2-11">
    <w:name w:val="содержание2-11"/>
    <w:basedOn w:val="a1"/>
    <w:rsid w:val="0039305B"/>
    <w:pPr>
      <w:spacing w:after="60"/>
      <w:jc w:val="both"/>
    </w:pPr>
    <w:rPr>
      <w:sz w:val="24"/>
      <w:szCs w:val="24"/>
    </w:rPr>
  </w:style>
  <w:style w:type="paragraph" w:styleId="a0">
    <w:name w:val="List Bullet"/>
    <w:basedOn w:val="a1"/>
    <w:autoRedefine/>
    <w:rsid w:val="0039305B"/>
    <w:pPr>
      <w:widowControl w:val="0"/>
      <w:numPr>
        <w:numId w:val="5"/>
      </w:numPr>
      <w:tabs>
        <w:tab w:val="clear" w:pos="360"/>
      </w:tabs>
      <w:spacing w:after="60"/>
      <w:ind w:left="0" w:firstLine="0"/>
      <w:jc w:val="both"/>
    </w:pPr>
    <w:rPr>
      <w:sz w:val="24"/>
      <w:szCs w:val="24"/>
    </w:rPr>
  </w:style>
  <w:style w:type="paragraph" w:customStyle="1" w:styleId="a">
    <w:name w:val="Тендерные данные"/>
    <w:basedOn w:val="a1"/>
    <w:semiHidden/>
    <w:rsid w:val="0039305B"/>
    <w:pPr>
      <w:numPr>
        <w:numId w:val="6"/>
      </w:numPr>
      <w:tabs>
        <w:tab w:val="clear" w:pos="926"/>
        <w:tab w:val="left" w:pos="1985"/>
      </w:tabs>
      <w:spacing w:before="120" w:after="60"/>
      <w:ind w:left="0" w:firstLine="0"/>
      <w:jc w:val="both"/>
    </w:pPr>
    <w:rPr>
      <w:b/>
      <w:sz w:val="24"/>
      <w:szCs w:val="20"/>
    </w:rPr>
  </w:style>
  <w:style w:type="paragraph" w:customStyle="1" w:styleId="1">
    <w:name w:val="Стиль1"/>
    <w:basedOn w:val="a1"/>
    <w:rsid w:val="0039305B"/>
    <w:pPr>
      <w:keepNext/>
      <w:keepLines/>
      <w:widowControl w:val="0"/>
      <w:numPr>
        <w:numId w:val="7"/>
      </w:numPr>
      <w:suppressLineNumbers/>
      <w:tabs>
        <w:tab w:val="clear" w:pos="926"/>
        <w:tab w:val="num" w:pos="1300"/>
      </w:tabs>
      <w:suppressAutoHyphens/>
      <w:spacing w:after="60"/>
      <w:ind w:left="1300" w:hanging="900"/>
    </w:pPr>
    <w:rPr>
      <w:b/>
      <w:sz w:val="28"/>
      <w:szCs w:val="24"/>
    </w:rPr>
  </w:style>
  <w:style w:type="paragraph" w:styleId="afffffff7">
    <w:name w:val="Block Text"/>
    <w:basedOn w:val="a1"/>
    <w:rsid w:val="0039305B"/>
    <w:pPr>
      <w:shd w:val="clear" w:color="auto" w:fill="FFFFFF"/>
      <w:tabs>
        <w:tab w:val="left" w:pos="1210"/>
      </w:tabs>
      <w:spacing w:line="274" w:lineRule="exact"/>
      <w:ind w:left="900" w:right="461" w:hanging="262"/>
      <w:jc w:val="both"/>
    </w:pPr>
    <w:rPr>
      <w:color w:val="000000"/>
      <w:spacing w:val="-1"/>
      <w:sz w:val="24"/>
      <w:szCs w:val="20"/>
    </w:rPr>
  </w:style>
  <w:style w:type="character" w:customStyle="1" w:styleId="labeltextlot21">
    <w:name w:val="labeltextlot21"/>
    <w:basedOn w:val="a2"/>
    <w:rsid w:val="0039305B"/>
  </w:style>
  <w:style w:type="paragraph" w:customStyle="1" w:styleId="ConsNonformat">
    <w:name w:val="ConsNonformat"/>
    <w:rsid w:val="0039305B"/>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1b">
    <w:name w:val="заголовок 1"/>
    <w:basedOn w:val="a1"/>
    <w:next w:val="a1"/>
    <w:rsid w:val="0039305B"/>
    <w:pPr>
      <w:spacing w:before="360" w:after="60"/>
      <w:jc w:val="center"/>
    </w:pPr>
    <w:rPr>
      <w:b/>
      <w:kern w:val="28"/>
      <w:sz w:val="28"/>
      <w:szCs w:val="20"/>
      <w:lang w:val="en-US"/>
    </w:rPr>
  </w:style>
  <w:style w:type="paragraph" w:styleId="afffffff8">
    <w:name w:val="Date"/>
    <w:basedOn w:val="a1"/>
    <w:next w:val="a1"/>
    <w:link w:val="afffffff9"/>
    <w:rsid w:val="0039305B"/>
    <w:pPr>
      <w:spacing w:after="60"/>
      <w:jc w:val="both"/>
    </w:pPr>
    <w:rPr>
      <w:sz w:val="24"/>
      <w:szCs w:val="20"/>
    </w:rPr>
  </w:style>
  <w:style w:type="character" w:customStyle="1" w:styleId="afffffff9">
    <w:name w:val="Дата Знак"/>
    <w:basedOn w:val="a2"/>
    <w:link w:val="afffffff8"/>
    <w:rsid w:val="0039305B"/>
    <w:rPr>
      <w:rFonts w:ascii="Times New Roman" w:eastAsia="Times New Roman" w:hAnsi="Times New Roman" w:cs="Times New Roman"/>
      <w:sz w:val="24"/>
      <w:szCs w:val="20"/>
      <w:lang w:eastAsia="ru-RU"/>
    </w:rPr>
  </w:style>
  <w:style w:type="paragraph" w:customStyle="1" w:styleId="afffffffa">
    <w:name w:val="Знак"/>
    <w:basedOn w:val="a1"/>
    <w:rsid w:val="0039305B"/>
    <w:pPr>
      <w:spacing w:after="160" w:line="240" w:lineRule="exact"/>
    </w:pPr>
    <w:rPr>
      <w:rFonts w:ascii="Verdana" w:hAnsi="Verdana"/>
      <w:sz w:val="24"/>
      <w:szCs w:val="24"/>
      <w:lang w:val="en-US" w:eastAsia="en-US"/>
    </w:rPr>
  </w:style>
  <w:style w:type="paragraph" w:styleId="afffffffb">
    <w:name w:val="TOC Heading"/>
    <w:basedOn w:val="10"/>
    <w:next w:val="a1"/>
    <w:uiPriority w:val="39"/>
    <w:semiHidden/>
    <w:unhideWhenUsed/>
    <w:qFormat/>
    <w:rsid w:val="0039305B"/>
    <w:pPr>
      <w:keepLines/>
      <w:widowControl/>
      <w:numPr>
        <w:numId w:val="0"/>
      </w:numPr>
      <w:autoSpaceDE/>
      <w:spacing w:before="480" w:after="0" w:line="276" w:lineRule="auto"/>
      <w:outlineLvl w:val="9"/>
    </w:pPr>
    <w:rPr>
      <w:rFonts w:ascii="Cambria" w:hAnsi="Cambria" w:cs="Times New Roman"/>
      <w:color w:val="365F91"/>
      <w:kern w:val="0"/>
      <w:sz w:val="28"/>
      <w:szCs w:val="28"/>
      <w:lang w:eastAsia="ru-RU"/>
    </w:rPr>
  </w:style>
  <w:style w:type="paragraph" w:styleId="1c">
    <w:name w:val="toc 1"/>
    <w:basedOn w:val="a1"/>
    <w:next w:val="a1"/>
    <w:autoRedefine/>
    <w:uiPriority w:val="39"/>
    <w:rsid w:val="0039305B"/>
    <w:rPr>
      <w:sz w:val="24"/>
      <w:szCs w:val="24"/>
    </w:rPr>
  </w:style>
  <w:style w:type="paragraph" w:styleId="38">
    <w:name w:val="toc 3"/>
    <w:basedOn w:val="a1"/>
    <w:next w:val="a1"/>
    <w:autoRedefine/>
    <w:uiPriority w:val="39"/>
    <w:rsid w:val="0039305B"/>
    <w:pPr>
      <w:ind w:left="480"/>
    </w:pPr>
    <w:rPr>
      <w:sz w:val="24"/>
      <w:szCs w:val="24"/>
    </w:rPr>
  </w:style>
  <w:style w:type="paragraph" w:styleId="29">
    <w:name w:val="toc 2"/>
    <w:basedOn w:val="a1"/>
    <w:next w:val="a1"/>
    <w:autoRedefine/>
    <w:uiPriority w:val="39"/>
    <w:rsid w:val="0039305B"/>
    <w:pPr>
      <w:ind w:left="240"/>
    </w:pPr>
    <w:rPr>
      <w:sz w:val="24"/>
      <w:szCs w:val="24"/>
    </w:rPr>
  </w:style>
  <w:style w:type="paragraph" w:customStyle="1" w:styleId="consplustitle0">
    <w:name w:val="consplustitle"/>
    <w:basedOn w:val="a1"/>
    <w:rsid w:val="00643960"/>
    <w:pPr>
      <w:spacing w:before="100" w:beforeAutospacing="1" w:after="100" w:afterAutospacing="1"/>
    </w:pPr>
    <w:rPr>
      <w:sz w:val="24"/>
      <w:szCs w:val="24"/>
    </w:rPr>
  </w:style>
  <w:style w:type="character" w:customStyle="1" w:styleId="blk">
    <w:name w:val="blk"/>
    <w:basedOn w:val="a2"/>
    <w:rsid w:val="00A77687"/>
  </w:style>
  <w:style w:type="character" w:customStyle="1" w:styleId="f">
    <w:name w:val="f"/>
    <w:basedOn w:val="a2"/>
    <w:rsid w:val="00A77687"/>
  </w:style>
  <w:style w:type="paragraph" w:customStyle="1" w:styleId="ConsTitle">
    <w:name w:val="ConsTitle"/>
    <w:rsid w:val="001C5DE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5328897">
      <w:bodyDiv w:val="1"/>
      <w:marLeft w:val="0"/>
      <w:marRight w:val="0"/>
      <w:marTop w:val="0"/>
      <w:marBottom w:val="0"/>
      <w:divBdr>
        <w:top w:val="none" w:sz="0" w:space="0" w:color="auto"/>
        <w:left w:val="none" w:sz="0" w:space="0" w:color="auto"/>
        <w:bottom w:val="none" w:sz="0" w:space="0" w:color="auto"/>
        <w:right w:val="none" w:sz="0" w:space="0" w:color="auto"/>
      </w:divBdr>
    </w:div>
    <w:div w:id="137571726">
      <w:bodyDiv w:val="1"/>
      <w:marLeft w:val="0"/>
      <w:marRight w:val="0"/>
      <w:marTop w:val="0"/>
      <w:marBottom w:val="0"/>
      <w:divBdr>
        <w:top w:val="none" w:sz="0" w:space="0" w:color="auto"/>
        <w:left w:val="none" w:sz="0" w:space="0" w:color="auto"/>
        <w:bottom w:val="none" w:sz="0" w:space="0" w:color="auto"/>
        <w:right w:val="none" w:sz="0" w:space="0" w:color="auto"/>
      </w:divBdr>
    </w:div>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195699848">
      <w:bodyDiv w:val="1"/>
      <w:marLeft w:val="0"/>
      <w:marRight w:val="0"/>
      <w:marTop w:val="0"/>
      <w:marBottom w:val="0"/>
      <w:divBdr>
        <w:top w:val="none" w:sz="0" w:space="0" w:color="auto"/>
        <w:left w:val="none" w:sz="0" w:space="0" w:color="auto"/>
        <w:bottom w:val="none" w:sz="0" w:space="0" w:color="auto"/>
        <w:right w:val="none" w:sz="0" w:space="0" w:color="auto"/>
      </w:divBdr>
    </w:div>
    <w:div w:id="232011115">
      <w:bodyDiv w:val="1"/>
      <w:marLeft w:val="0"/>
      <w:marRight w:val="0"/>
      <w:marTop w:val="0"/>
      <w:marBottom w:val="0"/>
      <w:divBdr>
        <w:top w:val="none" w:sz="0" w:space="0" w:color="auto"/>
        <w:left w:val="none" w:sz="0" w:space="0" w:color="auto"/>
        <w:bottom w:val="none" w:sz="0" w:space="0" w:color="auto"/>
        <w:right w:val="none" w:sz="0" w:space="0" w:color="auto"/>
      </w:divBdr>
    </w:div>
    <w:div w:id="285737146">
      <w:bodyDiv w:val="1"/>
      <w:marLeft w:val="0"/>
      <w:marRight w:val="0"/>
      <w:marTop w:val="0"/>
      <w:marBottom w:val="0"/>
      <w:divBdr>
        <w:top w:val="none" w:sz="0" w:space="0" w:color="auto"/>
        <w:left w:val="none" w:sz="0" w:space="0" w:color="auto"/>
        <w:bottom w:val="none" w:sz="0" w:space="0" w:color="auto"/>
        <w:right w:val="none" w:sz="0" w:space="0" w:color="auto"/>
      </w:divBdr>
    </w:div>
    <w:div w:id="391075109">
      <w:bodyDiv w:val="1"/>
      <w:marLeft w:val="0"/>
      <w:marRight w:val="0"/>
      <w:marTop w:val="0"/>
      <w:marBottom w:val="0"/>
      <w:divBdr>
        <w:top w:val="none" w:sz="0" w:space="0" w:color="auto"/>
        <w:left w:val="none" w:sz="0" w:space="0" w:color="auto"/>
        <w:bottom w:val="none" w:sz="0" w:space="0" w:color="auto"/>
        <w:right w:val="none" w:sz="0" w:space="0" w:color="auto"/>
      </w:divBdr>
    </w:div>
    <w:div w:id="396587756">
      <w:bodyDiv w:val="1"/>
      <w:marLeft w:val="0"/>
      <w:marRight w:val="0"/>
      <w:marTop w:val="0"/>
      <w:marBottom w:val="0"/>
      <w:divBdr>
        <w:top w:val="none" w:sz="0" w:space="0" w:color="auto"/>
        <w:left w:val="none" w:sz="0" w:space="0" w:color="auto"/>
        <w:bottom w:val="none" w:sz="0" w:space="0" w:color="auto"/>
        <w:right w:val="none" w:sz="0" w:space="0" w:color="auto"/>
      </w:divBdr>
    </w:div>
    <w:div w:id="416680227">
      <w:bodyDiv w:val="1"/>
      <w:marLeft w:val="0"/>
      <w:marRight w:val="0"/>
      <w:marTop w:val="0"/>
      <w:marBottom w:val="0"/>
      <w:divBdr>
        <w:top w:val="none" w:sz="0" w:space="0" w:color="auto"/>
        <w:left w:val="none" w:sz="0" w:space="0" w:color="auto"/>
        <w:bottom w:val="none" w:sz="0" w:space="0" w:color="auto"/>
        <w:right w:val="none" w:sz="0" w:space="0" w:color="auto"/>
      </w:divBdr>
    </w:div>
    <w:div w:id="604574630">
      <w:bodyDiv w:val="1"/>
      <w:marLeft w:val="0"/>
      <w:marRight w:val="0"/>
      <w:marTop w:val="0"/>
      <w:marBottom w:val="0"/>
      <w:divBdr>
        <w:top w:val="none" w:sz="0" w:space="0" w:color="auto"/>
        <w:left w:val="none" w:sz="0" w:space="0" w:color="auto"/>
        <w:bottom w:val="none" w:sz="0" w:space="0" w:color="auto"/>
        <w:right w:val="none" w:sz="0" w:space="0" w:color="auto"/>
      </w:divBdr>
    </w:div>
    <w:div w:id="629168727">
      <w:bodyDiv w:val="1"/>
      <w:marLeft w:val="0"/>
      <w:marRight w:val="0"/>
      <w:marTop w:val="0"/>
      <w:marBottom w:val="0"/>
      <w:divBdr>
        <w:top w:val="none" w:sz="0" w:space="0" w:color="auto"/>
        <w:left w:val="none" w:sz="0" w:space="0" w:color="auto"/>
        <w:bottom w:val="none" w:sz="0" w:space="0" w:color="auto"/>
        <w:right w:val="none" w:sz="0" w:space="0" w:color="auto"/>
      </w:divBdr>
    </w:div>
    <w:div w:id="694114773">
      <w:bodyDiv w:val="1"/>
      <w:marLeft w:val="0"/>
      <w:marRight w:val="0"/>
      <w:marTop w:val="0"/>
      <w:marBottom w:val="0"/>
      <w:divBdr>
        <w:top w:val="none" w:sz="0" w:space="0" w:color="auto"/>
        <w:left w:val="none" w:sz="0" w:space="0" w:color="auto"/>
        <w:bottom w:val="none" w:sz="0" w:space="0" w:color="auto"/>
        <w:right w:val="none" w:sz="0" w:space="0" w:color="auto"/>
      </w:divBdr>
    </w:div>
    <w:div w:id="752169100">
      <w:bodyDiv w:val="1"/>
      <w:marLeft w:val="0"/>
      <w:marRight w:val="0"/>
      <w:marTop w:val="0"/>
      <w:marBottom w:val="0"/>
      <w:divBdr>
        <w:top w:val="none" w:sz="0" w:space="0" w:color="auto"/>
        <w:left w:val="none" w:sz="0" w:space="0" w:color="auto"/>
        <w:bottom w:val="none" w:sz="0" w:space="0" w:color="auto"/>
        <w:right w:val="none" w:sz="0" w:space="0" w:color="auto"/>
      </w:divBdr>
    </w:div>
    <w:div w:id="761487006">
      <w:bodyDiv w:val="1"/>
      <w:marLeft w:val="0"/>
      <w:marRight w:val="0"/>
      <w:marTop w:val="0"/>
      <w:marBottom w:val="0"/>
      <w:divBdr>
        <w:top w:val="none" w:sz="0" w:space="0" w:color="auto"/>
        <w:left w:val="none" w:sz="0" w:space="0" w:color="auto"/>
        <w:bottom w:val="none" w:sz="0" w:space="0" w:color="auto"/>
        <w:right w:val="none" w:sz="0" w:space="0" w:color="auto"/>
      </w:divBdr>
    </w:div>
    <w:div w:id="882982574">
      <w:bodyDiv w:val="1"/>
      <w:marLeft w:val="0"/>
      <w:marRight w:val="0"/>
      <w:marTop w:val="0"/>
      <w:marBottom w:val="0"/>
      <w:divBdr>
        <w:top w:val="none" w:sz="0" w:space="0" w:color="auto"/>
        <w:left w:val="none" w:sz="0" w:space="0" w:color="auto"/>
        <w:bottom w:val="none" w:sz="0" w:space="0" w:color="auto"/>
        <w:right w:val="none" w:sz="0" w:space="0" w:color="auto"/>
      </w:divBdr>
    </w:div>
    <w:div w:id="927229445">
      <w:bodyDiv w:val="1"/>
      <w:marLeft w:val="0"/>
      <w:marRight w:val="0"/>
      <w:marTop w:val="0"/>
      <w:marBottom w:val="0"/>
      <w:divBdr>
        <w:top w:val="none" w:sz="0" w:space="0" w:color="auto"/>
        <w:left w:val="none" w:sz="0" w:space="0" w:color="auto"/>
        <w:bottom w:val="none" w:sz="0" w:space="0" w:color="auto"/>
        <w:right w:val="none" w:sz="0" w:space="0" w:color="auto"/>
      </w:divBdr>
    </w:div>
    <w:div w:id="1202131162">
      <w:bodyDiv w:val="1"/>
      <w:marLeft w:val="0"/>
      <w:marRight w:val="0"/>
      <w:marTop w:val="0"/>
      <w:marBottom w:val="0"/>
      <w:divBdr>
        <w:top w:val="none" w:sz="0" w:space="0" w:color="auto"/>
        <w:left w:val="none" w:sz="0" w:space="0" w:color="auto"/>
        <w:bottom w:val="none" w:sz="0" w:space="0" w:color="auto"/>
        <w:right w:val="none" w:sz="0" w:space="0" w:color="auto"/>
      </w:divBdr>
    </w:div>
    <w:div w:id="1248343822">
      <w:bodyDiv w:val="1"/>
      <w:marLeft w:val="0"/>
      <w:marRight w:val="0"/>
      <w:marTop w:val="0"/>
      <w:marBottom w:val="0"/>
      <w:divBdr>
        <w:top w:val="none" w:sz="0" w:space="0" w:color="auto"/>
        <w:left w:val="none" w:sz="0" w:space="0" w:color="auto"/>
        <w:bottom w:val="none" w:sz="0" w:space="0" w:color="auto"/>
        <w:right w:val="none" w:sz="0" w:space="0" w:color="auto"/>
      </w:divBdr>
    </w:div>
    <w:div w:id="1267034142">
      <w:bodyDiv w:val="1"/>
      <w:marLeft w:val="0"/>
      <w:marRight w:val="0"/>
      <w:marTop w:val="0"/>
      <w:marBottom w:val="0"/>
      <w:divBdr>
        <w:top w:val="none" w:sz="0" w:space="0" w:color="auto"/>
        <w:left w:val="none" w:sz="0" w:space="0" w:color="auto"/>
        <w:bottom w:val="none" w:sz="0" w:space="0" w:color="auto"/>
        <w:right w:val="none" w:sz="0" w:space="0" w:color="auto"/>
      </w:divBdr>
    </w:div>
    <w:div w:id="1303346636">
      <w:bodyDiv w:val="1"/>
      <w:marLeft w:val="0"/>
      <w:marRight w:val="0"/>
      <w:marTop w:val="0"/>
      <w:marBottom w:val="0"/>
      <w:divBdr>
        <w:top w:val="none" w:sz="0" w:space="0" w:color="auto"/>
        <w:left w:val="none" w:sz="0" w:space="0" w:color="auto"/>
        <w:bottom w:val="none" w:sz="0" w:space="0" w:color="auto"/>
        <w:right w:val="none" w:sz="0" w:space="0" w:color="auto"/>
      </w:divBdr>
    </w:div>
    <w:div w:id="1312751717">
      <w:bodyDiv w:val="1"/>
      <w:marLeft w:val="0"/>
      <w:marRight w:val="0"/>
      <w:marTop w:val="0"/>
      <w:marBottom w:val="0"/>
      <w:divBdr>
        <w:top w:val="none" w:sz="0" w:space="0" w:color="auto"/>
        <w:left w:val="none" w:sz="0" w:space="0" w:color="auto"/>
        <w:bottom w:val="none" w:sz="0" w:space="0" w:color="auto"/>
        <w:right w:val="none" w:sz="0" w:space="0" w:color="auto"/>
      </w:divBdr>
    </w:div>
    <w:div w:id="1400400973">
      <w:bodyDiv w:val="1"/>
      <w:marLeft w:val="0"/>
      <w:marRight w:val="0"/>
      <w:marTop w:val="0"/>
      <w:marBottom w:val="0"/>
      <w:divBdr>
        <w:top w:val="none" w:sz="0" w:space="0" w:color="auto"/>
        <w:left w:val="none" w:sz="0" w:space="0" w:color="auto"/>
        <w:bottom w:val="none" w:sz="0" w:space="0" w:color="auto"/>
        <w:right w:val="none" w:sz="0" w:space="0" w:color="auto"/>
      </w:divBdr>
    </w:div>
    <w:div w:id="1450933136">
      <w:bodyDiv w:val="1"/>
      <w:marLeft w:val="0"/>
      <w:marRight w:val="0"/>
      <w:marTop w:val="0"/>
      <w:marBottom w:val="0"/>
      <w:divBdr>
        <w:top w:val="none" w:sz="0" w:space="0" w:color="auto"/>
        <w:left w:val="none" w:sz="0" w:space="0" w:color="auto"/>
        <w:bottom w:val="none" w:sz="0" w:space="0" w:color="auto"/>
        <w:right w:val="none" w:sz="0" w:space="0" w:color="auto"/>
      </w:divBdr>
    </w:div>
    <w:div w:id="1574242214">
      <w:bodyDiv w:val="1"/>
      <w:marLeft w:val="0"/>
      <w:marRight w:val="0"/>
      <w:marTop w:val="0"/>
      <w:marBottom w:val="0"/>
      <w:divBdr>
        <w:top w:val="none" w:sz="0" w:space="0" w:color="auto"/>
        <w:left w:val="none" w:sz="0" w:space="0" w:color="auto"/>
        <w:bottom w:val="none" w:sz="0" w:space="0" w:color="auto"/>
        <w:right w:val="none" w:sz="0" w:space="0" w:color="auto"/>
      </w:divBdr>
    </w:div>
    <w:div w:id="1662150113">
      <w:bodyDiv w:val="1"/>
      <w:marLeft w:val="0"/>
      <w:marRight w:val="0"/>
      <w:marTop w:val="0"/>
      <w:marBottom w:val="0"/>
      <w:divBdr>
        <w:top w:val="none" w:sz="0" w:space="0" w:color="auto"/>
        <w:left w:val="none" w:sz="0" w:space="0" w:color="auto"/>
        <w:bottom w:val="none" w:sz="0" w:space="0" w:color="auto"/>
        <w:right w:val="none" w:sz="0" w:space="0" w:color="auto"/>
      </w:divBdr>
    </w:div>
    <w:div w:id="1721318841">
      <w:bodyDiv w:val="1"/>
      <w:marLeft w:val="0"/>
      <w:marRight w:val="0"/>
      <w:marTop w:val="0"/>
      <w:marBottom w:val="0"/>
      <w:divBdr>
        <w:top w:val="none" w:sz="0" w:space="0" w:color="auto"/>
        <w:left w:val="none" w:sz="0" w:space="0" w:color="auto"/>
        <w:bottom w:val="none" w:sz="0" w:space="0" w:color="auto"/>
        <w:right w:val="none" w:sz="0" w:space="0" w:color="auto"/>
      </w:divBdr>
    </w:div>
    <w:div w:id="1731348740">
      <w:bodyDiv w:val="1"/>
      <w:marLeft w:val="0"/>
      <w:marRight w:val="0"/>
      <w:marTop w:val="0"/>
      <w:marBottom w:val="0"/>
      <w:divBdr>
        <w:top w:val="none" w:sz="0" w:space="0" w:color="auto"/>
        <w:left w:val="none" w:sz="0" w:space="0" w:color="auto"/>
        <w:bottom w:val="none" w:sz="0" w:space="0" w:color="auto"/>
        <w:right w:val="none" w:sz="0" w:space="0" w:color="auto"/>
      </w:divBdr>
    </w:div>
    <w:div w:id="1879270427">
      <w:bodyDiv w:val="1"/>
      <w:marLeft w:val="0"/>
      <w:marRight w:val="0"/>
      <w:marTop w:val="0"/>
      <w:marBottom w:val="0"/>
      <w:divBdr>
        <w:top w:val="none" w:sz="0" w:space="0" w:color="auto"/>
        <w:left w:val="none" w:sz="0" w:space="0" w:color="auto"/>
        <w:bottom w:val="none" w:sz="0" w:space="0" w:color="auto"/>
        <w:right w:val="none" w:sz="0" w:space="0" w:color="auto"/>
      </w:divBdr>
    </w:div>
    <w:div w:id="1962152482">
      <w:bodyDiv w:val="1"/>
      <w:marLeft w:val="0"/>
      <w:marRight w:val="0"/>
      <w:marTop w:val="0"/>
      <w:marBottom w:val="0"/>
      <w:divBdr>
        <w:top w:val="none" w:sz="0" w:space="0" w:color="auto"/>
        <w:left w:val="none" w:sz="0" w:space="0" w:color="auto"/>
        <w:bottom w:val="none" w:sz="0" w:space="0" w:color="auto"/>
        <w:right w:val="none" w:sz="0" w:space="0" w:color="auto"/>
      </w:divBdr>
    </w:div>
    <w:div w:id="208314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consultantplus://offline/ref=5D6792549118F5AF98BA5158825861C8DAB7E92EEF493FD0990807B3B7D6D66E1A79AA84B11AC5CA5CD6N"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rgp.ru" TargetMode="External"/><Relationship Id="rId17" Type="http://schemas.openxmlformats.org/officeDocument/2006/relationships/hyperlink" Target="consultantplus://offline/ref=8F6EB2295C3F76036B862EC0AA9DF912C3DF1F8216226FDC20CC024DD603869B1CBC6E726072BAE5kEH4P" TargetMode="External"/><Relationship Id="rId2" Type="http://schemas.openxmlformats.org/officeDocument/2006/relationships/numbering" Target="numbering.xml"/><Relationship Id="rId16" Type="http://schemas.openxmlformats.org/officeDocument/2006/relationships/hyperlink" Target="consultantplus://offline/ref=5D6792549118F5AF98BA5158825861C8DAB7E92EEF493FD0990807B3B75DD6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ODMA\PCDOCS\LP\2878\1" TargetMode="External"/><Relationship Id="rId5" Type="http://schemas.openxmlformats.org/officeDocument/2006/relationships/webSettings" Target="webSettings.xml"/><Relationship Id="rId15" Type="http://schemas.openxmlformats.org/officeDocument/2006/relationships/hyperlink" Target="consultantplus://offline/main?base=RLAW154;n=28654;fld=134;dst=104387"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main?base=LAW;n=113646;fld=134;dst=10028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45251-6DCA-4A64-B9AA-1082473B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26230</Words>
  <Characters>149514</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DRGP</Company>
  <LinksUpToDate>false</LinksUpToDate>
  <CharactersWithSpaces>175394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dgp_081</dc:creator>
  <cp:keywords/>
  <dc:description/>
  <cp:lastModifiedBy>Черепанова Наталья Николаевна</cp:lastModifiedBy>
  <cp:revision>18</cp:revision>
  <cp:lastPrinted>2015-12-04T11:35:00Z</cp:lastPrinted>
  <dcterms:created xsi:type="dcterms:W3CDTF">2015-03-19T18:44:00Z</dcterms:created>
  <dcterms:modified xsi:type="dcterms:W3CDTF">2016-02-25T14:15:00Z</dcterms:modified>
</cp:coreProperties>
</file>