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6CA" w:rsidRPr="00AE1F84" w:rsidRDefault="00616982" w:rsidP="00747C60">
      <w:pPr>
        <w:jc w:val="both"/>
        <w:rPr>
          <w:sz w:val="28"/>
          <w:szCs w:val="32"/>
        </w:rPr>
      </w:pPr>
      <w:r w:rsidRPr="00616982">
        <w:rPr>
          <w:rFonts w:cstheme="minorBidi"/>
          <w:b/>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0" type="#_x0000_t176" style="position:absolute;left:0;text-align:left;margin-left:-76.1pt;margin-top:0;width:521.65pt;height:116.15pt;z-index:251662336" filled="f" strokeweight="1pt"/>
        </w:pict>
      </w:r>
      <w:r w:rsidR="00AE1F84" w:rsidRPr="00747C60">
        <w:rPr>
          <w:b/>
          <w:noProof/>
          <w:sz w:val="28"/>
          <w:szCs w:val="28"/>
        </w:rPr>
        <w:drawing>
          <wp:anchor distT="0" distB="0" distL="114300" distR="114300" simplePos="0" relativeHeight="251661312" behindDoc="0" locked="0" layoutInCell="1" allowOverlap="1">
            <wp:simplePos x="0" y="0"/>
            <wp:positionH relativeFrom="column">
              <wp:posOffset>142240</wp:posOffset>
            </wp:positionH>
            <wp:positionV relativeFrom="paragraph">
              <wp:posOffset>130810</wp:posOffset>
            </wp:positionV>
            <wp:extent cx="712470" cy="834390"/>
            <wp:effectExtent l="19050" t="0" r="0" b="0"/>
            <wp:wrapSquare wrapText="bothSides"/>
            <wp:docPr id="10"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65_5"/>
                    <pic:cNvPicPr>
                      <a:picLocks noChangeAspect="1" noChangeArrowheads="1"/>
                    </pic:cNvPicPr>
                  </pic:nvPicPr>
                  <pic:blipFill>
                    <a:blip r:embed="rId8" cstate="print"/>
                    <a:srcRect/>
                    <a:stretch>
                      <a:fillRect/>
                    </a:stretch>
                  </pic:blipFill>
                  <pic:spPr bwMode="auto">
                    <a:xfrm>
                      <a:off x="0" y="0"/>
                      <a:ext cx="712470" cy="834390"/>
                    </a:xfrm>
                    <a:prstGeom prst="rect">
                      <a:avLst/>
                    </a:prstGeom>
                    <a:noFill/>
                    <a:ln w="9525">
                      <a:noFill/>
                      <a:miter lim="800000"/>
                      <a:headEnd/>
                      <a:tailEnd/>
                    </a:ln>
                  </pic:spPr>
                </pic:pic>
              </a:graphicData>
            </a:graphic>
          </wp:anchor>
        </w:drawing>
      </w:r>
      <w:r w:rsidR="00CA5947" w:rsidRPr="00747C60">
        <w:rPr>
          <w:b/>
          <w:sz w:val="28"/>
          <w:szCs w:val="28"/>
        </w:rPr>
        <w:t>ОФИЦИАЛЬНЫЙ ВЕСТНИК</w:t>
      </w:r>
      <w:r w:rsidR="00BC1415" w:rsidRPr="00AE1F84">
        <w:t xml:space="preserve">   </w:t>
      </w:r>
      <w:r w:rsidR="00AE1F84" w:rsidRPr="00AE1F84">
        <w:t xml:space="preserve"> </w:t>
      </w:r>
      <w:r w:rsidR="00BC1415" w:rsidRPr="00AE1F84">
        <w:t xml:space="preserve"> </w:t>
      </w:r>
      <w:r w:rsidR="00747C60">
        <w:rPr>
          <w:sz w:val="32"/>
          <w:szCs w:val="32"/>
        </w:rPr>
        <w:t xml:space="preserve"> </w:t>
      </w:r>
      <w:r w:rsidR="000F7254">
        <w:rPr>
          <w:sz w:val="32"/>
          <w:szCs w:val="32"/>
        </w:rPr>
        <w:t xml:space="preserve">                      </w:t>
      </w:r>
      <w:r w:rsidR="006E734F">
        <w:rPr>
          <w:sz w:val="32"/>
          <w:szCs w:val="32"/>
        </w:rPr>
        <w:t>29</w:t>
      </w:r>
      <w:r w:rsidR="007E34CB">
        <w:rPr>
          <w:sz w:val="32"/>
          <w:szCs w:val="32"/>
        </w:rPr>
        <w:t xml:space="preserve"> апреля</w:t>
      </w:r>
      <w:r w:rsidR="000F7254">
        <w:rPr>
          <w:sz w:val="32"/>
          <w:szCs w:val="32"/>
        </w:rPr>
        <w:t xml:space="preserve"> </w:t>
      </w:r>
      <w:r w:rsidR="00BC1415" w:rsidRPr="00AE1F84">
        <w:rPr>
          <w:sz w:val="32"/>
          <w:szCs w:val="32"/>
        </w:rPr>
        <w:t>2015 г.</w:t>
      </w:r>
    </w:p>
    <w:p w:rsidR="00CA5947" w:rsidRPr="00874F6B" w:rsidRDefault="00CA5947" w:rsidP="002A1CFB">
      <w:pPr>
        <w:rPr>
          <w:sz w:val="28"/>
        </w:rPr>
      </w:pPr>
      <w:r w:rsidRPr="00AE1F84">
        <w:t>Дружногорского городского поселения</w:t>
      </w:r>
      <w:r w:rsidR="00BC1415" w:rsidRPr="00AE1F84">
        <w:rPr>
          <w:sz w:val="36"/>
        </w:rPr>
        <w:t xml:space="preserve">            </w:t>
      </w:r>
      <w:r w:rsidR="00AE1F84" w:rsidRPr="00874F6B">
        <w:rPr>
          <w:sz w:val="36"/>
        </w:rPr>
        <w:t xml:space="preserve">           </w:t>
      </w:r>
      <w:r w:rsidR="00747C60">
        <w:rPr>
          <w:sz w:val="36"/>
        </w:rPr>
        <w:t xml:space="preserve">                              </w:t>
      </w:r>
      <w:r w:rsidR="00447CFB">
        <w:rPr>
          <w:sz w:val="32"/>
        </w:rPr>
        <w:t xml:space="preserve">№ </w:t>
      </w:r>
      <w:r w:rsidR="006E734F">
        <w:rPr>
          <w:sz w:val="32"/>
        </w:rPr>
        <w:t>8</w:t>
      </w:r>
    </w:p>
    <w:p w:rsidR="00BC1415" w:rsidRPr="0033458E" w:rsidRDefault="0033458E" w:rsidP="002A1CFB">
      <w:r>
        <w:t>_________________</w:t>
      </w:r>
      <w:r w:rsidR="00FE7AD9" w:rsidRPr="0033458E">
        <w:t>Информационный бюллетень</w:t>
      </w:r>
      <w:r>
        <w:t>________________________________________</w:t>
      </w:r>
    </w:p>
    <w:p w:rsidR="00874F6B" w:rsidRDefault="00874F6B" w:rsidP="002A1CFB">
      <w:r>
        <w:t>Тираж:  10 экземпляров.  Распространяется бесплатно</w:t>
      </w:r>
      <w:r w:rsidR="00633672">
        <w:t>.</w:t>
      </w:r>
    </w:p>
    <w:p w:rsidR="00874F6B" w:rsidRPr="00874F6B" w:rsidRDefault="00874F6B" w:rsidP="002A1CFB">
      <w:r w:rsidRPr="00874F6B">
        <w:t>Учредитель: Совет депутатов Дружногорского городского поселения; Главный редактор: Володкович В.В.</w:t>
      </w:r>
    </w:p>
    <w:p w:rsidR="00874F6B" w:rsidRDefault="00874F6B" w:rsidP="002A1CFB">
      <w:r w:rsidRPr="00874F6B">
        <w:t>Адрес редакции и издателя: 188377, Ленинградская обл., Гатчинский р-он, г.п. Дружная Горка, ул. Садовая, д.4</w:t>
      </w:r>
    </w:p>
    <w:p w:rsidR="000625DC" w:rsidRDefault="000625DC" w:rsidP="00132FCF">
      <w:pPr>
        <w:pStyle w:val="ConsNormal"/>
        <w:ind w:firstLine="0"/>
        <w:jc w:val="both"/>
        <w:rPr>
          <w:rFonts w:ascii="Times New Roman" w:hAnsi="Times New Roman" w:cs="Times New Roman"/>
          <w:b/>
          <w:sz w:val="18"/>
          <w:szCs w:val="24"/>
        </w:rPr>
        <w:sectPr w:rsidR="000625DC" w:rsidSect="003F24C0">
          <w:headerReference w:type="default" r:id="rId9"/>
          <w:footerReference w:type="default" r:id="rId10"/>
          <w:pgSz w:w="11906" w:h="16838"/>
          <w:pgMar w:top="720" w:right="720" w:bottom="720" w:left="720" w:header="708" w:footer="28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132FCF" w:rsidRPr="000625DC" w:rsidRDefault="00132FCF" w:rsidP="00132FCF">
      <w:pPr>
        <w:pStyle w:val="ConsNormal"/>
        <w:ind w:firstLine="0"/>
        <w:jc w:val="both"/>
        <w:rPr>
          <w:rFonts w:ascii="Times New Roman" w:hAnsi="Times New Roman" w:cs="Times New Roman"/>
          <w:b/>
          <w:sz w:val="22"/>
          <w:szCs w:val="24"/>
        </w:rPr>
        <w:sectPr w:rsidR="00132FCF" w:rsidRPr="000625DC" w:rsidSect="003F24C0">
          <w:type w:val="continuous"/>
          <w:pgSz w:w="11906" w:h="16838"/>
          <w:pgMar w:top="720" w:right="720" w:bottom="720" w:left="720" w:header="708" w:footer="28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747C60" w:rsidRDefault="00B92F14" w:rsidP="002A1CFB">
      <w:r w:rsidRPr="005D7B6F">
        <w:lastRenderedPageBreak/>
        <w:t>           </w:t>
      </w:r>
    </w:p>
    <w:p w:rsidR="0009249D" w:rsidRDefault="0009249D" w:rsidP="0009249D">
      <w:pPr>
        <w:pStyle w:val="a7"/>
        <w:jc w:val="center"/>
        <w:rPr>
          <w:b/>
        </w:rPr>
      </w:pPr>
    </w:p>
    <w:p w:rsidR="006E734F" w:rsidRDefault="006E734F" w:rsidP="00B475BD">
      <w:pPr>
        <w:jc w:val="center"/>
        <w:rPr>
          <w:b/>
        </w:rPr>
      </w:pPr>
    </w:p>
    <w:p w:rsidR="00B475BD" w:rsidRDefault="00B475BD" w:rsidP="00B475BD">
      <w:pPr>
        <w:jc w:val="center"/>
        <w:rPr>
          <w:b/>
        </w:rPr>
      </w:pPr>
      <w:r>
        <w:rPr>
          <w:b/>
        </w:rPr>
        <w:t xml:space="preserve">АДМИНИСТРАЦИЯ ДРУЖНОГОРСКОГО ГОРОДСКОГО ПОСЕЛЕНИЯ </w:t>
      </w:r>
    </w:p>
    <w:p w:rsidR="00B475BD" w:rsidRDefault="00B475BD" w:rsidP="00B475BD">
      <w:pPr>
        <w:jc w:val="center"/>
        <w:rPr>
          <w:b/>
        </w:rPr>
      </w:pPr>
      <w:r>
        <w:rPr>
          <w:b/>
        </w:rPr>
        <w:t>ГАТЧИНСКОГО МУНИЦИПАЛЬНОГО РАЙОНА ЛЕНИНГРАДСКОЙ ОБЛАСТИ</w:t>
      </w:r>
    </w:p>
    <w:p w:rsidR="00B475BD" w:rsidRDefault="00B475BD" w:rsidP="00B475BD">
      <w:pPr>
        <w:jc w:val="both"/>
        <w:rPr>
          <w:b/>
        </w:rPr>
      </w:pPr>
    </w:p>
    <w:p w:rsidR="00B475BD" w:rsidRDefault="00B475BD" w:rsidP="00B475BD">
      <w:pPr>
        <w:ind w:left="-1440"/>
        <w:jc w:val="center"/>
        <w:rPr>
          <w:b/>
        </w:rPr>
      </w:pPr>
      <w:r>
        <w:rPr>
          <w:b/>
        </w:rPr>
        <w:t xml:space="preserve">                            ПОСТАНОВЛЕНИЕ</w:t>
      </w:r>
    </w:p>
    <w:p w:rsidR="00B475BD" w:rsidRDefault="00B475BD" w:rsidP="00B475BD">
      <w:pPr>
        <w:jc w:val="both"/>
      </w:pPr>
    </w:p>
    <w:p w:rsidR="00B475BD" w:rsidRDefault="00B475BD" w:rsidP="00B475BD">
      <w:pPr>
        <w:jc w:val="both"/>
        <w:rPr>
          <w:b/>
        </w:rPr>
      </w:pPr>
      <w:r>
        <w:rPr>
          <w:b/>
        </w:rPr>
        <w:t xml:space="preserve"> От  20 апреля 2015  года                                                                                                                                                                   № 121 </w:t>
      </w:r>
    </w:p>
    <w:p w:rsidR="00B475BD" w:rsidRDefault="00B475BD" w:rsidP="00B475BD">
      <w:pPr>
        <w:pStyle w:val="36"/>
        <w:spacing w:line="240" w:lineRule="auto"/>
        <w:ind w:left="284" w:hanging="284"/>
        <w:rPr>
          <w:b/>
          <w:sz w:val="18"/>
          <w:szCs w:val="18"/>
        </w:rPr>
      </w:pPr>
      <w:r>
        <w:rPr>
          <w:b/>
          <w:sz w:val="18"/>
          <w:szCs w:val="18"/>
        </w:rPr>
        <w:t xml:space="preserve">  </w:t>
      </w:r>
    </w:p>
    <w:p w:rsidR="00B475BD" w:rsidRDefault="00B475BD" w:rsidP="00B475BD">
      <w:pPr>
        <w:jc w:val="both"/>
        <w:rPr>
          <w:b/>
        </w:rPr>
      </w:pPr>
      <w:r>
        <w:rPr>
          <w:b/>
        </w:rPr>
        <w:t xml:space="preserve"> Об утверждении Порядка предоставления субсидий</w:t>
      </w:r>
    </w:p>
    <w:p w:rsidR="00B475BD" w:rsidRDefault="00B475BD" w:rsidP="00B475BD">
      <w:pPr>
        <w:jc w:val="both"/>
        <w:rPr>
          <w:b/>
        </w:rPr>
      </w:pPr>
      <w:r>
        <w:rPr>
          <w:b/>
        </w:rPr>
        <w:t xml:space="preserve"> в целях возмещения недополученных доходов при</w:t>
      </w:r>
    </w:p>
    <w:p w:rsidR="00B475BD" w:rsidRDefault="00B475BD" w:rsidP="00B475BD">
      <w:pPr>
        <w:jc w:val="both"/>
        <w:rPr>
          <w:b/>
        </w:rPr>
      </w:pPr>
      <w:r>
        <w:rPr>
          <w:b/>
        </w:rPr>
        <w:t xml:space="preserve"> реализации населению  услуги по вывозу жидких </w:t>
      </w:r>
    </w:p>
    <w:p w:rsidR="00B475BD" w:rsidRDefault="006E734F" w:rsidP="00B475BD">
      <w:pPr>
        <w:jc w:val="both"/>
        <w:rPr>
          <w:b/>
        </w:rPr>
      </w:pPr>
      <w:r>
        <w:rPr>
          <w:b/>
        </w:rPr>
        <w:t xml:space="preserve"> </w:t>
      </w:r>
      <w:r w:rsidR="00B475BD">
        <w:rPr>
          <w:b/>
        </w:rPr>
        <w:t>бытовых отходов по  тарифам, не покрывающим</w:t>
      </w:r>
    </w:p>
    <w:p w:rsidR="00B475BD" w:rsidRDefault="006E734F" w:rsidP="00B475BD">
      <w:pPr>
        <w:jc w:val="both"/>
        <w:rPr>
          <w:b/>
        </w:rPr>
      </w:pPr>
      <w:r>
        <w:rPr>
          <w:b/>
        </w:rPr>
        <w:t xml:space="preserve"> </w:t>
      </w:r>
      <w:r w:rsidR="00B475BD">
        <w:rPr>
          <w:b/>
        </w:rPr>
        <w:t xml:space="preserve">издержек предприятия, на территории Дружногорского </w:t>
      </w:r>
    </w:p>
    <w:p w:rsidR="00B475BD" w:rsidRDefault="006E734F" w:rsidP="00B475BD">
      <w:pPr>
        <w:jc w:val="both"/>
        <w:rPr>
          <w:b/>
        </w:rPr>
      </w:pPr>
      <w:r>
        <w:rPr>
          <w:b/>
        </w:rPr>
        <w:t xml:space="preserve"> </w:t>
      </w:r>
      <w:r w:rsidR="00B475BD">
        <w:rPr>
          <w:b/>
        </w:rPr>
        <w:t xml:space="preserve">городского поселения. </w:t>
      </w:r>
    </w:p>
    <w:p w:rsidR="00B475BD" w:rsidRDefault="00B475BD" w:rsidP="00B475BD">
      <w:pPr>
        <w:jc w:val="both"/>
      </w:pPr>
    </w:p>
    <w:p w:rsidR="00B475BD" w:rsidRDefault="00B475BD" w:rsidP="00B475BD">
      <w:pPr>
        <w:jc w:val="both"/>
      </w:pPr>
      <w:r>
        <w:t xml:space="preserve">     В соответствии с ст.78  Бюджетного кодекса РФ,  Федеральным законом от 06.11.2003 г. № 131-ФЗ «Об общих  принципах организации местного самоуправления в Российской Федерации» и руководствуясь Уставом Дружногорского городского поселения, администрация Дружногорского  городского  поселения,</w:t>
      </w:r>
    </w:p>
    <w:p w:rsidR="00B475BD" w:rsidRDefault="00B475BD" w:rsidP="00B475BD">
      <w:pPr>
        <w:jc w:val="both"/>
      </w:pPr>
    </w:p>
    <w:p w:rsidR="00B475BD" w:rsidRDefault="00B475BD" w:rsidP="00B475BD">
      <w:pPr>
        <w:jc w:val="center"/>
        <w:rPr>
          <w:b/>
        </w:rPr>
      </w:pPr>
      <w:r>
        <w:rPr>
          <w:b/>
        </w:rPr>
        <w:t>ПОСТАНОВЛЯЕТ:</w:t>
      </w:r>
    </w:p>
    <w:p w:rsidR="00B475BD" w:rsidRDefault="00B475BD" w:rsidP="00B475BD">
      <w:pPr>
        <w:jc w:val="both"/>
      </w:pPr>
      <w:r>
        <w:t xml:space="preserve"> </w:t>
      </w:r>
    </w:p>
    <w:p w:rsidR="00B475BD" w:rsidRDefault="00B475BD" w:rsidP="00B475BD">
      <w:pPr>
        <w:jc w:val="both"/>
      </w:pPr>
      <w:r>
        <w:t>1.  Утвердить  «</w:t>
      </w:r>
      <w:r>
        <w:rPr>
          <w:snapToGrid w:val="0"/>
        </w:rPr>
        <w:t xml:space="preserve">Порядок предоставления субсидий в целях возмещения недополученных доходов </w:t>
      </w:r>
      <w:r>
        <w:t xml:space="preserve">при </w:t>
      </w:r>
      <w:r>
        <w:rPr>
          <w:snapToGrid w:val="0"/>
        </w:rPr>
        <w:t xml:space="preserve">реализации населению  услуги по вывозу жидких бытовых отходов по  тарифам, не покрывающим издержек предприятия, на территории </w:t>
      </w:r>
      <w:r>
        <w:t xml:space="preserve">Дружногорского </w:t>
      </w:r>
      <w:r>
        <w:rPr>
          <w:snapToGrid w:val="0"/>
        </w:rPr>
        <w:t>городского поселения</w:t>
      </w:r>
      <w:r>
        <w:t xml:space="preserve">» согласно   Приложению  №1. </w:t>
      </w:r>
    </w:p>
    <w:p w:rsidR="00B475BD" w:rsidRDefault="00B475BD" w:rsidP="00B475BD">
      <w:pPr>
        <w:jc w:val="both"/>
      </w:pPr>
      <w:r>
        <w:t xml:space="preserve">  </w:t>
      </w:r>
    </w:p>
    <w:p w:rsidR="00B475BD" w:rsidRDefault="00B475BD" w:rsidP="00B475BD">
      <w:pPr>
        <w:ind w:left="142" w:hanging="142"/>
        <w:jc w:val="both"/>
      </w:pPr>
      <w:r>
        <w:t>2.  Контроль за исполнением настоящего Постановления возложить на начальника отдела бюджетного учета и отчетности – главного бухгалтера Павлову Е.О.</w:t>
      </w:r>
    </w:p>
    <w:p w:rsidR="00B475BD" w:rsidRDefault="00B475BD" w:rsidP="00B475BD">
      <w:pPr>
        <w:jc w:val="both"/>
      </w:pPr>
    </w:p>
    <w:p w:rsidR="00B475BD" w:rsidRDefault="00B475BD" w:rsidP="00B475BD">
      <w:pPr>
        <w:ind w:left="142" w:hanging="142"/>
        <w:jc w:val="both"/>
      </w:pPr>
      <w:r>
        <w:t>3. Настоящее Постановление подлежит официальной публикации и размещению на официальном сайте Дружногорского</w:t>
      </w:r>
      <w:r>
        <w:rPr>
          <w:snapToGrid w:val="0"/>
        </w:rPr>
        <w:t xml:space="preserve"> </w:t>
      </w:r>
      <w:r>
        <w:t>городского поселения и распространяется на правоотношения, возникшие с 01.01.2015года</w:t>
      </w:r>
    </w:p>
    <w:p w:rsidR="00B475BD" w:rsidRDefault="00B475BD" w:rsidP="00B475BD">
      <w:pPr>
        <w:jc w:val="both"/>
      </w:pPr>
    </w:p>
    <w:p w:rsidR="00B475BD" w:rsidRDefault="00B475BD" w:rsidP="00B475BD">
      <w:pPr>
        <w:jc w:val="both"/>
      </w:pPr>
      <w:r>
        <w:t xml:space="preserve">Глава администрации </w:t>
      </w:r>
    </w:p>
    <w:p w:rsidR="00B475BD" w:rsidRDefault="00B475BD" w:rsidP="00B475BD">
      <w:pPr>
        <w:jc w:val="both"/>
      </w:pPr>
      <w:r>
        <w:t>Дружногорского</w:t>
      </w:r>
    </w:p>
    <w:p w:rsidR="00B475BD" w:rsidRDefault="00B475BD" w:rsidP="00B475BD">
      <w:pPr>
        <w:jc w:val="both"/>
      </w:pPr>
      <w:r>
        <w:t xml:space="preserve">городского поселения                                                                                                                                                        В.В. Володкович                                            </w:t>
      </w:r>
    </w:p>
    <w:p w:rsidR="00B475BD" w:rsidRDefault="00B475BD" w:rsidP="00B475BD">
      <w:pPr>
        <w:pStyle w:val="36"/>
        <w:spacing w:line="240" w:lineRule="auto"/>
        <w:ind w:left="284" w:hanging="284"/>
        <w:rPr>
          <w:sz w:val="18"/>
          <w:szCs w:val="18"/>
        </w:rPr>
      </w:pPr>
    </w:p>
    <w:p w:rsidR="00B475BD" w:rsidRDefault="00B475BD" w:rsidP="00B475BD">
      <w:pPr>
        <w:pStyle w:val="36"/>
        <w:spacing w:line="240" w:lineRule="auto"/>
        <w:ind w:left="284" w:hanging="284"/>
        <w:jc w:val="right"/>
        <w:rPr>
          <w:sz w:val="18"/>
          <w:szCs w:val="18"/>
        </w:rPr>
      </w:pPr>
      <w:r>
        <w:rPr>
          <w:sz w:val="18"/>
          <w:szCs w:val="18"/>
        </w:rPr>
        <w:t>Приложение № 1 к</w:t>
      </w:r>
    </w:p>
    <w:p w:rsidR="00B475BD" w:rsidRDefault="00B475BD" w:rsidP="00B475BD">
      <w:pPr>
        <w:pStyle w:val="36"/>
        <w:spacing w:line="240" w:lineRule="auto"/>
        <w:jc w:val="right"/>
        <w:rPr>
          <w:sz w:val="18"/>
          <w:szCs w:val="18"/>
        </w:rPr>
      </w:pPr>
      <w:r>
        <w:rPr>
          <w:sz w:val="18"/>
          <w:szCs w:val="18"/>
        </w:rPr>
        <w:t>постановлению главы администрации</w:t>
      </w:r>
    </w:p>
    <w:p w:rsidR="00B475BD" w:rsidRDefault="00B475BD" w:rsidP="00B475BD">
      <w:pPr>
        <w:pStyle w:val="36"/>
        <w:spacing w:line="240" w:lineRule="auto"/>
        <w:jc w:val="right"/>
        <w:rPr>
          <w:sz w:val="18"/>
          <w:szCs w:val="18"/>
        </w:rPr>
      </w:pPr>
      <w:r>
        <w:rPr>
          <w:sz w:val="18"/>
          <w:szCs w:val="18"/>
        </w:rPr>
        <w:t xml:space="preserve">                                                              Дружногорского городского поселения</w:t>
      </w:r>
    </w:p>
    <w:p w:rsidR="00B475BD" w:rsidRDefault="00B475BD" w:rsidP="00B475BD">
      <w:pPr>
        <w:pStyle w:val="36"/>
        <w:spacing w:line="240" w:lineRule="auto"/>
        <w:jc w:val="right"/>
        <w:rPr>
          <w:sz w:val="18"/>
          <w:szCs w:val="18"/>
        </w:rPr>
      </w:pPr>
      <w:r>
        <w:rPr>
          <w:sz w:val="18"/>
          <w:szCs w:val="18"/>
        </w:rPr>
        <w:t xml:space="preserve">                                                             от 20 апреля 2015г.  № 121</w:t>
      </w:r>
    </w:p>
    <w:p w:rsidR="00B475BD" w:rsidRDefault="00B475BD" w:rsidP="00B475BD">
      <w:pPr>
        <w:pStyle w:val="36"/>
        <w:spacing w:line="240" w:lineRule="auto"/>
        <w:ind w:left="284" w:hanging="284"/>
        <w:jc w:val="right"/>
        <w:rPr>
          <w:sz w:val="18"/>
          <w:szCs w:val="18"/>
        </w:rPr>
      </w:pPr>
    </w:p>
    <w:p w:rsidR="00B475BD" w:rsidRDefault="00B475BD" w:rsidP="00B475BD">
      <w:pPr>
        <w:pStyle w:val="36"/>
        <w:spacing w:before="140" w:line="240" w:lineRule="auto"/>
        <w:ind w:left="284" w:hanging="284"/>
        <w:jc w:val="center"/>
        <w:rPr>
          <w:b/>
          <w:sz w:val="18"/>
          <w:szCs w:val="18"/>
        </w:rPr>
      </w:pPr>
      <w:r>
        <w:rPr>
          <w:b/>
          <w:sz w:val="18"/>
          <w:szCs w:val="18"/>
        </w:rPr>
        <w:t>ПОРЯДОК</w:t>
      </w:r>
    </w:p>
    <w:p w:rsidR="00B475BD" w:rsidRDefault="00B475BD" w:rsidP="00B475BD">
      <w:pPr>
        <w:ind w:left="180"/>
        <w:jc w:val="both"/>
      </w:pPr>
      <w:r>
        <w:rPr>
          <w:snapToGrid w:val="0"/>
        </w:rPr>
        <w:t xml:space="preserve">предоставления субсидий в целях возмещения недополученных доходов при реализации населению  услуги по вывозу жидких бытовых отходов по  тарифам, не покрывающим издержек предприятия, на территории </w:t>
      </w:r>
      <w:r>
        <w:t>Дружногорского</w:t>
      </w:r>
      <w:r>
        <w:rPr>
          <w:snapToGrid w:val="0"/>
        </w:rPr>
        <w:t xml:space="preserve"> городского поселения</w:t>
      </w:r>
      <w:r>
        <w:t xml:space="preserve">. </w:t>
      </w:r>
    </w:p>
    <w:p w:rsidR="00B475BD" w:rsidRDefault="00B475BD" w:rsidP="00B475BD">
      <w:pPr>
        <w:jc w:val="both"/>
        <w:rPr>
          <w:snapToGrid w:val="0"/>
        </w:rPr>
      </w:pPr>
    </w:p>
    <w:p w:rsidR="00B475BD" w:rsidRDefault="00B475BD" w:rsidP="00B475BD">
      <w:pPr>
        <w:numPr>
          <w:ilvl w:val="0"/>
          <w:numId w:val="31"/>
        </w:numPr>
        <w:jc w:val="both"/>
        <w:rPr>
          <w:snapToGrid w:val="0"/>
        </w:rPr>
      </w:pPr>
      <w:r>
        <w:rPr>
          <w:snapToGrid w:val="0"/>
        </w:rPr>
        <w:t>Общие положения.</w:t>
      </w:r>
    </w:p>
    <w:p w:rsidR="00B475BD" w:rsidRDefault="00B475BD" w:rsidP="00B475BD">
      <w:pPr>
        <w:jc w:val="both"/>
        <w:rPr>
          <w:snapToGrid w:val="0"/>
        </w:rPr>
      </w:pPr>
    </w:p>
    <w:p w:rsidR="00B475BD" w:rsidRDefault="00B475BD" w:rsidP="00B475BD">
      <w:pPr>
        <w:pStyle w:val="ConsPlusTitle"/>
        <w:widowControl/>
        <w:jc w:val="both"/>
        <w:rPr>
          <w:b w:val="0"/>
          <w:bCs w:val="0"/>
          <w:snapToGrid w:val="0"/>
          <w:sz w:val="18"/>
          <w:szCs w:val="18"/>
        </w:rPr>
      </w:pPr>
      <w:r>
        <w:rPr>
          <w:b w:val="0"/>
          <w:bCs w:val="0"/>
          <w:snapToGrid w:val="0"/>
          <w:sz w:val="18"/>
          <w:szCs w:val="18"/>
        </w:rPr>
        <w:t xml:space="preserve">1.1.  Настоящий Порядок разработан в соответствии со статьей 78 Бюджетного Кодекса Российской Федерации, федеральным законом «Об общих принципах организации местного самоуправления в Российской Федерации» от 06.10.2003г. №131-ФЗ и решениями Совета депутатов </w:t>
      </w:r>
      <w:r>
        <w:rPr>
          <w:b w:val="0"/>
          <w:sz w:val="18"/>
          <w:szCs w:val="18"/>
        </w:rPr>
        <w:t>Дружногорского</w:t>
      </w:r>
      <w:r>
        <w:rPr>
          <w:b w:val="0"/>
          <w:bCs w:val="0"/>
          <w:snapToGrid w:val="0"/>
          <w:sz w:val="18"/>
          <w:szCs w:val="18"/>
        </w:rPr>
        <w:t xml:space="preserve"> городского поселения Гатчинского муниципального района Ленинградской области о бюджете  и устанавливает правила предоставления за счет средств бюджета </w:t>
      </w:r>
      <w:r>
        <w:rPr>
          <w:b w:val="0"/>
          <w:sz w:val="18"/>
          <w:szCs w:val="18"/>
        </w:rPr>
        <w:t>Дружногорского</w:t>
      </w:r>
      <w:r>
        <w:rPr>
          <w:b w:val="0"/>
          <w:bCs w:val="0"/>
          <w:snapToGrid w:val="0"/>
          <w:sz w:val="18"/>
          <w:szCs w:val="18"/>
        </w:rPr>
        <w:t xml:space="preserve"> городского поселения субсидий в целях возмещения недополученных доходов при реализации населению  услуги по вывозу жидких бытовых отходов по  тарифам, не покрывающим издержек предприятия, на территории </w:t>
      </w:r>
      <w:r>
        <w:rPr>
          <w:b w:val="0"/>
          <w:sz w:val="18"/>
          <w:szCs w:val="18"/>
        </w:rPr>
        <w:t>Дружногорского</w:t>
      </w:r>
      <w:r>
        <w:rPr>
          <w:b w:val="0"/>
          <w:bCs w:val="0"/>
          <w:snapToGrid w:val="0"/>
          <w:sz w:val="18"/>
          <w:szCs w:val="18"/>
        </w:rPr>
        <w:t xml:space="preserve"> городского поселения по целевой статье расходов </w:t>
      </w:r>
      <w:r>
        <w:rPr>
          <w:b w:val="0"/>
          <w:bCs w:val="0"/>
          <w:snapToGrid w:val="0"/>
          <w:sz w:val="18"/>
          <w:szCs w:val="18"/>
        </w:rPr>
        <w:softHyphen/>
      </w:r>
      <w:r>
        <w:rPr>
          <w:b w:val="0"/>
          <w:bCs w:val="0"/>
          <w:snapToGrid w:val="0"/>
          <w:sz w:val="18"/>
          <w:szCs w:val="18"/>
        </w:rPr>
        <w:softHyphen/>
      </w:r>
      <w:r>
        <w:rPr>
          <w:b w:val="0"/>
          <w:bCs w:val="0"/>
          <w:snapToGrid w:val="0"/>
          <w:sz w:val="18"/>
          <w:szCs w:val="18"/>
        </w:rPr>
        <w:softHyphen/>
      </w:r>
      <w:r>
        <w:rPr>
          <w:b w:val="0"/>
          <w:bCs w:val="0"/>
          <w:snapToGrid w:val="0"/>
          <w:sz w:val="18"/>
          <w:szCs w:val="18"/>
        </w:rPr>
        <w:softHyphen/>
      </w:r>
      <w:r>
        <w:rPr>
          <w:b w:val="0"/>
          <w:bCs w:val="0"/>
          <w:snapToGrid w:val="0"/>
          <w:sz w:val="18"/>
          <w:szCs w:val="18"/>
        </w:rPr>
        <w:softHyphen/>
      </w:r>
      <w:r>
        <w:rPr>
          <w:b w:val="0"/>
          <w:bCs w:val="0"/>
          <w:snapToGrid w:val="0"/>
          <w:sz w:val="18"/>
          <w:szCs w:val="18"/>
        </w:rPr>
        <w:softHyphen/>
        <w:t> 8141519 (далее – Субсидия).</w:t>
      </w:r>
    </w:p>
    <w:p w:rsidR="00B475BD" w:rsidRDefault="00B475BD" w:rsidP="00B475BD">
      <w:pPr>
        <w:jc w:val="both"/>
        <w:rPr>
          <w:snapToGrid w:val="0"/>
        </w:rPr>
      </w:pPr>
      <w:r>
        <w:rPr>
          <w:snapToGrid w:val="0"/>
        </w:rPr>
        <w:t xml:space="preserve"> 1.2.   В  Порядке используются следующие определения:</w:t>
      </w:r>
    </w:p>
    <w:p w:rsidR="00B475BD" w:rsidRDefault="00B475BD" w:rsidP="00B475BD">
      <w:pPr>
        <w:jc w:val="both"/>
        <w:rPr>
          <w:snapToGrid w:val="0"/>
        </w:rPr>
      </w:pPr>
      <w:r>
        <w:rPr>
          <w:i/>
          <w:snapToGrid w:val="0"/>
        </w:rPr>
        <w:t xml:space="preserve">      </w:t>
      </w:r>
      <w:r>
        <w:rPr>
          <w:i/>
          <w:snapToGrid w:val="0"/>
          <w:u w:val="single"/>
        </w:rPr>
        <w:t>«Субсидия</w:t>
      </w:r>
      <w:r>
        <w:rPr>
          <w:snapToGrid w:val="0"/>
          <w:u w:val="single"/>
        </w:rPr>
        <w:t>»</w:t>
      </w:r>
      <w:r>
        <w:rPr>
          <w:snapToGrid w:val="0"/>
        </w:rPr>
        <w:t xml:space="preserve"> - бюджетные средства, предоставляемые производителям товаров, работ, услуг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B475BD" w:rsidRDefault="00B475BD" w:rsidP="00B475BD">
      <w:pPr>
        <w:jc w:val="both"/>
        <w:rPr>
          <w:snapToGrid w:val="0"/>
        </w:rPr>
      </w:pPr>
      <w:r>
        <w:rPr>
          <w:snapToGrid w:val="0"/>
        </w:rPr>
        <w:t xml:space="preserve">     «</w:t>
      </w:r>
      <w:r>
        <w:rPr>
          <w:snapToGrid w:val="0"/>
          <w:u w:val="single"/>
        </w:rPr>
        <w:t>Предприятие»</w:t>
      </w:r>
      <w:r>
        <w:rPr>
          <w:snapToGrid w:val="0"/>
        </w:rPr>
        <w:t>– юридическое лицо независимо от организационно-правовой формы предоставляющее жилищные услуги.</w:t>
      </w:r>
    </w:p>
    <w:p w:rsidR="00B475BD" w:rsidRDefault="00B475BD" w:rsidP="00B475BD">
      <w:pPr>
        <w:jc w:val="both"/>
        <w:rPr>
          <w:snapToGrid w:val="0"/>
        </w:rPr>
      </w:pPr>
      <w:r>
        <w:rPr>
          <w:snapToGrid w:val="0"/>
        </w:rPr>
        <w:t xml:space="preserve">      </w:t>
      </w:r>
      <w:r>
        <w:rPr>
          <w:snapToGrid w:val="0"/>
          <w:u w:val="single"/>
        </w:rPr>
        <w:t>«Главный распорядитель бюджетных средств</w:t>
      </w:r>
      <w:r>
        <w:rPr>
          <w:snapToGrid w:val="0"/>
        </w:rPr>
        <w:t xml:space="preserve">» - администрация </w:t>
      </w:r>
      <w:r>
        <w:t>Дружногорского</w:t>
      </w:r>
      <w:r>
        <w:rPr>
          <w:snapToGrid w:val="0"/>
        </w:rPr>
        <w:t xml:space="preserve"> городского поселения. </w:t>
      </w:r>
    </w:p>
    <w:p w:rsidR="00B475BD" w:rsidRDefault="00B475BD" w:rsidP="00B475BD">
      <w:pPr>
        <w:jc w:val="both"/>
        <w:rPr>
          <w:snapToGrid w:val="0"/>
        </w:rPr>
      </w:pPr>
    </w:p>
    <w:p w:rsidR="00B475BD" w:rsidRDefault="00B475BD" w:rsidP="00B475BD">
      <w:pPr>
        <w:jc w:val="both"/>
        <w:rPr>
          <w:snapToGrid w:val="0"/>
        </w:rPr>
      </w:pPr>
      <w:r>
        <w:rPr>
          <w:snapToGrid w:val="0"/>
        </w:rPr>
        <w:t>2.Категории и критерии отбора  получателей субсидий.</w:t>
      </w:r>
    </w:p>
    <w:p w:rsidR="00B475BD" w:rsidRDefault="00B475BD" w:rsidP="00B475BD">
      <w:pPr>
        <w:jc w:val="both"/>
        <w:rPr>
          <w:snapToGrid w:val="0"/>
        </w:rPr>
      </w:pPr>
    </w:p>
    <w:p w:rsidR="00B475BD" w:rsidRDefault="00B475BD" w:rsidP="00B475BD">
      <w:pPr>
        <w:jc w:val="both"/>
        <w:rPr>
          <w:snapToGrid w:val="0"/>
        </w:rPr>
      </w:pPr>
      <w:r>
        <w:rPr>
          <w:snapToGrid w:val="0"/>
        </w:rPr>
        <w:t xml:space="preserve">2.1. Получателями Субсидий являются Предприятия, предоставляющие жилищные услуги, при условии, </w:t>
      </w:r>
    </w:p>
    <w:p w:rsidR="00B475BD" w:rsidRDefault="00B475BD" w:rsidP="00B475BD">
      <w:pPr>
        <w:jc w:val="both"/>
        <w:rPr>
          <w:snapToGrid w:val="0"/>
        </w:rPr>
      </w:pPr>
      <w:r>
        <w:rPr>
          <w:snapToGrid w:val="0"/>
        </w:rPr>
        <w:lastRenderedPageBreak/>
        <w:t xml:space="preserve">если они  реализуют населению услугу по вывозу жидких бытовых отходов (как составляющую комплекса жилищных услуг) по тарифам, установленным Советом депутатов </w:t>
      </w:r>
      <w:r>
        <w:t>Дружногорского</w:t>
      </w:r>
      <w:r>
        <w:rPr>
          <w:snapToGrid w:val="0"/>
        </w:rPr>
        <w:t xml:space="preserve"> городского поселения  в размере,  не обеспечивающим возмещение  издержек Предприятия.</w:t>
      </w:r>
    </w:p>
    <w:p w:rsidR="00B475BD" w:rsidRDefault="00B475BD" w:rsidP="00B475BD">
      <w:pPr>
        <w:jc w:val="both"/>
        <w:rPr>
          <w:snapToGrid w:val="0"/>
        </w:rPr>
      </w:pPr>
    </w:p>
    <w:p w:rsidR="00B475BD" w:rsidRDefault="00B475BD" w:rsidP="00B475BD">
      <w:pPr>
        <w:jc w:val="both"/>
        <w:rPr>
          <w:snapToGrid w:val="0"/>
        </w:rPr>
      </w:pPr>
      <w:r>
        <w:rPr>
          <w:snapToGrid w:val="0"/>
        </w:rPr>
        <w:t>3. Цели предоставления Субсидии.</w:t>
      </w:r>
    </w:p>
    <w:p w:rsidR="00B475BD" w:rsidRDefault="00B475BD" w:rsidP="00B475BD">
      <w:pPr>
        <w:jc w:val="both"/>
        <w:rPr>
          <w:snapToGrid w:val="0"/>
        </w:rPr>
      </w:pPr>
      <w:r>
        <w:rPr>
          <w:snapToGrid w:val="0"/>
        </w:rPr>
        <w:t xml:space="preserve">    </w:t>
      </w:r>
    </w:p>
    <w:p w:rsidR="00B475BD" w:rsidRDefault="00B475BD" w:rsidP="00B475BD">
      <w:pPr>
        <w:jc w:val="both"/>
        <w:rPr>
          <w:snapToGrid w:val="0"/>
        </w:rPr>
      </w:pPr>
      <w:r>
        <w:rPr>
          <w:snapToGrid w:val="0"/>
        </w:rPr>
        <w:t xml:space="preserve">      Субсидия предоставляется Предприятию на безвозмездной и безвозвратной основе в целях возмещения  недополученных доходов при предоставлении услуги по вывозу жидких бытовых отходов.</w:t>
      </w:r>
    </w:p>
    <w:p w:rsidR="00B475BD" w:rsidRDefault="00B475BD" w:rsidP="00B475BD">
      <w:pPr>
        <w:jc w:val="both"/>
        <w:rPr>
          <w:snapToGrid w:val="0"/>
        </w:rPr>
      </w:pPr>
      <w:r>
        <w:rPr>
          <w:snapToGrid w:val="0"/>
        </w:rPr>
        <w:t xml:space="preserve">     Субсидия рассчитывается  </w:t>
      </w:r>
      <w:r>
        <w:t xml:space="preserve">как разница между величиной  обоснованного необходимого дохода </w:t>
      </w:r>
      <w:r>
        <w:rPr>
          <w:snapToGrid w:val="0"/>
        </w:rPr>
        <w:t xml:space="preserve">и суммой начисленной населению оплаты по ценам, установленным  решениями Совета депутатов </w:t>
      </w:r>
      <w:r>
        <w:t>Дружногорского</w:t>
      </w:r>
      <w:r>
        <w:rPr>
          <w:snapToGrid w:val="0"/>
        </w:rPr>
        <w:t xml:space="preserve"> городского поселения.                                                                                                                                                                                                                                                                                                                                                                                                                                                                                                                                                                                                                                                                                                                                                                                                                                                                                                                                                                                                                                                                                                                                                                                                                                                                                                                                                                                                                                                                                                                                                                                                                                                                                                                                                                                                                                                                                                                                                                                                                                                                                                                                                                                                                                                                                                                                                                                                                                                                                                                                                                                                                                                                                                                                                                                                                                                                                                                                                                                                                                                                                                                                                                                                                                                                                                                                                                                                                                                                                                                                                                                                                                                                                                                                                                                                                                                                                                                                                                                                                                                                                                                                                                                                                                                                                                                                                                                                                                                                                                                                                                                                                                                                                                                                                                                                                                                                                                                                                                                                                                                                                                                                                                                                                                                                                                                                         </w:t>
      </w:r>
    </w:p>
    <w:p w:rsidR="00B475BD" w:rsidRDefault="00B475BD" w:rsidP="00B475BD">
      <w:pPr>
        <w:jc w:val="both"/>
        <w:rPr>
          <w:snapToGrid w:val="0"/>
        </w:rPr>
      </w:pPr>
    </w:p>
    <w:p w:rsidR="00B475BD" w:rsidRDefault="00B475BD" w:rsidP="00B475BD">
      <w:pPr>
        <w:jc w:val="both"/>
        <w:rPr>
          <w:snapToGrid w:val="0"/>
        </w:rPr>
      </w:pPr>
      <w:r>
        <w:rPr>
          <w:snapToGrid w:val="0"/>
        </w:rPr>
        <w:t>4.  Порядок предоставления Субсидии.</w:t>
      </w:r>
    </w:p>
    <w:p w:rsidR="00B475BD" w:rsidRDefault="00B475BD" w:rsidP="00B475BD">
      <w:pPr>
        <w:jc w:val="both"/>
        <w:rPr>
          <w:snapToGrid w:val="0"/>
        </w:rPr>
      </w:pPr>
    </w:p>
    <w:p w:rsidR="00B475BD" w:rsidRDefault="00B475BD" w:rsidP="00B475BD">
      <w:pPr>
        <w:jc w:val="both"/>
        <w:rPr>
          <w:snapToGrid w:val="0"/>
        </w:rPr>
      </w:pPr>
      <w:r>
        <w:rPr>
          <w:snapToGrid w:val="0"/>
        </w:rPr>
        <w:t xml:space="preserve">4.1.  Субсидия предоставляется в соответствии со сводной бюджетной росписью в пределах бюджетных ассигнований, утвержденных решением Совета депутатов </w:t>
      </w:r>
      <w:r>
        <w:t>Дружногорского</w:t>
      </w:r>
      <w:r>
        <w:rPr>
          <w:snapToGrid w:val="0"/>
        </w:rPr>
        <w:t xml:space="preserve"> городского поселения о бюджете на соответствующий  финансовый год по разделу 0501.                  </w:t>
      </w:r>
    </w:p>
    <w:p w:rsidR="00B475BD" w:rsidRDefault="00B475BD" w:rsidP="00B475BD">
      <w:pPr>
        <w:jc w:val="both"/>
        <w:rPr>
          <w:snapToGrid w:val="0"/>
        </w:rPr>
      </w:pPr>
      <w:r>
        <w:rPr>
          <w:snapToGrid w:val="0"/>
        </w:rPr>
        <w:t>4.2. Для получения Субсидии Предприятие направляет Главному распорядителю бюджетных средств заявку-расчет о предоставлении Субсидии.</w:t>
      </w:r>
    </w:p>
    <w:p w:rsidR="00B475BD" w:rsidRDefault="00B475BD" w:rsidP="00B475BD">
      <w:pPr>
        <w:jc w:val="both"/>
        <w:rPr>
          <w:snapToGrid w:val="0"/>
        </w:rPr>
      </w:pPr>
      <w:r>
        <w:rPr>
          <w:snapToGrid w:val="0"/>
        </w:rPr>
        <w:t xml:space="preserve">4.3.  Перечисление Субсидии Предприятию осуществляется за счет средств бюджета </w:t>
      </w:r>
      <w:r>
        <w:t>Дружногорского</w:t>
      </w:r>
      <w:r>
        <w:rPr>
          <w:snapToGrid w:val="0"/>
        </w:rPr>
        <w:t xml:space="preserve"> городского поселения на основании договора, в котором предусматриваются:</w:t>
      </w:r>
    </w:p>
    <w:p w:rsidR="00B475BD" w:rsidRDefault="00B475BD" w:rsidP="00B475BD">
      <w:pPr>
        <w:jc w:val="both"/>
        <w:rPr>
          <w:snapToGrid w:val="0"/>
        </w:rPr>
      </w:pPr>
      <w:r>
        <w:rPr>
          <w:snapToGrid w:val="0"/>
        </w:rPr>
        <w:t>-    условия, цели, размер и сроки предоставления Субсидии;</w:t>
      </w:r>
    </w:p>
    <w:p w:rsidR="00B475BD" w:rsidRDefault="00B475BD" w:rsidP="00B475BD">
      <w:pPr>
        <w:widowControl w:val="0"/>
        <w:autoSpaceDE w:val="0"/>
        <w:autoSpaceDN w:val="0"/>
        <w:adjustRightInd w:val="0"/>
        <w:jc w:val="both"/>
      </w:pPr>
      <w:r>
        <w:t>- обязательства предприятия по выполнению условий предоставления субсидий;</w:t>
      </w:r>
    </w:p>
    <w:p w:rsidR="00B475BD" w:rsidRDefault="00B475BD" w:rsidP="00B475BD">
      <w:pPr>
        <w:jc w:val="both"/>
        <w:rPr>
          <w:snapToGrid w:val="0"/>
        </w:rPr>
      </w:pPr>
      <w:r>
        <w:rPr>
          <w:snapToGrid w:val="0"/>
        </w:rPr>
        <w:t>- порядок расчета суммы Субсидии и предоставления отчетности о результатах хозяйственно-финансовой деятельности по вывозу ЖБО;</w:t>
      </w:r>
    </w:p>
    <w:p w:rsidR="00B475BD" w:rsidRPr="00B475BD" w:rsidRDefault="00B475BD" w:rsidP="00B475BD">
      <w:pPr>
        <w:pStyle w:val="a7"/>
        <w:jc w:val="both"/>
        <w:rPr>
          <w:rFonts w:ascii="Times New Roman" w:hAnsi="Times New Roman" w:cs="Times New Roman"/>
          <w:sz w:val="18"/>
          <w:szCs w:val="18"/>
        </w:rPr>
      </w:pPr>
      <w:r w:rsidRPr="00B475BD">
        <w:rPr>
          <w:rFonts w:ascii="Times New Roman" w:hAnsi="Times New Roman" w:cs="Times New Roman"/>
          <w:sz w:val="18"/>
          <w:szCs w:val="18"/>
        </w:rPr>
        <w:t>- порядок окончательных расчетов между сторонами  по выделенным Субсидиям в текущем году по состоянию на 01.01.очередного года.</w:t>
      </w:r>
    </w:p>
    <w:p w:rsidR="00B475BD" w:rsidRPr="00B475BD" w:rsidRDefault="00B475BD" w:rsidP="00B475BD">
      <w:pPr>
        <w:pStyle w:val="a7"/>
        <w:jc w:val="both"/>
        <w:rPr>
          <w:rFonts w:ascii="Times New Roman" w:hAnsi="Times New Roman" w:cs="Times New Roman"/>
          <w:sz w:val="18"/>
          <w:szCs w:val="18"/>
        </w:rPr>
      </w:pPr>
      <w:r w:rsidRPr="00B475BD">
        <w:rPr>
          <w:rFonts w:ascii="Times New Roman" w:hAnsi="Times New Roman" w:cs="Times New Roman"/>
          <w:sz w:val="18"/>
          <w:szCs w:val="18"/>
        </w:rPr>
        <w:t>- ответственность получателей субсидий за несоблюдение условий договоров;</w:t>
      </w:r>
    </w:p>
    <w:p w:rsidR="00B475BD" w:rsidRDefault="00B475BD" w:rsidP="00B475BD">
      <w:pPr>
        <w:jc w:val="both"/>
      </w:pPr>
      <w:r>
        <w:t>- проведение Администрацией, органом муниципального финансового контроля проверок.</w:t>
      </w:r>
    </w:p>
    <w:p w:rsidR="00B475BD" w:rsidRDefault="00B475BD" w:rsidP="00B475BD">
      <w:pPr>
        <w:widowControl w:val="0"/>
        <w:autoSpaceDE w:val="0"/>
        <w:autoSpaceDN w:val="0"/>
        <w:adjustRightInd w:val="0"/>
        <w:jc w:val="both"/>
      </w:pPr>
      <w:r>
        <w:t xml:space="preserve">- порядок возврата в бюджет  Дружногорского городского поселения получателями субсидий средств субсидий в случае установления по итогам проверок нарушений условий, целей и порядка предоставления субсидий, указанных в </w:t>
      </w:r>
      <w:hyperlink r:id="rId11" w:anchor="Par86" w:history="1">
        <w:r>
          <w:rPr>
            <w:rStyle w:val="ae"/>
          </w:rPr>
          <w:t xml:space="preserve">пункте </w:t>
        </w:r>
      </w:hyperlink>
      <w:r>
        <w:t>7 настоящего Порядка;</w:t>
      </w:r>
    </w:p>
    <w:p w:rsidR="00B475BD" w:rsidRDefault="00B475BD" w:rsidP="00B475BD">
      <w:pPr>
        <w:pStyle w:val="a7"/>
        <w:jc w:val="both"/>
        <w:rPr>
          <w:sz w:val="18"/>
          <w:szCs w:val="18"/>
        </w:rPr>
      </w:pPr>
    </w:p>
    <w:p w:rsidR="00B475BD" w:rsidRPr="00B475BD" w:rsidRDefault="00B475BD" w:rsidP="00B475BD">
      <w:pPr>
        <w:pStyle w:val="a7"/>
        <w:jc w:val="both"/>
        <w:rPr>
          <w:rFonts w:ascii="Times New Roman" w:hAnsi="Times New Roman" w:cs="Times New Roman"/>
          <w:sz w:val="18"/>
          <w:szCs w:val="18"/>
        </w:rPr>
      </w:pPr>
      <w:r>
        <w:rPr>
          <w:sz w:val="18"/>
          <w:szCs w:val="18"/>
        </w:rPr>
        <w:t xml:space="preserve">      </w:t>
      </w:r>
      <w:r w:rsidRPr="00B475BD">
        <w:rPr>
          <w:rFonts w:ascii="Times New Roman" w:hAnsi="Times New Roman" w:cs="Times New Roman"/>
          <w:sz w:val="18"/>
          <w:szCs w:val="18"/>
        </w:rPr>
        <w:t>5. В случае выявления излишне полученных сумм в соответствии с условиями, установленными для предоставления субсидий, необоснованные суммы субсидий, полученные Предприятием в течение текущего года подлежат возврату в бюджет Дружногорского городского поселения в срок до 31 марта отчетного года, либо засчитываются как авансовый платеж по данному виду расходов бюджета на очередной финансовый год.</w:t>
      </w:r>
    </w:p>
    <w:p w:rsidR="00B475BD" w:rsidRDefault="00B475BD" w:rsidP="00B475BD">
      <w:pPr>
        <w:pStyle w:val="ConsPlusNormal"/>
        <w:widowControl/>
        <w:ind w:firstLine="0"/>
        <w:jc w:val="both"/>
        <w:rPr>
          <w:rFonts w:ascii="Times New Roman" w:hAnsi="Times New Roman" w:cs="Times New Roman"/>
          <w:sz w:val="18"/>
          <w:szCs w:val="18"/>
        </w:rPr>
      </w:pPr>
      <w:r>
        <w:rPr>
          <w:rFonts w:ascii="Times New Roman" w:hAnsi="Times New Roman" w:cs="Times New Roman"/>
          <w:sz w:val="18"/>
          <w:szCs w:val="18"/>
        </w:rPr>
        <w:t xml:space="preserve">        6. Порядок возврата субсидий в случае нарушения условий их предоставления утверждается  администрацией Дружногорского городского поселения.</w:t>
      </w:r>
    </w:p>
    <w:p w:rsidR="00B475BD" w:rsidRDefault="00B475BD" w:rsidP="00B475BD">
      <w:pPr>
        <w:pStyle w:val="ConsPlusNormal"/>
        <w:widowControl/>
        <w:ind w:firstLine="0"/>
        <w:jc w:val="both"/>
        <w:rPr>
          <w:rFonts w:ascii="Times New Roman" w:hAnsi="Times New Roman" w:cs="Times New Roman"/>
          <w:sz w:val="18"/>
          <w:szCs w:val="18"/>
        </w:rPr>
      </w:pPr>
    </w:p>
    <w:p w:rsidR="00B475BD" w:rsidRDefault="00B475BD" w:rsidP="00B475BD">
      <w:pPr>
        <w:widowControl w:val="0"/>
        <w:autoSpaceDE w:val="0"/>
        <w:autoSpaceDN w:val="0"/>
        <w:adjustRightInd w:val="0"/>
        <w:jc w:val="both"/>
        <w:outlineLvl w:val="1"/>
      </w:pPr>
      <w:r>
        <w:t xml:space="preserve"> 7. Порядок проведения проверок нарушений условий</w:t>
      </w:r>
    </w:p>
    <w:p w:rsidR="00B475BD" w:rsidRDefault="00B475BD" w:rsidP="00B475BD">
      <w:pPr>
        <w:widowControl w:val="0"/>
        <w:autoSpaceDE w:val="0"/>
        <w:autoSpaceDN w:val="0"/>
        <w:adjustRightInd w:val="0"/>
        <w:jc w:val="both"/>
      </w:pPr>
      <w:r>
        <w:t>предоставления субсидий</w:t>
      </w:r>
    </w:p>
    <w:p w:rsidR="00B475BD" w:rsidRDefault="00B475BD" w:rsidP="00B475BD">
      <w:pPr>
        <w:widowControl w:val="0"/>
        <w:autoSpaceDE w:val="0"/>
        <w:autoSpaceDN w:val="0"/>
        <w:adjustRightInd w:val="0"/>
        <w:jc w:val="both"/>
      </w:pPr>
    </w:p>
    <w:p w:rsidR="00B475BD" w:rsidRDefault="00B475BD" w:rsidP="00B475BD">
      <w:pPr>
        <w:widowControl w:val="0"/>
        <w:autoSpaceDE w:val="0"/>
        <w:autoSpaceDN w:val="0"/>
        <w:adjustRightInd w:val="0"/>
        <w:ind w:firstLine="540"/>
        <w:jc w:val="both"/>
      </w:pPr>
      <w:r>
        <w:t>7.1. Администрация осуществляет проверки, по результатам которых составляет акты проведения проверок (далее - акты).</w:t>
      </w:r>
    </w:p>
    <w:p w:rsidR="00B475BD" w:rsidRDefault="00B475BD" w:rsidP="00B475BD">
      <w:pPr>
        <w:widowControl w:val="0"/>
        <w:autoSpaceDE w:val="0"/>
        <w:autoSpaceDN w:val="0"/>
        <w:adjustRightInd w:val="0"/>
        <w:ind w:firstLine="540"/>
        <w:jc w:val="both"/>
      </w:pPr>
      <w:bookmarkStart w:id="0" w:name="Par90"/>
      <w:bookmarkEnd w:id="0"/>
      <w:r>
        <w:t>7.2. В случае выявления при проведении проверок нарушений получателями субсидий условий, целей и порядка их предоставления Администрация одновременно с подписанием акта направляет получателям субсидий уведомление о нарушениях условий, целей и порядка предоставления субсидий (далее - уведомление), в котором указываются выявленные нарушения и сроки их устранения получателями субсидий.</w:t>
      </w:r>
    </w:p>
    <w:p w:rsidR="00B475BD" w:rsidRDefault="00B475BD" w:rsidP="00B475BD">
      <w:pPr>
        <w:widowControl w:val="0"/>
        <w:autoSpaceDE w:val="0"/>
        <w:autoSpaceDN w:val="0"/>
        <w:adjustRightInd w:val="0"/>
        <w:ind w:firstLine="540"/>
        <w:jc w:val="both"/>
      </w:pPr>
      <w:bookmarkStart w:id="1" w:name="Par92"/>
      <w:bookmarkEnd w:id="1"/>
      <w:r>
        <w:t>7.3. В случае неустранения нарушений в установленные в уведомлении сроки Администрация в течение трех рабочих дней со дня истечения указанных сроков принимает решение о возврате в бюджет Дружногорского городского поселения субсидий, полученных получателями субсидий, в форме распоряжения и направляет копию указанного распоряжения получателям субсидий вместе с требованием, в котором предусматриваются:</w:t>
      </w:r>
    </w:p>
    <w:p w:rsidR="00B475BD" w:rsidRDefault="00B475BD" w:rsidP="00B475BD">
      <w:pPr>
        <w:widowControl w:val="0"/>
        <w:autoSpaceDE w:val="0"/>
        <w:autoSpaceDN w:val="0"/>
        <w:adjustRightInd w:val="0"/>
        <w:ind w:firstLine="540"/>
        <w:jc w:val="both"/>
      </w:pPr>
      <w:r>
        <w:t>подлежащая возврату в бюджет Дружногорского городского поселения сумма денежных средств, а также сроки ее возврата;</w:t>
      </w:r>
    </w:p>
    <w:p w:rsidR="00B475BD" w:rsidRDefault="00B475BD" w:rsidP="00B475BD">
      <w:pPr>
        <w:widowControl w:val="0"/>
        <w:autoSpaceDE w:val="0"/>
        <w:autoSpaceDN w:val="0"/>
        <w:adjustRightInd w:val="0"/>
        <w:ind w:firstLine="540"/>
        <w:jc w:val="both"/>
      </w:pPr>
      <w:r>
        <w:t>код бюджетной классификации Российской Федерации, по которому должен быть осуществлен возврат субсидий.</w:t>
      </w:r>
    </w:p>
    <w:p w:rsidR="00B475BD" w:rsidRDefault="00B475BD" w:rsidP="00B475BD">
      <w:pPr>
        <w:widowControl w:val="0"/>
        <w:autoSpaceDE w:val="0"/>
        <w:autoSpaceDN w:val="0"/>
        <w:adjustRightInd w:val="0"/>
        <w:ind w:firstLine="540"/>
        <w:jc w:val="both"/>
      </w:pPr>
      <w:r>
        <w:t xml:space="preserve">Размер субсидий, подлежащих возврату по основаниям, выявленным в соответствии с </w:t>
      </w:r>
      <w:hyperlink r:id="rId12" w:anchor="Par90" w:history="1">
        <w:r>
          <w:rPr>
            <w:rStyle w:val="ae"/>
          </w:rPr>
          <w:t>пунктом 7.2</w:t>
        </w:r>
      </w:hyperlink>
      <w:r>
        <w:t xml:space="preserve"> настоящего Порядка, ограничивается размером средств, в отношении которых были установлены факты нарушений.</w:t>
      </w:r>
    </w:p>
    <w:p w:rsidR="00B475BD" w:rsidRDefault="00B475BD" w:rsidP="00B475BD">
      <w:pPr>
        <w:widowControl w:val="0"/>
        <w:autoSpaceDE w:val="0"/>
        <w:autoSpaceDN w:val="0"/>
        <w:adjustRightInd w:val="0"/>
        <w:ind w:firstLine="540"/>
        <w:jc w:val="both"/>
      </w:pPr>
      <w:bookmarkStart w:id="2" w:name="Par96"/>
      <w:bookmarkEnd w:id="2"/>
      <w:r>
        <w:t xml:space="preserve">7.4. Получатели субсидий обязаны осуществить возврат субсидий в течение семи рабочих дней со дня получения требования и копии распоряжения, указанных в </w:t>
      </w:r>
      <w:hyperlink r:id="rId13" w:anchor="Par92" w:history="1">
        <w:r>
          <w:rPr>
            <w:rStyle w:val="ae"/>
          </w:rPr>
          <w:t>пункте 7.3</w:t>
        </w:r>
      </w:hyperlink>
      <w:r>
        <w:t xml:space="preserve"> настоящего Порядка.</w:t>
      </w:r>
    </w:p>
    <w:p w:rsidR="00B475BD" w:rsidRDefault="00B475BD" w:rsidP="00B475BD">
      <w:pPr>
        <w:widowControl w:val="0"/>
        <w:autoSpaceDE w:val="0"/>
        <w:autoSpaceDN w:val="0"/>
        <w:adjustRightInd w:val="0"/>
        <w:ind w:firstLine="540"/>
        <w:jc w:val="both"/>
      </w:pPr>
      <w:r>
        <w:t>7.5. Проверка соблюдения получателями субсидий условий, целей и порядка их предоставления, реализация результатов указанной проверки проводятся администрацией в рамках осуществления полномочий по внутреннему муниципальному финансовому контролю в порядке, установленном администрацией Дружногорского городского поселения.</w:t>
      </w:r>
    </w:p>
    <w:p w:rsidR="00B475BD" w:rsidRDefault="00B475BD" w:rsidP="00B475BD">
      <w:pPr>
        <w:widowControl w:val="0"/>
        <w:autoSpaceDE w:val="0"/>
        <w:autoSpaceDN w:val="0"/>
        <w:adjustRightInd w:val="0"/>
        <w:ind w:firstLine="540"/>
        <w:jc w:val="both"/>
      </w:pPr>
      <w:r>
        <w:t xml:space="preserve">7.6. В случае если средства субсидий не возвращены в бюджет Дружногорского городского поселения получателями субсидий в срок, установленный в </w:t>
      </w:r>
      <w:hyperlink r:id="rId14" w:anchor="Par96" w:history="1">
        <w:r>
          <w:rPr>
            <w:rStyle w:val="ae"/>
          </w:rPr>
          <w:t>пункте 7.4</w:t>
        </w:r>
      </w:hyperlink>
      <w:r>
        <w:t xml:space="preserve"> настоящего Порядка, администрация в течение пятнадцати рабочих дней со дня истечения срока, установленного в </w:t>
      </w:r>
      <w:hyperlink r:id="rId15" w:anchor="Par96" w:history="1">
        <w:r>
          <w:rPr>
            <w:rStyle w:val="ae"/>
          </w:rPr>
          <w:t>пункте 7.4</w:t>
        </w:r>
      </w:hyperlink>
      <w:r>
        <w:t xml:space="preserve"> настоящего Порядка, направляет в суд исковое заявление о возврате субсидий в бюджет Дружногорского городского поселения.</w:t>
      </w:r>
    </w:p>
    <w:p w:rsidR="00B475BD" w:rsidRDefault="00B475BD" w:rsidP="007E34CB">
      <w:pPr>
        <w:ind w:right="174"/>
        <w:contextualSpacing/>
        <w:jc w:val="center"/>
        <w:rPr>
          <w:rFonts w:eastAsia="Calibri"/>
          <w:b/>
        </w:rPr>
      </w:pPr>
    </w:p>
    <w:p w:rsidR="00B475BD" w:rsidRDefault="00B475BD" w:rsidP="00B475BD">
      <w:pPr>
        <w:autoSpaceDE w:val="0"/>
        <w:jc w:val="center"/>
        <w:rPr>
          <w:rFonts w:ascii="Times New Roman CYR" w:eastAsia="Times New Roman CYR" w:hAnsi="Times New Roman CYR" w:cs="Times New Roman CYR"/>
          <w:b/>
          <w:bCs/>
        </w:rPr>
      </w:pPr>
    </w:p>
    <w:p w:rsidR="00B475BD" w:rsidRPr="00FE4422" w:rsidRDefault="00B475BD" w:rsidP="00B475BD">
      <w:pPr>
        <w:autoSpaceDE w:val="0"/>
        <w:jc w:val="center"/>
        <w:rPr>
          <w:rFonts w:ascii="Times New Roman CYR" w:eastAsia="Times New Roman CYR" w:hAnsi="Times New Roman CYR" w:cs="Times New Roman CYR"/>
          <w:b/>
          <w:bCs/>
        </w:rPr>
      </w:pPr>
      <w:r w:rsidRPr="00FE4422">
        <w:rPr>
          <w:rFonts w:ascii="Times New Roman CYR" w:eastAsia="Times New Roman CYR" w:hAnsi="Times New Roman CYR" w:cs="Times New Roman CYR"/>
          <w:b/>
          <w:bCs/>
        </w:rPr>
        <w:t>АДМИНИСТРАЦИЯ ДРУЖНОГОРСКОГО ГОРОДСКОГО ПОСЕЛЕНИЯ</w:t>
      </w:r>
    </w:p>
    <w:p w:rsidR="00B475BD" w:rsidRPr="00FE4422" w:rsidRDefault="00B475BD" w:rsidP="00B475BD">
      <w:pPr>
        <w:autoSpaceDE w:val="0"/>
        <w:jc w:val="center"/>
        <w:rPr>
          <w:rFonts w:ascii="Times New Roman CYR" w:eastAsia="Times New Roman CYR" w:hAnsi="Times New Roman CYR" w:cs="Times New Roman CYR"/>
          <w:b/>
          <w:bCs/>
        </w:rPr>
      </w:pPr>
      <w:r w:rsidRPr="00FE4422">
        <w:rPr>
          <w:rFonts w:ascii="Times New Roman CYR" w:eastAsia="Times New Roman CYR" w:hAnsi="Times New Roman CYR" w:cs="Times New Roman CYR"/>
          <w:b/>
          <w:bCs/>
        </w:rPr>
        <w:t>ГАТЧИНСКОГО МУНИЦИПАЛЬНОГО РАЙОНА ЛЕНИНГРАДСКОЙ ОБЛАСТИ</w:t>
      </w:r>
    </w:p>
    <w:p w:rsidR="00B475BD" w:rsidRPr="00FE4422" w:rsidRDefault="00B475BD" w:rsidP="00B475BD">
      <w:pPr>
        <w:autoSpaceDE w:val="0"/>
        <w:jc w:val="both"/>
        <w:rPr>
          <w:rFonts w:ascii="Times New Roman CYR" w:eastAsia="Times New Roman CYR" w:hAnsi="Times New Roman CYR" w:cs="Times New Roman CYR"/>
        </w:rPr>
      </w:pPr>
    </w:p>
    <w:p w:rsidR="00B475BD" w:rsidRPr="00FE4422" w:rsidRDefault="00B475BD" w:rsidP="00B475BD">
      <w:pPr>
        <w:autoSpaceDE w:val="0"/>
        <w:jc w:val="center"/>
        <w:rPr>
          <w:rFonts w:ascii="Times New Roman CYR" w:eastAsia="Times New Roman CYR" w:hAnsi="Times New Roman CYR" w:cs="Times New Roman CYR"/>
          <w:b/>
          <w:bCs/>
        </w:rPr>
      </w:pPr>
      <w:r w:rsidRPr="00FE4422">
        <w:rPr>
          <w:rFonts w:ascii="Times New Roman CYR" w:eastAsia="Times New Roman CYR" w:hAnsi="Times New Roman CYR" w:cs="Times New Roman CYR"/>
          <w:b/>
          <w:bCs/>
        </w:rPr>
        <w:t>П О С Т А Н О В Л Е Н И Е</w:t>
      </w:r>
    </w:p>
    <w:p w:rsidR="00B475BD" w:rsidRPr="00FE4422" w:rsidRDefault="00B475BD" w:rsidP="00B475BD">
      <w:pPr>
        <w:jc w:val="both"/>
        <w:rPr>
          <w:b/>
        </w:rPr>
      </w:pPr>
      <w:r w:rsidRPr="00FE4422">
        <w:rPr>
          <w:b/>
        </w:rPr>
        <w:lastRenderedPageBreak/>
        <w:t>От  23.04.2015 года</w:t>
      </w:r>
      <w:r w:rsidRPr="00FE4422">
        <w:rPr>
          <w:b/>
        </w:rPr>
        <w:tab/>
      </w:r>
      <w:r w:rsidRPr="00FE4422">
        <w:rPr>
          <w:b/>
        </w:rPr>
        <w:tab/>
      </w:r>
      <w:r w:rsidRPr="00FE4422">
        <w:rPr>
          <w:b/>
        </w:rPr>
        <w:tab/>
      </w:r>
      <w:r w:rsidRPr="00FE4422">
        <w:rPr>
          <w:b/>
        </w:rPr>
        <w:tab/>
      </w:r>
      <w:r w:rsidRPr="00FE4422">
        <w:rPr>
          <w:b/>
        </w:rPr>
        <w:tab/>
      </w:r>
      <w:r w:rsidRPr="00FE4422">
        <w:rPr>
          <w:b/>
        </w:rPr>
        <w:tab/>
      </w:r>
      <w:r w:rsidRPr="00FE4422">
        <w:rPr>
          <w:b/>
        </w:rPr>
        <w:tab/>
        <w:t xml:space="preserve">                          </w:t>
      </w:r>
      <w:r>
        <w:rPr>
          <w:b/>
        </w:rPr>
        <w:t xml:space="preserve">                                                </w:t>
      </w:r>
      <w:r w:rsidRPr="00FE4422">
        <w:rPr>
          <w:b/>
        </w:rPr>
        <w:t>№ 127</w:t>
      </w:r>
    </w:p>
    <w:p w:rsidR="00B475BD" w:rsidRPr="00FE4422" w:rsidRDefault="00B475BD" w:rsidP="00B475BD">
      <w:pPr>
        <w:jc w:val="both"/>
        <w:rPr>
          <w:b/>
        </w:rPr>
      </w:pPr>
    </w:p>
    <w:p w:rsidR="00B475BD" w:rsidRPr="00B475BD" w:rsidRDefault="00B475BD" w:rsidP="00B475BD">
      <w:pPr>
        <w:jc w:val="both"/>
        <w:rPr>
          <w:b/>
        </w:rPr>
      </w:pPr>
      <w:r w:rsidRPr="00B475BD">
        <w:rPr>
          <w:b/>
        </w:rPr>
        <w:t xml:space="preserve">О порядке формирования и подготовки </w:t>
      </w:r>
    </w:p>
    <w:p w:rsidR="00B475BD" w:rsidRPr="00B475BD" w:rsidRDefault="00B475BD" w:rsidP="00B475BD">
      <w:pPr>
        <w:jc w:val="both"/>
        <w:rPr>
          <w:b/>
        </w:rPr>
      </w:pPr>
      <w:r w:rsidRPr="00B475BD">
        <w:rPr>
          <w:b/>
        </w:rPr>
        <w:t xml:space="preserve">резерва  управленческих кадров </w:t>
      </w:r>
    </w:p>
    <w:p w:rsidR="00B475BD" w:rsidRPr="00B475BD" w:rsidRDefault="00B475BD" w:rsidP="00B475BD">
      <w:pPr>
        <w:jc w:val="both"/>
        <w:rPr>
          <w:b/>
        </w:rPr>
      </w:pPr>
      <w:r w:rsidRPr="00B475BD">
        <w:rPr>
          <w:b/>
        </w:rPr>
        <w:t>Дружногорского городского поселения</w:t>
      </w:r>
    </w:p>
    <w:p w:rsidR="00B475BD" w:rsidRPr="00FE4422" w:rsidRDefault="00B475BD" w:rsidP="00B475BD">
      <w:pPr>
        <w:jc w:val="both"/>
      </w:pPr>
      <w:r w:rsidRPr="00FE4422">
        <w:rPr>
          <w:b/>
        </w:rPr>
        <w:t> </w:t>
      </w:r>
    </w:p>
    <w:p w:rsidR="00B475BD" w:rsidRPr="00FE4422" w:rsidRDefault="00B475BD" w:rsidP="00B475BD">
      <w:pPr>
        <w:ind w:firstLine="708"/>
        <w:jc w:val="both"/>
      </w:pPr>
      <w:r w:rsidRPr="00FE4422">
        <w:t>В соответствии с Перечнем поручений Президента Российской Федерации от 1 августа 2008 года № Пр-1573, распоряжением Правительства РФ от 22.04.2010 № 636-р «Об утверждении федеральной программы «Подготовка и переподготовка резерва управленческих кадров (2010 - 2015 годы)», Постановлением Губернатора Ленинградской области от 06.02.2009 № 14-пг «О порядке формирования резерва управленческих кадров Ленинградской области», руководствуясь Уставом Муниципального образования Дружногорского городского поселения,</w:t>
      </w:r>
    </w:p>
    <w:p w:rsidR="00B475BD" w:rsidRPr="00FE4422" w:rsidRDefault="00B475BD" w:rsidP="00B475BD">
      <w:pPr>
        <w:ind w:firstLine="708"/>
        <w:jc w:val="both"/>
      </w:pPr>
    </w:p>
    <w:p w:rsidR="00B475BD" w:rsidRPr="00FE4422" w:rsidRDefault="00B475BD" w:rsidP="00B475BD">
      <w:pPr>
        <w:ind w:firstLine="708"/>
        <w:jc w:val="center"/>
      </w:pPr>
      <w:r w:rsidRPr="00FE4422">
        <w:rPr>
          <w:b/>
        </w:rPr>
        <w:t>ПОСТАНОВЛЯЕТ:</w:t>
      </w:r>
    </w:p>
    <w:p w:rsidR="00B475BD" w:rsidRPr="00FE4422" w:rsidRDefault="00B475BD" w:rsidP="00B475BD">
      <w:pPr>
        <w:ind w:firstLine="708"/>
        <w:jc w:val="both"/>
      </w:pPr>
    </w:p>
    <w:p w:rsidR="00B475BD" w:rsidRPr="00FE4422" w:rsidRDefault="00B475BD" w:rsidP="00B475BD">
      <w:pPr>
        <w:jc w:val="both"/>
      </w:pPr>
      <w:r w:rsidRPr="00FE4422">
        <w:t xml:space="preserve">1. Утвердить </w:t>
      </w:r>
      <w:hyperlink r:id="rId16" w:history="1">
        <w:r w:rsidRPr="00FE4422">
          <w:rPr>
            <w:rStyle w:val="ae"/>
            <w:color w:val="auto"/>
          </w:rPr>
          <w:t>Положение</w:t>
        </w:r>
      </w:hyperlink>
      <w:r w:rsidRPr="00FE4422">
        <w:t xml:space="preserve"> о порядке формирования и подготовки резерва управленческих кадров Дружногорского городского поселения (Приложение 1);</w:t>
      </w:r>
    </w:p>
    <w:p w:rsidR="00B475BD" w:rsidRPr="00FE4422" w:rsidRDefault="00B475BD" w:rsidP="00B475BD">
      <w:pPr>
        <w:jc w:val="both"/>
        <w:rPr>
          <w:lang w:eastAsia="en-US"/>
        </w:rPr>
      </w:pPr>
      <w:r w:rsidRPr="00FE4422">
        <w:t xml:space="preserve">2. Утвердить  </w:t>
      </w:r>
      <w:hyperlink r:id="rId17" w:history="1">
        <w:r w:rsidRPr="00FE4422">
          <w:rPr>
            <w:rStyle w:val="ae"/>
            <w:color w:val="auto"/>
          </w:rPr>
          <w:t>состав</w:t>
        </w:r>
      </w:hyperlink>
      <w:r w:rsidRPr="00FE4422">
        <w:t xml:space="preserve"> комиссии по формированию и подготовке резерва управленческих кадров Дружногорского городского поселения (Приложение 2); </w:t>
      </w:r>
    </w:p>
    <w:p w:rsidR="00B475BD" w:rsidRPr="00FE4422" w:rsidRDefault="00B475BD" w:rsidP="00B475BD">
      <w:pPr>
        <w:jc w:val="both"/>
      </w:pPr>
      <w:r w:rsidRPr="00FE4422">
        <w:t xml:space="preserve">3. Настоящее постановление вступает в силу  со дня официального опубликования. </w:t>
      </w:r>
    </w:p>
    <w:p w:rsidR="00B475BD" w:rsidRPr="00FE4422" w:rsidRDefault="00B475BD" w:rsidP="00B475BD">
      <w:pPr>
        <w:jc w:val="both"/>
      </w:pPr>
      <w:r w:rsidRPr="00FE4422">
        <w:t xml:space="preserve">4. Контроль за исполнением  настоящего постановления оставляю за собой.  </w:t>
      </w:r>
    </w:p>
    <w:p w:rsidR="00B475BD" w:rsidRPr="00FE4422" w:rsidRDefault="00B475BD" w:rsidP="00B475BD">
      <w:pPr>
        <w:jc w:val="both"/>
      </w:pPr>
      <w:r w:rsidRPr="00FE4422">
        <w:t> </w:t>
      </w:r>
    </w:p>
    <w:p w:rsidR="00B475BD" w:rsidRPr="00FE4422" w:rsidRDefault="00B475BD" w:rsidP="00B475BD">
      <w:pPr>
        <w:jc w:val="both"/>
      </w:pPr>
      <w:r w:rsidRPr="00FE4422">
        <w:t xml:space="preserve">Глава администрации </w:t>
      </w:r>
    </w:p>
    <w:p w:rsidR="00B475BD" w:rsidRPr="00FE4422" w:rsidRDefault="00B475BD" w:rsidP="00B475BD">
      <w:pPr>
        <w:jc w:val="both"/>
      </w:pPr>
      <w:r w:rsidRPr="00FE4422">
        <w:t xml:space="preserve">Дружногорского городского поселения                                         </w:t>
      </w:r>
      <w:r w:rsidR="006E734F">
        <w:t xml:space="preserve">                                                                                       </w:t>
      </w:r>
      <w:r w:rsidRPr="00FE4422">
        <w:t>В.В. Володкович</w:t>
      </w:r>
    </w:p>
    <w:p w:rsidR="00B475BD" w:rsidRPr="00FE4422" w:rsidRDefault="00B475BD" w:rsidP="00B475BD">
      <w:pPr>
        <w:jc w:val="both"/>
      </w:pPr>
    </w:p>
    <w:p w:rsidR="00B475BD" w:rsidRPr="00FE4422" w:rsidRDefault="00B475BD" w:rsidP="00B475BD">
      <w:pPr>
        <w:jc w:val="both"/>
      </w:pPr>
    </w:p>
    <w:p w:rsidR="00B475BD" w:rsidRPr="00FE4422" w:rsidRDefault="00B475BD" w:rsidP="00B475BD">
      <w:pPr>
        <w:pStyle w:val="af2"/>
        <w:ind w:left="5245"/>
        <w:jc w:val="right"/>
        <w:rPr>
          <w:sz w:val="18"/>
          <w:szCs w:val="18"/>
        </w:rPr>
      </w:pPr>
      <w:r>
        <w:rPr>
          <w:sz w:val="18"/>
          <w:szCs w:val="18"/>
        </w:rPr>
        <w:t>П</w:t>
      </w:r>
      <w:r w:rsidRPr="00FE4422">
        <w:rPr>
          <w:sz w:val="18"/>
          <w:szCs w:val="18"/>
        </w:rPr>
        <w:t>риложение 1</w:t>
      </w:r>
    </w:p>
    <w:p w:rsidR="00B475BD" w:rsidRPr="00FE4422" w:rsidRDefault="00B475BD" w:rsidP="00B475BD">
      <w:pPr>
        <w:pStyle w:val="af2"/>
        <w:ind w:left="5245"/>
        <w:jc w:val="right"/>
        <w:rPr>
          <w:sz w:val="18"/>
          <w:szCs w:val="18"/>
        </w:rPr>
      </w:pPr>
      <w:r w:rsidRPr="00FE4422">
        <w:rPr>
          <w:sz w:val="18"/>
          <w:szCs w:val="18"/>
        </w:rPr>
        <w:t xml:space="preserve">к постановлению  администрации </w:t>
      </w:r>
    </w:p>
    <w:p w:rsidR="00B475BD" w:rsidRPr="00FE4422" w:rsidRDefault="00B475BD" w:rsidP="00B475BD">
      <w:pPr>
        <w:pStyle w:val="af2"/>
        <w:ind w:left="5245"/>
        <w:jc w:val="right"/>
        <w:rPr>
          <w:sz w:val="18"/>
          <w:szCs w:val="18"/>
        </w:rPr>
      </w:pPr>
      <w:r w:rsidRPr="00FE4422">
        <w:rPr>
          <w:sz w:val="18"/>
          <w:szCs w:val="18"/>
        </w:rPr>
        <w:t xml:space="preserve">Гатчинского муниципального района   </w:t>
      </w:r>
    </w:p>
    <w:p w:rsidR="00B475BD" w:rsidRPr="00FE4422" w:rsidRDefault="00B475BD" w:rsidP="00B475BD">
      <w:pPr>
        <w:ind w:left="5245"/>
        <w:jc w:val="right"/>
      </w:pPr>
      <w:r w:rsidRPr="00FE4422">
        <w:t>от 23.04.2015 № 127</w:t>
      </w:r>
    </w:p>
    <w:p w:rsidR="00B475BD" w:rsidRPr="00FE4422" w:rsidRDefault="00B475BD" w:rsidP="00B475BD">
      <w:pPr>
        <w:ind w:left="5245"/>
        <w:jc w:val="right"/>
      </w:pPr>
    </w:p>
    <w:p w:rsidR="00B475BD" w:rsidRPr="00FE4422" w:rsidRDefault="00616982" w:rsidP="00B475BD">
      <w:pPr>
        <w:jc w:val="center"/>
        <w:rPr>
          <w:b/>
        </w:rPr>
      </w:pPr>
      <w:hyperlink r:id="rId18" w:history="1">
        <w:r w:rsidR="00B475BD" w:rsidRPr="00FE4422">
          <w:rPr>
            <w:rStyle w:val="ae"/>
            <w:b/>
            <w:color w:val="auto"/>
          </w:rPr>
          <w:t>Положение</w:t>
        </w:r>
      </w:hyperlink>
    </w:p>
    <w:p w:rsidR="00B475BD" w:rsidRPr="00FE4422" w:rsidRDefault="00B475BD" w:rsidP="00B475BD">
      <w:pPr>
        <w:jc w:val="center"/>
        <w:rPr>
          <w:b/>
        </w:rPr>
      </w:pPr>
      <w:r w:rsidRPr="00FE4422">
        <w:rPr>
          <w:b/>
        </w:rPr>
        <w:t xml:space="preserve">о порядке формирования и подготовки резерва управленческих кадров </w:t>
      </w:r>
    </w:p>
    <w:p w:rsidR="00B475BD" w:rsidRPr="00FE4422" w:rsidRDefault="00B475BD" w:rsidP="00B475BD">
      <w:pPr>
        <w:jc w:val="center"/>
        <w:rPr>
          <w:b/>
        </w:rPr>
      </w:pPr>
      <w:r w:rsidRPr="00FE4422">
        <w:rPr>
          <w:b/>
        </w:rPr>
        <w:t>Дружногорского городского поселения</w:t>
      </w:r>
    </w:p>
    <w:p w:rsidR="00B475BD" w:rsidRPr="00FE4422" w:rsidRDefault="00B475BD" w:rsidP="00B475BD">
      <w:pPr>
        <w:jc w:val="center"/>
        <w:rPr>
          <w:b/>
        </w:rPr>
      </w:pPr>
    </w:p>
    <w:p w:rsidR="00B475BD" w:rsidRPr="00FE4422" w:rsidRDefault="00B475BD" w:rsidP="00B475BD">
      <w:pPr>
        <w:jc w:val="center"/>
        <w:rPr>
          <w:b/>
        </w:rPr>
      </w:pPr>
      <w:r w:rsidRPr="00FE4422">
        <w:rPr>
          <w:b/>
        </w:rPr>
        <w:t>1. Общие положения</w:t>
      </w:r>
    </w:p>
    <w:p w:rsidR="00B475BD" w:rsidRPr="00FE4422" w:rsidRDefault="00B475BD" w:rsidP="00B475BD">
      <w:pPr>
        <w:jc w:val="both"/>
      </w:pPr>
      <w:r w:rsidRPr="00FE4422">
        <w:t>1.1. Настоящее Положение определяет порядок формирования и подготовки резерва управленческих кадров  в Дружногорском городском поселении (далее - резерв).</w:t>
      </w:r>
    </w:p>
    <w:p w:rsidR="00B475BD" w:rsidRPr="00FE4422" w:rsidRDefault="00B475BD" w:rsidP="00B475BD">
      <w:pPr>
        <w:jc w:val="both"/>
      </w:pPr>
      <w:r w:rsidRPr="00FE4422">
        <w:t>1.2. Резерв формируется с целью отбора и подготовки кандидатов для замещения руководящих должностей в сфере муниципального управления.</w:t>
      </w:r>
    </w:p>
    <w:p w:rsidR="00B475BD" w:rsidRPr="00FE4422" w:rsidRDefault="00B475BD" w:rsidP="00B475BD">
      <w:pPr>
        <w:jc w:val="both"/>
      </w:pPr>
      <w:r w:rsidRPr="00FE4422">
        <w:t>1.3. Формирование резерва основано на принципах:</w:t>
      </w:r>
    </w:p>
    <w:p w:rsidR="00B475BD" w:rsidRPr="00FE4422" w:rsidRDefault="00B475BD" w:rsidP="00B475BD">
      <w:pPr>
        <w:jc w:val="both"/>
      </w:pPr>
      <w:r w:rsidRPr="00FE4422">
        <w:t>- компетентности и профессионализма лиц, включаемых в резерв;</w:t>
      </w:r>
    </w:p>
    <w:p w:rsidR="00B475BD" w:rsidRPr="00FE4422" w:rsidRDefault="00B475BD" w:rsidP="00B475BD">
      <w:pPr>
        <w:jc w:val="both"/>
      </w:pPr>
      <w:r w:rsidRPr="00FE4422">
        <w:t>- открытости;</w:t>
      </w:r>
    </w:p>
    <w:p w:rsidR="00B475BD" w:rsidRPr="00FE4422" w:rsidRDefault="00B475BD" w:rsidP="00B475BD">
      <w:pPr>
        <w:jc w:val="both"/>
      </w:pPr>
      <w:r w:rsidRPr="00FE4422">
        <w:t>- равного доступа граждан  Российской Федерации  для участия в формировании резерва;</w:t>
      </w:r>
    </w:p>
    <w:p w:rsidR="00B475BD" w:rsidRPr="00FE4422" w:rsidRDefault="00B475BD" w:rsidP="00B475BD">
      <w:pPr>
        <w:jc w:val="both"/>
      </w:pPr>
      <w:r w:rsidRPr="00FE4422">
        <w:t>- добровольности включения в резерв;</w:t>
      </w:r>
    </w:p>
    <w:p w:rsidR="00B475BD" w:rsidRPr="00FE4422" w:rsidRDefault="00B475BD" w:rsidP="00B475BD">
      <w:pPr>
        <w:jc w:val="both"/>
      </w:pPr>
      <w:r w:rsidRPr="00FE4422">
        <w:t>- единства основных требований, предъявляемых к кандидатам на выдвижение.</w:t>
      </w:r>
    </w:p>
    <w:p w:rsidR="00B475BD" w:rsidRPr="00FE4422" w:rsidRDefault="00B475BD" w:rsidP="00B475BD">
      <w:pPr>
        <w:jc w:val="both"/>
      </w:pPr>
      <w:r w:rsidRPr="00FE4422">
        <w:t>1.4. Организация работы с резервом осуществляется   специалистом по кадровым вопросам администрации Дружногорского городского поселения.</w:t>
      </w:r>
    </w:p>
    <w:p w:rsidR="00B475BD" w:rsidRPr="00FE4422" w:rsidRDefault="00B475BD" w:rsidP="00B475BD">
      <w:pPr>
        <w:jc w:val="both"/>
      </w:pPr>
      <w:r w:rsidRPr="00FE4422">
        <w:t>1.5. Численный состав  резерва не  должен превышать  2 человека  на  1 должность.</w:t>
      </w:r>
    </w:p>
    <w:p w:rsidR="00B475BD" w:rsidRPr="00FE4422" w:rsidRDefault="00B475BD" w:rsidP="00B475BD">
      <w:pPr>
        <w:jc w:val="both"/>
      </w:pPr>
      <w:r w:rsidRPr="00FE4422">
        <w:t> </w:t>
      </w:r>
    </w:p>
    <w:p w:rsidR="00B475BD" w:rsidRPr="00FE4422" w:rsidRDefault="00B475BD" w:rsidP="00B475BD">
      <w:pPr>
        <w:jc w:val="center"/>
        <w:rPr>
          <w:b/>
        </w:rPr>
      </w:pPr>
      <w:r w:rsidRPr="00FE4422">
        <w:rPr>
          <w:b/>
        </w:rPr>
        <w:t>2. Порядок формирования и ведения резерва</w:t>
      </w:r>
    </w:p>
    <w:p w:rsidR="00B475BD" w:rsidRPr="00FE4422" w:rsidRDefault="00B475BD" w:rsidP="00B475BD">
      <w:pPr>
        <w:jc w:val="both"/>
      </w:pPr>
      <w:r w:rsidRPr="00FE4422">
        <w:t>2.1. Резерв формируется для замещения следующих должностей:</w:t>
      </w:r>
    </w:p>
    <w:p w:rsidR="00B475BD" w:rsidRPr="00FE4422" w:rsidRDefault="00B475BD" w:rsidP="00B475BD">
      <w:pPr>
        <w:jc w:val="both"/>
      </w:pPr>
      <w:r w:rsidRPr="00FE4422">
        <w:t>-  должности высшей группы  муниципальной службы Дружногорского городского поселения категории «руководители»;</w:t>
      </w:r>
    </w:p>
    <w:p w:rsidR="00B475BD" w:rsidRPr="00FE4422" w:rsidRDefault="00B475BD" w:rsidP="00B475BD">
      <w:pPr>
        <w:jc w:val="both"/>
      </w:pPr>
      <w:r w:rsidRPr="00FE4422">
        <w:t xml:space="preserve">- должности руководителей муниципальных унитарных предприятий и учреждений. </w:t>
      </w:r>
    </w:p>
    <w:p w:rsidR="00B475BD" w:rsidRPr="00FE4422" w:rsidRDefault="00B475BD" w:rsidP="00B475BD">
      <w:pPr>
        <w:jc w:val="both"/>
      </w:pPr>
      <w:r w:rsidRPr="00FE4422">
        <w:t>2.2. Перечень   должностей входящих  в резерв  управленческих кадров, утверждается  комиссией   по  формированию  и подготовке резерва по  предложениям заместителей  главы администрации.</w:t>
      </w:r>
    </w:p>
    <w:p w:rsidR="00B475BD" w:rsidRPr="00FE4422" w:rsidRDefault="00B475BD" w:rsidP="00B475BD">
      <w:pPr>
        <w:jc w:val="both"/>
      </w:pPr>
      <w:r w:rsidRPr="00FE4422">
        <w:t>2.3. К лицам, претендующим на включение в резерв, предъявляются следующие требования:</w:t>
      </w:r>
    </w:p>
    <w:p w:rsidR="00B475BD" w:rsidRPr="00FE4422" w:rsidRDefault="00B475BD" w:rsidP="00B475BD">
      <w:pPr>
        <w:ind w:firstLine="708"/>
        <w:jc w:val="both"/>
      </w:pPr>
      <w:r w:rsidRPr="00FE4422">
        <w:t xml:space="preserve">- наличие высшего профессионального образования; </w:t>
      </w:r>
    </w:p>
    <w:p w:rsidR="00B475BD" w:rsidRPr="00FE4422" w:rsidRDefault="00B475BD" w:rsidP="00B475BD">
      <w:pPr>
        <w:ind w:firstLine="708"/>
        <w:jc w:val="both"/>
      </w:pPr>
      <w:r w:rsidRPr="00FE4422">
        <w:t>- наличие стажа работы:</w:t>
      </w:r>
    </w:p>
    <w:p w:rsidR="00B475BD" w:rsidRPr="00FE4422" w:rsidRDefault="00B475BD" w:rsidP="00B475BD">
      <w:pPr>
        <w:autoSpaceDE w:val="0"/>
        <w:autoSpaceDN w:val="0"/>
        <w:adjustRightInd w:val="0"/>
        <w:jc w:val="both"/>
      </w:pPr>
      <w:r w:rsidRPr="00FE4422">
        <w:t>- муниципальной службы не менее шести лет или стаж работы на руководящих должностях в организациях и на предприятиях не менее пяти лет, или стаж работы по специальности не менее семи лет;</w:t>
      </w:r>
    </w:p>
    <w:p w:rsidR="00B475BD" w:rsidRPr="00FE4422" w:rsidRDefault="00B475BD" w:rsidP="00B475BD">
      <w:pPr>
        <w:autoSpaceDE w:val="0"/>
        <w:autoSpaceDN w:val="0"/>
        <w:adjustRightInd w:val="0"/>
        <w:ind w:firstLine="540"/>
        <w:jc w:val="both"/>
      </w:pPr>
      <w:r w:rsidRPr="00FE4422">
        <w:t xml:space="preserve">   - профессиональная компетентность;</w:t>
      </w:r>
    </w:p>
    <w:p w:rsidR="00B475BD" w:rsidRPr="00FE4422" w:rsidRDefault="00B475BD" w:rsidP="00B475BD">
      <w:pPr>
        <w:autoSpaceDE w:val="0"/>
        <w:autoSpaceDN w:val="0"/>
        <w:adjustRightInd w:val="0"/>
        <w:ind w:firstLine="540"/>
        <w:jc w:val="both"/>
      </w:pPr>
      <w:r w:rsidRPr="00FE4422">
        <w:t xml:space="preserve">   - занимаемая должность на день подачи заявления о включении в резерв управленческих кадров не ниже должности руководителя самостоятельного структурного подразделения, находящегося в непосредственном ведомственном подчинении руководителя или заместителя руководителя, органе местного самоуправления;</w:t>
      </w:r>
    </w:p>
    <w:p w:rsidR="00B475BD" w:rsidRPr="00FE4422" w:rsidRDefault="00B475BD" w:rsidP="00B475BD">
      <w:pPr>
        <w:autoSpaceDE w:val="0"/>
        <w:autoSpaceDN w:val="0"/>
        <w:adjustRightInd w:val="0"/>
        <w:ind w:firstLine="540"/>
        <w:jc w:val="both"/>
      </w:pPr>
      <w:r w:rsidRPr="00FE4422">
        <w:t xml:space="preserve">    - к личностным качествам:</w:t>
      </w:r>
    </w:p>
    <w:p w:rsidR="00B475BD" w:rsidRPr="00FE4422" w:rsidRDefault="00B475BD" w:rsidP="00B475BD">
      <w:pPr>
        <w:autoSpaceDE w:val="0"/>
        <w:autoSpaceDN w:val="0"/>
        <w:adjustRightInd w:val="0"/>
        <w:jc w:val="both"/>
      </w:pPr>
      <w:r w:rsidRPr="00FE4422">
        <w:t>- организаторские способности;</w:t>
      </w:r>
    </w:p>
    <w:p w:rsidR="00B475BD" w:rsidRPr="00FE4422" w:rsidRDefault="00B475BD" w:rsidP="00B475BD">
      <w:pPr>
        <w:autoSpaceDE w:val="0"/>
        <w:autoSpaceDN w:val="0"/>
        <w:adjustRightInd w:val="0"/>
        <w:jc w:val="both"/>
      </w:pPr>
      <w:r w:rsidRPr="00FE4422">
        <w:t>- лидерские качества;</w:t>
      </w:r>
    </w:p>
    <w:p w:rsidR="00B475BD" w:rsidRPr="00FE4422" w:rsidRDefault="00B475BD" w:rsidP="00B475BD">
      <w:pPr>
        <w:autoSpaceDE w:val="0"/>
        <w:autoSpaceDN w:val="0"/>
        <w:adjustRightInd w:val="0"/>
        <w:jc w:val="both"/>
      </w:pPr>
      <w:r w:rsidRPr="00FE4422">
        <w:t>- ответственность за порученное дело;</w:t>
      </w:r>
    </w:p>
    <w:p w:rsidR="00B475BD" w:rsidRPr="00FE4422" w:rsidRDefault="00B475BD" w:rsidP="00B475BD">
      <w:pPr>
        <w:autoSpaceDE w:val="0"/>
        <w:autoSpaceDN w:val="0"/>
        <w:adjustRightInd w:val="0"/>
        <w:jc w:val="both"/>
      </w:pPr>
      <w:r w:rsidRPr="00FE4422">
        <w:t>- высокие эмоционально-волевые и нравственно-этические качества;</w:t>
      </w:r>
    </w:p>
    <w:p w:rsidR="00B475BD" w:rsidRPr="00FE4422" w:rsidRDefault="00B475BD" w:rsidP="00B475BD">
      <w:pPr>
        <w:autoSpaceDE w:val="0"/>
        <w:autoSpaceDN w:val="0"/>
        <w:adjustRightInd w:val="0"/>
        <w:jc w:val="both"/>
      </w:pPr>
      <w:r w:rsidRPr="00FE4422">
        <w:t>2.3.1.Возраст лиц, включенных в резерв управленческих кадров, не должен превышать:</w:t>
      </w:r>
    </w:p>
    <w:p w:rsidR="00B475BD" w:rsidRPr="00FE4422" w:rsidRDefault="00B475BD" w:rsidP="00B475BD">
      <w:pPr>
        <w:autoSpaceDE w:val="0"/>
        <w:autoSpaceDN w:val="0"/>
        <w:adjustRightInd w:val="0"/>
        <w:jc w:val="both"/>
      </w:pPr>
      <w:r w:rsidRPr="00FE4422">
        <w:lastRenderedPageBreak/>
        <w:t>- на должность главы администрации муниципального образования Дружногорского городского поселения - 50 лет;</w:t>
      </w:r>
    </w:p>
    <w:p w:rsidR="00B475BD" w:rsidRPr="00FE4422" w:rsidRDefault="00B475BD" w:rsidP="00B475BD">
      <w:pPr>
        <w:autoSpaceDE w:val="0"/>
        <w:autoSpaceDN w:val="0"/>
        <w:adjustRightInd w:val="0"/>
        <w:jc w:val="both"/>
      </w:pPr>
      <w:r w:rsidRPr="00FE4422">
        <w:t>- на должности руководителей муниципальных унитарных предприятий и учреждений Дружногорского городского поселения - 45 лет;</w:t>
      </w:r>
    </w:p>
    <w:p w:rsidR="00B475BD" w:rsidRPr="00FE4422" w:rsidRDefault="00B475BD" w:rsidP="00B475BD">
      <w:pPr>
        <w:autoSpaceDE w:val="0"/>
        <w:autoSpaceDN w:val="0"/>
        <w:adjustRightInd w:val="0"/>
        <w:jc w:val="both"/>
      </w:pPr>
    </w:p>
    <w:p w:rsidR="00B475BD" w:rsidRPr="00FE4422" w:rsidRDefault="00B475BD" w:rsidP="00B475BD">
      <w:pPr>
        <w:autoSpaceDE w:val="0"/>
        <w:autoSpaceDN w:val="0"/>
        <w:adjustRightInd w:val="0"/>
        <w:jc w:val="both"/>
      </w:pPr>
    </w:p>
    <w:p w:rsidR="00B475BD" w:rsidRPr="00FE4422" w:rsidRDefault="00B475BD" w:rsidP="00B475BD">
      <w:pPr>
        <w:jc w:val="both"/>
      </w:pPr>
      <w:r w:rsidRPr="00FE4422">
        <w:t>2.4. Выдвижение граждан в качестве кандидатов для включения в резерв осуществляется:</w:t>
      </w:r>
    </w:p>
    <w:p w:rsidR="00B475BD" w:rsidRPr="00FE4422" w:rsidRDefault="00B475BD" w:rsidP="00B475BD">
      <w:pPr>
        <w:jc w:val="both"/>
      </w:pPr>
      <w:r w:rsidRPr="00FE4422">
        <w:t>- по рекомендации руководителей органов местного самоуправления Дружногорского городского поселения;</w:t>
      </w:r>
    </w:p>
    <w:p w:rsidR="00B475BD" w:rsidRPr="00FE4422" w:rsidRDefault="00B475BD" w:rsidP="00B475BD">
      <w:pPr>
        <w:jc w:val="both"/>
      </w:pPr>
      <w:r w:rsidRPr="00FE4422">
        <w:t>- по рекомендации  заместителя главы администрации Дружногорского городского поселения;</w:t>
      </w:r>
    </w:p>
    <w:p w:rsidR="00B475BD" w:rsidRPr="00FE4422" w:rsidRDefault="00B475BD" w:rsidP="00B475BD">
      <w:pPr>
        <w:jc w:val="both"/>
      </w:pPr>
      <w:r w:rsidRPr="00FE4422">
        <w:t>- по рекомендации руководителей муниципальных унитарных предприятий и учреждений;</w:t>
      </w:r>
    </w:p>
    <w:p w:rsidR="00B475BD" w:rsidRPr="00FE4422" w:rsidRDefault="00B475BD" w:rsidP="00B475BD">
      <w:pPr>
        <w:jc w:val="both"/>
      </w:pPr>
      <w:r w:rsidRPr="00FE4422">
        <w:t>- по рекомендациям общественным организаций и объединений;</w:t>
      </w:r>
    </w:p>
    <w:p w:rsidR="00B475BD" w:rsidRPr="00FE4422" w:rsidRDefault="00B475BD" w:rsidP="00B475BD">
      <w:pPr>
        <w:jc w:val="both"/>
      </w:pPr>
      <w:r w:rsidRPr="00FE4422">
        <w:t>- путем самовыдвижения.</w:t>
      </w:r>
    </w:p>
    <w:p w:rsidR="00B475BD" w:rsidRPr="00FE4422" w:rsidRDefault="00B475BD" w:rsidP="00B475BD">
      <w:pPr>
        <w:jc w:val="both"/>
      </w:pPr>
      <w:r w:rsidRPr="00FE4422">
        <w:t>2.5. Для включения в резерв в комиссию по формированию и подготовке резерва управленческих кадров представляются следующие документы:</w:t>
      </w:r>
    </w:p>
    <w:p w:rsidR="00B475BD" w:rsidRPr="00FE4422" w:rsidRDefault="00B475BD" w:rsidP="00B475BD">
      <w:pPr>
        <w:jc w:val="both"/>
      </w:pPr>
      <w:r w:rsidRPr="00FE4422">
        <w:t>- личное заявление гражданина о включении в резерв Приложение №1;</w:t>
      </w:r>
    </w:p>
    <w:p w:rsidR="00B475BD" w:rsidRPr="00FE4422" w:rsidRDefault="00B475BD" w:rsidP="00B475BD">
      <w:pPr>
        <w:jc w:val="both"/>
        <w:rPr>
          <w:i/>
        </w:rPr>
      </w:pPr>
      <w:r w:rsidRPr="00FE4422">
        <w:t xml:space="preserve">- собственноручно заполненная и подписанная </w:t>
      </w:r>
      <w:hyperlink r:id="rId19" w:history="1">
        <w:r w:rsidRPr="00FE4422">
          <w:rPr>
            <w:rStyle w:val="ae"/>
            <w:color w:val="auto"/>
          </w:rPr>
          <w:t>анкета</w:t>
        </w:r>
      </w:hyperlink>
      <w:r w:rsidRPr="00FE4422">
        <w:t xml:space="preserve"> утвержденная Приложением  № 2  к настоящему Положению;</w:t>
      </w:r>
    </w:p>
    <w:p w:rsidR="00B475BD" w:rsidRPr="00FE4422" w:rsidRDefault="00B475BD" w:rsidP="00B475BD">
      <w:pPr>
        <w:jc w:val="both"/>
      </w:pPr>
      <w:r w:rsidRPr="00FE4422">
        <w:rPr>
          <w:i/>
        </w:rPr>
        <w:t xml:space="preserve"> </w:t>
      </w:r>
      <w:r w:rsidRPr="00FE4422">
        <w:t>- копия паспорта;</w:t>
      </w:r>
    </w:p>
    <w:p w:rsidR="00B475BD" w:rsidRPr="00FE4422" w:rsidRDefault="00B475BD" w:rsidP="00B475BD">
      <w:pPr>
        <w:jc w:val="both"/>
      </w:pPr>
      <w:r w:rsidRPr="00FE4422">
        <w:t>- копии документов, подтверждающих необходимое профессиональное образование, стаж работы и квалификацию, заверенные кадровой службой по месту работы;</w:t>
      </w:r>
    </w:p>
    <w:p w:rsidR="00B475BD" w:rsidRPr="00FE4422" w:rsidRDefault="00B475BD" w:rsidP="00B475BD">
      <w:pPr>
        <w:jc w:val="both"/>
      </w:pPr>
      <w:r w:rsidRPr="00FE4422">
        <w:t>2.6. Объявление о формировании резерва публикуется в официальном печатном издании (бюллетене) и размещается на официальном интернет-сайте Дружногорского городского поселения.</w:t>
      </w:r>
    </w:p>
    <w:p w:rsidR="00B475BD" w:rsidRPr="00FE4422" w:rsidRDefault="00B475BD" w:rsidP="00B475BD">
      <w:pPr>
        <w:jc w:val="both"/>
      </w:pPr>
      <w:r w:rsidRPr="00FE4422">
        <w:t>В объявлении указываются: место и сроки приема документов, требования, предъявляемые к кандидатам.</w:t>
      </w:r>
    </w:p>
    <w:p w:rsidR="00B475BD" w:rsidRPr="00FE4422" w:rsidRDefault="00B475BD" w:rsidP="00B475BD">
      <w:pPr>
        <w:jc w:val="both"/>
      </w:pPr>
      <w:r w:rsidRPr="00FE4422">
        <w:t>2.7.Включение в резерв  осуществляется  по результатам отбора.</w:t>
      </w:r>
    </w:p>
    <w:p w:rsidR="00B475BD" w:rsidRPr="00FE4422" w:rsidRDefault="00B475BD" w:rsidP="00B475BD">
      <w:pPr>
        <w:jc w:val="both"/>
      </w:pPr>
      <w:r w:rsidRPr="00FE4422">
        <w:t xml:space="preserve"> Оценку и отбор кандидатов в резерв осуществляет комиссия по формированию и подготовке резерва управленческих кадров  Дружногорского городского поселения.</w:t>
      </w:r>
    </w:p>
    <w:p w:rsidR="00B475BD" w:rsidRPr="00FE4422" w:rsidRDefault="00B475BD" w:rsidP="00B475BD">
      <w:pPr>
        <w:jc w:val="both"/>
      </w:pPr>
      <w:r w:rsidRPr="00FE4422">
        <w:t xml:space="preserve">Решение комиссии по формированию и подготовке   резерва управленческих кадров Дружногорского городского поселения принимается в течение 30 дней со дня окончания срока приема документов в виде протокола. </w:t>
      </w:r>
    </w:p>
    <w:p w:rsidR="00B475BD" w:rsidRPr="00FE4422" w:rsidRDefault="00B475BD" w:rsidP="00B475BD">
      <w:pPr>
        <w:jc w:val="both"/>
      </w:pPr>
      <w:r w:rsidRPr="00FE4422">
        <w:t>2.8. Список резерва утверждается  постановлением главы администрации Дружногорского городского поселения.</w:t>
      </w:r>
    </w:p>
    <w:p w:rsidR="00B475BD" w:rsidRPr="00FE4422" w:rsidRDefault="00B475BD" w:rsidP="00B475BD">
      <w:pPr>
        <w:jc w:val="both"/>
      </w:pPr>
      <w:r w:rsidRPr="00FE4422">
        <w:t>2.9. Основаниями для исключения гражданина из резерва являются:</w:t>
      </w:r>
    </w:p>
    <w:p w:rsidR="00B475BD" w:rsidRPr="00FE4422" w:rsidRDefault="00B475BD" w:rsidP="00B475BD">
      <w:pPr>
        <w:autoSpaceDE w:val="0"/>
        <w:autoSpaceDN w:val="0"/>
        <w:adjustRightInd w:val="0"/>
        <w:jc w:val="both"/>
      </w:pPr>
      <w:r w:rsidRPr="00FE4422">
        <w:t>- истечение срока нахождения в резерве управленческих кадров;</w:t>
      </w:r>
    </w:p>
    <w:p w:rsidR="00B475BD" w:rsidRPr="00FE4422" w:rsidRDefault="00B475BD" w:rsidP="00B475BD">
      <w:pPr>
        <w:autoSpaceDE w:val="0"/>
        <w:autoSpaceDN w:val="0"/>
        <w:adjustRightInd w:val="0"/>
        <w:jc w:val="both"/>
      </w:pPr>
      <w:r w:rsidRPr="00FE4422">
        <w:t>- назначение на должность, планируемую к замещению, или иную должность в порядке должностного роста;</w:t>
      </w:r>
    </w:p>
    <w:p w:rsidR="00B475BD" w:rsidRPr="00FE4422" w:rsidRDefault="00B475BD" w:rsidP="00B475BD">
      <w:pPr>
        <w:autoSpaceDE w:val="0"/>
        <w:autoSpaceDN w:val="0"/>
        <w:adjustRightInd w:val="0"/>
        <w:jc w:val="both"/>
      </w:pPr>
      <w:r w:rsidRPr="00FE4422">
        <w:t>- отказ от предложенной для замещения должности, по которой гражданин находится в резерве управленческих кадров;</w:t>
      </w:r>
    </w:p>
    <w:p w:rsidR="00B475BD" w:rsidRPr="00FE4422" w:rsidRDefault="00B475BD" w:rsidP="00B475BD">
      <w:pPr>
        <w:autoSpaceDE w:val="0"/>
        <w:autoSpaceDN w:val="0"/>
        <w:adjustRightInd w:val="0"/>
        <w:jc w:val="both"/>
      </w:pPr>
      <w:r w:rsidRPr="00FE4422">
        <w:t>-  письменное заявление гражданина об исключении из резерва управленческих кадров;</w:t>
      </w:r>
    </w:p>
    <w:p w:rsidR="00B475BD" w:rsidRPr="00FE4422" w:rsidRDefault="00B475BD" w:rsidP="00B475BD">
      <w:pPr>
        <w:autoSpaceDE w:val="0"/>
        <w:autoSpaceDN w:val="0"/>
        <w:adjustRightInd w:val="0"/>
        <w:jc w:val="both"/>
      </w:pPr>
      <w:r w:rsidRPr="00FE4422">
        <w:t>- привлечение к уголовной ответственности;</w:t>
      </w:r>
    </w:p>
    <w:p w:rsidR="00B475BD" w:rsidRPr="00FE4422" w:rsidRDefault="00B475BD" w:rsidP="00B475BD">
      <w:pPr>
        <w:autoSpaceDE w:val="0"/>
        <w:autoSpaceDN w:val="0"/>
        <w:adjustRightInd w:val="0"/>
        <w:jc w:val="both"/>
      </w:pPr>
      <w:r w:rsidRPr="00FE4422">
        <w:t>- решение комиссии по формированию и подготовке резерва управленческих кадров Дружногорского городского поселения.</w:t>
      </w:r>
    </w:p>
    <w:p w:rsidR="00B475BD" w:rsidRPr="00FE4422" w:rsidRDefault="00B475BD" w:rsidP="00B475BD">
      <w:pPr>
        <w:jc w:val="both"/>
      </w:pPr>
      <w:r w:rsidRPr="00FE4422">
        <w:t xml:space="preserve"> 2.10. Решение об исключении из резерва принимается постановлением главы администрации Дружногорского городского поселения на основании рекомендаций комиссии по формированию и подготовке резерва управленческих кадров Дружногорского городского поселения. </w:t>
      </w:r>
    </w:p>
    <w:p w:rsidR="00B475BD" w:rsidRPr="00FE4422" w:rsidRDefault="00B475BD" w:rsidP="00B475BD">
      <w:pPr>
        <w:jc w:val="both"/>
      </w:pPr>
      <w:r w:rsidRPr="00FE4422">
        <w:t> 2.11.  При  исключении  граждан из резерва по основаниям,   установленным в пункте 2.9 настоящего Положения  резерв,  подлежит корректировке в течение 4 месяцев.</w:t>
      </w:r>
    </w:p>
    <w:p w:rsidR="00B475BD" w:rsidRPr="00FE4422" w:rsidRDefault="00B475BD" w:rsidP="00B475BD">
      <w:pPr>
        <w:jc w:val="both"/>
      </w:pPr>
    </w:p>
    <w:p w:rsidR="00B475BD" w:rsidRPr="00FE4422" w:rsidRDefault="00B475BD" w:rsidP="00B475BD">
      <w:pPr>
        <w:jc w:val="center"/>
        <w:rPr>
          <w:b/>
        </w:rPr>
      </w:pPr>
      <w:r w:rsidRPr="00FE4422">
        <w:rPr>
          <w:b/>
        </w:rPr>
        <w:t>3. Подготовка резерва</w:t>
      </w:r>
    </w:p>
    <w:p w:rsidR="00B475BD" w:rsidRPr="00FE4422" w:rsidRDefault="00B475BD" w:rsidP="00B475BD">
      <w:pPr>
        <w:jc w:val="both"/>
      </w:pPr>
      <w:r w:rsidRPr="00FE4422">
        <w:t>3.1. Основными формами подготовки лиц, состоящих в резерве, являются:</w:t>
      </w:r>
    </w:p>
    <w:p w:rsidR="00B475BD" w:rsidRPr="00FE4422" w:rsidRDefault="00B475BD" w:rsidP="00B475BD">
      <w:pPr>
        <w:jc w:val="both"/>
      </w:pPr>
      <w:r w:rsidRPr="00FE4422">
        <w:t>- самоподготовка;</w:t>
      </w:r>
    </w:p>
    <w:p w:rsidR="00B475BD" w:rsidRPr="00FE4422" w:rsidRDefault="00B475BD" w:rsidP="00B475BD">
      <w:pPr>
        <w:jc w:val="both"/>
      </w:pPr>
      <w:r w:rsidRPr="00FE4422">
        <w:t>-  участие в работе  коллегиальных, координационных и совещательных органов администрации Дружногорского городского поселения;</w:t>
      </w:r>
    </w:p>
    <w:p w:rsidR="00B475BD" w:rsidRPr="00FE4422" w:rsidRDefault="00B475BD" w:rsidP="00B475BD">
      <w:pPr>
        <w:jc w:val="both"/>
      </w:pPr>
      <w:r w:rsidRPr="00FE4422">
        <w:t xml:space="preserve">- участие в разработке муниципальных правовых актов Дружногорского городского поселения; </w:t>
      </w:r>
    </w:p>
    <w:p w:rsidR="00B475BD" w:rsidRPr="00FE4422" w:rsidRDefault="00B475BD" w:rsidP="00B475BD">
      <w:pPr>
        <w:jc w:val="both"/>
      </w:pPr>
      <w:r w:rsidRPr="00FE4422">
        <w:t>- участие в семинарах, форумах, конференциях, круглых столах, тренингах;</w:t>
      </w:r>
    </w:p>
    <w:p w:rsidR="00B475BD" w:rsidRPr="00FE4422" w:rsidRDefault="00B475BD" w:rsidP="00B475BD">
      <w:pPr>
        <w:jc w:val="both"/>
      </w:pPr>
      <w:r w:rsidRPr="00FE4422">
        <w:t>- подготовка научных докладов и статей;</w:t>
      </w:r>
    </w:p>
    <w:p w:rsidR="00B475BD" w:rsidRPr="00FE4422" w:rsidRDefault="00B475BD" w:rsidP="00B475BD">
      <w:pPr>
        <w:jc w:val="both"/>
      </w:pPr>
      <w:r w:rsidRPr="00FE4422">
        <w:t>- исполнение обязанностей по должности на  которую состоит в резерве (для  муниципальных  служащих, работающих  у того же  работодателя).</w:t>
      </w:r>
    </w:p>
    <w:p w:rsidR="00B475BD" w:rsidRPr="00FE4422" w:rsidRDefault="00B475BD" w:rsidP="00B475BD">
      <w:pPr>
        <w:jc w:val="both"/>
      </w:pPr>
      <w:r w:rsidRPr="00FE4422">
        <w:t>3.2. Подготовка резерва осуществляется на основе индивидуальных планов подготовки, разработанных гражданами,  включенными в резерв и согласованных с  комиссией  по формированию и подготовке резерва управленческих кадров.</w:t>
      </w:r>
    </w:p>
    <w:p w:rsidR="00B475BD" w:rsidRPr="00FE4422" w:rsidRDefault="00B475BD" w:rsidP="00B475BD">
      <w:pPr>
        <w:jc w:val="both"/>
      </w:pPr>
      <w:r w:rsidRPr="00FE4422">
        <w:t xml:space="preserve">3.3. Индивидуальный </w:t>
      </w:r>
      <w:hyperlink r:id="rId20" w:history="1">
        <w:r w:rsidRPr="00FE4422">
          <w:rPr>
            <w:rStyle w:val="ae"/>
            <w:color w:val="auto"/>
          </w:rPr>
          <w:t>план</w:t>
        </w:r>
      </w:hyperlink>
      <w:r w:rsidRPr="00FE4422">
        <w:t xml:space="preserve"> подготовки кандидата разрабатывается по установленной форме  на один год. </w:t>
      </w:r>
    </w:p>
    <w:p w:rsidR="00B475BD" w:rsidRPr="00FE4422" w:rsidRDefault="00B475BD" w:rsidP="00B475BD">
      <w:pPr>
        <w:jc w:val="both"/>
      </w:pPr>
      <w:r w:rsidRPr="00FE4422">
        <w:t>Отчет о выполнении индивидуального плана представляется ежегодно до 1 декабря в комиссию по формированию и подготовке резерва управленческих кадров. Отчетный период начинается с момента включения кандидата в резерв.</w:t>
      </w:r>
    </w:p>
    <w:p w:rsidR="00B475BD" w:rsidRPr="00FE4422" w:rsidRDefault="00B475BD" w:rsidP="00B475BD">
      <w:pPr>
        <w:jc w:val="both"/>
      </w:pPr>
      <w:r w:rsidRPr="00FE4422">
        <w:t> </w:t>
      </w:r>
    </w:p>
    <w:p w:rsidR="00B475BD" w:rsidRPr="00C468E9" w:rsidRDefault="00B475BD" w:rsidP="00B475BD">
      <w:pPr>
        <w:ind w:left="4800" w:hanging="660"/>
        <w:jc w:val="right"/>
        <w:rPr>
          <w:szCs w:val="28"/>
        </w:rPr>
      </w:pPr>
      <w:r w:rsidRPr="00C468E9">
        <w:rPr>
          <w:szCs w:val="28"/>
        </w:rPr>
        <w:t>Приложение</w:t>
      </w:r>
      <w:r>
        <w:rPr>
          <w:szCs w:val="28"/>
        </w:rPr>
        <w:t xml:space="preserve"> №</w:t>
      </w:r>
      <w:r w:rsidRPr="00C468E9">
        <w:rPr>
          <w:szCs w:val="28"/>
        </w:rPr>
        <w:t>1</w:t>
      </w:r>
    </w:p>
    <w:p w:rsidR="00B475BD" w:rsidRPr="00C468E9" w:rsidRDefault="00B475BD" w:rsidP="00B475BD">
      <w:pPr>
        <w:ind w:firstLine="4140"/>
        <w:jc w:val="right"/>
        <w:rPr>
          <w:bCs/>
          <w:color w:val="000000"/>
          <w:szCs w:val="28"/>
        </w:rPr>
      </w:pPr>
      <w:r w:rsidRPr="00C468E9">
        <w:rPr>
          <w:szCs w:val="28"/>
        </w:rPr>
        <w:t xml:space="preserve">к Положению </w:t>
      </w:r>
      <w:r w:rsidRPr="00C468E9">
        <w:rPr>
          <w:bCs/>
          <w:color w:val="000000"/>
          <w:szCs w:val="28"/>
        </w:rPr>
        <w:t>о порядке формирования</w:t>
      </w:r>
    </w:p>
    <w:p w:rsidR="00B475BD" w:rsidRPr="00C468E9" w:rsidRDefault="00B475BD" w:rsidP="00B475BD">
      <w:pPr>
        <w:ind w:firstLine="4140"/>
        <w:jc w:val="right"/>
        <w:rPr>
          <w:bCs/>
          <w:color w:val="000000"/>
          <w:szCs w:val="28"/>
        </w:rPr>
      </w:pPr>
      <w:r w:rsidRPr="00C468E9">
        <w:rPr>
          <w:bCs/>
          <w:color w:val="000000"/>
          <w:szCs w:val="28"/>
        </w:rPr>
        <w:t>резерва управленческих кадров</w:t>
      </w:r>
    </w:p>
    <w:p w:rsidR="00B475BD" w:rsidRPr="00C468E9" w:rsidRDefault="00B475BD" w:rsidP="00B475BD">
      <w:pPr>
        <w:ind w:firstLine="4140"/>
        <w:jc w:val="right"/>
        <w:rPr>
          <w:bCs/>
          <w:color w:val="000000"/>
          <w:szCs w:val="28"/>
        </w:rPr>
      </w:pPr>
      <w:r>
        <w:rPr>
          <w:bCs/>
          <w:color w:val="000000"/>
          <w:szCs w:val="28"/>
        </w:rPr>
        <w:t>в Дружногорском</w:t>
      </w:r>
    </w:p>
    <w:p w:rsidR="00B475BD" w:rsidRDefault="00B475BD" w:rsidP="00B475BD">
      <w:pPr>
        <w:ind w:firstLine="4140"/>
        <w:jc w:val="right"/>
        <w:rPr>
          <w:bCs/>
          <w:color w:val="000000"/>
          <w:szCs w:val="28"/>
        </w:rPr>
      </w:pPr>
      <w:r w:rsidRPr="00C468E9">
        <w:rPr>
          <w:bCs/>
          <w:color w:val="000000"/>
          <w:szCs w:val="28"/>
        </w:rPr>
        <w:t>городско</w:t>
      </w:r>
      <w:r>
        <w:rPr>
          <w:bCs/>
          <w:color w:val="000000"/>
          <w:szCs w:val="28"/>
        </w:rPr>
        <w:t>м поселении</w:t>
      </w:r>
    </w:p>
    <w:p w:rsidR="00B475BD" w:rsidRPr="00C468E9" w:rsidRDefault="00B475BD" w:rsidP="00B475BD">
      <w:pPr>
        <w:ind w:firstLine="4140"/>
        <w:jc w:val="right"/>
        <w:rPr>
          <w:bCs/>
          <w:color w:val="000000"/>
          <w:szCs w:val="28"/>
        </w:rPr>
      </w:pPr>
      <w:r w:rsidRPr="00C468E9">
        <w:rPr>
          <w:bCs/>
          <w:color w:val="000000"/>
          <w:szCs w:val="28"/>
        </w:rPr>
        <w:t xml:space="preserve"> </w:t>
      </w:r>
    </w:p>
    <w:p w:rsidR="00B475BD" w:rsidRPr="00FE4422" w:rsidRDefault="00B475BD" w:rsidP="00B475BD">
      <w:pPr>
        <w:pStyle w:val="ConsPlusNonformat"/>
        <w:jc w:val="right"/>
        <w:rPr>
          <w:rFonts w:ascii="Times New Roman" w:hAnsi="Times New Roman" w:cs="Times New Roman"/>
          <w:sz w:val="18"/>
          <w:szCs w:val="18"/>
        </w:rPr>
      </w:pPr>
      <w:r>
        <w:t xml:space="preserve">                                    </w:t>
      </w:r>
      <w:r w:rsidRPr="00FE4422">
        <w:rPr>
          <w:rFonts w:ascii="Times New Roman" w:hAnsi="Times New Roman" w:cs="Times New Roman"/>
          <w:sz w:val="18"/>
          <w:szCs w:val="18"/>
        </w:rPr>
        <w:t>Председателю комиссии по формированию</w:t>
      </w:r>
    </w:p>
    <w:p w:rsidR="00B475BD" w:rsidRPr="00FE4422" w:rsidRDefault="00B475BD" w:rsidP="00B475BD">
      <w:pPr>
        <w:pStyle w:val="ConsPlusNonformat"/>
        <w:jc w:val="right"/>
        <w:rPr>
          <w:rFonts w:ascii="Times New Roman" w:hAnsi="Times New Roman" w:cs="Times New Roman"/>
          <w:sz w:val="18"/>
          <w:szCs w:val="18"/>
        </w:rPr>
      </w:pPr>
      <w:r w:rsidRPr="00FE4422">
        <w:rPr>
          <w:rFonts w:ascii="Times New Roman" w:hAnsi="Times New Roman" w:cs="Times New Roman"/>
          <w:sz w:val="18"/>
          <w:szCs w:val="18"/>
        </w:rPr>
        <w:t xml:space="preserve">                                 и подготовке резерва управленческих кадров</w:t>
      </w:r>
    </w:p>
    <w:p w:rsidR="00B475BD" w:rsidRPr="00FE4422" w:rsidRDefault="00B475BD" w:rsidP="00B475BD">
      <w:pPr>
        <w:pStyle w:val="ConsPlusNonformat"/>
        <w:jc w:val="right"/>
        <w:rPr>
          <w:rFonts w:ascii="Times New Roman" w:hAnsi="Times New Roman" w:cs="Times New Roman"/>
          <w:sz w:val="18"/>
          <w:szCs w:val="18"/>
        </w:rPr>
      </w:pPr>
      <w:r w:rsidRPr="00FE4422">
        <w:rPr>
          <w:rFonts w:ascii="Times New Roman" w:hAnsi="Times New Roman" w:cs="Times New Roman"/>
          <w:sz w:val="18"/>
          <w:szCs w:val="18"/>
        </w:rPr>
        <w:t xml:space="preserve">                                           Дружногорского городского поселения</w:t>
      </w:r>
    </w:p>
    <w:p w:rsidR="00B475BD" w:rsidRPr="00FE4422" w:rsidRDefault="00B475BD" w:rsidP="00B475BD">
      <w:pPr>
        <w:pStyle w:val="ConsPlusNonformat"/>
        <w:jc w:val="right"/>
        <w:rPr>
          <w:rFonts w:ascii="Times New Roman" w:hAnsi="Times New Roman" w:cs="Times New Roman"/>
          <w:sz w:val="18"/>
          <w:szCs w:val="18"/>
        </w:rPr>
      </w:pPr>
      <w:r w:rsidRPr="00FE4422">
        <w:rPr>
          <w:rFonts w:ascii="Times New Roman" w:hAnsi="Times New Roman" w:cs="Times New Roman"/>
          <w:sz w:val="18"/>
          <w:szCs w:val="18"/>
        </w:rPr>
        <w:t xml:space="preserve">                                 __________________________________________</w:t>
      </w:r>
    </w:p>
    <w:p w:rsidR="00B475BD" w:rsidRPr="00FE4422" w:rsidRDefault="00B475BD" w:rsidP="00B475BD">
      <w:pPr>
        <w:pStyle w:val="ConsPlusNonformat"/>
        <w:jc w:val="right"/>
        <w:rPr>
          <w:rFonts w:ascii="Times New Roman" w:hAnsi="Times New Roman" w:cs="Times New Roman"/>
          <w:sz w:val="18"/>
          <w:szCs w:val="18"/>
        </w:rPr>
      </w:pPr>
      <w:r w:rsidRPr="00FE4422">
        <w:rPr>
          <w:rFonts w:ascii="Times New Roman" w:hAnsi="Times New Roman" w:cs="Times New Roman"/>
          <w:sz w:val="18"/>
          <w:szCs w:val="18"/>
        </w:rPr>
        <w:t xml:space="preserve">                                     (фамилия, имя, отчество кандидата)</w:t>
      </w:r>
    </w:p>
    <w:p w:rsidR="00B475BD" w:rsidRPr="00FE4422" w:rsidRDefault="00B475BD" w:rsidP="00B475BD">
      <w:pPr>
        <w:pStyle w:val="ConsPlusNonformat"/>
        <w:jc w:val="right"/>
        <w:rPr>
          <w:rFonts w:ascii="Times New Roman" w:hAnsi="Times New Roman" w:cs="Times New Roman"/>
          <w:sz w:val="18"/>
          <w:szCs w:val="18"/>
        </w:rPr>
      </w:pPr>
      <w:r w:rsidRPr="00FE4422">
        <w:rPr>
          <w:rFonts w:ascii="Times New Roman" w:hAnsi="Times New Roman" w:cs="Times New Roman"/>
          <w:sz w:val="18"/>
          <w:szCs w:val="18"/>
        </w:rPr>
        <w:t xml:space="preserve">                                 _________________________________________</w:t>
      </w:r>
    </w:p>
    <w:p w:rsidR="00B475BD" w:rsidRPr="00FE4422" w:rsidRDefault="00B475BD" w:rsidP="00B475BD">
      <w:pPr>
        <w:pStyle w:val="ConsPlusNonformat"/>
        <w:jc w:val="right"/>
        <w:rPr>
          <w:rFonts w:ascii="Times New Roman" w:hAnsi="Times New Roman" w:cs="Times New Roman"/>
          <w:sz w:val="18"/>
          <w:szCs w:val="18"/>
        </w:rPr>
      </w:pPr>
      <w:r w:rsidRPr="00FE4422">
        <w:rPr>
          <w:rFonts w:ascii="Times New Roman" w:hAnsi="Times New Roman" w:cs="Times New Roman"/>
          <w:sz w:val="18"/>
          <w:szCs w:val="18"/>
        </w:rPr>
        <w:t xml:space="preserve">                                    (наименование занимаемо должности</w:t>
      </w:r>
    </w:p>
    <w:p w:rsidR="00B475BD" w:rsidRPr="00FE4422" w:rsidRDefault="00B475BD" w:rsidP="00B475BD">
      <w:pPr>
        <w:pStyle w:val="ConsPlusNonformat"/>
        <w:jc w:val="right"/>
        <w:rPr>
          <w:rFonts w:ascii="Times New Roman" w:hAnsi="Times New Roman" w:cs="Times New Roman"/>
          <w:sz w:val="18"/>
          <w:szCs w:val="18"/>
        </w:rPr>
      </w:pPr>
      <w:r w:rsidRPr="00FE4422">
        <w:rPr>
          <w:rFonts w:ascii="Times New Roman" w:hAnsi="Times New Roman" w:cs="Times New Roman"/>
          <w:sz w:val="18"/>
          <w:szCs w:val="18"/>
        </w:rPr>
        <w:t xml:space="preserve">                                 _________________________________________,</w:t>
      </w:r>
    </w:p>
    <w:p w:rsidR="00B475BD" w:rsidRPr="00FE4422" w:rsidRDefault="00B475BD" w:rsidP="00B475BD">
      <w:pPr>
        <w:pStyle w:val="ConsPlusNonformat"/>
        <w:jc w:val="right"/>
        <w:rPr>
          <w:rFonts w:ascii="Times New Roman" w:hAnsi="Times New Roman" w:cs="Times New Roman"/>
          <w:sz w:val="18"/>
          <w:szCs w:val="18"/>
        </w:rPr>
      </w:pPr>
      <w:r w:rsidRPr="00FE4422">
        <w:rPr>
          <w:rFonts w:ascii="Times New Roman" w:hAnsi="Times New Roman" w:cs="Times New Roman"/>
          <w:sz w:val="18"/>
          <w:szCs w:val="18"/>
        </w:rPr>
        <w:t xml:space="preserve">                                     с указанием места работы (службы)</w:t>
      </w:r>
    </w:p>
    <w:p w:rsidR="00B475BD" w:rsidRPr="00FE4422" w:rsidRDefault="00B475BD" w:rsidP="00B475BD">
      <w:pPr>
        <w:pStyle w:val="ConsPlusNonformat"/>
        <w:jc w:val="right"/>
        <w:rPr>
          <w:rFonts w:ascii="Times New Roman" w:hAnsi="Times New Roman" w:cs="Times New Roman"/>
          <w:sz w:val="18"/>
          <w:szCs w:val="18"/>
        </w:rPr>
      </w:pPr>
      <w:r w:rsidRPr="00FE4422">
        <w:rPr>
          <w:rFonts w:ascii="Times New Roman" w:hAnsi="Times New Roman" w:cs="Times New Roman"/>
          <w:sz w:val="18"/>
          <w:szCs w:val="18"/>
        </w:rPr>
        <w:lastRenderedPageBreak/>
        <w:t xml:space="preserve">                                 проживающего(ей) по адресу:_______________</w:t>
      </w:r>
    </w:p>
    <w:p w:rsidR="00B475BD" w:rsidRPr="00FE4422" w:rsidRDefault="00B475BD" w:rsidP="00B475BD">
      <w:pPr>
        <w:pStyle w:val="ConsPlusNonformat"/>
        <w:jc w:val="right"/>
        <w:rPr>
          <w:rFonts w:ascii="Times New Roman" w:hAnsi="Times New Roman" w:cs="Times New Roman"/>
          <w:sz w:val="18"/>
          <w:szCs w:val="18"/>
        </w:rPr>
      </w:pPr>
      <w:r w:rsidRPr="00FE4422">
        <w:rPr>
          <w:rFonts w:ascii="Times New Roman" w:hAnsi="Times New Roman" w:cs="Times New Roman"/>
          <w:sz w:val="18"/>
          <w:szCs w:val="18"/>
        </w:rPr>
        <w:t xml:space="preserve">                                 _________________________________________,</w:t>
      </w:r>
    </w:p>
    <w:p w:rsidR="00B475BD" w:rsidRPr="00FE4422" w:rsidRDefault="00B475BD" w:rsidP="00B475BD">
      <w:pPr>
        <w:pStyle w:val="ConsPlusNonformat"/>
        <w:jc w:val="right"/>
        <w:rPr>
          <w:rFonts w:ascii="Times New Roman" w:hAnsi="Times New Roman" w:cs="Times New Roman"/>
          <w:sz w:val="18"/>
          <w:szCs w:val="18"/>
        </w:rPr>
      </w:pPr>
      <w:r w:rsidRPr="00FE4422">
        <w:rPr>
          <w:rFonts w:ascii="Times New Roman" w:hAnsi="Times New Roman" w:cs="Times New Roman"/>
          <w:sz w:val="18"/>
          <w:szCs w:val="18"/>
        </w:rPr>
        <w:t xml:space="preserve">                                 номер телефона ___________________________</w:t>
      </w:r>
    </w:p>
    <w:p w:rsidR="00B475BD" w:rsidRPr="00FE4422" w:rsidRDefault="00B475BD" w:rsidP="00B475BD">
      <w:pPr>
        <w:pStyle w:val="ConsPlusNonformat"/>
        <w:jc w:val="right"/>
        <w:rPr>
          <w:rFonts w:ascii="Times New Roman" w:hAnsi="Times New Roman" w:cs="Times New Roman"/>
          <w:sz w:val="18"/>
          <w:szCs w:val="18"/>
        </w:rPr>
      </w:pPr>
      <w:r w:rsidRPr="00FE4422">
        <w:rPr>
          <w:rFonts w:ascii="Times New Roman" w:hAnsi="Times New Roman" w:cs="Times New Roman"/>
          <w:sz w:val="18"/>
          <w:szCs w:val="18"/>
        </w:rPr>
        <w:t xml:space="preserve">                                 паспорт __________________________________</w:t>
      </w:r>
    </w:p>
    <w:p w:rsidR="00B475BD" w:rsidRPr="00FE4422" w:rsidRDefault="00B475BD" w:rsidP="00B475BD">
      <w:pPr>
        <w:pStyle w:val="ConsPlusNonformat"/>
        <w:jc w:val="right"/>
        <w:rPr>
          <w:rFonts w:ascii="Times New Roman" w:hAnsi="Times New Roman" w:cs="Times New Roman"/>
          <w:sz w:val="18"/>
          <w:szCs w:val="18"/>
        </w:rPr>
      </w:pPr>
      <w:r w:rsidRPr="00FE4422">
        <w:rPr>
          <w:rFonts w:ascii="Times New Roman" w:hAnsi="Times New Roman" w:cs="Times New Roman"/>
          <w:sz w:val="18"/>
          <w:szCs w:val="18"/>
        </w:rPr>
        <w:t xml:space="preserve">                                          (серия, номер, кем и когда выдан)</w:t>
      </w:r>
    </w:p>
    <w:p w:rsidR="00B475BD" w:rsidRPr="00FE4422" w:rsidRDefault="00B475BD" w:rsidP="00B475BD">
      <w:pPr>
        <w:pStyle w:val="ConsPlusNonformat"/>
        <w:jc w:val="right"/>
        <w:rPr>
          <w:rFonts w:ascii="Times New Roman" w:hAnsi="Times New Roman" w:cs="Times New Roman"/>
          <w:sz w:val="18"/>
          <w:szCs w:val="18"/>
        </w:rPr>
      </w:pPr>
      <w:r w:rsidRPr="00FE4422">
        <w:rPr>
          <w:rFonts w:ascii="Times New Roman" w:hAnsi="Times New Roman" w:cs="Times New Roman"/>
          <w:sz w:val="18"/>
          <w:szCs w:val="18"/>
        </w:rPr>
        <w:t xml:space="preserve">                                 __________________________________________</w:t>
      </w:r>
    </w:p>
    <w:p w:rsidR="00B475BD" w:rsidRPr="00FE4422" w:rsidRDefault="00B475BD" w:rsidP="00B475BD">
      <w:pPr>
        <w:pStyle w:val="ConsPlusNonformat"/>
        <w:outlineLvl w:val="0"/>
        <w:rPr>
          <w:sz w:val="18"/>
          <w:szCs w:val="18"/>
        </w:rPr>
      </w:pPr>
    </w:p>
    <w:p w:rsidR="00B475BD" w:rsidRPr="00FE4422" w:rsidRDefault="00B475BD" w:rsidP="00B475BD">
      <w:pPr>
        <w:pStyle w:val="ConsPlusNonformat"/>
        <w:rPr>
          <w:sz w:val="18"/>
          <w:szCs w:val="18"/>
        </w:rPr>
      </w:pPr>
      <w:r w:rsidRPr="00FE4422">
        <w:rPr>
          <w:sz w:val="18"/>
          <w:szCs w:val="18"/>
        </w:rPr>
        <w:t xml:space="preserve">                              </w:t>
      </w:r>
    </w:p>
    <w:p w:rsidR="00B475BD" w:rsidRPr="00FE4422" w:rsidRDefault="00B475BD" w:rsidP="00B475BD">
      <w:pPr>
        <w:pStyle w:val="ConsPlusNonformat"/>
        <w:jc w:val="center"/>
        <w:rPr>
          <w:rFonts w:ascii="Times New Roman" w:hAnsi="Times New Roman" w:cs="Times New Roman"/>
          <w:sz w:val="18"/>
          <w:szCs w:val="18"/>
        </w:rPr>
      </w:pPr>
      <w:r w:rsidRPr="00FE4422">
        <w:rPr>
          <w:rFonts w:ascii="Times New Roman" w:hAnsi="Times New Roman" w:cs="Times New Roman"/>
          <w:sz w:val="18"/>
          <w:szCs w:val="18"/>
        </w:rPr>
        <w:t xml:space="preserve">ЗАЯВЛЕНИЕ </w:t>
      </w:r>
    </w:p>
    <w:p w:rsidR="00B475BD" w:rsidRPr="00FE4422" w:rsidRDefault="00B475BD" w:rsidP="00B475BD">
      <w:pPr>
        <w:pStyle w:val="ConsPlusNonformat"/>
        <w:jc w:val="both"/>
        <w:rPr>
          <w:rFonts w:ascii="Times New Roman" w:hAnsi="Times New Roman" w:cs="Times New Roman"/>
          <w:sz w:val="18"/>
          <w:szCs w:val="18"/>
        </w:rPr>
      </w:pPr>
    </w:p>
    <w:p w:rsidR="00B475BD" w:rsidRPr="00FE4422" w:rsidRDefault="00B475BD" w:rsidP="00B475BD">
      <w:pPr>
        <w:pStyle w:val="ConsPlusNonformat"/>
        <w:jc w:val="both"/>
        <w:rPr>
          <w:rFonts w:ascii="Times New Roman" w:hAnsi="Times New Roman" w:cs="Times New Roman"/>
          <w:sz w:val="18"/>
          <w:szCs w:val="18"/>
        </w:rPr>
      </w:pPr>
      <w:r w:rsidRPr="00FE4422">
        <w:rPr>
          <w:rFonts w:ascii="Times New Roman" w:hAnsi="Times New Roman" w:cs="Times New Roman"/>
          <w:sz w:val="18"/>
          <w:szCs w:val="18"/>
        </w:rPr>
        <w:t xml:space="preserve">    Прошу  включить  меня  в  резерв  управленческих  кадров  Ленинградской области ____________________________________________________________________________.</w:t>
      </w:r>
    </w:p>
    <w:p w:rsidR="00B475BD" w:rsidRPr="00FE4422" w:rsidRDefault="00B475BD" w:rsidP="00B475BD">
      <w:pPr>
        <w:pStyle w:val="ConsPlusNonformat"/>
        <w:jc w:val="center"/>
        <w:rPr>
          <w:rFonts w:ascii="Times New Roman" w:hAnsi="Times New Roman" w:cs="Times New Roman"/>
          <w:sz w:val="18"/>
          <w:szCs w:val="18"/>
        </w:rPr>
      </w:pPr>
      <w:r w:rsidRPr="00FE4422">
        <w:rPr>
          <w:rFonts w:ascii="Times New Roman" w:hAnsi="Times New Roman" w:cs="Times New Roman"/>
          <w:sz w:val="18"/>
          <w:szCs w:val="18"/>
        </w:rPr>
        <w:t>(наименование должности)</w:t>
      </w:r>
    </w:p>
    <w:p w:rsidR="00B475BD" w:rsidRPr="00FE4422" w:rsidRDefault="00B475BD" w:rsidP="00B475BD">
      <w:pPr>
        <w:pStyle w:val="ConsPlusNonformat"/>
        <w:jc w:val="both"/>
        <w:rPr>
          <w:rFonts w:ascii="Times New Roman" w:hAnsi="Times New Roman" w:cs="Times New Roman"/>
          <w:sz w:val="18"/>
          <w:szCs w:val="18"/>
        </w:rPr>
      </w:pPr>
      <w:r w:rsidRPr="00FE4422">
        <w:rPr>
          <w:rFonts w:ascii="Times New Roman" w:hAnsi="Times New Roman" w:cs="Times New Roman"/>
          <w:sz w:val="18"/>
          <w:szCs w:val="18"/>
        </w:rPr>
        <w:t xml:space="preserve">    В  случае  включения  меня в резерв управленческих кадров Ленинградской области  даю  согласие  на  проверку  сообщенных  мною персональных данных. Настоящее  согласие  на  проверку  персональных  данных действует в течение срока нахождения меня в резерве управленческих кадров Ленинградской области и может быть отозвано мною в письменном виде.</w:t>
      </w:r>
    </w:p>
    <w:p w:rsidR="00B475BD" w:rsidRPr="00FE4422" w:rsidRDefault="00B475BD" w:rsidP="00B475BD">
      <w:pPr>
        <w:pStyle w:val="ConsPlusNonformat"/>
        <w:jc w:val="both"/>
        <w:rPr>
          <w:rFonts w:ascii="Times New Roman" w:hAnsi="Times New Roman" w:cs="Times New Roman"/>
          <w:sz w:val="18"/>
          <w:szCs w:val="18"/>
        </w:rPr>
      </w:pPr>
    </w:p>
    <w:p w:rsidR="00B475BD" w:rsidRPr="00FE4422" w:rsidRDefault="00B475BD" w:rsidP="00B475BD">
      <w:pPr>
        <w:pStyle w:val="ConsPlusNonformat"/>
        <w:jc w:val="both"/>
        <w:rPr>
          <w:rFonts w:ascii="Times New Roman" w:hAnsi="Times New Roman" w:cs="Times New Roman"/>
          <w:sz w:val="18"/>
          <w:szCs w:val="18"/>
        </w:rPr>
      </w:pPr>
      <w:r w:rsidRPr="00FE4422">
        <w:rPr>
          <w:rFonts w:ascii="Times New Roman" w:hAnsi="Times New Roman" w:cs="Times New Roman"/>
          <w:sz w:val="18"/>
          <w:szCs w:val="18"/>
        </w:rPr>
        <w:t>_________________ ______________________________ "___" _________ 20___ года</w:t>
      </w:r>
    </w:p>
    <w:p w:rsidR="00B475BD" w:rsidRPr="00FE4422" w:rsidRDefault="00B475BD" w:rsidP="00B475BD">
      <w:pPr>
        <w:pStyle w:val="ConsPlusNonformat"/>
        <w:jc w:val="both"/>
        <w:rPr>
          <w:rFonts w:ascii="Times New Roman" w:hAnsi="Times New Roman" w:cs="Times New Roman"/>
          <w:sz w:val="18"/>
          <w:szCs w:val="18"/>
        </w:rPr>
      </w:pPr>
      <w:r w:rsidRPr="00FE4422">
        <w:rPr>
          <w:rFonts w:ascii="Times New Roman" w:hAnsi="Times New Roman" w:cs="Times New Roman"/>
          <w:sz w:val="18"/>
          <w:szCs w:val="18"/>
        </w:rPr>
        <w:t xml:space="preserve">    (подпись)                                       (фамилия, инициалы)</w:t>
      </w:r>
    </w:p>
    <w:p w:rsidR="00B475BD" w:rsidRPr="00FE4422" w:rsidRDefault="00B475BD" w:rsidP="00B475BD">
      <w:pPr>
        <w:autoSpaceDE w:val="0"/>
        <w:autoSpaceDN w:val="0"/>
        <w:adjustRightInd w:val="0"/>
        <w:ind w:firstLine="540"/>
        <w:jc w:val="both"/>
      </w:pPr>
    </w:p>
    <w:p w:rsidR="00B475BD" w:rsidRPr="00FE4422" w:rsidRDefault="00B475BD" w:rsidP="00B475BD">
      <w:pPr>
        <w:autoSpaceDE w:val="0"/>
        <w:autoSpaceDN w:val="0"/>
        <w:adjustRightInd w:val="0"/>
        <w:ind w:firstLine="540"/>
        <w:jc w:val="both"/>
      </w:pPr>
      <w:r w:rsidRPr="00FE4422">
        <w:t>--------------------------------</w:t>
      </w:r>
    </w:p>
    <w:p w:rsidR="00B475BD" w:rsidRPr="00FE4422" w:rsidRDefault="00B475BD" w:rsidP="00B475BD">
      <w:pPr>
        <w:autoSpaceDE w:val="0"/>
        <w:autoSpaceDN w:val="0"/>
        <w:adjustRightInd w:val="0"/>
        <w:ind w:firstLine="540"/>
        <w:jc w:val="both"/>
      </w:pPr>
      <w:bookmarkStart w:id="3" w:name="Par31"/>
      <w:bookmarkEnd w:id="3"/>
      <w:r w:rsidRPr="00FE4422">
        <w:t>&lt;*&gt; Заявление оформляется в рукописном виде.</w:t>
      </w:r>
    </w:p>
    <w:p w:rsidR="00B475BD" w:rsidRPr="00FE4422" w:rsidRDefault="00B475BD" w:rsidP="00B475BD">
      <w:pPr>
        <w:autoSpaceDE w:val="0"/>
        <w:autoSpaceDN w:val="0"/>
        <w:adjustRightInd w:val="0"/>
        <w:ind w:firstLine="540"/>
        <w:jc w:val="both"/>
      </w:pPr>
    </w:p>
    <w:p w:rsidR="00B475BD" w:rsidRPr="00FE4422" w:rsidRDefault="00B475BD" w:rsidP="00B475BD">
      <w:pPr>
        <w:autoSpaceDE w:val="0"/>
        <w:autoSpaceDN w:val="0"/>
        <w:adjustRightInd w:val="0"/>
        <w:ind w:firstLine="540"/>
        <w:jc w:val="both"/>
      </w:pPr>
    </w:p>
    <w:p w:rsidR="00B475BD" w:rsidRPr="00FE4422" w:rsidRDefault="00B475BD" w:rsidP="00B475BD">
      <w:pPr>
        <w:ind w:left="4800" w:hanging="660"/>
        <w:jc w:val="right"/>
      </w:pPr>
      <w:r w:rsidRPr="00FE4422">
        <w:t>Приложение №2</w:t>
      </w:r>
    </w:p>
    <w:p w:rsidR="00B475BD" w:rsidRPr="00FE4422" w:rsidRDefault="00B475BD" w:rsidP="00B475BD">
      <w:pPr>
        <w:ind w:firstLine="4140"/>
        <w:jc w:val="right"/>
        <w:rPr>
          <w:bCs/>
          <w:color w:val="000000"/>
        </w:rPr>
      </w:pPr>
      <w:r w:rsidRPr="00FE4422">
        <w:t xml:space="preserve">к Положению </w:t>
      </w:r>
      <w:r w:rsidRPr="00FE4422">
        <w:rPr>
          <w:bCs/>
          <w:color w:val="000000"/>
        </w:rPr>
        <w:t>о порядке формирования</w:t>
      </w:r>
    </w:p>
    <w:p w:rsidR="00B475BD" w:rsidRPr="00FE4422" w:rsidRDefault="00B475BD" w:rsidP="00B475BD">
      <w:pPr>
        <w:ind w:firstLine="4140"/>
        <w:jc w:val="right"/>
        <w:rPr>
          <w:bCs/>
          <w:color w:val="000000"/>
        </w:rPr>
      </w:pPr>
      <w:r w:rsidRPr="00FE4422">
        <w:rPr>
          <w:bCs/>
          <w:color w:val="000000"/>
        </w:rPr>
        <w:t>резерва управленческих кадров</w:t>
      </w:r>
    </w:p>
    <w:p w:rsidR="00B475BD" w:rsidRPr="00FE4422" w:rsidRDefault="00B475BD" w:rsidP="00B475BD">
      <w:pPr>
        <w:ind w:firstLine="4140"/>
        <w:jc w:val="right"/>
        <w:rPr>
          <w:bCs/>
          <w:color w:val="000000"/>
        </w:rPr>
      </w:pPr>
      <w:r w:rsidRPr="00FE4422">
        <w:rPr>
          <w:bCs/>
          <w:color w:val="000000"/>
        </w:rPr>
        <w:t>в Дружногорском</w:t>
      </w:r>
    </w:p>
    <w:p w:rsidR="00B475BD" w:rsidRPr="00FE4422" w:rsidRDefault="00B475BD" w:rsidP="00B475BD">
      <w:pPr>
        <w:ind w:firstLine="4140"/>
        <w:jc w:val="right"/>
        <w:rPr>
          <w:bCs/>
          <w:color w:val="000000"/>
        </w:rPr>
      </w:pPr>
      <w:r w:rsidRPr="00FE4422">
        <w:rPr>
          <w:bCs/>
          <w:color w:val="000000"/>
        </w:rPr>
        <w:t>городском поселении</w:t>
      </w:r>
    </w:p>
    <w:p w:rsidR="00B475BD" w:rsidRPr="00FE4422" w:rsidRDefault="00B475BD" w:rsidP="00B475BD">
      <w:pPr>
        <w:pStyle w:val="ConsPlusNonformat"/>
        <w:jc w:val="center"/>
        <w:rPr>
          <w:rFonts w:ascii="Times New Roman" w:hAnsi="Times New Roman" w:cs="Times New Roman"/>
          <w:sz w:val="18"/>
          <w:szCs w:val="18"/>
        </w:rPr>
      </w:pPr>
      <w:r w:rsidRPr="00FE4422">
        <w:rPr>
          <w:rFonts w:ascii="Times New Roman" w:hAnsi="Times New Roman" w:cs="Times New Roman"/>
          <w:sz w:val="18"/>
          <w:szCs w:val="18"/>
        </w:rPr>
        <w:t>АНКЕТА</w:t>
      </w:r>
    </w:p>
    <w:p w:rsidR="00B475BD" w:rsidRPr="00FE4422" w:rsidRDefault="00B475BD" w:rsidP="00B475BD">
      <w:pPr>
        <w:pStyle w:val="ConsPlusNonformat"/>
        <w:jc w:val="center"/>
        <w:rPr>
          <w:rFonts w:ascii="Times New Roman" w:hAnsi="Times New Roman" w:cs="Times New Roman"/>
          <w:sz w:val="18"/>
          <w:szCs w:val="18"/>
        </w:rPr>
      </w:pPr>
      <w:r w:rsidRPr="00FE4422">
        <w:rPr>
          <w:rFonts w:ascii="Times New Roman" w:hAnsi="Times New Roman" w:cs="Times New Roman"/>
          <w:sz w:val="18"/>
          <w:szCs w:val="18"/>
        </w:rPr>
        <w:t>КАНДИДАТА НА ВКЛЮЧЕНИЕ В РЕЗЕРВ УПРАВЛЕНЧЕСКИХ КАДРОВ</w:t>
      </w:r>
    </w:p>
    <w:p w:rsidR="00B475BD" w:rsidRPr="00FE4422" w:rsidRDefault="00B475BD" w:rsidP="00B475BD">
      <w:pPr>
        <w:pStyle w:val="ConsPlusNonformat"/>
        <w:jc w:val="center"/>
        <w:rPr>
          <w:rFonts w:ascii="Times New Roman" w:hAnsi="Times New Roman" w:cs="Times New Roman"/>
          <w:sz w:val="18"/>
          <w:szCs w:val="18"/>
        </w:rPr>
      </w:pPr>
      <w:r w:rsidRPr="00FE4422">
        <w:rPr>
          <w:rFonts w:ascii="Times New Roman" w:hAnsi="Times New Roman" w:cs="Times New Roman"/>
          <w:sz w:val="18"/>
          <w:szCs w:val="18"/>
        </w:rPr>
        <w:t>ЛЕНИНГРАДСКОЙ ОБЛАСТИ</w:t>
      </w:r>
    </w:p>
    <w:p w:rsidR="00B475BD" w:rsidRPr="00FE4422" w:rsidRDefault="00616982" w:rsidP="00B475BD">
      <w:pPr>
        <w:pStyle w:val="ConsPlusNonformat"/>
        <w:rPr>
          <w:sz w:val="18"/>
          <w:szCs w:val="18"/>
        </w:rPr>
      </w:pPr>
      <w:r>
        <w:rPr>
          <w:noProof/>
          <w:sz w:val="18"/>
          <w:szCs w:val="18"/>
        </w:rPr>
        <w:pict>
          <v:rect id="_x0000_s1031" style="position:absolute;margin-left:-3.45pt;margin-top:6pt;width:81.4pt;height:82.05pt;z-index:251664384">
            <v:fill opacity="0"/>
          </v:rect>
        </w:pict>
      </w:r>
    </w:p>
    <w:p w:rsidR="00B475BD" w:rsidRPr="00FE4422" w:rsidRDefault="00B475BD" w:rsidP="00B475BD">
      <w:pPr>
        <w:pStyle w:val="ConsPlusNonformat"/>
        <w:rPr>
          <w:sz w:val="18"/>
          <w:szCs w:val="18"/>
        </w:rPr>
      </w:pPr>
    </w:p>
    <w:p w:rsidR="00B475BD" w:rsidRPr="00FE4422" w:rsidRDefault="00B475BD" w:rsidP="00B475BD">
      <w:pPr>
        <w:pStyle w:val="ConsPlusNonformat"/>
        <w:rPr>
          <w:sz w:val="18"/>
          <w:szCs w:val="18"/>
        </w:rPr>
      </w:pPr>
      <w:r w:rsidRPr="00FE4422">
        <w:rPr>
          <w:rFonts w:ascii="Times New Roman" w:hAnsi="Times New Roman" w:cs="Times New Roman"/>
          <w:sz w:val="18"/>
          <w:szCs w:val="18"/>
        </w:rPr>
        <w:t>Место для</w:t>
      </w:r>
      <w:r w:rsidRPr="00FE4422">
        <w:rPr>
          <w:sz w:val="18"/>
          <w:szCs w:val="18"/>
        </w:rPr>
        <w:t xml:space="preserve">      </w:t>
      </w:r>
    </w:p>
    <w:p w:rsidR="00B475BD" w:rsidRPr="00FE4422" w:rsidRDefault="00B475BD" w:rsidP="00B475BD">
      <w:pPr>
        <w:pStyle w:val="ConsPlusNonformat"/>
        <w:rPr>
          <w:sz w:val="18"/>
          <w:szCs w:val="18"/>
        </w:rPr>
      </w:pPr>
      <w:r w:rsidRPr="00FE4422">
        <w:rPr>
          <w:rFonts w:ascii="Times New Roman" w:hAnsi="Times New Roman" w:cs="Times New Roman"/>
          <w:sz w:val="18"/>
          <w:szCs w:val="18"/>
        </w:rPr>
        <w:t>фотографии</w:t>
      </w:r>
      <w:r w:rsidRPr="00FE4422">
        <w:rPr>
          <w:sz w:val="18"/>
          <w:szCs w:val="18"/>
        </w:rPr>
        <w:t xml:space="preserve">   </w:t>
      </w:r>
    </w:p>
    <w:p w:rsidR="00B475BD" w:rsidRPr="00FE4422" w:rsidRDefault="00B475BD" w:rsidP="00B475BD">
      <w:pPr>
        <w:pStyle w:val="ConsPlusNonformat"/>
        <w:rPr>
          <w:sz w:val="18"/>
          <w:szCs w:val="18"/>
        </w:rPr>
      </w:pPr>
    </w:p>
    <w:p w:rsidR="00B475BD" w:rsidRPr="00FE4422" w:rsidRDefault="00B475BD" w:rsidP="00B475BD">
      <w:pPr>
        <w:pStyle w:val="ConsPlusNonformat"/>
        <w:rPr>
          <w:sz w:val="18"/>
          <w:szCs w:val="18"/>
        </w:rPr>
      </w:pPr>
    </w:p>
    <w:p w:rsidR="00B475BD" w:rsidRPr="00FE4422" w:rsidRDefault="00B475BD" w:rsidP="00B475BD">
      <w:pPr>
        <w:pStyle w:val="ConsPlusNonformat"/>
        <w:tabs>
          <w:tab w:val="left" w:pos="2417"/>
        </w:tabs>
        <w:rPr>
          <w:sz w:val="18"/>
          <w:szCs w:val="18"/>
        </w:rPr>
      </w:pPr>
      <w:r w:rsidRPr="00FE4422">
        <w:rPr>
          <w:sz w:val="18"/>
          <w:szCs w:val="18"/>
        </w:rPr>
        <w:tab/>
      </w:r>
    </w:p>
    <w:p w:rsidR="00B475BD" w:rsidRPr="00FE4422" w:rsidRDefault="00B475BD" w:rsidP="00B475BD">
      <w:pPr>
        <w:pStyle w:val="ConsPlusNonformat"/>
        <w:tabs>
          <w:tab w:val="left" w:pos="2417"/>
        </w:tabs>
        <w:rPr>
          <w:sz w:val="18"/>
          <w:szCs w:val="18"/>
        </w:rPr>
      </w:pPr>
    </w:p>
    <w:p w:rsidR="00B475BD" w:rsidRPr="00FE4422" w:rsidRDefault="00B475BD" w:rsidP="00B475BD">
      <w:pPr>
        <w:pStyle w:val="ConsPlusNonformat"/>
        <w:rPr>
          <w:rFonts w:ascii="Times New Roman" w:hAnsi="Times New Roman" w:cs="Times New Roman"/>
          <w:sz w:val="18"/>
          <w:szCs w:val="18"/>
        </w:rPr>
      </w:pPr>
    </w:p>
    <w:p w:rsidR="00B475BD" w:rsidRPr="00FE4422" w:rsidRDefault="00B475BD" w:rsidP="00B475BD">
      <w:pPr>
        <w:pStyle w:val="ConsPlusNonformat"/>
        <w:rPr>
          <w:rFonts w:ascii="Times New Roman" w:hAnsi="Times New Roman" w:cs="Times New Roman"/>
          <w:sz w:val="18"/>
          <w:szCs w:val="18"/>
        </w:rPr>
      </w:pPr>
      <w:r w:rsidRPr="00FE4422">
        <w:rPr>
          <w:rFonts w:ascii="Times New Roman" w:hAnsi="Times New Roman" w:cs="Times New Roman"/>
          <w:sz w:val="18"/>
          <w:szCs w:val="18"/>
        </w:rPr>
        <w:t>1. Фамилия  __________________________________</w:t>
      </w:r>
    </w:p>
    <w:p w:rsidR="00B475BD" w:rsidRPr="00FE4422" w:rsidRDefault="00B475BD" w:rsidP="00B475BD">
      <w:pPr>
        <w:pStyle w:val="ConsPlusNonformat"/>
        <w:rPr>
          <w:rFonts w:ascii="Times New Roman" w:hAnsi="Times New Roman" w:cs="Times New Roman"/>
          <w:sz w:val="18"/>
          <w:szCs w:val="18"/>
        </w:rPr>
      </w:pPr>
      <w:r w:rsidRPr="00FE4422">
        <w:rPr>
          <w:rFonts w:ascii="Times New Roman" w:hAnsi="Times New Roman" w:cs="Times New Roman"/>
          <w:sz w:val="18"/>
          <w:szCs w:val="18"/>
        </w:rPr>
        <w:t xml:space="preserve">    Имя      __________________________________</w:t>
      </w:r>
    </w:p>
    <w:p w:rsidR="00B475BD" w:rsidRPr="00FE4422" w:rsidRDefault="00B475BD" w:rsidP="00B475BD">
      <w:pPr>
        <w:pStyle w:val="ConsPlusNonformat"/>
        <w:rPr>
          <w:rFonts w:ascii="Times New Roman" w:hAnsi="Times New Roman" w:cs="Times New Roman"/>
          <w:sz w:val="18"/>
          <w:szCs w:val="18"/>
        </w:rPr>
      </w:pPr>
      <w:r w:rsidRPr="00FE4422">
        <w:rPr>
          <w:rFonts w:ascii="Times New Roman" w:hAnsi="Times New Roman" w:cs="Times New Roman"/>
          <w:sz w:val="18"/>
          <w:szCs w:val="18"/>
        </w:rPr>
        <w:t xml:space="preserve">    Отчество __________________________________</w:t>
      </w:r>
    </w:p>
    <w:p w:rsidR="00B475BD" w:rsidRPr="00FE4422" w:rsidRDefault="00B475BD" w:rsidP="00B475BD">
      <w:pPr>
        <w:pStyle w:val="ConsPlusNonformat"/>
        <w:rPr>
          <w:rFonts w:ascii="Times New Roman" w:hAnsi="Times New Roman" w:cs="Times New Roman"/>
          <w:sz w:val="18"/>
          <w:szCs w:val="18"/>
        </w:rPr>
      </w:pPr>
    </w:p>
    <w:tbl>
      <w:tblPr>
        <w:tblW w:w="9639" w:type="dxa"/>
        <w:tblInd w:w="70" w:type="dxa"/>
        <w:tblLayout w:type="fixed"/>
        <w:tblCellMar>
          <w:left w:w="70" w:type="dxa"/>
          <w:right w:w="70" w:type="dxa"/>
        </w:tblCellMar>
        <w:tblLook w:val="0000"/>
      </w:tblPr>
      <w:tblGrid>
        <w:gridCol w:w="5580"/>
        <w:gridCol w:w="4059"/>
      </w:tblGrid>
      <w:tr w:rsidR="00B475BD" w:rsidRPr="00FE4422" w:rsidTr="001D5E6B">
        <w:trPr>
          <w:cantSplit/>
          <w:trHeight w:val="480"/>
        </w:trPr>
        <w:tc>
          <w:tcPr>
            <w:tcW w:w="5580" w:type="dxa"/>
            <w:tcBorders>
              <w:top w:val="single" w:sz="6" w:space="0" w:color="auto"/>
              <w:left w:val="single" w:sz="6" w:space="0" w:color="auto"/>
              <w:bottom w:val="single" w:sz="6" w:space="0" w:color="auto"/>
              <w:right w:val="single" w:sz="6" w:space="0" w:color="auto"/>
            </w:tcBorders>
            <w:shd w:val="clear" w:color="auto" w:fill="auto"/>
          </w:tcPr>
          <w:p w:rsidR="00B475BD" w:rsidRPr="00FE4422" w:rsidRDefault="00B475BD" w:rsidP="001D5E6B">
            <w:pPr>
              <w:pStyle w:val="ConsPlusCell"/>
              <w:widowControl/>
              <w:jc w:val="both"/>
              <w:rPr>
                <w:rFonts w:ascii="Times New Roman" w:hAnsi="Times New Roman" w:cs="Times New Roman"/>
                <w:sz w:val="18"/>
                <w:szCs w:val="18"/>
              </w:rPr>
            </w:pPr>
            <w:r w:rsidRPr="00FE4422">
              <w:rPr>
                <w:rFonts w:ascii="Times New Roman" w:hAnsi="Times New Roman" w:cs="Times New Roman"/>
                <w:sz w:val="18"/>
                <w:szCs w:val="18"/>
              </w:rPr>
              <w:t>2. Если изменяли фамилию, имя или отчество, укажите их, а также когда, где и по какой причине</w:t>
            </w:r>
          </w:p>
        </w:tc>
        <w:tc>
          <w:tcPr>
            <w:tcW w:w="4059" w:type="dxa"/>
            <w:tcBorders>
              <w:top w:val="single" w:sz="6" w:space="0" w:color="auto"/>
              <w:left w:val="single" w:sz="6" w:space="0" w:color="auto"/>
              <w:bottom w:val="single" w:sz="6" w:space="0" w:color="auto"/>
              <w:right w:val="single" w:sz="6" w:space="0" w:color="auto"/>
            </w:tcBorders>
            <w:shd w:val="clear" w:color="auto" w:fill="auto"/>
          </w:tcPr>
          <w:p w:rsidR="00B475BD" w:rsidRPr="00FE4422" w:rsidRDefault="00B475BD" w:rsidP="001D5E6B">
            <w:pPr>
              <w:pStyle w:val="ConsPlusCell"/>
              <w:widowControl/>
              <w:rPr>
                <w:rFonts w:ascii="Times New Roman" w:hAnsi="Times New Roman" w:cs="Times New Roman"/>
                <w:sz w:val="18"/>
                <w:szCs w:val="18"/>
              </w:rPr>
            </w:pPr>
          </w:p>
        </w:tc>
      </w:tr>
      <w:tr w:rsidR="00B475BD" w:rsidRPr="00FE4422" w:rsidTr="001D5E6B">
        <w:trPr>
          <w:cantSplit/>
          <w:trHeight w:val="480"/>
        </w:trPr>
        <w:tc>
          <w:tcPr>
            <w:tcW w:w="5580" w:type="dxa"/>
            <w:tcBorders>
              <w:top w:val="single" w:sz="6" w:space="0" w:color="auto"/>
              <w:left w:val="single" w:sz="6" w:space="0" w:color="auto"/>
              <w:bottom w:val="single" w:sz="6" w:space="0" w:color="auto"/>
              <w:right w:val="single" w:sz="6" w:space="0" w:color="auto"/>
            </w:tcBorders>
            <w:shd w:val="clear" w:color="auto" w:fill="auto"/>
          </w:tcPr>
          <w:p w:rsidR="00B475BD" w:rsidRPr="00FE4422" w:rsidRDefault="00B475BD" w:rsidP="001D5E6B">
            <w:pPr>
              <w:pStyle w:val="ConsPlusCell"/>
              <w:widowControl/>
              <w:jc w:val="both"/>
              <w:rPr>
                <w:rFonts w:ascii="Times New Roman" w:hAnsi="Times New Roman" w:cs="Times New Roman"/>
                <w:sz w:val="18"/>
                <w:szCs w:val="18"/>
              </w:rPr>
            </w:pPr>
            <w:r w:rsidRPr="00FE4422">
              <w:rPr>
                <w:rFonts w:ascii="Times New Roman" w:hAnsi="Times New Roman" w:cs="Times New Roman"/>
                <w:sz w:val="18"/>
                <w:szCs w:val="18"/>
              </w:rPr>
              <w:t>3. Число, месяц, год и место рождения (страна,  республика, край, область, район, город, село, деревня)</w:t>
            </w:r>
          </w:p>
        </w:tc>
        <w:tc>
          <w:tcPr>
            <w:tcW w:w="4059" w:type="dxa"/>
            <w:tcBorders>
              <w:top w:val="single" w:sz="6" w:space="0" w:color="auto"/>
              <w:left w:val="single" w:sz="6" w:space="0" w:color="auto"/>
              <w:bottom w:val="single" w:sz="6" w:space="0" w:color="auto"/>
              <w:right w:val="single" w:sz="6" w:space="0" w:color="auto"/>
            </w:tcBorders>
            <w:shd w:val="clear" w:color="auto" w:fill="auto"/>
          </w:tcPr>
          <w:p w:rsidR="00B475BD" w:rsidRPr="00FE4422" w:rsidRDefault="00B475BD" w:rsidP="001D5E6B">
            <w:pPr>
              <w:pStyle w:val="ConsPlusCell"/>
              <w:widowControl/>
              <w:rPr>
                <w:rFonts w:ascii="Times New Roman" w:hAnsi="Times New Roman" w:cs="Times New Roman"/>
                <w:sz w:val="18"/>
                <w:szCs w:val="18"/>
              </w:rPr>
            </w:pPr>
          </w:p>
        </w:tc>
      </w:tr>
      <w:tr w:rsidR="00B475BD" w:rsidRPr="00FE4422" w:rsidTr="001D5E6B">
        <w:trPr>
          <w:cantSplit/>
          <w:trHeight w:val="600"/>
        </w:trPr>
        <w:tc>
          <w:tcPr>
            <w:tcW w:w="5580" w:type="dxa"/>
            <w:tcBorders>
              <w:top w:val="single" w:sz="6" w:space="0" w:color="auto"/>
              <w:left w:val="single" w:sz="6" w:space="0" w:color="auto"/>
              <w:bottom w:val="single" w:sz="6" w:space="0" w:color="auto"/>
              <w:right w:val="single" w:sz="6" w:space="0" w:color="auto"/>
            </w:tcBorders>
            <w:shd w:val="clear" w:color="auto" w:fill="auto"/>
          </w:tcPr>
          <w:p w:rsidR="00B475BD" w:rsidRPr="00FE4422" w:rsidRDefault="00B475BD" w:rsidP="001D5E6B">
            <w:pPr>
              <w:pStyle w:val="ConsPlusCell"/>
              <w:widowControl/>
              <w:jc w:val="both"/>
              <w:rPr>
                <w:rFonts w:ascii="Times New Roman" w:hAnsi="Times New Roman" w:cs="Times New Roman"/>
                <w:sz w:val="18"/>
                <w:szCs w:val="18"/>
              </w:rPr>
            </w:pPr>
            <w:r w:rsidRPr="00FE4422">
              <w:rPr>
                <w:rFonts w:ascii="Times New Roman" w:hAnsi="Times New Roman" w:cs="Times New Roman"/>
                <w:sz w:val="18"/>
                <w:szCs w:val="18"/>
              </w:rPr>
              <w:t>4. Гражданство (если изменялось, укажите, когда и по какой причине; если имеете гражданство другого государства, укажите)</w:t>
            </w:r>
          </w:p>
        </w:tc>
        <w:tc>
          <w:tcPr>
            <w:tcW w:w="4059" w:type="dxa"/>
            <w:tcBorders>
              <w:top w:val="single" w:sz="6" w:space="0" w:color="auto"/>
              <w:left w:val="single" w:sz="6" w:space="0" w:color="auto"/>
              <w:bottom w:val="single" w:sz="6" w:space="0" w:color="auto"/>
              <w:right w:val="single" w:sz="6" w:space="0" w:color="auto"/>
            </w:tcBorders>
            <w:shd w:val="clear" w:color="auto" w:fill="auto"/>
          </w:tcPr>
          <w:p w:rsidR="00B475BD" w:rsidRPr="00FE4422" w:rsidRDefault="00B475BD" w:rsidP="001D5E6B">
            <w:pPr>
              <w:pStyle w:val="ConsPlusCell"/>
              <w:widowControl/>
              <w:rPr>
                <w:rFonts w:ascii="Times New Roman" w:hAnsi="Times New Roman" w:cs="Times New Roman"/>
                <w:sz w:val="18"/>
                <w:szCs w:val="18"/>
              </w:rPr>
            </w:pPr>
          </w:p>
        </w:tc>
      </w:tr>
      <w:tr w:rsidR="00B475BD" w:rsidRPr="00FE4422" w:rsidTr="001D5E6B">
        <w:trPr>
          <w:cantSplit/>
          <w:trHeight w:val="720"/>
        </w:trPr>
        <w:tc>
          <w:tcPr>
            <w:tcW w:w="5580" w:type="dxa"/>
            <w:tcBorders>
              <w:top w:val="single" w:sz="6" w:space="0" w:color="auto"/>
              <w:left w:val="single" w:sz="6" w:space="0" w:color="auto"/>
              <w:bottom w:val="single" w:sz="6" w:space="0" w:color="auto"/>
              <w:right w:val="single" w:sz="6" w:space="0" w:color="auto"/>
            </w:tcBorders>
            <w:shd w:val="clear" w:color="auto" w:fill="auto"/>
          </w:tcPr>
          <w:p w:rsidR="00B475BD" w:rsidRPr="00FE4422" w:rsidRDefault="00B475BD" w:rsidP="001D5E6B">
            <w:pPr>
              <w:pStyle w:val="ConsPlusCell"/>
              <w:widowControl/>
              <w:jc w:val="both"/>
              <w:rPr>
                <w:rFonts w:ascii="Times New Roman" w:hAnsi="Times New Roman" w:cs="Times New Roman"/>
                <w:sz w:val="18"/>
                <w:szCs w:val="18"/>
              </w:rPr>
            </w:pPr>
            <w:r w:rsidRPr="00FE4422">
              <w:rPr>
                <w:rFonts w:ascii="Times New Roman" w:hAnsi="Times New Roman" w:cs="Times New Roman"/>
                <w:sz w:val="18"/>
                <w:szCs w:val="18"/>
              </w:rPr>
              <w:t>5. Образование (когда и какие учебные заведения окончили, номера дипломов). Направление подготовки или специальность по диплому,  квалификация по диплому</w:t>
            </w:r>
          </w:p>
        </w:tc>
        <w:tc>
          <w:tcPr>
            <w:tcW w:w="4059" w:type="dxa"/>
            <w:tcBorders>
              <w:top w:val="single" w:sz="6" w:space="0" w:color="auto"/>
              <w:left w:val="single" w:sz="6" w:space="0" w:color="auto"/>
              <w:bottom w:val="single" w:sz="6" w:space="0" w:color="auto"/>
              <w:right w:val="single" w:sz="6" w:space="0" w:color="auto"/>
            </w:tcBorders>
            <w:shd w:val="clear" w:color="auto" w:fill="auto"/>
          </w:tcPr>
          <w:p w:rsidR="00B475BD" w:rsidRPr="00FE4422" w:rsidRDefault="00B475BD" w:rsidP="001D5E6B">
            <w:pPr>
              <w:pStyle w:val="ConsPlusCell"/>
              <w:widowControl/>
              <w:rPr>
                <w:rFonts w:ascii="Times New Roman" w:hAnsi="Times New Roman" w:cs="Times New Roman"/>
                <w:sz w:val="18"/>
                <w:szCs w:val="18"/>
              </w:rPr>
            </w:pPr>
          </w:p>
        </w:tc>
      </w:tr>
      <w:tr w:rsidR="00B475BD" w:rsidRPr="00FE4422" w:rsidTr="001D5E6B">
        <w:trPr>
          <w:cantSplit/>
          <w:trHeight w:val="960"/>
        </w:trPr>
        <w:tc>
          <w:tcPr>
            <w:tcW w:w="5580" w:type="dxa"/>
            <w:tcBorders>
              <w:top w:val="single" w:sz="6" w:space="0" w:color="auto"/>
              <w:left w:val="single" w:sz="6" w:space="0" w:color="auto"/>
              <w:bottom w:val="single" w:sz="6" w:space="0" w:color="auto"/>
              <w:right w:val="single" w:sz="6" w:space="0" w:color="auto"/>
            </w:tcBorders>
            <w:shd w:val="clear" w:color="auto" w:fill="auto"/>
          </w:tcPr>
          <w:p w:rsidR="00B475BD" w:rsidRPr="00FE4422" w:rsidRDefault="00B475BD" w:rsidP="001D5E6B">
            <w:pPr>
              <w:pStyle w:val="ConsPlusCell"/>
              <w:widowControl/>
              <w:jc w:val="both"/>
              <w:rPr>
                <w:rFonts w:ascii="Times New Roman" w:hAnsi="Times New Roman" w:cs="Times New Roman"/>
                <w:sz w:val="18"/>
                <w:szCs w:val="18"/>
              </w:rPr>
            </w:pPr>
            <w:r w:rsidRPr="00FE4422">
              <w:rPr>
                <w:rFonts w:ascii="Times New Roman" w:hAnsi="Times New Roman" w:cs="Times New Roman"/>
                <w:sz w:val="18"/>
                <w:szCs w:val="18"/>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4059" w:type="dxa"/>
            <w:tcBorders>
              <w:top w:val="single" w:sz="6" w:space="0" w:color="auto"/>
              <w:left w:val="single" w:sz="6" w:space="0" w:color="auto"/>
              <w:bottom w:val="single" w:sz="6" w:space="0" w:color="auto"/>
              <w:right w:val="single" w:sz="6" w:space="0" w:color="auto"/>
            </w:tcBorders>
            <w:shd w:val="clear" w:color="auto" w:fill="auto"/>
          </w:tcPr>
          <w:p w:rsidR="00B475BD" w:rsidRPr="00FE4422" w:rsidRDefault="00B475BD" w:rsidP="001D5E6B">
            <w:pPr>
              <w:pStyle w:val="ConsPlusCell"/>
              <w:widowControl/>
              <w:rPr>
                <w:rFonts w:ascii="Times New Roman" w:hAnsi="Times New Roman" w:cs="Times New Roman"/>
                <w:sz w:val="18"/>
                <w:szCs w:val="18"/>
              </w:rPr>
            </w:pPr>
          </w:p>
        </w:tc>
      </w:tr>
      <w:tr w:rsidR="00B475BD" w:rsidRPr="00FE4422" w:rsidTr="001D5E6B">
        <w:trPr>
          <w:cantSplit/>
          <w:trHeight w:val="480"/>
        </w:trPr>
        <w:tc>
          <w:tcPr>
            <w:tcW w:w="5580" w:type="dxa"/>
            <w:tcBorders>
              <w:top w:val="single" w:sz="6" w:space="0" w:color="auto"/>
              <w:left w:val="single" w:sz="6" w:space="0" w:color="auto"/>
              <w:bottom w:val="single" w:sz="6" w:space="0" w:color="auto"/>
              <w:right w:val="single" w:sz="6" w:space="0" w:color="auto"/>
            </w:tcBorders>
            <w:shd w:val="clear" w:color="auto" w:fill="auto"/>
          </w:tcPr>
          <w:p w:rsidR="00B475BD" w:rsidRPr="00FE4422" w:rsidRDefault="00B475BD" w:rsidP="001D5E6B">
            <w:pPr>
              <w:pStyle w:val="ConsPlusCell"/>
              <w:widowControl/>
              <w:jc w:val="both"/>
              <w:rPr>
                <w:rFonts w:ascii="Times New Roman" w:hAnsi="Times New Roman" w:cs="Times New Roman"/>
                <w:sz w:val="18"/>
                <w:szCs w:val="18"/>
              </w:rPr>
            </w:pPr>
            <w:r w:rsidRPr="00FE4422">
              <w:rPr>
                <w:rFonts w:ascii="Times New Roman" w:hAnsi="Times New Roman" w:cs="Times New Roman"/>
                <w:sz w:val="18"/>
                <w:szCs w:val="18"/>
              </w:rPr>
              <w:t>6.1. Сведения о повышении  квалификации (наименование образовательного учреждения, год обучения)</w:t>
            </w:r>
          </w:p>
        </w:tc>
        <w:tc>
          <w:tcPr>
            <w:tcW w:w="4059" w:type="dxa"/>
            <w:tcBorders>
              <w:top w:val="single" w:sz="6" w:space="0" w:color="auto"/>
              <w:left w:val="single" w:sz="6" w:space="0" w:color="auto"/>
              <w:bottom w:val="single" w:sz="6" w:space="0" w:color="auto"/>
              <w:right w:val="single" w:sz="6" w:space="0" w:color="auto"/>
            </w:tcBorders>
            <w:shd w:val="clear" w:color="auto" w:fill="auto"/>
          </w:tcPr>
          <w:p w:rsidR="00B475BD" w:rsidRPr="00FE4422" w:rsidRDefault="00B475BD" w:rsidP="001D5E6B">
            <w:pPr>
              <w:pStyle w:val="ConsPlusCell"/>
              <w:widowControl/>
              <w:rPr>
                <w:rFonts w:ascii="Times New Roman" w:hAnsi="Times New Roman" w:cs="Times New Roman"/>
                <w:sz w:val="18"/>
                <w:szCs w:val="18"/>
              </w:rPr>
            </w:pPr>
          </w:p>
        </w:tc>
      </w:tr>
      <w:tr w:rsidR="00B475BD" w:rsidRPr="00FE4422" w:rsidTr="001D5E6B">
        <w:trPr>
          <w:cantSplit/>
          <w:trHeight w:val="720"/>
        </w:trPr>
        <w:tc>
          <w:tcPr>
            <w:tcW w:w="5580" w:type="dxa"/>
            <w:tcBorders>
              <w:top w:val="single" w:sz="6" w:space="0" w:color="auto"/>
              <w:left w:val="single" w:sz="6" w:space="0" w:color="auto"/>
              <w:bottom w:val="single" w:sz="6" w:space="0" w:color="auto"/>
              <w:right w:val="single" w:sz="6" w:space="0" w:color="auto"/>
            </w:tcBorders>
            <w:shd w:val="clear" w:color="auto" w:fill="auto"/>
          </w:tcPr>
          <w:p w:rsidR="00B475BD" w:rsidRPr="00FE4422" w:rsidRDefault="00B475BD" w:rsidP="001D5E6B">
            <w:pPr>
              <w:pStyle w:val="ConsPlusCell"/>
              <w:widowControl/>
              <w:jc w:val="both"/>
              <w:rPr>
                <w:rFonts w:ascii="Times New Roman" w:hAnsi="Times New Roman" w:cs="Times New Roman"/>
                <w:sz w:val="18"/>
                <w:szCs w:val="18"/>
              </w:rPr>
            </w:pPr>
            <w:r w:rsidRPr="00FE4422">
              <w:rPr>
                <w:rFonts w:ascii="Times New Roman" w:hAnsi="Times New Roman" w:cs="Times New Roman"/>
                <w:sz w:val="18"/>
                <w:szCs w:val="18"/>
              </w:rPr>
              <w:t xml:space="preserve">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 </w:t>
            </w:r>
          </w:p>
        </w:tc>
        <w:tc>
          <w:tcPr>
            <w:tcW w:w="4059" w:type="dxa"/>
            <w:tcBorders>
              <w:top w:val="single" w:sz="6" w:space="0" w:color="auto"/>
              <w:left w:val="single" w:sz="6" w:space="0" w:color="auto"/>
              <w:bottom w:val="single" w:sz="6" w:space="0" w:color="auto"/>
              <w:right w:val="single" w:sz="6" w:space="0" w:color="auto"/>
            </w:tcBorders>
            <w:shd w:val="clear" w:color="auto" w:fill="auto"/>
          </w:tcPr>
          <w:p w:rsidR="00B475BD" w:rsidRPr="00FE4422" w:rsidRDefault="00B475BD" w:rsidP="001D5E6B">
            <w:pPr>
              <w:pStyle w:val="ConsPlusCell"/>
              <w:widowControl/>
              <w:rPr>
                <w:rFonts w:ascii="Times New Roman" w:hAnsi="Times New Roman" w:cs="Times New Roman"/>
                <w:sz w:val="18"/>
                <w:szCs w:val="18"/>
              </w:rPr>
            </w:pPr>
          </w:p>
        </w:tc>
      </w:tr>
      <w:tr w:rsidR="00B475BD" w:rsidRPr="00FE4422" w:rsidTr="001D5E6B">
        <w:trPr>
          <w:cantSplit/>
          <w:trHeight w:val="1320"/>
        </w:trPr>
        <w:tc>
          <w:tcPr>
            <w:tcW w:w="5580" w:type="dxa"/>
            <w:tcBorders>
              <w:top w:val="single" w:sz="6" w:space="0" w:color="auto"/>
              <w:left w:val="single" w:sz="6" w:space="0" w:color="auto"/>
              <w:bottom w:val="single" w:sz="6" w:space="0" w:color="auto"/>
              <w:right w:val="single" w:sz="6" w:space="0" w:color="auto"/>
            </w:tcBorders>
            <w:shd w:val="clear" w:color="auto" w:fill="auto"/>
          </w:tcPr>
          <w:p w:rsidR="00B475BD" w:rsidRPr="00FE4422" w:rsidRDefault="00B475BD" w:rsidP="001D5E6B">
            <w:pPr>
              <w:pStyle w:val="ConsPlusCell"/>
              <w:widowControl/>
              <w:jc w:val="both"/>
              <w:rPr>
                <w:rFonts w:ascii="Times New Roman" w:hAnsi="Times New Roman" w:cs="Times New Roman"/>
                <w:sz w:val="18"/>
                <w:szCs w:val="18"/>
              </w:rPr>
            </w:pPr>
            <w:r w:rsidRPr="00FE4422">
              <w:rPr>
                <w:rFonts w:ascii="Times New Roman" w:hAnsi="Times New Roman" w:cs="Times New Roman"/>
                <w:sz w:val="18"/>
                <w:szCs w:val="18"/>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059" w:type="dxa"/>
            <w:tcBorders>
              <w:top w:val="single" w:sz="6" w:space="0" w:color="auto"/>
              <w:left w:val="single" w:sz="6" w:space="0" w:color="auto"/>
              <w:bottom w:val="single" w:sz="6" w:space="0" w:color="auto"/>
              <w:right w:val="single" w:sz="6" w:space="0" w:color="auto"/>
            </w:tcBorders>
            <w:shd w:val="clear" w:color="auto" w:fill="auto"/>
          </w:tcPr>
          <w:p w:rsidR="00B475BD" w:rsidRPr="00FE4422" w:rsidRDefault="00B475BD" w:rsidP="001D5E6B">
            <w:pPr>
              <w:pStyle w:val="ConsPlusCell"/>
              <w:widowControl/>
              <w:rPr>
                <w:rFonts w:ascii="Times New Roman" w:hAnsi="Times New Roman" w:cs="Times New Roman"/>
                <w:sz w:val="18"/>
                <w:szCs w:val="18"/>
              </w:rPr>
            </w:pPr>
          </w:p>
        </w:tc>
      </w:tr>
      <w:tr w:rsidR="00B475BD" w:rsidRPr="00FE4422" w:rsidTr="001D5E6B">
        <w:trPr>
          <w:cantSplit/>
          <w:trHeight w:val="840"/>
        </w:trPr>
        <w:tc>
          <w:tcPr>
            <w:tcW w:w="5580" w:type="dxa"/>
            <w:tcBorders>
              <w:top w:val="single" w:sz="6" w:space="0" w:color="auto"/>
              <w:left w:val="single" w:sz="6" w:space="0" w:color="auto"/>
              <w:bottom w:val="single" w:sz="6" w:space="0" w:color="auto"/>
              <w:right w:val="single" w:sz="6" w:space="0" w:color="auto"/>
            </w:tcBorders>
            <w:shd w:val="clear" w:color="auto" w:fill="auto"/>
          </w:tcPr>
          <w:p w:rsidR="00B475BD" w:rsidRPr="00FE4422" w:rsidRDefault="00B475BD" w:rsidP="001D5E6B">
            <w:pPr>
              <w:pStyle w:val="ConsPlusCell"/>
              <w:widowControl/>
              <w:jc w:val="both"/>
              <w:rPr>
                <w:rFonts w:ascii="Times New Roman" w:hAnsi="Times New Roman" w:cs="Times New Roman"/>
                <w:sz w:val="18"/>
                <w:szCs w:val="18"/>
              </w:rPr>
            </w:pPr>
            <w:r w:rsidRPr="00FE4422">
              <w:rPr>
                <w:rFonts w:ascii="Times New Roman" w:hAnsi="Times New Roman" w:cs="Times New Roman"/>
                <w:sz w:val="18"/>
                <w:szCs w:val="18"/>
              </w:rPr>
              <w:t>9. Привлекались ли к уголовной ответственности в качестве подозреваемого или обвиняемого (когда, за что, какое принято решение), были ли судимы (когда, за  что,  какое  принято решение)</w:t>
            </w:r>
          </w:p>
        </w:tc>
        <w:tc>
          <w:tcPr>
            <w:tcW w:w="4059" w:type="dxa"/>
            <w:tcBorders>
              <w:top w:val="single" w:sz="6" w:space="0" w:color="auto"/>
              <w:left w:val="single" w:sz="6" w:space="0" w:color="auto"/>
              <w:bottom w:val="single" w:sz="6" w:space="0" w:color="auto"/>
              <w:right w:val="single" w:sz="6" w:space="0" w:color="auto"/>
            </w:tcBorders>
            <w:shd w:val="clear" w:color="auto" w:fill="auto"/>
          </w:tcPr>
          <w:p w:rsidR="00B475BD" w:rsidRPr="00FE4422" w:rsidRDefault="00B475BD" w:rsidP="001D5E6B">
            <w:pPr>
              <w:pStyle w:val="ConsPlusCell"/>
              <w:widowControl/>
              <w:rPr>
                <w:rFonts w:ascii="Times New Roman" w:hAnsi="Times New Roman" w:cs="Times New Roman"/>
                <w:sz w:val="18"/>
                <w:szCs w:val="18"/>
              </w:rPr>
            </w:pPr>
          </w:p>
        </w:tc>
      </w:tr>
      <w:tr w:rsidR="00B475BD" w:rsidRPr="00FE4422" w:rsidTr="001D5E6B">
        <w:trPr>
          <w:cantSplit/>
          <w:trHeight w:val="480"/>
        </w:trPr>
        <w:tc>
          <w:tcPr>
            <w:tcW w:w="5580" w:type="dxa"/>
            <w:tcBorders>
              <w:top w:val="single" w:sz="6" w:space="0" w:color="auto"/>
              <w:left w:val="single" w:sz="6" w:space="0" w:color="auto"/>
              <w:bottom w:val="single" w:sz="6" w:space="0" w:color="auto"/>
              <w:right w:val="single" w:sz="6" w:space="0" w:color="auto"/>
            </w:tcBorders>
            <w:shd w:val="clear" w:color="auto" w:fill="auto"/>
          </w:tcPr>
          <w:p w:rsidR="00B475BD" w:rsidRPr="00FE4422" w:rsidRDefault="00B475BD" w:rsidP="001D5E6B">
            <w:pPr>
              <w:pStyle w:val="ConsPlusCell"/>
              <w:widowControl/>
              <w:jc w:val="both"/>
              <w:rPr>
                <w:rFonts w:ascii="Times New Roman" w:hAnsi="Times New Roman" w:cs="Times New Roman"/>
                <w:sz w:val="18"/>
                <w:szCs w:val="18"/>
              </w:rPr>
            </w:pPr>
            <w:r w:rsidRPr="00FE4422">
              <w:rPr>
                <w:rFonts w:ascii="Times New Roman" w:hAnsi="Times New Roman" w:cs="Times New Roman"/>
                <w:sz w:val="18"/>
                <w:szCs w:val="18"/>
              </w:rPr>
              <w:t>10. Привлекались ли к административной ответственности за последние три года (когда, за что, какое принято решение)</w:t>
            </w:r>
          </w:p>
        </w:tc>
        <w:tc>
          <w:tcPr>
            <w:tcW w:w="4059" w:type="dxa"/>
            <w:tcBorders>
              <w:top w:val="single" w:sz="6" w:space="0" w:color="auto"/>
              <w:left w:val="single" w:sz="6" w:space="0" w:color="auto"/>
              <w:bottom w:val="single" w:sz="6" w:space="0" w:color="auto"/>
              <w:right w:val="single" w:sz="6" w:space="0" w:color="auto"/>
            </w:tcBorders>
            <w:shd w:val="clear" w:color="auto" w:fill="auto"/>
          </w:tcPr>
          <w:p w:rsidR="00B475BD" w:rsidRPr="00FE4422" w:rsidRDefault="00B475BD" w:rsidP="001D5E6B">
            <w:pPr>
              <w:pStyle w:val="ConsPlusCell"/>
              <w:widowControl/>
              <w:rPr>
                <w:rFonts w:ascii="Times New Roman" w:hAnsi="Times New Roman" w:cs="Times New Roman"/>
                <w:sz w:val="18"/>
                <w:szCs w:val="18"/>
              </w:rPr>
            </w:pPr>
          </w:p>
        </w:tc>
      </w:tr>
      <w:tr w:rsidR="00B475BD" w:rsidRPr="00FE4422" w:rsidTr="001D5E6B">
        <w:trPr>
          <w:cantSplit/>
          <w:trHeight w:val="600"/>
        </w:trPr>
        <w:tc>
          <w:tcPr>
            <w:tcW w:w="5580" w:type="dxa"/>
            <w:tcBorders>
              <w:top w:val="single" w:sz="6" w:space="0" w:color="auto"/>
              <w:left w:val="single" w:sz="6" w:space="0" w:color="auto"/>
              <w:bottom w:val="single" w:sz="6" w:space="0" w:color="auto"/>
              <w:right w:val="single" w:sz="6" w:space="0" w:color="auto"/>
            </w:tcBorders>
            <w:shd w:val="clear" w:color="auto" w:fill="auto"/>
          </w:tcPr>
          <w:p w:rsidR="00B475BD" w:rsidRPr="00FE4422" w:rsidRDefault="00B475BD" w:rsidP="001D5E6B">
            <w:pPr>
              <w:pStyle w:val="ConsPlusCell"/>
              <w:widowControl/>
              <w:jc w:val="both"/>
              <w:rPr>
                <w:rFonts w:ascii="Times New Roman" w:hAnsi="Times New Roman" w:cs="Times New Roman"/>
                <w:sz w:val="18"/>
                <w:szCs w:val="18"/>
              </w:rPr>
            </w:pPr>
            <w:r w:rsidRPr="00FE4422">
              <w:rPr>
                <w:rFonts w:ascii="Times New Roman" w:hAnsi="Times New Roman" w:cs="Times New Roman"/>
                <w:sz w:val="18"/>
                <w:szCs w:val="18"/>
              </w:rPr>
              <w:t>11. Допуск к государственной тайне, оформленный за период работы (службы), учебы, его форма, номер и дата (если имеется)</w:t>
            </w:r>
          </w:p>
        </w:tc>
        <w:tc>
          <w:tcPr>
            <w:tcW w:w="4059" w:type="dxa"/>
            <w:tcBorders>
              <w:top w:val="single" w:sz="6" w:space="0" w:color="auto"/>
              <w:left w:val="single" w:sz="6" w:space="0" w:color="auto"/>
              <w:bottom w:val="single" w:sz="6" w:space="0" w:color="auto"/>
              <w:right w:val="single" w:sz="6" w:space="0" w:color="auto"/>
            </w:tcBorders>
            <w:shd w:val="clear" w:color="auto" w:fill="auto"/>
          </w:tcPr>
          <w:p w:rsidR="00B475BD" w:rsidRPr="00FE4422" w:rsidRDefault="00B475BD" w:rsidP="001D5E6B">
            <w:pPr>
              <w:pStyle w:val="ConsPlusCell"/>
              <w:widowControl/>
              <w:rPr>
                <w:rFonts w:ascii="Times New Roman" w:hAnsi="Times New Roman" w:cs="Times New Roman"/>
                <w:sz w:val="18"/>
                <w:szCs w:val="18"/>
              </w:rPr>
            </w:pPr>
          </w:p>
        </w:tc>
      </w:tr>
    </w:tbl>
    <w:p w:rsidR="00B475BD" w:rsidRPr="00FE4422" w:rsidRDefault="00B475BD" w:rsidP="00B475BD">
      <w:pPr>
        <w:autoSpaceDE w:val="0"/>
        <w:autoSpaceDN w:val="0"/>
        <w:adjustRightInd w:val="0"/>
        <w:jc w:val="both"/>
      </w:pPr>
    </w:p>
    <w:p w:rsidR="00B475BD" w:rsidRPr="00FE4422" w:rsidRDefault="00B475BD" w:rsidP="00B475BD">
      <w:pPr>
        <w:pStyle w:val="ConsPlusNonformat"/>
        <w:jc w:val="both"/>
        <w:rPr>
          <w:rFonts w:ascii="Times New Roman" w:hAnsi="Times New Roman" w:cs="Times New Roman"/>
          <w:sz w:val="18"/>
          <w:szCs w:val="18"/>
        </w:rPr>
      </w:pPr>
      <w:r w:rsidRPr="00FE4422">
        <w:rPr>
          <w:rFonts w:ascii="Times New Roman" w:hAnsi="Times New Roman" w:cs="Times New Roman"/>
          <w:sz w:val="18"/>
          <w:szCs w:val="18"/>
        </w:rPr>
        <w:t>12. Трудовая  деятельность (включая учебу в высших и средних специальных учебных заведениях, военную службу, работу по совместительству, предпринимательскую деятельность и др.)</w:t>
      </w:r>
    </w:p>
    <w:p w:rsidR="00B475BD" w:rsidRPr="00FE4422" w:rsidRDefault="00B475BD" w:rsidP="00B475BD">
      <w:pPr>
        <w:autoSpaceDE w:val="0"/>
        <w:autoSpaceDN w:val="0"/>
        <w:adjustRightInd w:val="0"/>
        <w:jc w:val="both"/>
      </w:pPr>
    </w:p>
    <w:tbl>
      <w:tblPr>
        <w:tblW w:w="0" w:type="auto"/>
        <w:tblInd w:w="70" w:type="dxa"/>
        <w:tblLayout w:type="fixed"/>
        <w:tblCellMar>
          <w:left w:w="70" w:type="dxa"/>
          <w:right w:w="70" w:type="dxa"/>
        </w:tblCellMar>
        <w:tblLook w:val="0000"/>
      </w:tblPr>
      <w:tblGrid>
        <w:gridCol w:w="1620"/>
        <w:gridCol w:w="1485"/>
        <w:gridCol w:w="3375"/>
        <w:gridCol w:w="3159"/>
      </w:tblGrid>
      <w:tr w:rsidR="00B475BD" w:rsidRPr="00FE4422" w:rsidTr="001D5E6B">
        <w:trPr>
          <w:cantSplit/>
          <w:trHeight w:val="240"/>
        </w:trPr>
        <w:tc>
          <w:tcPr>
            <w:tcW w:w="3105" w:type="dxa"/>
            <w:gridSpan w:val="2"/>
            <w:tcBorders>
              <w:top w:val="single" w:sz="6" w:space="0" w:color="auto"/>
              <w:left w:val="single" w:sz="6" w:space="0" w:color="auto"/>
              <w:bottom w:val="single" w:sz="6" w:space="0" w:color="auto"/>
              <w:right w:val="single" w:sz="6" w:space="0" w:color="auto"/>
            </w:tcBorders>
            <w:shd w:val="clear" w:color="auto" w:fill="auto"/>
          </w:tcPr>
          <w:p w:rsidR="00B475BD" w:rsidRPr="00FE4422" w:rsidRDefault="00B475BD" w:rsidP="001D5E6B">
            <w:pPr>
              <w:pStyle w:val="ConsPlusCell"/>
              <w:widowControl/>
              <w:jc w:val="center"/>
              <w:rPr>
                <w:rFonts w:ascii="Times New Roman" w:hAnsi="Times New Roman" w:cs="Times New Roman"/>
                <w:sz w:val="18"/>
                <w:szCs w:val="18"/>
              </w:rPr>
            </w:pPr>
            <w:r w:rsidRPr="00FE4422">
              <w:rPr>
                <w:rFonts w:ascii="Times New Roman" w:hAnsi="Times New Roman" w:cs="Times New Roman"/>
                <w:sz w:val="18"/>
                <w:szCs w:val="18"/>
              </w:rPr>
              <w:t>Месяц и год</w:t>
            </w:r>
          </w:p>
        </w:tc>
        <w:tc>
          <w:tcPr>
            <w:tcW w:w="3375" w:type="dxa"/>
            <w:vMerge w:val="restart"/>
            <w:tcBorders>
              <w:top w:val="single" w:sz="6" w:space="0" w:color="auto"/>
              <w:left w:val="single" w:sz="6" w:space="0" w:color="auto"/>
              <w:bottom w:val="single" w:sz="6" w:space="0" w:color="auto"/>
              <w:right w:val="single" w:sz="6" w:space="0" w:color="auto"/>
            </w:tcBorders>
            <w:shd w:val="clear" w:color="auto" w:fill="auto"/>
          </w:tcPr>
          <w:p w:rsidR="00B475BD" w:rsidRPr="00FE4422" w:rsidRDefault="00B475BD" w:rsidP="001D5E6B">
            <w:pPr>
              <w:pStyle w:val="ConsPlusCell"/>
              <w:widowControl/>
              <w:jc w:val="center"/>
              <w:rPr>
                <w:rFonts w:ascii="Times New Roman" w:hAnsi="Times New Roman" w:cs="Times New Roman"/>
                <w:sz w:val="18"/>
                <w:szCs w:val="18"/>
              </w:rPr>
            </w:pPr>
            <w:r w:rsidRPr="00FE4422">
              <w:rPr>
                <w:rFonts w:ascii="Times New Roman" w:hAnsi="Times New Roman" w:cs="Times New Roman"/>
                <w:sz w:val="18"/>
                <w:szCs w:val="18"/>
              </w:rPr>
              <w:t>Должность  с указанием учреждения, организации, предприятия</w:t>
            </w:r>
          </w:p>
        </w:tc>
        <w:tc>
          <w:tcPr>
            <w:tcW w:w="3159" w:type="dxa"/>
            <w:vMerge w:val="restart"/>
            <w:tcBorders>
              <w:top w:val="single" w:sz="6" w:space="0" w:color="auto"/>
              <w:left w:val="single" w:sz="6" w:space="0" w:color="auto"/>
              <w:bottom w:val="single" w:sz="6" w:space="0" w:color="auto"/>
              <w:right w:val="single" w:sz="6" w:space="0" w:color="auto"/>
            </w:tcBorders>
            <w:shd w:val="clear" w:color="auto" w:fill="auto"/>
          </w:tcPr>
          <w:p w:rsidR="00B475BD" w:rsidRPr="00FE4422" w:rsidRDefault="00B475BD" w:rsidP="001D5E6B">
            <w:pPr>
              <w:pStyle w:val="ConsPlusCell"/>
              <w:widowControl/>
              <w:jc w:val="center"/>
              <w:rPr>
                <w:rFonts w:ascii="Times New Roman" w:hAnsi="Times New Roman" w:cs="Times New Roman"/>
                <w:sz w:val="18"/>
                <w:szCs w:val="18"/>
              </w:rPr>
            </w:pPr>
            <w:r w:rsidRPr="00FE4422">
              <w:rPr>
                <w:rFonts w:ascii="Times New Roman" w:hAnsi="Times New Roman" w:cs="Times New Roman"/>
                <w:sz w:val="18"/>
                <w:szCs w:val="18"/>
              </w:rPr>
              <w:t>Адрес учреждения, организации, предприятия (в том числе за границей)</w:t>
            </w:r>
          </w:p>
        </w:tc>
      </w:tr>
      <w:tr w:rsidR="00B475BD" w:rsidRPr="00FE4422" w:rsidTr="001D5E6B">
        <w:trPr>
          <w:cantSplit/>
          <w:trHeight w:val="240"/>
        </w:trPr>
        <w:tc>
          <w:tcPr>
            <w:tcW w:w="1620" w:type="dxa"/>
            <w:tcBorders>
              <w:top w:val="single" w:sz="6" w:space="0" w:color="auto"/>
              <w:left w:val="single" w:sz="6" w:space="0" w:color="auto"/>
              <w:bottom w:val="single" w:sz="6" w:space="0" w:color="auto"/>
              <w:right w:val="single" w:sz="6" w:space="0" w:color="auto"/>
            </w:tcBorders>
            <w:shd w:val="clear" w:color="auto" w:fill="auto"/>
          </w:tcPr>
          <w:p w:rsidR="00B475BD" w:rsidRPr="00FE4422" w:rsidRDefault="00B475BD" w:rsidP="001D5E6B">
            <w:pPr>
              <w:pStyle w:val="ConsPlusCell"/>
              <w:widowControl/>
              <w:rPr>
                <w:rFonts w:ascii="Times New Roman" w:hAnsi="Times New Roman" w:cs="Times New Roman"/>
                <w:sz w:val="18"/>
                <w:szCs w:val="18"/>
              </w:rPr>
            </w:pPr>
            <w:r w:rsidRPr="00FE4422">
              <w:rPr>
                <w:rFonts w:ascii="Times New Roman" w:hAnsi="Times New Roman" w:cs="Times New Roman"/>
                <w:sz w:val="18"/>
                <w:szCs w:val="18"/>
              </w:rPr>
              <w:t>поступления</w:t>
            </w:r>
          </w:p>
        </w:tc>
        <w:tc>
          <w:tcPr>
            <w:tcW w:w="1485" w:type="dxa"/>
            <w:tcBorders>
              <w:top w:val="single" w:sz="6" w:space="0" w:color="auto"/>
              <w:left w:val="single" w:sz="6" w:space="0" w:color="auto"/>
              <w:bottom w:val="single" w:sz="6" w:space="0" w:color="auto"/>
              <w:right w:val="single" w:sz="6" w:space="0" w:color="auto"/>
            </w:tcBorders>
            <w:shd w:val="clear" w:color="auto" w:fill="auto"/>
          </w:tcPr>
          <w:p w:rsidR="00B475BD" w:rsidRPr="00FE4422" w:rsidRDefault="00B475BD" w:rsidP="001D5E6B">
            <w:pPr>
              <w:pStyle w:val="ConsPlusCell"/>
              <w:widowControl/>
              <w:rPr>
                <w:rFonts w:ascii="Times New Roman" w:hAnsi="Times New Roman" w:cs="Times New Roman"/>
                <w:sz w:val="18"/>
                <w:szCs w:val="18"/>
              </w:rPr>
            </w:pPr>
            <w:r w:rsidRPr="00FE4422">
              <w:rPr>
                <w:rFonts w:ascii="Times New Roman" w:hAnsi="Times New Roman" w:cs="Times New Roman"/>
                <w:sz w:val="18"/>
                <w:szCs w:val="18"/>
              </w:rPr>
              <w:t>увольнения</w:t>
            </w:r>
          </w:p>
        </w:tc>
        <w:tc>
          <w:tcPr>
            <w:tcW w:w="3375" w:type="dxa"/>
            <w:vMerge/>
            <w:tcBorders>
              <w:top w:val="single" w:sz="6" w:space="0" w:color="auto"/>
              <w:left w:val="single" w:sz="6" w:space="0" w:color="auto"/>
              <w:bottom w:val="single" w:sz="6" w:space="0" w:color="auto"/>
              <w:right w:val="single" w:sz="6" w:space="0" w:color="auto"/>
            </w:tcBorders>
            <w:shd w:val="clear" w:color="auto" w:fill="auto"/>
            <w:vAlign w:val="center"/>
          </w:tcPr>
          <w:p w:rsidR="00B475BD" w:rsidRPr="00FE4422" w:rsidRDefault="00B475BD" w:rsidP="001D5E6B"/>
        </w:tc>
        <w:tc>
          <w:tcPr>
            <w:tcW w:w="3159" w:type="dxa"/>
            <w:vMerge/>
            <w:tcBorders>
              <w:top w:val="single" w:sz="6" w:space="0" w:color="auto"/>
              <w:left w:val="single" w:sz="6" w:space="0" w:color="auto"/>
              <w:bottom w:val="single" w:sz="6" w:space="0" w:color="auto"/>
              <w:right w:val="single" w:sz="6" w:space="0" w:color="auto"/>
            </w:tcBorders>
            <w:shd w:val="clear" w:color="auto" w:fill="auto"/>
            <w:vAlign w:val="center"/>
          </w:tcPr>
          <w:p w:rsidR="00B475BD" w:rsidRPr="00FE4422" w:rsidRDefault="00B475BD" w:rsidP="001D5E6B"/>
        </w:tc>
      </w:tr>
      <w:tr w:rsidR="00B475BD" w:rsidRPr="00FE4422" w:rsidTr="001D5E6B">
        <w:trPr>
          <w:cantSplit/>
          <w:trHeight w:val="240"/>
        </w:trPr>
        <w:tc>
          <w:tcPr>
            <w:tcW w:w="1620" w:type="dxa"/>
            <w:tcBorders>
              <w:top w:val="single" w:sz="6" w:space="0" w:color="auto"/>
              <w:left w:val="single" w:sz="6" w:space="0" w:color="auto"/>
              <w:bottom w:val="single" w:sz="6" w:space="0" w:color="auto"/>
              <w:right w:val="single" w:sz="6" w:space="0" w:color="auto"/>
            </w:tcBorders>
            <w:shd w:val="clear" w:color="auto" w:fill="auto"/>
          </w:tcPr>
          <w:p w:rsidR="00B475BD" w:rsidRPr="00FE4422" w:rsidRDefault="00B475BD" w:rsidP="001D5E6B">
            <w:pPr>
              <w:pStyle w:val="ConsPlusCell"/>
              <w:widowControl/>
              <w:rPr>
                <w:rFonts w:ascii="Times New Roman" w:hAnsi="Times New Roman" w:cs="Times New Roman"/>
                <w:sz w:val="18"/>
                <w:szCs w:val="18"/>
              </w:rPr>
            </w:pPr>
          </w:p>
        </w:tc>
        <w:tc>
          <w:tcPr>
            <w:tcW w:w="1485" w:type="dxa"/>
            <w:tcBorders>
              <w:top w:val="single" w:sz="6" w:space="0" w:color="auto"/>
              <w:left w:val="single" w:sz="6" w:space="0" w:color="auto"/>
              <w:bottom w:val="single" w:sz="6" w:space="0" w:color="auto"/>
              <w:right w:val="single" w:sz="6" w:space="0" w:color="auto"/>
            </w:tcBorders>
            <w:shd w:val="clear" w:color="auto" w:fill="auto"/>
          </w:tcPr>
          <w:p w:rsidR="00B475BD" w:rsidRPr="00FE4422" w:rsidRDefault="00B475BD" w:rsidP="001D5E6B">
            <w:pPr>
              <w:pStyle w:val="ConsPlusCell"/>
              <w:widowControl/>
              <w:rPr>
                <w:rFonts w:ascii="Times New Roman" w:hAnsi="Times New Roman" w:cs="Times New Roman"/>
                <w:sz w:val="18"/>
                <w:szCs w:val="18"/>
              </w:rPr>
            </w:pPr>
          </w:p>
        </w:tc>
        <w:tc>
          <w:tcPr>
            <w:tcW w:w="3375" w:type="dxa"/>
            <w:tcBorders>
              <w:top w:val="single" w:sz="6" w:space="0" w:color="auto"/>
              <w:left w:val="single" w:sz="6" w:space="0" w:color="auto"/>
              <w:bottom w:val="single" w:sz="6" w:space="0" w:color="auto"/>
              <w:right w:val="single" w:sz="6" w:space="0" w:color="auto"/>
            </w:tcBorders>
            <w:shd w:val="clear" w:color="auto" w:fill="auto"/>
          </w:tcPr>
          <w:p w:rsidR="00B475BD" w:rsidRPr="00FE4422" w:rsidRDefault="00B475BD" w:rsidP="001D5E6B">
            <w:pPr>
              <w:pStyle w:val="ConsPlusCell"/>
              <w:widowControl/>
              <w:rPr>
                <w:rFonts w:ascii="Times New Roman" w:hAnsi="Times New Roman" w:cs="Times New Roman"/>
                <w:sz w:val="18"/>
                <w:szCs w:val="18"/>
              </w:rPr>
            </w:pPr>
          </w:p>
        </w:tc>
        <w:tc>
          <w:tcPr>
            <w:tcW w:w="3159" w:type="dxa"/>
            <w:tcBorders>
              <w:top w:val="single" w:sz="6" w:space="0" w:color="auto"/>
              <w:left w:val="single" w:sz="6" w:space="0" w:color="auto"/>
              <w:bottom w:val="single" w:sz="6" w:space="0" w:color="auto"/>
              <w:right w:val="single" w:sz="6" w:space="0" w:color="auto"/>
            </w:tcBorders>
            <w:shd w:val="clear" w:color="auto" w:fill="auto"/>
          </w:tcPr>
          <w:p w:rsidR="00B475BD" w:rsidRPr="00FE4422" w:rsidRDefault="00B475BD" w:rsidP="001D5E6B">
            <w:pPr>
              <w:pStyle w:val="ConsPlusCell"/>
              <w:widowControl/>
              <w:rPr>
                <w:rFonts w:ascii="Times New Roman" w:hAnsi="Times New Roman" w:cs="Times New Roman"/>
                <w:sz w:val="18"/>
                <w:szCs w:val="18"/>
              </w:rPr>
            </w:pPr>
          </w:p>
        </w:tc>
      </w:tr>
      <w:tr w:rsidR="00B475BD" w:rsidRPr="00FE4422" w:rsidTr="001D5E6B">
        <w:trPr>
          <w:cantSplit/>
          <w:trHeight w:val="240"/>
        </w:trPr>
        <w:tc>
          <w:tcPr>
            <w:tcW w:w="1620" w:type="dxa"/>
            <w:tcBorders>
              <w:top w:val="single" w:sz="6" w:space="0" w:color="auto"/>
              <w:left w:val="single" w:sz="6" w:space="0" w:color="auto"/>
              <w:bottom w:val="single" w:sz="6" w:space="0" w:color="auto"/>
              <w:right w:val="single" w:sz="6" w:space="0" w:color="auto"/>
            </w:tcBorders>
            <w:shd w:val="clear" w:color="auto" w:fill="auto"/>
          </w:tcPr>
          <w:p w:rsidR="00B475BD" w:rsidRPr="00FE4422" w:rsidRDefault="00B475BD" w:rsidP="001D5E6B">
            <w:pPr>
              <w:pStyle w:val="ConsPlusCell"/>
              <w:widowControl/>
              <w:rPr>
                <w:rFonts w:ascii="Times New Roman" w:hAnsi="Times New Roman" w:cs="Times New Roman"/>
                <w:sz w:val="18"/>
                <w:szCs w:val="18"/>
              </w:rPr>
            </w:pPr>
          </w:p>
        </w:tc>
        <w:tc>
          <w:tcPr>
            <w:tcW w:w="1485" w:type="dxa"/>
            <w:tcBorders>
              <w:top w:val="single" w:sz="6" w:space="0" w:color="auto"/>
              <w:left w:val="single" w:sz="6" w:space="0" w:color="auto"/>
              <w:bottom w:val="single" w:sz="6" w:space="0" w:color="auto"/>
              <w:right w:val="single" w:sz="6" w:space="0" w:color="auto"/>
            </w:tcBorders>
            <w:shd w:val="clear" w:color="auto" w:fill="auto"/>
          </w:tcPr>
          <w:p w:rsidR="00B475BD" w:rsidRPr="00FE4422" w:rsidRDefault="00B475BD" w:rsidP="001D5E6B">
            <w:pPr>
              <w:pStyle w:val="ConsPlusCell"/>
              <w:widowControl/>
              <w:rPr>
                <w:rFonts w:ascii="Times New Roman" w:hAnsi="Times New Roman" w:cs="Times New Roman"/>
                <w:sz w:val="18"/>
                <w:szCs w:val="18"/>
              </w:rPr>
            </w:pPr>
          </w:p>
        </w:tc>
        <w:tc>
          <w:tcPr>
            <w:tcW w:w="3375" w:type="dxa"/>
            <w:tcBorders>
              <w:top w:val="single" w:sz="6" w:space="0" w:color="auto"/>
              <w:left w:val="single" w:sz="6" w:space="0" w:color="auto"/>
              <w:bottom w:val="single" w:sz="6" w:space="0" w:color="auto"/>
              <w:right w:val="single" w:sz="6" w:space="0" w:color="auto"/>
            </w:tcBorders>
            <w:shd w:val="clear" w:color="auto" w:fill="auto"/>
          </w:tcPr>
          <w:p w:rsidR="00B475BD" w:rsidRPr="00FE4422" w:rsidRDefault="00B475BD" w:rsidP="001D5E6B">
            <w:pPr>
              <w:pStyle w:val="ConsPlusCell"/>
              <w:widowControl/>
              <w:rPr>
                <w:rFonts w:ascii="Times New Roman" w:hAnsi="Times New Roman" w:cs="Times New Roman"/>
                <w:sz w:val="18"/>
                <w:szCs w:val="18"/>
              </w:rPr>
            </w:pPr>
          </w:p>
        </w:tc>
        <w:tc>
          <w:tcPr>
            <w:tcW w:w="3159" w:type="dxa"/>
            <w:tcBorders>
              <w:top w:val="single" w:sz="6" w:space="0" w:color="auto"/>
              <w:left w:val="single" w:sz="6" w:space="0" w:color="auto"/>
              <w:bottom w:val="single" w:sz="6" w:space="0" w:color="auto"/>
              <w:right w:val="single" w:sz="6" w:space="0" w:color="auto"/>
            </w:tcBorders>
            <w:shd w:val="clear" w:color="auto" w:fill="auto"/>
          </w:tcPr>
          <w:p w:rsidR="00B475BD" w:rsidRPr="00FE4422" w:rsidRDefault="00B475BD" w:rsidP="001D5E6B">
            <w:pPr>
              <w:pStyle w:val="ConsPlusCell"/>
              <w:widowControl/>
              <w:rPr>
                <w:rFonts w:ascii="Times New Roman" w:hAnsi="Times New Roman" w:cs="Times New Roman"/>
                <w:sz w:val="18"/>
                <w:szCs w:val="18"/>
              </w:rPr>
            </w:pPr>
          </w:p>
        </w:tc>
      </w:tr>
      <w:tr w:rsidR="00B475BD" w:rsidRPr="00FE4422" w:rsidTr="001D5E6B">
        <w:trPr>
          <w:cantSplit/>
          <w:trHeight w:val="240"/>
        </w:trPr>
        <w:tc>
          <w:tcPr>
            <w:tcW w:w="1620" w:type="dxa"/>
            <w:tcBorders>
              <w:top w:val="single" w:sz="6" w:space="0" w:color="auto"/>
              <w:left w:val="single" w:sz="6" w:space="0" w:color="auto"/>
              <w:bottom w:val="single" w:sz="6" w:space="0" w:color="auto"/>
              <w:right w:val="single" w:sz="6" w:space="0" w:color="auto"/>
            </w:tcBorders>
            <w:shd w:val="clear" w:color="auto" w:fill="auto"/>
          </w:tcPr>
          <w:p w:rsidR="00B475BD" w:rsidRPr="00FE4422" w:rsidRDefault="00B475BD" w:rsidP="001D5E6B">
            <w:pPr>
              <w:pStyle w:val="ConsPlusCell"/>
              <w:widowControl/>
              <w:rPr>
                <w:rFonts w:ascii="Times New Roman" w:hAnsi="Times New Roman" w:cs="Times New Roman"/>
                <w:sz w:val="18"/>
                <w:szCs w:val="18"/>
              </w:rPr>
            </w:pPr>
          </w:p>
        </w:tc>
        <w:tc>
          <w:tcPr>
            <w:tcW w:w="1485" w:type="dxa"/>
            <w:tcBorders>
              <w:top w:val="single" w:sz="6" w:space="0" w:color="auto"/>
              <w:left w:val="single" w:sz="6" w:space="0" w:color="auto"/>
              <w:bottom w:val="single" w:sz="6" w:space="0" w:color="auto"/>
              <w:right w:val="single" w:sz="6" w:space="0" w:color="auto"/>
            </w:tcBorders>
            <w:shd w:val="clear" w:color="auto" w:fill="auto"/>
          </w:tcPr>
          <w:p w:rsidR="00B475BD" w:rsidRPr="00FE4422" w:rsidRDefault="00B475BD" w:rsidP="001D5E6B">
            <w:pPr>
              <w:pStyle w:val="ConsPlusCell"/>
              <w:widowControl/>
              <w:rPr>
                <w:rFonts w:ascii="Times New Roman" w:hAnsi="Times New Roman" w:cs="Times New Roman"/>
                <w:sz w:val="18"/>
                <w:szCs w:val="18"/>
              </w:rPr>
            </w:pPr>
          </w:p>
        </w:tc>
        <w:tc>
          <w:tcPr>
            <w:tcW w:w="3375" w:type="dxa"/>
            <w:tcBorders>
              <w:top w:val="single" w:sz="6" w:space="0" w:color="auto"/>
              <w:left w:val="single" w:sz="6" w:space="0" w:color="auto"/>
              <w:bottom w:val="single" w:sz="6" w:space="0" w:color="auto"/>
              <w:right w:val="single" w:sz="6" w:space="0" w:color="auto"/>
            </w:tcBorders>
            <w:shd w:val="clear" w:color="auto" w:fill="auto"/>
          </w:tcPr>
          <w:p w:rsidR="00B475BD" w:rsidRPr="00FE4422" w:rsidRDefault="00B475BD" w:rsidP="001D5E6B">
            <w:pPr>
              <w:pStyle w:val="ConsPlusCell"/>
              <w:widowControl/>
              <w:rPr>
                <w:rFonts w:ascii="Times New Roman" w:hAnsi="Times New Roman" w:cs="Times New Roman"/>
                <w:sz w:val="18"/>
                <w:szCs w:val="18"/>
              </w:rPr>
            </w:pPr>
          </w:p>
        </w:tc>
        <w:tc>
          <w:tcPr>
            <w:tcW w:w="3159" w:type="dxa"/>
            <w:tcBorders>
              <w:top w:val="single" w:sz="6" w:space="0" w:color="auto"/>
              <w:left w:val="single" w:sz="6" w:space="0" w:color="auto"/>
              <w:bottom w:val="single" w:sz="6" w:space="0" w:color="auto"/>
              <w:right w:val="single" w:sz="6" w:space="0" w:color="auto"/>
            </w:tcBorders>
            <w:shd w:val="clear" w:color="auto" w:fill="auto"/>
          </w:tcPr>
          <w:p w:rsidR="00B475BD" w:rsidRPr="00FE4422" w:rsidRDefault="00B475BD" w:rsidP="001D5E6B">
            <w:pPr>
              <w:pStyle w:val="ConsPlusCell"/>
              <w:widowControl/>
              <w:rPr>
                <w:rFonts w:ascii="Times New Roman" w:hAnsi="Times New Roman" w:cs="Times New Roman"/>
                <w:sz w:val="18"/>
                <w:szCs w:val="18"/>
              </w:rPr>
            </w:pPr>
          </w:p>
        </w:tc>
      </w:tr>
    </w:tbl>
    <w:p w:rsidR="00B475BD" w:rsidRPr="00FE4422" w:rsidRDefault="00B475BD" w:rsidP="00B475BD">
      <w:pPr>
        <w:autoSpaceDE w:val="0"/>
        <w:autoSpaceDN w:val="0"/>
        <w:adjustRightInd w:val="0"/>
        <w:jc w:val="both"/>
      </w:pPr>
    </w:p>
    <w:p w:rsidR="00B475BD" w:rsidRPr="00FE4422" w:rsidRDefault="00B475BD" w:rsidP="00B475BD">
      <w:pPr>
        <w:pStyle w:val="ConsPlusNonformat"/>
        <w:jc w:val="both"/>
        <w:rPr>
          <w:rFonts w:ascii="Times New Roman" w:hAnsi="Times New Roman" w:cs="Times New Roman"/>
          <w:sz w:val="18"/>
          <w:szCs w:val="18"/>
        </w:rPr>
      </w:pPr>
      <w:r w:rsidRPr="00FE4422">
        <w:rPr>
          <w:rFonts w:ascii="Times New Roman" w:hAnsi="Times New Roman" w:cs="Times New Roman"/>
          <w:sz w:val="18"/>
          <w:szCs w:val="18"/>
        </w:rPr>
        <w:t>(При заполнении необходимо именовать учреждения, организации, предприятия так, как они назывались в свое время, военную службу записывать с указанием должности и номера воинской части.)</w:t>
      </w:r>
    </w:p>
    <w:p w:rsidR="00B475BD" w:rsidRPr="00FE4422" w:rsidRDefault="00B475BD" w:rsidP="00B475BD">
      <w:pPr>
        <w:pStyle w:val="ConsPlusNonformat"/>
        <w:rPr>
          <w:rFonts w:ascii="Times New Roman" w:hAnsi="Times New Roman" w:cs="Times New Roman"/>
          <w:sz w:val="18"/>
          <w:szCs w:val="18"/>
        </w:rPr>
      </w:pPr>
    </w:p>
    <w:p w:rsidR="00B475BD" w:rsidRPr="00FE4422" w:rsidRDefault="00B475BD" w:rsidP="00B475BD">
      <w:pPr>
        <w:pStyle w:val="ConsPlusNonformat"/>
        <w:rPr>
          <w:rFonts w:ascii="Times New Roman" w:hAnsi="Times New Roman" w:cs="Times New Roman"/>
          <w:sz w:val="18"/>
          <w:szCs w:val="18"/>
        </w:rPr>
      </w:pPr>
      <w:r w:rsidRPr="00FE4422">
        <w:rPr>
          <w:rFonts w:ascii="Times New Roman" w:hAnsi="Times New Roman" w:cs="Times New Roman"/>
          <w:sz w:val="18"/>
          <w:szCs w:val="18"/>
        </w:rPr>
        <w:t>13. Государственные награды, иные награды и знаки отличия ________________________________________________________________________________________________________________________________________________________________</w:t>
      </w:r>
    </w:p>
    <w:p w:rsidR="00B475BD" w:rsidRPr="00FE4422" w:rsidRDefault="00B475BD" w:rsidP="00B475BD">
      <w:pPr>
        <w:pStyle w:val="ConsPlusNonformat"/>
        <w:jc w:val="both"/>
        <w:rPr>
          <w:rFonts w:ascii="Times New Roman" w:hAnsi="Times New Roman" w:cs="Times New Roman"/>
          <w:sz w:val="18"/>
          <w:szCs w:val="18"/>
        </w:rPr>
      </w:pPr>
      <w:r w:rsidRPr="00FE4422">
        <w:rPr>
          <w:rFonts w:ascii="Times New Roman" w:hAnsi="Times New Roman" w:cs="Times New Roman"/>
          <w:sz w:val="18"/>
          <w:szCs w:val="18"/>
        </w:rPr>
        <w:t>14. Близкие родственники (отец, мать, братья, сестры, дети), а также муж (жена), в том числе бывшие</w:t>
      </w:r>
    </w:p>
    <w:p w:rsidR="00B475BD" w:rsidRPr="00FE4422" w:rsidRDefault="00B475BD" w:rsidP="00B475BD">
      <w:pPr>
        <w:autoSpaceDE w:val="0"/>
        <w:autoSpaceDN w:val="0"/>
        <w:adjustRightInd w:val="0"/>
        <w:jc w:val="both"/>
      </w:pPr>
    </w:p>
    <w:tbl>
      <w:tblPr>
        <w:tblW w:w="0" w:type="auto"/>
        <w:tblInd w:w="70" w:type="dxa"/>
        <w:tblLayout w:type="fixed"/>
        <w:tblCellMar>
          <w:left w:w="70" w:type="dxa"/>
          <w:right w:w="70" w:type="dxa"/>
        </w:tblCellMar>
        <w:tblLook w:val="0000"/>
      </w:tblPr>
      <w:tblGrid>
        <w:gridCol w:w="1350"/>
        <w:gridCol w:w="3240"/>
        <w:gridCol w:w="1485"/>
        <w:gridCol w:w="2050"/>
        <w:gridCol w:w="1514"/>
      </w:tblGrid>
      <w:tr w:rsidR="00B475BD" w:rsidRPr="00FE4422" w:rsidTr="001D5E6B">
        <w:trPr>
          <w:cantSplit/>
          <w:trHeight w:val="720"/>
        </w:trPr>
        <w:tc>
          <w:tcPr>
            <w:tcW w:w="1350" w:type="dxa"/>
            <w:tcBorders>
              <w:top w:val="single" w:sz="6" w:space="0" w:color="auto"/>
              <w:left w:val="single" w:sz="6" w:space="0" w:color="auto"/>
              <w:bottom w:val="single" w:sz="6" w:space="0" w:color="auto"/>
              <w:right w:val="single" w:sz="6" w:space="0" w:color="auto"/>
            </w:tcBorders>
            <w:shd w:val="clear" w:color="auto" w:fill="auto"/>
          </w:tcPr>
          <w:p w:rsidR="00B475BD" w:rsidRPr="00FE4422" w:rsidRDefault="00B475BD" w:rsidP="001D5E6B">
            <w:pPr>
              <w:pStyle w:val="ConsPlusCell"/>
              <w:widowControl/>
              <w:rPr>
                <w:rFonts w:ascii="Times New Roman" w:hAnsi="Times New Roman" w:cs="Times New Roman"/>
                <w:sz w:val="18"/>
                <w:szCs w:val="18"/>
              </w:rPr>
            </w:pPr>
            <w:r w:rsidRPr="00FE4422">
              <w:rPr>
                <w:rFonts w:ascii="Times New Roman" w:hAnsi="Times New Roman" w:cs="Times New Roman"/>
                <w:sz w:val="18"/>
                <w:szCs w:val="18"/>
              </w:rPr>
              <w:t xml:space="preserve">Степень </w:t>
            </w:r>
            <w:r w:rsidRPr="00FE4422">
              <w:rPr>
                <w:rFonts w:ascii="Times New Roman" w:hAnsi="Times New Roman" w:cs="Times New Roman"/>
                <w:sz w:val="18"/>
                <w:szCs w:val="18"/>
              </w:rPr>
              <w:br/>
              <w:t xml:space="preserve">родства </w:t>
            </w:r>
          </w:p>
        </w:tc>
        <w:tc>
          <w:tcPr>
            <w:tcW w:w="3240" w:type="dxa"/>
            <w:tcBorders>
              <w:top w:val="single" w:sz="6" w:space="0" w:color="auto"/>
              <w:left w:val="single" w:sz="6" w:space="0" w:color="auto"/>
              <w:bottom w:val="single" w:sz="6" w:space="0" w:color="auto"/>
              <w:right w:val="single" w:sz="6" w:space="0" w:color="auto"/>
            </w:tcBorders>
            <w:shd w:val="clear" w:color="auto" w:fill="auto"/>
          </w:tcPr>
          <w:p w:rsidR="00B475BD" w:rsidRPr="00FE4422" w:rsidRDefault="00B475BD" w:rsidP="001D5E6B">
            <w:pPr>
              <w:pStyle w:val="ConsPlusCell"/>
              <w:widowControl/>
              <w:rPr>
                <w:rFonts w:ascii="Times New Roman" w:hAnsi="Times New Roman" w:cs="Times New Roman"/>
                <w:sz w:val="18"/>
                <w:szCs w:val="18"/>
              </w:rPr>
            </w:pPr>
            <w:r w:rsidRPr="00FE4422">
              <w:rPr>
                <w:rFonts w:ascii="Times New Roman" w:hAnsi="Times New Roman" w:cs="Times New Roman"/>
                <w:sz w:val="18"/>
                <w:szCs w:val="18"/>
              </w:rPr>
              <w:t xml:space="preserve">Фамилия, имя, отчество </w:t>
            </w:r>
            <w:r w:rsidRPr="00FE4422">
              <w:rPr>
                <w:rFonts w:ascii="Times New Roman" w:hAnsi="Times New Roman" w:cs="Times New Roman"/>
                <w:sz w:val="18"/>
                <w:szCs w:val="18"/>
              </w:rPr>
              <w:br/>
              <w:t xml:space="preserve">(в случае изменения </w:t>
            </w:r>
            <w:r w:rsidRPr="00FE4422">
              <w:rPr>
                <w:rFonts w:ascii="Times New Roman" w:hAnsi="Times New Roman" w:cs="Times New Roman"/>
                <w:sz w:val="18"/>
                <w:szCs w:val="18"/>
              </w:rPr>
              <w:br/>
              <w:t xml:space="preserve">указать прежние </w:t>
            </w:r>
            <w:r w:rsidRPr="00FE4422">
              <w:rPr>
                <w:rFonts w:ascii="Times New Roman" w:hAnsi="Times New Roman" w:cs="Times New Roman"/>
                <w:sz w:val="18"/>
                <w:szCs w:val="18"/>
              </w:rPr>
              <w:br/>
              <w:t>фамилию, имя, отчество)</w:t>
            </w:r>
          </w:p>
        </w:tc>
        <w:tc>
          <w:tcPr>
            <w:tcW w:w="1485" w:type="dxa"/>
            <w:tcBorders>
              <w:top w:val="single" w:sz="6" w:space="0" w:color="auto"/>
              <w:left w:val="single" w:sz="6" w:space="0" w:color="auto"/>
              <w:bottom w:val="single" w:sz="6" w:space="0" w:color="auto"/>
              <w:right w:val="single" w:sz="6" w:space="0" w:color="auto"/>
            </w:tcBorders>
            <w:shd w:val="clear" w:color="auto" w:fill="auto"/>
          </w:tcPr>
          <w:p w:rsidR="00B475BD" w:rsidRPr="00FE4422" w:rsidRDefault="00B475BD" w:rsidP="001D5E6B">
            <w:pPr>
              <w:pStyle w:val="ConsPlusCell"/>
              <w:widowControl/>
              <w:rPr>
                <w:rFonts w:ascii="Times New Roman" w:hAnsi="Times New Roman" w:cs="Times New Roman"/>
                <w:sz w:val="18"/>
                <w:szCs w:val="18"/>
              </w:rPr>
            </w:pPr>
            <w:r w:rsidRPr="00FE4422">
              <w:rPr>
                <w:rFonts w:ascii="Times New Roman" w:hAnsi="Times New Roman" w:cs="Times New Roman"/>
                <w:sz w:val="18"/>
                <w:szCs w:val="18"/>
              </w:rPr>
              <w:t xml:space="preserve">Число, </w:t>
            </w:r>
            <w:r w:rsidRPr="00FE4422">
              <w:rPr>
                <w:rFonts w:ascii="Times New Roman" w:hAnsi="Times New Roman" w:cs="Times New Roman"/>
                <w:sz w:val="18"/>
                <w:szCs w:val="18"/>
              </w:rPr>
              <w:br/>
              <w:t>месяц, год</w:t>
            </w:r>
            <w:r w:rsidRPr="00FE4422">
              <w:rPr>
                <w:rFonts w:ascii="Times New Roman" w:hAnsi="Times New Roman" w:cs="Times New Roman"/>
                <w:sz w:val="18"/>
                <w:szCs w:val="18"/>
              </w:rPr>
              <w:br/>
              <w:t xml:space="preserve">и место </w:t>
            </w:r>
            <w:r w:rsidRPr="00FE4422">
              <w:rPr>
                <w:rFonts w:ascii="Times New Roman" w:hAnsi="Times New Roman" w:cs="Times New Roman"/>
                <w:sz w:val="18"/>
                <w:szCs w:val="18"/>
              </w:rPr>
              <w:br/>
              <w:t xml:space="preserve">рождения </w:t>
            </w:r>
          </w:p>
        </w:tc>
        <w:tc>
          <w:tcPr>
            <w:tcW w:w="2050" w:type="dxa"/>
            <w:tcBorders>
              <w:top w:val="single" w:sz="6" w:space="0" w:color="auto"/>
              <w:left w:val="single" w:sz="6" w:space="0" w:color="auto"/>
              <w:bottom w:val="single" w:sz="6" w:space="0" w:color="auto"/>
              <w:right w:val="single" w:sz="6" w:space="0" w:color="auto"/>
            </w:tcBorders>
            <w:shd w:val="clear" w:color="auto" w:fill="auto"/>
          </w:tcPr>
          <w:p w:rsidR="00B475BD" w:rsidRPr="00FE4422" w:rsidRDefault="00B475BD" w:rsidP="001D5E6B">
            <w:pPr>
              <w:pStyle w:val="ConsPlusCell"/>
              <w:widowControl/>
              <w:rPr>
                <w:rFonts w:ascii="Times New Roman" w:hAnsi="Times New Roman" w:cs="Times New Roman"/>
                <w:sz w:val="18"/>
                <w:szCs w:val="18"/>
              </w:rPr>
            </w:pPr>
            <w:r w:rsidRPr="00FE4422">
              <w:rPr>
                <w:rFonts w:ascii="Times New Roman" w:hAnsi="Times New Roman" w:cs="Times New Roman"/>
                <w:sz w:val="18"/>
                <w:szCs w:val="18"/>
              </w:rPr>
              <w:t xml:space="preserve">Место работы </w:t>
            </w:r>
            <w:r w:rsidRPr="00FE4422">
              <w:rPr>
                <w:rFonts w:ascii="Times New Roman" w:hAnsi="Times New Roman" w:cs="Times New Roman"/>
                <w:sz w:val="18"/>
                <w:szCs w:val="18"/>
              </w:rPr>
              <w:br/>
              <w:t>(наименование</w:t>
            </w:r>
            <w:r w:rsidRPr="00FE4422">
              <w:rPr>
                <w:rFonts w:ascii="Times New Roman" w:hAnsi="Times New Roman" w:cs="Times New Roman"/>
                <w:sz w:val="18"/>
                <w:szCs w:val="18"/>
              </w:rPr>
              <w:br/>
              <w:t xml:space="preserve">и адрес   </w:t>
            </w:r>
            <w:r w:rsidRPr="00FE4422">
              <w:rPr>
                <w:rFonts w:ascii="Times New Roman" w:hAnsi="Times New Roman" w:cs="Times New Roman"/>
                <w:sz w:val="18"/>
                <w:szCs w:val="18"/>
              </w:rPr>
              <w:br/>
              <w:t>организации),</w:t>
            </w:r>
            <w:r w:rsidRPr="00FE4422">
              <w:rPr>
                <w:rFonts w:ascii="Times New Roman" w:hAnsi="Times New Roman" w:cs="Times New Roman"/>
                <w:sz w:val="18"/>
                <w:szCs w:val="18"/>
              </w:rPr>
              <w:br/>
              <w:t>должность</w:t>
            </w:r>
          </w:p>
        </w:tc>
        <w:tc>
          <w:tcPr>
            <w:tcW w:w="1514" w:type="dxa"/>
            <w:tcBorders>
              <w:top w:val="single" w:sz="6" w:space="0" w:color="auto"/>
              <w:left w:val="single" w:sz="6" w:space="0" w:color="auto"/>
              <w:bottom w:val="single" w:sz="6" w:space="0" w:color="auto"/>
              <w:right w:val="single" w:sz="6" w:space="0" w:color="auto"/>
            </w:tcBorders>
            <w:shd w:val="clear" w:color="auto" w:fill="auto"/>
          </w:tcPr>
          <w:p w:rsidR="00B475BD" w:rsidRPr="00FE4422" w:rsidRDefault="00B475BD" w:rsidP="001D5E6B">
            <w:pPr>
              <w:pStyle w:val="ConsPlusCell"/>
              <w:widowControl/>
              <w:rPr>
                <w:rFonts w:ascii="Times New Roman" w:hAnsi="Times New Roman" w:cs="Times New Roman"/>
                <w:sz w:val="18"/>
                <w:szCs w:val="18"/>
              </w:rPr>
            </w:pPr>
            <w:r w:rsidRPr="00FE4422">
              <w:rPr>
                <w:rFonts w:ascii="Times New Roman" w:hAnsi="Times New Roman" w:cs="Times New Roman"/>
                <w:sz w:val="18"/>
                <w:szCs w:val="18"/>
              </w:rPr>
              <w:t>Домашний адрес</w:t>
            </w:r>
            <w:r w:rsidRPr="00FE4422">
              <w:rPr>
                <w:rFonts w:ascii="Times New Roman" w:hAnsi="Times New Roman" w:cs="Times New Roman"/>
                <w:sz w:val="18"/>
                <w:szCs w:val="18"/>
              </w:rPr>
              <w:br/>
              <w:t>(адрес</w:t>
            </w:r>
            <w:r w:rsidRPr="00FE4422">
              <w:rPr>
                <w:rFonts w:ascii="Times New Roman" w:hAnsi="Times New Roman" w:cs="Times New Roman"/>
                <w:sz w:val="18"/>
                <w:szCs w:val="18"/>
              </w:rPr>
              <w:br/>
              <w:t xml:space="preserve">регистрации, </w:t>
            </w:r>
            <w:r w:rsidRPr="00FE4422">
              <w:rPr>
                <w:rFonts w:ascii="Times New Roman" w:hAnsi="Times New Roman" w:cs="Times New Roman"/>
                <w:sz w:val="18"/>
                <w:szCs w:val="18"/>
              </w:rPr>
              <w:br/>
              <w:t xml:space="preserve">фактического </w:t>
            </w:r>
            <w:r w:rsidRPr="00FE4422">
              <w:rPr>
                <w:rFonts w:ascii="Times New Roman" w:hAnsi="Times New Roman" w:cs="Times New Roman"/>
                <w:sz w:val="18"/>
                <w:szCs w:val="18"/>
              </w:rPr>
              <w:br/>
              <w:t>проживания)</w:t>
            </w:r>
          </w:p>
        </w:tc>
      </w:tr>
      <w:tr w:rsidR="00B475BD" w:rsidRPr="00FE4422" w:rsidTr="001D5E6B">
        <w:trPr>
          <w:cantSplit/>
          <w:trHeight w:val="240"/>
        </w:trPr>
        <w:tc>
          <w:tcPr>
            <w:tcW w:w="1350" w:type="dxa"/>
            <w:tcBorders>
              <w:top w:val="single" w:sz="6" w:space="0" w:color="auto"/>
              <w:left w:val="single" w:sz="6" w:space="0" w:color="auto"/>
              <w:bottom w:val="single" w:sz="6" w:space="0" w:color="auto"/>
              <w:right w:val="single" w:sz="6" w:space="0" w:color="auto"/>
            </w:tcBorders>
            <w:shd w:val="clear" w:color="auto" w:fill="auto"/>
          </w:tcPr>
          <w:p w:rsidR="00B475BD" w:rsidRPr="00FE4422" w:rsidRDefault="00B475BD" w:rsidP="001D5E6B">
            <w:pPr>
              <w:pStyle w:val="ConsPlusCell"/>
              <w:widowControl/>
              <w:rPr>
                <w:rFonts w:ascii="Times New Roman" w:hAnsi="Times New Roman" w:cs="Times New Roman"/>
                <w:sz w:val="18"/>
                <w:szCs w:val="18"/>
              </w:rPr>
            </w:pPr>
          </w:p>
        </w:tc>
        <w:tc>
          <w:tcPr>
            <w:tcW w:w="3240" w:type="dxa"/>
            <w:tcBorders>
              <w:top w:val="single" w:sz="6" w:space="0" w:color="auto"/>
              <w:left w:val="single" w:sz="6" w:space="0" w:color="auto"/>
              <w:bottom w:val="single" w:sz="6" w:space="0" w:color="auto"/>
              <w:right w:val="single" w:sz="6" w:space="0" w:color="auto"/>
            </w:tcBorders>
            <w:shd w:val="clear" w:color="auto" w:fill="auto"/>
          </w:tcPr>
          <w:p w:rsidR="00B475BD" w:rsidRPr="00FE4422" w:rsidRDefault="00B475BD" w:rsidP="001D5E6B">
            <w:pPr>
              <w:pStyle w:val="ConsPlusCell"/>
              <w:widowControl/>
              <w:rPr>
                <w:rFonts w:ascii="Times New Roman" w:hAnsi="Times New Roman" w:cs="Times New Roman"/>
                <w:sz w:val="18"/>
                <w:szCs w:val="18"/>
              </w:rPr>
            </w:pPr>
          </w:p>
        </w:tc>
        <w:tc>
          <w:tcPr>
            <w:tcW w:w="1485" w:type="dxa"/>
            <w:tcBorders>
              <w:top w:val="single" w:sz="6" w:space="0" w:color="auto"/>
              <w:left w:val="single" w:sz="6" w:space="0" w:color="auto"/>
              <w:bottom w:val="single" w:sz="6" w:space="0" w:color="auto"/>
              <w:right w:val="single" w:sz="6" w:space="0" w:color="auto"/>
            </w:tcBorders>
            <w:shd w:val="clear" w:color="auto" w:fill="auto"/>
          </w:tcPr>
          <w:p w:rsidR="00B475BD" w:rsidRPr="00FE4422" w:rsidRDefault="00B475BD" w:rsidP="001D5E6B">
            <w:pPr>
              <w:pStyle w:val="ConsPlusCell"/>
              <w:widowControl/>
              <w:rPr>
                <w:rFonts w:ascii="Times New Roman" w:hAnsi="Times New Roman" w:cs="Times New Roman"/>
                <w:sz w:val="18"/>
                <w:szCs w:val="18"/>
              </w:rPr>
            </w:pPr>
          </w:p>
        </w:tc>
        <w:tc>
          <w:tcPr>
            <w:tcW w:w="2050" w:type="dxa"/>
            <w:tcBorders>
              <w:top w:val="single" w:sz="6" w:space="0" w:color="auto"/>
              <w:left w:val="single" w:sz="6" w:space="0" w:color="auto"/>
              <w:bottom w:val="single" w:sz="6" w:space="0" w:color="auto"/>
              <w:right w:val="single" w:sz="6" w:space="0" w:color="auto"/>
            </w:tcBorders>
            <w:shd w:val="clear" w:color="auto" w:fill="auto"/>
          </w:tcPr>
          <w:p w:rsidR="00B475BD" w:rsidRPr="00FE4422" w:rsidRDefault="00B475BD" w:rsidP="001D5E6B">
            <w:pPr>
              <w:pStyle w:val="ConsPlusCell"/>
              <w:widowControl/>
              <w:rPr>
                <w:rFonts w:ascii="Times New Roman" w:hAnsi="Times New Roman" w:cs="Times New Roman"/>
                <w:sz w:val="18"/>
                <w:szCs w:val="18"/>
              </w:rPr>
            </w:pPr>
          </w:p>
        </w:tc>
        <w:tc>
          <w:tcPr>
            <w:tcW w:w="1514" w:type="dxa"/>
            <w:tcBorders>
              <w:top w:val="single" w:sz="6" w:space="0" w:color="auto"/>
              <w:left w:val="single" w:sz="6" w:space="0" w:color="auto"/>
              <w:bottom w:val="single" w:sz="6" w:space="0" w:color="auto"/>
              <w:right w:val="single" w:sz="6" w:space="0" w:color="auto"/>
            </w:tcBorders>
            <w:shd w:val="clear" w:color="auto" w:fill="auto"/>
          </w:tcPr>
          <w:p w:rsidR="00B475BD" w:rsidRPr="00FE4422" w:rsidRDefault="00B475BD" w:rsidP="001D5E6B">
            <w:pPr>
              <w:pStyle w:val="ConsPlusCell"/>
              <w:widowControl/>
              <w:rPr>
                <w:rFonts w:ascii="Times New Roman" w:hAnsi="Times New Roman" w:cs="Times New Roman"/>
                <w:sz w:val="18"/>
                <w:szCs w:val="18"/>
              </w:rPr>
            </w:pPr>
          </w:p>
        </w:tc>
      </w:tr>
      <w:tr w:rsidR="00B475BD" w:rsidRPr="00FE4422" w:rsidTr="001D5E6B">
        <w:trPr>
          <w:cantSplit/>
          <w:trHeight w:val="240"/>
        </w:trPr>
        <w:tc>
          <w:tcPr>
            <w:tcW w:w="1350" w:type="dxa"/>
            <w:tcBorders>
              <w:top w:val="single" w:sz="6" w:space="0" w:color="auto"/>
              <w:left w:val="single" w:sz="6" w:space="0" w:color="auto"/>
              <w:bottom w:val="single" w:sz="6" w:space="0" w:color="auto"/>
              <w:right w:val="single" w:sz="6" w:space="0" w:color="auto"/>
            </w:tcBorders>
            <w:shd w:val="clear" w:color="auto" w:fill="auto"/>
          </w:tcPr>
          <w:p w:rsidR="00B475BD" w:rsidRPr="00FE4422" w:rsidRDefault="00B475BD" w:rsidP="001D5E6B">
            <w:pPr>
              <w:pStyle w:val="ConsPlusCell"/>
              <w:widowControl/>
              <w:rPr>
                <w:rFonts w:ascii="Times New Roman" w:hAnsi="Times New Roman" w:cs="Times New Roman"/>
                <w:sz w:val="18"/>
                <w:szCs w:val="18"/>
              </w:rPr>
            </w:pPr>
          </w:p>
        </w:tc>
        <w:tc>
          <w:tcPr>
            <w:tcW w:w="3240" w:type="dxa"/>
            <w:tcBorders>
              <w:top w:val="single" w:sz="6" w:space="0" w:color="auto"/>
              <w:left w:val="single" w:sz="6" w:space="0" w:color="auto"/>
              <w:bottom w:val="single" w:sz="6" w:space="0" w:color="auto"/>
              <w:right w:val="single" w:sz="6" w:space="0" w:color="auto"/>
            </w:tcBorders>
            <w:shd w:val="clear" w:color="auto" w:fill="auto"/>
          </w:tcPr>
          <w:p w:rsidR="00B475BD" w:rsidRPr="00FE4422" w:rsidRDefault="00B475BD" w:rsidP="001D5E6B">
            <w:pPr>
              <w:pStyle w:val="ConsPlusCell"/>
              <w:widowControl/>
              <w:rPr>
                <w:rFonts w:ascii="Times New Roman" w:hAnsi="Times New Roman" w:cs="Times New Roman"/>
                <w:sz w:val="18"/>
                <w:szCs w:val="18"/>
              </w:rPr>
            </w:pPr>
          </w:p>
        </w:tc>
        <w:tc>
          <w:tcPr>
            <w:tcW w:w="1485" w:type="dxa"/>
            <w:tcBorders>
              <w:top w:val="single" w:sz="6" w:space="0" w:color="auto"/>
              <w:left w:val="single" w:sz="6" w:space="0" w:color="auto"/>
              <w:bottom w:val="single" w:sz="6" w:space="0" w:color="auto"/>
              <w:right w:val="single" w:sz="6" w:space="0" w:color="auto"/>
            </w:tcBorders>
            <w:shd w:val="clear" w:color="auto" w:fill="auto"/>
          </w:tcPr>
          <w:p w:rsidR="00B475BD" w:rsidRPr="00FE4422" w:rsidRDefault="00B475BD" w:rsidP="001D5E6B">
            <w:pPr>
              <w:pStyle w:val="ConsPlusCell"/>
              <w:widowControl/>
              <w:rPr>
                <w:rFonts w:ascii="Times New Roman" w:hAnsi="Times New Roman" w:cs="Times New Roman"/>
                <w:sz w:val="18"/>
                <w:szCs w:val="18"/>
              </w:rPr>
            </w:pPr>
          </w:p>
        </w:tc>
        <w:tc>
          <w:tcPr>
            <w:tcW w:w="2050" w:type="dxa"/>
            <w:tcBorders>
              <w:top w:val="single" w:sz="6" w:space="0" w:color="auto"/>
              <w:left w:val="single" w:sz="6" w:space="0" w:color="auto"/>
              <w:bottom w:val="single" w:sz="6" w:space="0" w:color="auto"/>
              <w:right w:val="single" w:sz="6" w:space="0" w:color="auto"/>
            </w:tcBorders>
            <w:shd w:val="clear" w:color="auto" w:fill="auto"/>
          </w:tcPr>
          <w:p w:rsidR="00B475BD" w:rsidRPr="00FE4422" w:rsidRDefault="00B475BD" w:rsidP="001D5E6B">
            <w:pPr>
              <w:pStyle w:val="ConsPlusCell"/>
              <w:widowControl/>
              <w:rPr>
                <w:rFonts w:ascii="Times New Roman" w:hAnsi="Times New Roman" w:cs="Times New Roman"/>
                <w:sz w:val="18"/>
                <w:szCs w:val="18"/>
              </w:rPr>
            </w:pPr>
          </w:p>
        </w:tc>
        <w:tc>
          <w:tcPr>
            <w:tcW w:w="1514" w:type="dxa"/>
            <w:tcBorders>
              <w:top w:val="single" w:sz="6" w:space="0" w:color="auto"/>
              <w:left w:val="single" w:sz="6" w:space="0" w:color="auto"/>
              <w:bottom w:val="single" w:sz="6" w:space="0" w:color="auto"/>
              <w:right w:val="single" w:sz="6" w:space="0" w:color="auto"/>
            </w:tcBorders>
            <w:shd w:val="clear" w:color="auto" w:fill="auto"/>
          </w:tcPr>
          <w:p w:rsidR="00B475BD" w:rsidRPr="00FE4422" w:rsidRDefault="00B475BD" w:rsidP="001D5E6B">
            <w:pPr>
              <w:pStyle w:val="ConsPlusCell"/>
              <w:widowControl/>
              <w:rPr>
                <w:rFonts w:ascii="Times New Roman" w:hAnsi="Times New Roman" w:cs="Times New Roman"/>
                <w:sz w:val="18"/>
                <w:szCs w:val="18"/>
              </w:rPr>
            </w:pPr>
          </w:p>
        </w:tc>
      </w:tr>
      <w:tr w:rsidR="00B475BD" w:rsidRPr="00FE4422" w:rsidTr="001D5E6B">
        <w:trPr>
          <w:cantSplit/>
          <w:trHeight w:val="240"/>
        </w:trPr>
        <w:tc>
          <w:tcPr>
            <w:tcW w:w="1350" w:type="dxa"/>
            <w:tcBorders>
              <w:top w:val="single" w:sz="6" w:space="0" w:color="auto"/>
              <w:left w:val="single" w:sz="6" w:space="0" w:color="auto"/>
              <w:bottom w:val="single" w:sz="6" w:space="0" w:color="auto"/>
              <w:right w:val="single" w:sz="6" w:space="0" w:color="auto"/>
            </w:tcBorders>
            <w:shd w:val="clear" w:color="auto" w:fill="auto"/>
          </w:tcPr>
          <w:p w:rsidR="00B475BD" w:rsidRPr="00FE4422" w:rsidRDefault="00B475BD" w:rsidP="001D5E6B">
            <w:pPr>
              <w:pStyle w:val="ConsPlusCell"/>
              <w:widowControl/>
              <w:rPr>
                <w:rFonts w:ascii="Times New Roman" w:hAnsi="Times New Roman" w:cs="Times New Roman"/>
                <w:sz w:val="18"/>
                <w:szCs w:val="18"/>
              </w:rPr>
            </w:pPr>
          </w:p>
        </w:tc>
        <w:tc>
          <w:tcPr>
            <w:tcW w:w="3240" w:type="dxa"/>
            <w:tcBorders>
              <w:top w:val="single" w:sz="6" w:space="0" w:color="auto"/>
              <w:left w:val="single" w:sz="6" w:space="0" w:color="auto"/>
              <w:bottom w:val="single" w:sz="6" w:space="0" w:color="auto"/>
              <w:right w:val="single" w:sz="6" w:space="0" w:color="auto"/>
            </w:tcBorders>
            <w:shd w:val="clear" w:color="auto" w:fill="auto"/>
          </w:tcPr>
          <w:p w:rsidR="00B475BD" w:rsidRPr="00FE4422" w:rsidRDefault="00B475BD" w:rsidP="001D5E6B">
            <w:pPr>
              <w:pStyle w:val="ConsPlusCell"/>
              <w:widowControl/>
              <w:rPr>
                <w:rFonts w:ascii="Times New Roman" w:hAnsi="Times New Roman" w:cs="Times New Roman"/>
                <w:sz w:val="18"/>
                <w:szCs w:val="18"/>
              </w:rPr>
            </w:pPr>
          </w:p>
        </w:tc>
        <w:tc>
          <w:tcPr>
            <w:tcW w:w="1485" w:type="dxa"/>
            <w:tcBorders>
              <w:top w:val="single" w:sz="6" w:space="0" w:color="auto"/>
              <w:left w:val="single" w:sz="6" w:space="0" w:color="auto"/>
              <w:bottom w:val="single" w:sz="6" w:space="0" w:color="auto"/>
              <w:right w:val="single" w:sz="6" w:space="0" w:color="auto"/>
            </w:tcBorders>
            <w:shd w:val="clear" w:color="auto" w:fill="auto"/>
          </w:tcPr>
          <w:p w:rsidR="00B475BD" w:rsidRPr="00FE4422" w:rsidRDefault="00B475BD" w:rsidP="001D5E6B">
            <w:pPr>
              <w:pStyle w:val="ConsPlusCell"/>
              <w:widowControl/>
              <w:rPr>
                <w:rFonts w:ascii="Times New Roman" w:hAnsi="Times New Roman" w:cs="Times New Roman"/>
                <w:sz w:val="18"/>
                <w:szCs w:val="18"/>
              </w:rPr>
            </w:pPr>
          </w:p>
        </w:tc>
        <w:tc>
          <w:tcPr>
            <w:tcW w:w="2050" w:type="dxa"/>
            <w:tcBorders>
              <w:top w:val="single" w:sz="6" w:space="0" w:color="auto"/>
              <w:left w:val="single" w:sz="6" w:space="0" w:color="auto"/>
              <w:bottom w:val="single" w:sz="6" w:space="0" w:color="auto"/>
              <w:right w:val="single" w:sz="6" w:space="0" w:color="auto"/>
            </w:tcBorders>
            <w:shd w:val="clear" w:color="auto" w:fill="auto"/>
          </w:tcPr>
          <w:p w:rsidR="00B475BD" w:rsidRPr="00FE4422" w:rsidRDefault="00B475BD" w:rsidP="001D5E6B">
            <w:pPr>
              <w:pStyle w:val="ConsPlusCell"/>
              <w:widowControl/>
              <w:rPr>
                <w:rFonts w:ascii="Times New Roman" w:hAnsi="Times New Roman" w:cs="Times New Roman"/>
                <w:sz w:val="18"/>
                <w:szCs w:val="18"/>
              </w:rPr>
            </w:pPr>
          </w:p>
        </w:tc>
        <w:tc>
          <w:tcPr>
            <w:tcW w:w="1514" w:type="dxa"/>
            <w:tcBorders>
              <w:top w:val="single" w:sz="6" w:space="0" w:color="auto"/>
              <w:left w:val="single" w:sz="6" w:space="0" w:color="auto"/>
              <w:bottom w:val="single" w:sz="6" w:space="0" w:color="auto"/>
              <w:right w:val="single" w:sz="6" w:space="0" w:color="auto"/>
            </w:tcBorders>
            <w:shd w:val="clear" w:color="auto" w:fill="auto"/>
          </w:tcPr>
          <w:p w:rsidR="00B475BD" w:rsidRPr="00FE4422" w:rsidRDefault="00B475BD" w:rsidP="001D5E6B">
            <w:pPr>
              <w:pStyle w:val="ConsPlusCell"/>
              <w:widowControl/>
              <w:rPr>
                <w:rFonts w:ascii="Times New Roman" w:hAnsi="Times New Roman" w:cs="Times New Roman"/>
                <w:sz w:val="18"/>
                <w:szCs w:val="18"/>
              </w:rPr>
            </w:pPr>
          </w:p>
        </w:tc>
      </w:tr>
    </w:tbl>
    <w:p w:rsidR="00B475BD" w:rsidRPr="00FE4422" w:rsidRDefault="00B475BD" w:rsidP="00B475BD">
      <w:pPr>
        <w:autoSpaceDE w:val="0"/>
        <w:autoSpaceDN w:val="0"/>
        <w:adjustRightInd w:val="0"/>
        <w:jc w:val="both"/>
      </w:pPr>
    </w:p>
    <w:p w:rsidR="00B475BD" w:rsidRPr="00FE4422" w:rsidRDefault="00B475BD" w:rsidP="00B475BD">
      <w:pPr>
        <w:pStyle w:val="ConsPlusNonformat"/>
        <w:rPr>
          <w:rFonts w:ascii="Times New Roman" w:hAnsi="Times New Roman" w:cs="Times New Roman"/>
          <w:sz w:val="18"/>
          <w:szCs w:val="18"/>
        </w:rPr>
      </w:pPr>
      <w:r w:rsidRPr="00FE4422">
        <w:rPr>
          <w:rFonts w:ascii="Times New Roman" w:hAnsi="Times New Roman" w:cs="Times New Roman"/>
          <w:sz w:val="18"/>
          <w:szCs w:val="18"/>
        </w:rPr>
        <w:t>15. Близкие родственники (отец, мать, братья, сестры, дети), а также муж (жена), том числе бывшие, постоянно проживающие за границей и(или) оформляющие документы для выезда на постоянное место жительства в другое государство</w:t>
      </w:r>
    </w:p>
    <w:p w:rsidR="00B475BD" w:rsidRPr="00FE4422" w:rsidRDefault="00B475BD" w:rsidP="00B475BD">
      <w:pPr>
        <w:pStyle w:val="ConsPlusNonformat"/>
        <w:rPr>
          <w:rFonts w:ascii="Times New Roman" w:hAnsi="Times New Roman" w:cs="Times New Roman"/>
          <w:sz w:val="18"/>
          <w:szCs w:val="18"/>
        </w:rPr>
      </w:pPr>
      <w:r w:rsidRPr="00FE4422">
        <w:rPr>
          <w:rFonts w:ascii="Times New Roman" w:hAnsi="Times New Roman" w:cs="Times New Roman"/>
          <w:sz w:val="18"/>
          <w:szCs w:val="18"/>
        </w:rPr>
        <w:t>________________________________________________________________________________</w:t>
      </w:r>
    </w:p>
    <w:p w:rsidR="00B475BD" w:rsidRPr="00FE4422" w:rsidRDefault="00B475BD" w:rsidP="00B475BD">
      <w:pPr>
        <w:pStyle w:val="ConsPlusNonformat"/>
        <w:jc w:val="center"/>
        <w:rPr>
          <w:rFonts w:ascii="Times New Roman" w:hAnsi="Times New Roman" w:cs="Times New Roman"/>
          <w:sz w:val="18"/>
          <w:szCs w:val="18"/>
        </w:rPr>
      </w:pPr>
      <w:r w:rsidRPr="00FE4422">
        <w:rPr>
          <w:rFonts w:ascii="Times New Roman" w:hAnsi="Times New Roman" w:cs="Times New Roman"/>
          <w:sz w:val="18"/>
          <w:szCs w:val="18"/>
        </w:rPr>
        <w:t>(фамилия, имя, отчество, с какого времени проживают за границей)</w:t>
      </w:r>
    </w:p>
    <w:p w:rsidR="00B475BD" w:rsidRPr="00FE4422" w:rsidRDefault="00B475BD" w:rsidP="00B475BD">
      <w:pPr>
        <w:pStyle w:val="ConsPlusNonformat"/>
        <w:rPr>
          <w:rFonts w:ascii="Times New Roman" w:hAnsi="Times New Roman" w:cs="Times New Roman"/>
          <w:sz w:val="18"/>
          <w:szCs w:val="18"/>
        </w:rPr>
      </w:pPr>
      <w:r w:rsidRPr="00FE4422">
        <w:rPr>
          <w:rFonts w:ascii="Times New Roman" w:hAnsi="Times New Roman" w:cs="Times New Roman"/>
          <w:sz w:val="18"/>
          <w:szCs w:val="18"/>
        </w:rPr>
        <w:t>_______________________________________________________________________________________________________________________________________________________________</w:t>
      </w:r>
    </w:p>
    <w:p w:rsidR="00B475BD" w:rsidRPr="00FE4422" w:rsidRDefault="00B475BD" w:rsidP="00B475BD">
      <w:pPr>
        <w:pStyle w:val="ConsPlusNonformat"/>
        <w:rPr>
          <w:rFonts w:ascii="Times New Roman" w:hAnsi="Times New Roman" w:cs="Times New Roman"/>
          <w:sz w:val="18"/>
          <w:szCs w:val="18"/>
        </w:rPr>
      </w:pPr>
      <w:r w:rsidRPr="00FE4422">
        <w:rPr>
          <w:rFonts w:ascii="Times New Roman" w:hAnsi="Times New Roman" w:cs="Times New Roman"/>
          <w:sz w:val="18"/>
          <w:szCs w:val="18"/>
        </w:rPr>
        <w:t>16. Пребывание за границей (когда, где, с какой целью) _______________________________</w:t>
      </w:r>
    </w:p>
    <w:p w:rsidR="00B475BD" w:rsidRPr="00FE4422" w:rsidRDefault="00B475BD" w:rsidP="00B475BD">
      <w:pPr>
        <w:pStyle w:val="ConsPlusNonformat"/>
        <w:rPr>
          <w:rFonts w:ascii="Times New Roman" w:hAnsi="Times New Roman" w:cs="Times New Roman"/>
          <w:sz w:val="18"/>
          <w:szCs w:val="18"/>
        </w:rPr>
      </w:pPr>
      <w:r w:rsidRPr="00FE4422">
        <w:rPr>
          <w:rFonts w:ascii="Times New Roman" w:hAnsi="Times New Roman" w:cs="Times New Roman"/>
          <w:sz w:val="18"/>
          <w:szCs w:val="18"/>
        </w:rPr>
        <w:t>_______________________________________________________________________________</w:t>
      </w:r>
    </w:p>
    <w:p w:rsidR="00B475BD" w:rsidRPr="00FE4422" w:rsidRDefault="00B475BD" w:rsidP="00B475BD">
      <w:pPr>
        <w:pStyle w:val="ConsPlusNonformat"/>
        <w:rPr>
          <w:rFonts w:ascii="Times New Roman" w:hAnsi="Times New Roman" w:cs="Times New Roman"/>
          <w:sz w:val="18"/>
          <w:szCs w:val="18"/>
        </w:rPr>
      </w:pPr>
      <w:r w:rsidRPr="00FE4422">
        <w:rPr>
          <w:rFonts w:ascii="Times New Roman" w:hAnsi="Times New Roman" w:cs="Times New Roman"/>
          <w:sz w:val="18"/>
          <w:szCs w:val="18"/>
        </w:rPr>
        <w:t>_______________________________________________________________________________</w:t>
      </w:r>
    </w:p>
    <w:p w:rsidR="00B475BD" w:rsidRPr="00FE4422" w:rsidRDefault="00B475BD" w:rsidP="00B475BD">
      <w:pPr>
        <w:pStyle w:val="ConsPlusNonformat"/>
        <w:rPr>
          <w:rFonts w:ascii="Times New Roman" w:hAnsi="Times New Roman" w:cs="Times New Roman"/>
          <w:sz w:val="18"/>
          <w:szCs w:val="18"/>
        </w:rPr>
      </w:pPr>
      <w:r w:rsidRPr="00FE4422">
        <w:rPr>
          <w:rFonts w:ascii="Times New Roman" w:hAnsi="Times New Roman" w:cs="Times New Roman"/>
          <w:sz w:val="18"/>
          <w:szCs w:val="18"/>
        </w:rPr>
        <w:t>17. Отношение к воинской обязанности, воинское звание ______________________________</w:t>
      </w:r>
    </w:p>
    <w:p w:rsidR="00B475BD" w:rsidRPr="00FE4422" w:rsidRDefault="00B475BD" w:rsidP="00B475BD">
      <w:pPr>
        <w:pStyle w:val="ConsPlusNonformat"/>
        <w:rPr>
          <w:rFonts w:ascii="Times New Roman" w:hAnsi="Times New Roman" w:cs="Times New Roman"/>
          <w:sz w:val="18"/>
          <w:szCs w:val="18"/>
        </w:rPr>
      </w:pPr>
      <w:r w:rsidRPr="00FE4422">
        <w:rPr>
          <w:rFonts w:ascii="Times New Roman" w:hAnsi="Times New Roman" w:cs="Times New Roman"/>
          <w:sz w:val="18"/>
          <w:szCs w:val="18"/>
        </w:rPr>
        <w:t>_______________________________________________________________________________</w:t>
      </w:r>
    </w:p>
    <w:p w:rsidR="00B475BD" w:rsidRPr="00FE4422" w:rsidRDefault="00B475BD" w:rsidP="00B475BD">
      <w:pPr>
        <w:pStyle w:val="ConsPlusNonformat"/>
        <w:rPr>
          <w:rFonts w:ascii="Times New Roman" w:hAnsi="Times New Roman" w:cs="Times New Roman"/>
          <w:sz w:val="18"/>
          <w:szCs w:val="18"/>
        </w:rPr>
      </w:pPr>
      <w:r w:rsidRPr="00FE4422">
        <w:rPr>
          <w:rFonts w:ascii="Times New Roman" w:hAnsi="Times New Roman" w:cs="Times New Roman"/>
          <w:sz w:val="18"/>
          <w:szCs w:val="18"/>
        </w:rPr>
        <w:t>18. Домашний адрес (адрес регистрации, фактического проживания), номер</w:t>
      </w:r>
    </w:p>
    <w:p w:rsidR="00B475BD" w:rsidRPr="00FE4422" w:rsidRDefault="00B475BD" w:rsidP="00B475BD">
      <w:pPr>
        <w:pStyle w:val="ConsPlusNonformat"/>
        <w:rPr>
          <w:rFonts w:ascii="Times New Roman" w:hAnsi="Times New Roman" w:cs="Times New Roman"/>
          <w:sz w:val="18"/>
          <w:szCs w:val="18"/>
        </w:rPr>
      </w:pPr>
      <w:r w:rsidRPr="00FE4422">
        <w:rPr>
          <w:rFonts w:ascii="Times New Roman" w:hAnsi="Times New Roman" w:cs="Times New Roman"/>
          <w:sz w:val="18"/>
          <w:szCs w:val="18"/>
        </w:rPr>
        <w:t>телефона либо иной вид связи _____________________________________________________</w:t>
      </w:r>
    </w:p>
    <w:p w:rsidR="00B475BD" w:rsidRPr="00FE4422" w:rsidRDefault="00B475BD" w:rsidP="00B475BD">
      <w:pPr>
        <w:pStyle w:val="ConsPlusNonformat"/>
        <w:rPr>
          <w:rFonts w:ascii="Times New Roman" w:hAnsi="Times New Roman" w:cs="Times New Roman"/>
          <w:sz w:val="18"/>
          <w:szCs w:val="18"/>
        </w:rPr>
      </w:pPr>
      <w:r w:rsidRPr="00FE4422">
        <w:rPr>
          <w:rFonts w:ascii="Times New Roman" w:hAnsi="Times New Roman" w:cs="Times New Roman"/>
          <w:sz w:val="18"/>
          <w:szCs w:val="18"/>
        </w:rPr>
        <w:t>_______________________________________________________________________________</w:t>
      </w:r>
    </w:p>
    <w:p w:rsidR="00B475BD" w:rsidRPr="00FE4422" w:rsidRDefault="00B475BD" w:rsidP="00B475BD">
      <w:pPr>
        <w:pStyle w:val="ConsPlusNonformat"/>
        <w:rPr>
          <w:rFonts w:ascii="Times New Roman" w:hAnsi="Times New Roman" w:cs="Times New Roman"/>
          <w:sz w:val="18"/>
          <w:szCs w:val="18"/>
        </w:rPr>
      </w:pPr>
      <w:r w:rsidRPr="00FE4422">
        <w:rPr>
          <w:rFonts w:ascii="Times New Roman" w:hAnsi="Times New Roman" w:cs="Times New Roman"/>
          <w:sz w:val="18"/>
          <w:szCs w:val="18"/>
        </w:rPr>
        <w:t>_______________________________________________________________________________</w:t>
      </w:r>
    </w:p>
    <w:p w:rsidR="00B475BD" w:rsidRPr="00FE4422" w:rsidRDefault="00B475BD" w:rsidP="00B475BD">
      <w:pPr>
        <w:pStyle w:val="ConsPlusNonformat"/>
        <w:rPr>
          <w:rFonts w:ascii="Times New Roman" w:hAnsi="Times New Roman" w:cs="Times New Roman"/>
          <w:sz w:val="18"/>
          <w:szCs w:val="18"/>
        </w:rPr>
      </w:pPr>
      <w:r w:rsidRPr="00FE4422">
        <w:rPr>
          <w:rFonts w:ascii="Times New Roman" w:hAnsi="Times New Roman" w:cs="Times New Roman"/>
          <w:sz w:val="18"/>
          <w:szCs w:val="18"/>
        </w:rPr>
        <w:t>19. Паспорт или документ, его заменяющий _________________________________________</w:t>
      </w:r>
    </w:p>
    <w:p w:rsidR="00B475BD" w:rsidRPr="00FE4422" w:rsidRDefault="00B475BD" w:rsidP="00B475BD">
      <w:pPr>
        <w:pStyle w:val="ConsPlusNonformat"/>
        <w:rPr>
          <w:rFonts w:ascii="Times New Roman" w:hAnsi="Times New Roman" w:cs="Times New Roman"/>
          <w:sz w:val="18"/>
          <w:szCs w:val="18"/>
        </w:rPr>
      </w:pPr>
      <w:r w:rsidRPr="00FE4422">
        <w:rPr>
          <w:rFonts w:ascii="Times New Roman" w:hAnsi="Times New Roman" w:cs="Times New Roman"/>
          <w:sz w:val="18"/>
          <w:szCs w:val="18"/>
        </w:rPr>
        <w:t>_______________________________________________________________________________</w:t>
      </w:r>
    </w:p>
    <w:p w:rsidR="00B475BD" w:rsidRPr="00FE4422" w:rsidRDefault="00B475BD" w:rsidP="00B475BD">
      <w:pPr>
        <w:pStyle w:val="ConsPlusNonformat"/>
        <w:jc w:val="center"/>
        <w:rPr>
          <w:rFonts w:ascii="Times New Roman" w:hAnsi="Times New Roman" w:cs="Times New Roman"/>
          <w:sz w:val="18"/>
          <w:szCs w:val="18"/>
        </w:rPr>
      </w:pPr>
      <w:r w:rsidRPr="00FE4422">
        <w:rPr>
          <w:rFonts w:ascii="Times New Roman" w:hAnsi="Times New Roman" w:cs="Times New Roman"/>
          <w:sz w:val="18"/>
          <w:szCs w:val="18"/>
        </w:rPr>
        <w:t>(серия, номер, кем и когда выдан)</w:t>
      </w:r>
    </w:p>
    <w:p w:rsidR="00B475BD" w:rsidRPr="00FE4422" w:rsidRDefault="00B475BD" w:rsidP="00B475BD">
      <w:pPr>
        <w:pStyle w:val="ConsPlusNonformat"/>
        <w:rPr>
          <w:rFonts w:ascii="Times New Roman" w:hAnsi="Times New Roman" w:cs="Times New Roman"/>
          <w:sz w:val="18"/>
          <w:szCs w:val="18"/>
        </w:rPr>
      </w:pPr>
      <w:r w:rsidRPr="00FE4422">
        <w:rPr>
          <w:rFonts w:ascii="Times New Roman" w:hAnsi="Times New Roman" w:cs="Times New Roman"/>
          <w:sz w:val="18"/>
          <w:szCs w:val="18"/>
        </w:rPr>
        <w:t>_______________________________________________________________________________</w:t>
      </w:r>
    </w:p>
    <w:p w:rsidR="00B475BD" w:rsidRPr="00FE4422" w:rsidRDefault="00B475BD" w:rsidP="00B475BD">
      <w:pPr>
        <w:pStyle w:val="ConsPlusNonformat"/>
        <w:rPr>
          <w:rFonts w:ascii="Times New Roman" w:hAnsi="Times New Roman" w:cs="Times New Roman"/>
          <w:sz w:val="18"/>
          <w:szCs w:val="18"/>
        </w:rPr>
      </w:pPr>
      <w:r w:rsidRPr="00FE4422">
        <w:rPr>
          <w:rFonts w:ascii="Times New Roman" w:hAnsi="Times New Roman" w:cs="Times New Roman"/>
          <w:sz w:val="18"/>
          <w:szCs w:val="18"/>
        </w:rPr>
        <w:t>_______________________________________________________________________________</w:t>
      </w:r>
    </w:p>
    <w:p w:rsidR="00B475BD" w:rsidRPr="00FE4422" w:rsidRDefault="00B475BD" w:rsidP="00B475BD">
      <w:pPr>
        <w:pStyle w:val="ConsPlusNonformat"/>
        <w:rPr>
          <w:rFonts w:ascii="Times New Roman" w:hAnsi="Times New Roman" w:cs="Times New Roman"/>
          <w:sz w:val="18"/>
          <w:szCs w:val="18"/>
        </w:rPr>
      </w:pPr>
      <w:r w:rsidRPr="00FE4422">
        <w:rPr>
          <w:rFonts w:ascii="Times New Roman" w:hAnsi="Times New Roman" w:cs="Times New Roman"/>
          <w:sz w:val="18"/>
          <w:szCs w:val="18"/>
        </w:rPr>
        <w:t>20. Заграничный паспорт _________________________________________________________</w:t>
      </w:r>
    </w:p>
    <w:p w:rsidR="00B475BD" w:rsidRPr="00FE4422" w:rsidRDefault="00B475BD" w:rsidP="00B475BD">
      <w:pPr>
        <w:pStyle w:val="ConsPlusNonformat"/>
        <w:jc w:val="center"/>
        <w:rPr>
          <w:rFonts w:ascii="Times New Roman" w:hAnsi="Times New Roman" w:cs="Times New Roman"/>
          <w:sz w:val="18"/>
          <w:szCs w:val="18"/>
        </w:rPr>
      </w:pPr>
      <w:r w:rsidRPr="00FE4422">
        <w:rPr>
          <w:rFonts w:ascii="Times New Roman" w:hAnsi="Times New Roman" w:cs="Times New Roman"/>
          <w:sz w:val="18"/>
          <w:szCs w:val="18"/>
        </w:rPr>
        <w:t>_____________________________________</w:t>
      </w:r>
      <w:r>
        <w:rPr>
          <w:rFonts w:ascii="Times New Roman" w:hAnsi="Times New Roman" w:cs="Times New Roman"/>
          <w:sz w:val="18"/>
          <w:szCs w:val="18"/>
        </w:rPr>
        <w:t>____</w:t>
      </w:r>
    </w:p>
    <w:p w:rsidR="00B475BD" w:rsidRPr="00FE4422" w:rsidRDefault="00B475BD" w:rsidP="00B475BD">
      <w:pPr>
        <w:pStyle w:val="ConsPlusNonformat"/>
        <w:jc w:val="center"/>
        <w:rPr>
          <w:rFonts w:ascii="Times New Roman" w:hAnsi="Times New Roman" w:cs="Times New Roman"/>
          <w:sz w:val="18"/>
          <w:szCs w:val="18"/>
        </w:rPr>
      </w:pPr>
      <w:r w:rsidRPr="00FE4422">
        <w:rPr>
          <w:rFonts w:ascii="Times New Roman" w:hAnsi="Times New Roman" w:cs="Times New Roman"/>
          <w:sz w:val="18"/>
          <w:szCs w:val="18"/>
        </w:rPr>
        <w:t>(серия, номер, кем и когда выдан)</w:t>
      </w:r>
    </w:p>
    <w:p w:rsidR="00B475BD" w:rsidRPr="00FE4422" w:rsidRDefault="00B475BD" w:rsidP="00B475BD">
      <w:pPr>
        <w:pStyle w:val="ConsPlusNonformat"/>
        <w:rPr>
          <w:rFonts w:ascii="Times New Roman" w:hAnsi="Times New Roman" w:cs="Times New Roman"/>
          <w:sz w:val="18"/>
          <w:szCs w:val="18"/>
        </w:rPr>
      </w:pPr>
      <w:r w:rsidRPr="00FE4422">
        <w:rPr>
          <w:rFonts w:ascii="Times New Roman" w:hAnsi="Times New Roman" w:cs="Times New Roman"/>
          <w:sz w:val="18"/>
          <w:szCs w:val="18"/>
        </w:rPr>
        <w:t>_______________________________________________________________________________</w:t>
      </w:r>
    </w:p>
    <w:p w:rsidR="00B475BD" w:rsidRPr="00FE4422" w:rsidRDefault="00B475BD" w:rsidP="00B475BD">
      <w:pPr>
        <w:pStyle w:val="ConsPlusNonformat"/>
        <w:rPr>
          <w:rFonts w:ascii="Times New Roman" w:hAnsi="Times New Roman" w:cs="Times New Roman"/>
          <w:sz w:val="18"/>
          <w:szCs w:val="18"/>
        </w:rPr>
      </w:pPr>
      <w:r w:rsidRPr="00FE4422">
        <w:rPr>
          <w:rFonts w:ascii="Times New Roman" w:hAnsi="Times New Roman" w:cs="Times New Roman"/>
          <w:sz w:val="18"/>
          <w:szCs w:val="18"/>
        </w:rPr>
        <w:t>_______________________________________________________________________________</w:t>
      </w:r>
    </w:p>
    <w:p w:rsidR="00B475BD" w:rsidRPr="00FE4422" w:rsidRDefault="00B475BD" w:rsidP="00B475BD">
      <w:pPr>
        <w:pStyle w:val="ConsPlusNonformat"/>
        <w:rPr>
          <w:rFonts w:ascii="Times New Roman" w:hAnsi="Times New Roman" w:cs="Times New Roman"/>
          <w:sz w:val="18"/>
          <w:szCs w:val="18"/>
        </w:rPr>
      </w:pPr>
      <w:r w:rsidRPr="00FE4422">
        <w:rPr>
          <w:rFonts w:ascii="Times New Roman" w:hAnsi="Times New Roman" w:cs="Times New Roman"/>
          <w:sz w:val="18"/>
          <w:szCs w:val="18"/>
        </w:rPr>
        <w:lastRenderedPageBreak/>
        <w:t>21. Номер страхового свидетельства обязательного пенсионного страхования (если имеется) _______________________________________________________________________________</w:t>
      </w:r>
    </w:p>
    <w:p w:rsidR="00B475BD" w:rsidRPr="00FE4422" w:rsidRDefault="00B475BD" w:rsidP="00B475BD">
      <w:pPr>
        <w:pStyle w:val="ConsPlusNonformat"/>
        <w:rPr>
          <w:rFonts w:ascii="Times New Roman" w:hAnsi="Times New Roman" w:cs="Times New Roman"/>
          <w:sz w:val="18"/>
          <w:szCs w:val="18"/>
        </w:rPr>
      </w:pPr>
      <w:r w:rsidRPr="00FE4422">
        <w:rPr>
          <w:rFonts w:ascii="Times New Roman" w:hAnsi="Times New Roman" w:cs="Times New Roman"/>
          <w:sz w:val="18"/>
          <w:szCs w:val="18"/>
        </w:rPr>
        <w:t>22. ИНН (если имеется) _____________________________________</w:t>
      </w:r>
      <w:r>
        <w:rPr>
          <w:rFonts w:ascii="Times New Roman" w:hAnsi="Times New Roman" w:cs="Times New Roman"/>
          <w:sz w:val="18"/>
          <w:szCs w:val="18"/>
        </w:rPr>
        <w:t>_____________________</w:t>
      </w:r>
    </w:p>
    <w:p w:rsidR="00B475BD" w:rsidRPr="00FE4422" w:rsidRDefault="00B475BD" w:rsidP="00B475BD">
      <w:pPr>
        <w:pStyle w:val="ConsPlusNonformat"/>
        <w:jc w:val="both"/>
        <w:rPr>
          <w:rFonts w:ascii="Times New Roman" w:hAnsi="Times New Roman" w:cs="Times New Roman"/>
          <w:sz w:val="18"/>
          <w:szCs w:val="18"/>
        </w:rPr>
      </w:pPr>
      <w:r w:rsidRPr="00FE4422">
        <w:rPr>
          <w:rFonts w:ascii="Times New Roman" w:hAnsi="Times New Roman" w:cs="Times New Roman"/>
          <w:sz w:val="18"/>
          <w:szCs w:val="18"/>
        </w:rPr>
        <w:t>23. Дополнительные сведения (участие в выборных представительных органах,</w:t>
      </w:r>
    </w:p>
    <w:p w:rsidR="00B475BD" w:rsidRPr="00FE4422" w:rsidRDefault="00B475BD" w:rsidP="00B475BD">
      <w:pPr>
        <w:pStyle w:val="ConsPlusNonformat"/>
        <w:rPr>
          <w:rFonts w:ascii="Times New Roman" w:hAnsi="Times New Roman" w:cs="Times New Roman"/>
          <w:sz w:val="18"/>
          <w:szCs w:val="18"/>
        </w:rPr>
      </w:pPr>
      <w:r w:rsidRPr="00FE4422">
        <w:rPr>
          <w:rFonts w:ascii="Times New Roman" w:hAnsi="Times New Roman" w:cs="Times New Roman"/>
          <w:sz w:val="18"/>
          <w:szCs w:val="18"/>
        </w:rPr>
        <w:t>другая информация, которую желаете сообщить о себе) _____________________</w:t>
      </w:r>
      <w:r>
        <w:rPr>
          <w:rFonts w:ascii="Times New Roman" w:hAnsi="Times New Roman" w:cs="Times New Roman"/>
          <w:sz w:val="18"/>
          <w:szCs w:val="18"/>
        </w:rPr>
        <w:t>_________</w:t>
      </w:r>
    </w:p>
    <w:p w:rsidR="00B475BD" w:rsidRPr="00FE4422" w:rsidRDefault="00B475BD" w:rsidP="00B475BD">
      <w:pPr>
        <w:pStyle w:val="ConsPlusNonformat"/>
        <w:rPr>
          <w:rFonts w:ascii="Times New Roman" w:hAnsi="Times New Roman" w:cs="Times New Roman"/>
          <w:sz w:val="18"/>
          <w:szCs w:val="18"/>
        </w:rPr>
      </w:pPr>
      <w:r w:rsidRPr="00FE4422">
        <w:rPr>
          <w:rFonts w:ascii="Times New Roman" w:hAnsi="Times New Roman" w:cs="Times New Roman"/>
          <w:sz w:val="18"/>
          <w:szCs w:val="18"/>
        </w:rPr>
        <w:t>_______________________________________________________________________________</w:t>
      </w:r>
    </w:p>
    <w:p w:rsidR="00B475BD" w:rsidRPr="00FE4422" w:rsidRDefault="00B475BD" w:rsidP="00B475BD">
      <w:pPr>
        <w:pStyle w:val="ConsPlusNonformat"/>
        <w:rPr>
          <w:rFonts w:ascii="Times New Roman" w:hAnsi="Times New Roman" w:cs="Times New Roman"/>
          <w:sz w:val="18"/>
          <w:szCs w:val="18"/>
        </w:rPr>
      </w:pPr>
      <w:r w:rsidRPr="00FE4422">
        <w:rPr>
          <w:rFonts w:ascii="Times New Roman" w:hAnsi="Times New Roman" w:cs="Times New Roman"/>
          <w:sz w:val="18"/>
          <w:szCs w:val="18"/>
        </w:rPr>
        <w:t>_______________________________________________________________________________</w:t>
      </w:r>
    </w:p>
    <w:p w:rsidR="00B475BD" w:rsidRPr="00FE4422" w:rsidRDefault="00B475BD" w:rsidP="00B475BD">
      <w:pPr>
        <w:pStyle w:val="ConsPlusNonformat"/>
        <w:rPr>
          <w:rFonts w:ascii="Times New Roman" w:hAnsi="Times New Roman" w:cs="Times New Roman"/>
          <w:sz w:val="18"/>
          <w:szCs w:val="18"/>
        </w:rPr>
      </w:pPr>
      <w:r w:rsidRPr="00FE4422">
        <w:rPr>
          <w:rFonts w:ascii="Times New Roman" w:hAnsi="Times New Roman" w:cs="Times New Roman"/>
          <w:sz w:val="18"/>
          <w:szCs w:val="18"/>
        </w:rPr>
        <w:t>_______________________________________________________________________________</w:t>
      </w:r>
    </w:p>
    <w:p w:rsidR="00B475BD" w:rsidRPr="00FE4422" w:rsidRDefault="00B475BD" w:rsidP="00B475BD">
      <w:pPr>
        <w:pStyle w:val="ConsPlusNonformat"/>
        <w:jc w:val="both"/>
        <w:rPr>
          <w:rFonts w:ascii="Times New Roman" w:hAnsi="Times New Roman" w:cs="Times New Roman"/>
          <w:sz w:val="18"/>
          <w:szCs w:val="18"/>
        </w:rPr>
      </w:pPr>
      <w:r w:rsidRPr="00FE4422">
        <w:rPr>
          <w:rFonts w:ascii="Times New Roman" w:hAnsi="Times New Roman" w:cs="Times New Roman"/>
          <w:sz w:val="18"/>
          <w:szCs w:val="18"/>
        </w:rPr>
        <w:t>24. Принимаете ли участие в деятельности коммерческих организаций на платной основе, владеете ли ценными бумагами, акциями, долями участия в уставных капиталах организации (информация представляется на дату заполнения анкеты) _____________________________________________________________________________</w:t>
      </w:r>
    </w:p>
    <w:p w:rsidR="00B475BD" w:rsidRPr="00FE4422" w:rsidRDefault="00B475BD" w:rsidP="00B475BD">
      <w:pPr>
        <w:pStyle w:val="ConsPlusNonformat"/>
        <w:rPr>
          <w:rFonts w:ascii="Times New Roman" w:hAnsi="Times New Roman" w:cs="Times New Roman"/>
          <w:sz w:val="18"/>
          <w:szCs w:val="18"/>
        </w:rPr>
      </w:pPr>
      <w:r w:rsidRPr="00FE4422">
        <w:rPr>
          <w:rFonts w:ascii="Times New Roman" w:hAnsi="Times New Roman" w:cs="Times New Roman"/>
          <w:sz w:val="18"/>
          <w:szCs w:val="18"/>
        </w:rPr>
        <w:t>________________________________________________________________________________</w:t>
      </w:r>
    </w:p>
    <w:p w:rsidR="00B475BD" w:rsidRPr="00FE4422" w:rsidRDefault="00B475BD" w:rsidP="00B475BD">
      <w:pPr>
        <w:pStyle w:val="ConsPlusNonformat"/>
        <w:rPr>
          <w:rFonts w:ascii="Times New Roman" w:hAnsi="Times New Roman" w:cs="Times New Roman"/>
          <w:sz w:val="18"/>
          <w:szCs w:val="18"/>
        </w:rPr>
      </w:pPr>
      <w:r w:rsidRPr="00FE4422">
        <w:rPr>
          <w:rFonts w:ascii="Times New Roman" w:hAnsi="Times New Roman" w:cs="Times New Roman"/>
          <w:sz w:val="18"/>
          <w:szCs w:val="18"/>
        </w:rPr>
        <w:t>________________________________________________________________________________</w:t>
      </w:r>
    </w:p>
    <w:p w:rsidR="00B475BD" w:rsidRPr="00FE4422" w:rsidRDefault="00B475BD" w:rsidP="00B475BD">
      <w:pPr>
        <w:pStyle w:val="ConsPlusNonformat"/>
        <w:jc w:val="both"/>
        <w:rPr>
          <w:rFonts w:ascii="Times New Roman" w:hAnsi="Times New Roman" w:cs="Times New Roman"/>
          <w:sz w:val="18"/>
          <w:szCs w:val="18"/>
        </w:rPr>
      </w:pPr>
      <w:r w:rsidRPr="00FE4422">
        <w:rPr>
          <w:rFonts w:ascii="Times New Roman" w:hAnsi="Times New Roman" w:cs="Times New Roman"/>
          <w:sz w:val="18"/>
          <w:szCs w:val="18"/>
        </w:rPr>
        <w:t>25. Мне известно, что сообщение в анкете заведомо ложных сведений может повлечь отказ в зачислении в резерв управленческих кадров муниципального образования Дружногорское городское поселение Гатчинского района Ленинградской области. На проведение в отношении меня проверочных мероприятий согласен (согласна).</w:t>
      </w:r>
    </w:p>
    <w:p w:rsidR="00B475BD" w:rsidRPr="00FE4422" w:rsidRDefault="00B475BD" w:rsidP="00B475BD">
      <w:pPr>
        <w:pStyle w:val="ConsPlusNonformat"/>
        <w:jc w:val="both"/>
        <w:rPr>
          <w:rFonts w:ascii="Times New Roman" w:hAnsi="Times New Roman" w:cs="Times New Roman"/>
          <w:sz w:val="18"/>
          <w:szCs w:val="18"/>
        </w:rPr>
      </w:pPr>
    </w:p>
    <w:p w:rsidR="00B475BD" w:rsidRPr="00FE4422" w:rsidRDefault="00B475BD" w:rsidP="00B475BD">
      <w:pPr>
        <w:pStyle w:val="ConsPlusNonformat"/>
        <w:rPr>
          <w:rFonts w:ascii="Times New Roman" w:hAnsi="Times New Roman" w:cs="Times New Roman"/>
          <w:sz w:val="18"/>
          <w:szCs w:val="18"/>
        </w:rPr>
      </w:pPr>
    </w:p>
    <w:p w:rsidR="00B475BD" w:rsidRPr="00FE4422" w:rsidRDefault="00B475BD" w:rsidP="00B475BD">
      <w:pPr>
        <w:pStyle w:val="ConsPlusNonformat"/>
        <w:rPr>
          <w:rFonts w:ascii="Times New Roman" w:hAnsi="Times New Roman" w:cs="Times New Roman"/>
          <w:sz w:val="18"/>
          <w:szCs w:val="18"/>
        </w:rPr>
      </w:pPr>
      <w:r w:rsidRPr="00FE4422">
        <w:rPr>
          <w:rFonts w:ascii="Times New Roman" w:hAnsi="Times New Roman" w:cs="Times New Roman"/>
          <w:sz w:val="18"/>
          <w:szCs w:val="18"/>
        </w:rPr>
        <w:t>"___"___________ 20__ года                         Подпись ________________</w:t>
      </w:r>
    </w:p>
    <w:p w:rsidR="00B475BD" w:rsidRPr="00FE4422" w:rsidRDefault="00B475BD" w:rsidP="00B475BD">
      <w:pPr>
        <w:pStyle w:val="ConsPlusNonformat"/>
        <w:rPr>
          <w:rFonts w:ascii="Times New Roman" w:hAnsi="Times New Roman" w:cs="Times New Roman"/>
          <w:sz w:val="18"/>
          <w:szCs w:val="18"/>
        </w:rPr>
      </w:pPr>
    </w:p>
    <w:p w:rsidR="00B475BD" w:rsidRPr="00FE4422" w:rsidRDefault="00B475BD" w:rsidP="00B475BD">
      <w:pPr>
        <w:autoSpaceDE w:val="0"/>
        <w:autoSpaceDN w:val="0"/>
        <w:adjustRightInd w:val="0"/>
        <w:jc w:val="both"/>
      </w:pPr>
      <w:r w:rsidRPr="00FE4422">
        <w:t>--------------------------------</w:t>
      </w:r>
    </w:p>
    <w:p w:rsidR="00B475BD" w:rsidRDefault="00B475BD" w:rsidP="00B475BD">
      <w:pPr>
        <w:autoSpaceDE w:val="0"/>
        <w:autoSpaceDN w:val="0"/>
        <w:adjustRightInd w:val="0"/>
        <w:jc w:val="both"/>
      </w:pPr>
      <w:bookmarkStart w:id="4" w:name="Par212"/>
      <w:bookmarkEnd w:id="4"/>
      <w:r w:rsidRPr="00FE4422">
        <w:t>&lt;*&gt; Анкета заполняется собственноручно.</w:t>
      </w:r>
    </w:p>
    <w:p w:rsidR="00B475BD" w:rsidRDefault="00B475BD" w:rsidP="00B475BD">
      <w:pPr>
        <w:autoSpaceDE w:val="0"/>
        <w:autoSpaceDN w:val="0"/>
        <w:adjustRightInd w:val="0"/>
        <w:jc w:val="right"/>
      </w:pPr>
    </w:p>
    <w:p w:rsidR="00B475BD" w:rsidRPr="00FE4422" w:rsidRDefault="00B475BD" w:rsidP="00B475BD">
      <w:pPr>
        <w:autoSpaceDE w:val="0"/>
        <w:autoSpaceDN w:val="0"/>
        <w:adjustRightInd w:val="0"/>
        <w:jc w:val="right"/>
      </w:pPr>
      <w:r w:rsidRPr="00FE4422">
        <w:t>Приложение №2</w:t>
      </w:r>
    </w:p>
    <w:p w:rsidR="00B475BD" w:rsidRPr="00FE4422" w:rsidRDefault="00B475BD" w:rsidP="00B475BD">
      <w:pPr>
        <w:pStyle w:val="af2"/>
        <w:ind w:left="5670"/>
        <w:jc w:val="right"/>
        <w:rPr>
          <w:sz w:val="18"/>
          <w:szCs w:val="18"/>
        </w:rPr>
      </w:pPr>
      <w:r w:rsidRPr="00FE4422">
        <w:rPr>
          <w:sz w:val="18"/>
          <w:szCs w:val="18"/>
        </w:rPr>
        <w:t>к постановлению главы  администрации Дружногорского городского поселения</w:t>
      </w:r>
    </w:p>
    <w:p w:rsidR="00B475BD" w:rsidRPr="00FE4422" w:rsidRDefault="00B475BD" w:rsidP="00B475BD">
      <w:pPr>
        <w:ind w:left="5670"/>
        <w:jc w:val="right"/>
      </w:pPr>
      <w:r w:rsidRPr="00FE4422">
        <w:t>от 23.04.2015 № 127 </w:t>
      </w:r>
    </w:p>
    <w:p w:rsidR="00B475BD" w:rsidRPr="00FE4422" w:rsidRDefault="00B475BD" w:rsidP="00B475BD">
      <w:pPr>
        <w:jc w:val="center"/>
      </w:pPr>
    </w:p>
    <w:p w:rsidR="00B475BD" w:rsidRPr="00FE4422" w:rsidRDefault="00B475BD" w:rsidP="00B475BD">
      <w:pPr>
        <w:jc w:val="center"/>
      </w:pPr>
      <w:r w:rsidRPr="00FE4422">
        <w:t>Состав</w:t>
      </w:r>
      <w:r>
        <w:t xml:space="preserve"> </w:t>
      </w:r>
      <w:r w:rsidRPr="00FE4422">
        <w:t>комиссии по формированию и подготовке резерва управленческих кадров</w:t>
      </w:r>
    </w:p>
    <w:p w:rsidR="00B475BD" w:rsidRPr="00FE4422" w:rsidRDefault="00B475BD" w:rsidP="00B475BD">
      <w:pPr>
        <w:jc w:val="center"/>
        <w:rPr>
          <w:b/>
        </w:rPr>
      </w:pPr>
    </w:p>
    <w:p w:rsidR="00B475BD" w:rsidRPr="00FE4422" w:rsidRDefault="00B475BD" w:rsidP="00B475BD">
      <w:pPr>
        <w:jc w:val="both"/>
        <w:rPr>
          <w:b/>
        </w:rPr>
      </w:pPr>
      <w:r w:rsidRPr="00FE4422">
        <w:rPr>
          <w:b/>
        </w:rPr>
        <w:t> </w:t>
      </w:r>
    </w:p>
    <w:p w:rsidR="00B475BD" w:rsidRPr="00FE4422" w:rsidRDefault="00B475BD" w:rsidP="00B475BD">
      <w:pPr>
        <w:jc w:val="both"/>
        <w:rPr>
          <w:b/>
        </w:rPr>
      </w:pPr>
      <w:r w:rsidRPr="00FE4422">
        <w:rPr>
          <w:b/>
        </w:rPr>
        <w:t xml:space="preserve">Председатель комиссии: </w:t>
      </w:r>
    </w:p>
    <w:p w:rsidR="00B475BD" w:rsidRPr="00FE4422" w:rsidRDefault="00B475BD" w:rsidP="00B475BD">
      <w:pPr>
        <w:ind w:left="4245" w:hanging="4245"/>
        <w:jc w:val="both"/>
      </w:pPr>
      <w:r w:rsidRPr="00FE4422">
        <w:t>Заместитель главы администрации – Отс Игорь Викторович</w:t>
      </w:r>
    </w:p>
    <w:p w:rsidR="00B475BD" w:rsidRPr="00FE4422" w:rsidRDefault="00B475BD" w:rsidP="00B475BD">
      <w:pPr>
        <w:ind w:left="4245" w:hanging="4245"/>
        <w:jc w:val="both"/>
        <w:rPr>
          <w:b/>
        </w:rPr>
      </w:pPr>
    </w:p>
    <w:p w:rsidR="00B475BD" w:rsidRPr="00FE4422" w:rsidRDefault="00B475BD" w:rsidP="00B475BD">
      <w:pPr>
        <w:ind w:left="4245" w:hanging="4245"/>
        <w:jc w:val="both"/>
        <w:rPr>
          <w:b/>
        </w:rPr>
      </w:pPr>
      <w:r w:rsidRPr="00FE4422">
        <w:rPr>
          <w:b/>
        </w:rPr>
        <w:t>Заместитель председателя комиссии:</w:t>
      </w:r>
    </w:p>
    <w:p w:rsidR="00B475BD" w:rsidRPr="00FE4422" w:rsidRDefault="00B475BD" w:rsidP="00B475BD">
      <w:pPr>
        <w:ind w:left="4245" w:hanging="4245"/>
        <w:jc w:val="both"/>
      </w:pPr>
      <w:r w:rsidRPr="00FE4422">
        <w:t>Главный бухгалтер – Павлова Екатерина Олеговна</w:t>
      </w:r>
    </w:p>
    <w:p w:rsidR="00B475BD" w:rsidRPr="00FE4422" w:rsidRDefault="00B475BD" w:rsidP="00B475BD">
      <w:pPr>
        <w:ind w:left="4245" w:hanging="4245"/>
        <w:jc w:val="both"/>
      </w:pPr>
    </w:p>
    <w:p w:rsidR="00B475BD" w:rsidRPr="00FE4422" w:rsidRDefault="00B475BD" w:rsidP="00B475BD">
      <w:pPr>
        <w:ind w:left="4245" w:hanging="4245"/>
        <w:jc w:val="both"/>
        <w:rPr>
          <w:b/>
        </w:rPr>
      </w:pPr>
      <w:r w:rsidRPr="00FE4422">
        <w:rPr>
          <w:b/>
        </w:rPr>
        <w:t>Члены комиссии:</w:t>
      </w:r>
    </w:p>
    <w:p w:rsidR="00B475BD" w:rsidRPr="00FE4422" w:rsidRDefault="00B475BD" w:rsidP="00B475BD">
      <w:pPr>
        <w:jc w:val="both"/>
      </w:pPr>
      <w:r w:rsidRPr="00FE4422">
        <w:t xml:space="preserve">Начальник   канцелярии  администрации -  Буслаева  М.С.    </w:t>
      </w:r>
    </w:p>
    <w:p w:rsidR="00B475BD" w:rsidRPr="00FE4422" w:rsidRDefault="00B475BD" w:rsidP="00B475BD">
      <w:pPr>
        <w:ind w:left="4245" w:hanging="4245"/>
        <w:jc w:val="both"/>
      </w:pPr>
      <w:r w:rsidRPr="00FE4422">
        <w:t xml:space="preserve">Специалист  1  категории  администрации -  Харено  С.Н.     </w:t>
      </w:r>
    </w:p>
    <w:p w:rsidR="00B475BD" w:rsidRPr="00FE4422" w:rsidRDefault="00B475BD" w:rsidP="00B475BD">
      <w:pPr>
        <w:ind w:firstLine="8280"/>
        <w:rPr>
          <w:b/>
        </w:rPr>
      </w:pPr>
    </w:p>
    <w:p w:rsidR="00B475BD" w:rsidRPr="00FE4422" w:rsidRDefault="00B475BD" w:rsidP="00B475BD">
      <w:pPr>
        <w:jc w:val="both"/>
        <w:rPr>
          <w:b/>
        </w:rPr>
      </w:pPr>
      <w:r w:rsidRPr="00FE4422">
        <w:rPr>
          <w:b/>
        </w:rPr>
        <w:t>Секретарь комиссии:</w:t>
      </w:r>
    </w:p>
    <w:p w:rsidR="00B475BD" w:rsidRPr="00FE4422" w:rsidRDefault="00B475BD" w:rsidP="00B475BD">
      <w:pPr>
        <w:jc w:val="both"/>
      </w:pPr>
      <w:r w:rsidRPr="00FE4422">
        <w:t>Специалист 1 категории – Тарновская Светлана Геннадьевна.</w:t>
      </w:r>
    </w:p>
    <w:p w:rsidR="00B475BD" w:rsidRPr="00FE4422" w:rsidRDefault="00B475BD" w:rsidP="00B475BD">
      <w:pPr>
        <w:jc w:val="both"/>
      </w:pPr>
    </w:p>
    <w:p w:rsidR="004C639E" w:rsidRPr="001A4AC0" w:rsidRDefault="004C639E" w:rsidP="004C639E">
      <w:pPr>
        <w:ind w:left="-1260"/>
        <w:jc w:val="center"/>
        <w:rPr>
          <w:b/>
        </w:rPr>
      </w:pPr>
      <w:r w:rsidRPr="001A4AC0">
        <w:rPr>
          <w:b/>
        </w:rPr>
        <w:t>СПИСОК</w:t>
      </w:r>
    </w:p>
    <w:p w:rsidR="004C639E" w:rsidRDefault="004C639E" w:rsidP="004C639E">
      <w:pPr>
        <w:ind w:left="-1260"/>
        <w:jc w:val="center"/>
        <w:rPr>
          <w:b/>
        </w:rPr>
      </w:pPr>
      <w:r w:rsidRPr="001A4AC0">
        <w:rPr>
          <w:b/>
        </w:rPr>
        <w:t>граждан  состоящих  на  учете  в  качестве  нуждающихся  в  жилых  помещениях</w:t>
      </w:r>
      <w:r>
        <w:rPr>
          <w:b/>
        </w:rPr>
        <w:t>,</w:t>
      </w:r>
    </w:p>
    <w:p w:rsidR="004C639E" w:rsidRDefault="004C639E" w:rsidP="004C639E">
      <w:pPr>
        <w:ind w:left="-1260"/>
        <w:jc w:val="center"/>
        <w:rPr>
          <w:b/>
        </w:rPr>
      </w:pPr>
      <w:r w:rsidRPr="001A4AC0">
        <w:rPr>
          <w:b/>
        </w:rPr>
        <w:t xml:space="preserve"> предоставляемых  по  договорам  социального  найма </w:t>
      </w:r>
    </w:p>
    <w:p w:rsidR="004C639E" w:rsidRPr="001A4AC0" w:rsidRDefault="004C639E" w:rsidP="004C639E">
      <w:pPr>
        <w:ind w:left="-1260"/>
        <w:jc w:val="center"/>
        <w:rPr>
          <w:b/>
        </w:rPr>
      </w:pPr>
      <w:r w:rsidRPr="001A4AC0">
        <w:rPr>
          <w:b/>
        </w:rPr>
        <w:t xml:space="preserve"> по  Дружногорскому  городскому  поселению на  01.05.2015 года</w:t>
      </w:r>
    </w:p>
    <w:p w:rsidR="004C639E" w:rsidRPr="001A4AC0" w:rsidRDefault="004C639E" w:rsidP="004C639E">
      <w:pPr>
        <w:rPr>
          <w:b/>
        </w:rPr>
      </w:pPr>
    </w:p>
    <w:p w:rsidR="004C639E" w:rsidRPr="001A4AC0" w:rsidRDefault="004C639E" w:rsidP="004C639E">
      <w:pPr>
        <w:rPr>
          <w:b/>
        </w:rPr>
      </w:pPr>
    </w:p>
    <w:tbl>
      <w:tblPr>
        <w:tblW w:w="10348" w:type="dxa"/>
        <w:tblInd w:w="30" w:type="dxa"/>
        <w:tblLayout w:type="fixed"/>
        <w:tblCellMar>
          <w:left w:w="30" w:type="dxa"/>
          <w:right w:w="30" w:type="dxa"/>
        </w:tblCellMar>
        <w:tblLook w:val="0000"/>
      </w:tblPr>
      <w:tblGrid>
        <w:gridCol w:w="851"/>
        <w:gridCol w:w="3685"/>
        <w:gridCol w:w="851"/>
        <w:gridCol w:w="992"/>
        <w:gridCol w:w="3969"/>
      </w:tblGrid>
      <w:tr w:rsidR="004C639E" w:rsidRPr="001A4AC0" w:rsidTr="004C639E">
        <w:trPr>
          <w:trHeight w:val="749"/>
        </w:trPr>
        <w:tc>
          <w:tcPr>
            <w:tcW w:w="851" w:type="dxa"/>
            <w:tcBorders>
              <w:top w:val="single" w:sz="6" w:space="0" w:color="auto"/>
              <w:left w:val="single" w:sz="6" w:space="0" w:color="auto"/>
              <w:bottom w:val="nil"/>
              <w:right w:val="single" w:sz="6" w:space="0" w:color="auto"/>
            </w:tcBorders>
            <w:shd w:val="clear" w:color="auto" w:fill="auto"/>
          </w:tcPr>
          <w:p w:rsidR="004C639E" w:rsidRPr="001A4AC0" w:rsidRDefault="004C639E" w:rsidP="001D5E6B">
            <w:pPr>
              <w:autoSpaceDE w:val="0"/>
              <w:autoSpaceDN w:val="0"/>
              <w:adjustRightInd w:val="0"/>
              <w:rPr>
                <w:color w:val="000000"/>
              </w:rPr>
            </w:pPr>
            <w:r w:rsidRPr="001A4AC0">
              <w:rPr>
                <w:color w:val="000000"/>
              </w:rPr>
              <w:t xml:space="preserve">  №</w:t>
            </w:r>
          </w:p>
          <w:p w:rsidR="004C639E" w:rsidRPr="001A4AC0" w:rsidRDefault="004C639E" w:rsidP="001D5E6B">
            <w:pPr>
              <w:autoSpaceDE w:val="0"/>
              <w:autoSpaceDN w:val="0"/>
              <w:adjustRightInd w:val="0"/>
              <w:ind w:left="-750" w:firstLine="750"/>
              <w:rPr>
                <w:color w:val="000000"/>
              </w:rPr>
            </w:pPr>
            <w:r w:rsidRPr="001A4AC0">
              <w:rPr>
                <w:color w:val="000000"/>
              </w:rPr>
              <w:t xml:space="preserve"> п/п</w:t>
            </w:r>
          </w:p>
        </w:tc>
        <w:tc>
          <w:tcPr>
            <w:tcW w:w="3685" w:type="dxa"/>
            <w:tcBorders>
              <w:top w:val="single" w:sz="6" w:space="0" w:color="auto"/>
              <w:left w:val="single" w:sz="6" w:space="0" w:color="auto"/>
              <w:bottom w:val="nil"/>
              <w:right w:val="single" w:sz="6" w:space="0" w:color="auto"/>
            </w:tcBorders>
            <w:shd w:val="clear" w:color="auto" w:fill="auto"/>
          </w:tcPr>
          <w:p w:rsidR="004C639E" w:rsidRPr="001A4AC0" w:rsidRDefault="004C639E" w:rsidP="001D5E6B">
            <w:pPr>
              <w:autoSpaceDE w:val="0"/>
              <w:autoSpaceDN w:val="0"/>
              <w:adjustRightInd w:val="0"/>
              <w:ind w:left="-1110"/>
              <w:rPr>
                <w:color w:val="000000"/>
              </w:rPr>
            </w:pPr>
          </w:p>
          <w:p w:rsidR="004C639E" w:rsidRPr="001A4AC0" w:rsidRDefault="004C639E" w:rsidP="001D5E6B">
            <w:pPr>
              <w:autoSpaceDE w:val="0"/>
              <w:autoSpaceDN w:val="0"/>
              <w:adjustRightInd w:val="0"/>
              <w:rPr>
                <w:color w:val="000000"/>
              </w:rPr>
            </w:pPr>
            <w:r w:rsidRPr="001A4AC0">
              <w:rPr>
                <w:color w:val="000000"/>
              </w:rPr>
              <w:t xml:space="preserve">                             Ф.И.О.</w:t>
            </w:r>
          </w:p>
        </w:tc>
        <w:tc>
          <w:tcPr>
            <w:tcW w:w="851" w:type="dxa"/>
            <w:tcBorders>
              <w:top w:val="single" w:sz="6" w:space="0" w:color="auto"/>
              <w:left w:val="single" w:sz="6" w:space="0" w:color="auto"/>
              <w:bottom w:val="nil"/>
              <w:right w:val="single" w:sz="4" w:space="0" w:color="auto"/>
            </w:tcBorders>
            <w:shd w:val="clear" w:color="auto" w:fill="auto"/>
          </w:tcPr>
          <w:p w:rsidR="004C639E" w:rsidRPr="001A4AC0" w:rsidRDefault="004C639E" w:rsidP="001D5E6B">
            <w:pPr>
              <w:autoSpaceDE w:val="0"/>
              <w:autoSpaceDN w:val="0"/>
              <w:adjustRightInd w:val="0"/>
              <w:jc w:val="center"/>
              <w:rPr>
                <w:color w:val="000000"/>
              </w:rPr>
            </w:pPr>
            <w:r w:rsidRPr="001A4AC0">
              <w:rPr>
                <w:color w:val="000000"/>
              </w:rPr>
              <w:t>№   общей</w:t>
            </w:r>
          </w:p>
          <w:p w:rsidR="004C639E" w:rsidRPr="001A4AC0" w:rsidRDefault="004C639E" w:rsidP="001D5E6B">
            <w:pPr>
              <w:autoSpaceDE w:val="0"/>
              <w:autoSpaceDN w:val="0"/>
              <w:adjustRightInd w:val="0"/>
              <w:jc w:val="center"/>
              <w:rPr>
                <w:color w:val="000000"/>
              </w:rPr>
            </w:pPr>
            <w:r w:rsidRPr="001A4AC0">
              <w:rPr>
                <w:color w:val="000000"/>
              </w:rPr>
              <w:t>очереди</w:t>
            </w:r>
          </w:p>
        </w:tc>
        <w:tc>
          <w:tcPr>
            <w:tcW w:w="992" w:type="dxa"/>
            <w:tcBorders>
              <w:top w:val="single" w:sz="6" w:space="0" w:color="auto"/>
              <w:left w:val="single" w:sz="6" w:space="0" w:color="auto"/>
              <w:bottom w:val="nil"/>
              <w:right w:val="single" w:sz="6" w:space="0" w:color="auto"/>
            </w:tcBorders>
          </w:tcPr>
          <w:p w:rsidR="004C639E" w:rsidRPr="001A4AC0" w:rsidRDefault="004C639E" w:rsidP="001D5E6B">
            <w:pPr>
              <w:autoSpaceDE w:val="0"/>
              <w:autoSpaceDN w:val="0"/>
              <w:adjustRightInd w:val="0"/>
              <w:jc w:val="center"/>
              <w:rPr>
                <w:color w:val="000000"/>
              </w:rPr>
            </w:pPr>
            <w:r w:rsidRPr="001A4AC0">
              <w:rPr>
                <w:color w:val="000000"/>
              </w:rPr>
              <w:t xml:space="preserve">№   </w:t>
            </w:r>
          </w:p>
          <w:p w:rsidR="004C639E" w:rsidRPr="001A4AC0" w:rsidRDefault="004C639E" w:rsidP="001D5E6B">
            <w:pPr>
              <w:autoSpaceDE w:val="0"/>
              <w:autoSpaceDN w:val="0"/>
              <w:adjustRightInd w:val="0"/>
              <w:jc w:val="center"/>
              <w:rPr>
                <w:color w:val="000000"/>
              </w:rPr>
            </w:pPr>
            <w:r w:rsidRPr="001A4AC0">
              <w:rPr>
                <w:color w:val="000000"/>
              </w:rPr>
              <w:t>льготной очереди</w:t>
            </w:r>
          </w:p>
        </w:tc>
        <w:tc>
          <w:tcPr>
            <w:tcW w:w="3969" w:type="dxa"/>
            <w:tcBorders>
              <w:top w:val="single" w:sz="6" w:space="0" w:color="auto"/>
              <w:left w:val="single" w:sz="6" w:space="0" w:color="auto"/>
              <w:bottom w:val="nil"/>
              <w:right w:val="single" w:sz="6" w:space="0" w:color="auto"/>
            </w:tcBorders>
            <w:shd w:val="clear" w:color="auto" w:fill="auto"/>
          </w:tcPr>
          <w:p w:rsidR="004C639E" w:rsidRPr="001A4AC0" w:rsidRDefault="004C639E" w:rsidP="001D5E6B">
            <w:pPr>
              <w:autoSpaceDE w:val="0"/>
              <w:autoSpaceDN w:val="0"/>
              <w:adjustRightInd w:val="0"/>
              <w:rPr>
                <w:color w:val="000000"/>
              </w:rPr>
            </w:pPr>
          </w:p>
          <w:p w:rsidR="004C639E" w:rsidRPr="001A4AC0" w:rsidRDefault="004C639E" w:rsidP="001D5E6B">
            <w:pPr>
              <w:autoSpaceDE w:val="0"/>
              <w:autoSpaceDN w:val="0"/>
              <w:adjustRightInd w:val="0"/>
              <w:rPr>
                <w:color w:val="000000"/>
              </w:rPr>
            </w:pPr>
            <w:r w:rsidRPr="001A4AC0">
              <w:rPr>
                <w:color w:val="000000"/>
              </w:rPr>
              <w:t xml:space="preserve">                          Адрес    регистрации</w:t>
            </w:r>
          </w:p>
        </w:tc>
      </w:tr>
      <w:tr w:rsidR="004C639E" w:rsidRPr="001A4AC0" w:rsidTr="004C639E">
        <w:trPr>
          <w:trHeight w:val="103"/>
        </w:trPr>
        <w:tc>
          <w:tcPr>
            <w:tcW w:w="851" w:type="dxa"/>
            <w:tcBorders>
              <w:top w:val="single" w:sz="6" w:space="0" w:color="auto"/>
              <w:left w:val="single" w:sz="6" w:space="0" w:color="auto"/>
              <w:bottom w:val="single" w:sz="6" w:space="0" w:color="auto"/>
              <w:right w:val="single" w:sz="6" w:space="0" w:color="auto"/>
            </w:tcBorders>
            <w:shd w:val="clear" w:color="auto" w:fill="auto"/>
          </w:tcPr>
          <w:p w:rsidR="004C639E" w:rsidRPr="001A4AC0" w:rsidRDefault="004C639E" w:rsidP="001D5E6B">
            <w:pPr>
              <w:autoSpaceDE w:val="0"/>
              <w:autoSpaceDN w:val="0"/>
              <w:adjustRightInd w:val="0"/>
              <w:jc w:val="center"/>
              <w:rPr>
                <w:b/>
                <w:bCs/>
                <w:color w:val="000000"/>
              </w:rPr>
            </w:pPr>
            <w:r w:rsidRPr="001A4AC0">
              <w:rPr>
                <w:b/>
                <w:bCs/>
                <w:color w:val="000000"/>
              </w:rPr>
              <w:t>1</w:t>
            </w:r>
          </w:p>
        </w:tc>
        <w:tc>
          <w:tcPr>
            <w:tcW w:w="3685" w:type="dxa"/>
            <w:tcBorders>
              <w:top w:val="single" w:sz="6" w:space="0" w:color="auto"/>
              <w:left w:val="single" w:sz="6" w:space="0" w:color="auto"/>
              <w:bottom w:val="single" w:sz="6" w:space="0" w:color="auto"/>
              <w:right w:val="single" w:sz="6" w:space="0" w:color="auto"/>
            </w:tcBorders>
            <w:shd w:val="clear" w:color="auto" w:fill="auto"/>
          </w:tcPr>
          <w:p w:rsidR="004C639E" w:rsidRPr="001A4AC0" w:rsidRDefault="004C639E" w:rsidP="001D5E6B">
            <w:pPr>
              <w:autoSpaceDE w:val="0"/>
              <w:autoSpaceDN w:val="0"/>
              <w:adjustRightInd w:val="0"/>
              <w:rPr>
                <w:b/>
                <w:bCs/>
                <w:color w:val="000000"/>
              </w:rPr>
            </w:pPr>
            <w:r w:rsidRPr="001A4AC0">
              <w:rPr>
                <w:b/>
                <w:bCs/>
                <w:color w:val="000000"/>
              </w:rPr>
              <w:t>Потемкина  Вера  Петровна</w:t>
            </w:r>
          </w:p>
        </w:tc>
        <w:tc>
          <w:tcPr>
            <w:tcW w:w="851" w:type="dxa"/>
            <w:tcBorders>
              <w:top w:val="single" w:sz="6" w:space="0" w:color="auto"/>
              <w:left w:val="single" w:sz="6" w:space="0" w:color="auto"/>
              <w:bottom w:val="single" w:sz="6" w:space="0" w:color="auto"/>
              <w:right w:val="single" w:sz="4" w:space="0" w:color="auto"/>
            </w:tcBorders>
            <w:shd w:val="clear" w:color="auto" w:fill="auto"/>
          </w:tcPr>
          <w:p w:rsidR="004C639E" w:rsidRPr="001A4AC0" w:rsidRDefault="004C639E" w:rsidP="001D5E6B">
            <w:pPr>
              <w:autoSpaceDE w:val="0"/>
              <w:autoSpaceDN w:val="0"/>
              <w:adjustRightInd w:val="0"/>
              <w:jc w:val="center"/>
              <w:rPr>
                <w:b/>
                <w:bCs/>
                <w:color w:val="000000"/>
              </w:rPr>
            </w:pPr>
            <w:r w:rsidRPr="001A4AC0">
              <w:rPr>
                <w:b/>
                <w:bCs/>
                <w:color w:val="000000"/>
              </w:rPr>
              <w:t>1</w:t>
            </w:r>
          </w:p>
        </w:tc>
        <w:tc>
          <w:tcPr>
            <w:tcW w:w="992" w:type="dxa"/>
            <w:tcBorders>
              <w:top w:val="single" w:sz="4" w:space="0" w:color="auto"/>
              <w:left w:val="single" w:sz="6" w:space="0" w:color="auto"/>
              <w:bottom w:val="single" w:sz="4" w:space="0" w:color="auto"/>
              <w:right w:val="single" w:sz="6" w:space="0" w:color="auto"/>
            </w:tcBorders>
          </w:tcPr>
          <w:p w:rsidR="004C639E" w:rsidRPr="001A4AC0" w:rsidRDefault="004C639E" w:rsidP="001D5E6B">
            <w:pPr>
              <w:autoSpaceDE w:val="0"/>
              <w:autoSpaceDN w:val="0"/>
              <w:adjustRightInd w:val="0"/>
              <w:jc w:val="center"/>
              <w:rPr>
                <w:b/>
                <w:bCs/>
                <w:color w:val="000000"/>
              </w:rPr>
            </w:pPr>
          </w:p>
        </w:tc>
        <w:tc>
          <w:tcPr>
            <w:tcW w:w="3969" w:type="dxa"/>
            <w:tcBorders>
              <w:top w:val="single" w:sz="4" w:space="0" w:color="auto"/>
              <w:left w:val="single" w:sz="6" w:space="0" w:color="auto"/>
              <w:bottom w:val="single" w:sz="4" w:space="0" w:color="auto"/>
              <w:right w:val="single" w:sz="6" w:space="0" w:color="auto"/>
            </w:tcBorders>
            <w:shd w:val="clear" w:color="auto" w:fill="auto"/>
          </w:tcPr>
          <w:p w:rsidR="004C639E" w:rsidRPr="001A4AC0" w:rsidRDefault="004C639E" w:rsidP="001D5E6B">
            <w:pPr>
              <w:autoSpaceDE w:val="0"/>
              <w:autoSpaceDN w:val="0"/>
              <w:adjustRightInd w:val="0"/>
              <w:rPr>
                <w:b/>
                <w:bCs/>
                <w:color w:val="000000"/>
              </w:rPr>
            </w:pPr>
            <w:r w:rsidRPr="001A4AC0">
              <w:rPr>
                <w:b/>
                <w:bCs/>
                <w:color w:val="000000"/>
              </w:rPr>
              <w:t>п. Дружная Горка,  ул. Ленина,  д. 24  кв. 6</w:t>
            </w:r>
          </w:p>
        </w:tc>
      </w:tr>
      <w:tr w:rsidR="004C639E" w:rsidRPr="001A4AC0" w:rsidTr="004C639E">
        <w:trPr>
          <w:trHeight w:val="87"/>
        </w:trPr>
        <w:tc>
          <w:tcPr>
            <w:tcW w:w="851" w:type="dxa"/>
            <w:tcBorders>
              <w:top w:val="single" w:sz="6" w:space="0" w:color="auto"/>
              <w:left w:val="single" w:sz="6" w:space="0" w:color="auto"/>
              <w:bottom w:val="single" w:sz="6" w:space="0" w:color="auto"/>
              <w:right w:val="single" w:sz="6" w:space="0" w:color="auto"/>
            </w:tcBorders>
            <w:shd w:val="clear" w:color="auto" w:fill="auto"/>
          </w:tcPr>
          <w:p w:rsidR="004C639E" w:rsidRPr="001A4AC0" w:rsidRDefault="004C639E" w:rsidP="001D5E6B">
            <w:pPr>
              <w:autoSpaceDE w:val="0"/>
              <w:autoSpaceDN w:val="0"/>
              <w:adjustRightInd w:val="0"/>
              <w:jc w:val="center"/>
              <w:rPr>
                <w:b/>
                <w:bCs/>
                <w:color w:val="000000"/>
              </w:rPr>
            </w:pPr>
            <w:r w:rsidRPr="001A4AC0">
              <w:rPr>
                <w:b/>
                <w:bCs/>
                <w:color w:val="000000"/>
              </w:rPr>
              <w:t>2</w:t>
            </w:r>
          </w:p>
        </w:tc>
        <w:tc>
          <w:tcPr>
            <w:tcW w:w="3685" w:type="dxa"/>
            <w:tcBorders>
              <w:top w:val="single" w:sz="6" w:space="0" w:color="auto"/>
              <w:left w:val="single" w:sz="6" w:space="0" w:color="auto"/>
              <w:bottom w:val="single" w:sz="6" w:space="0" w:color="auto"/>
              <w:right w:val="single" w:sz="6" w:space="0" w:color="auto"/>
            </w:tcBorders>
            <w:shd w:val="clear" w:color="auto" w:fill="auto"/>
          </w:tcPr>
          <w:p w:rsidR="004C639E" w:rsidRPr="001A4AC0" w:rsidRDefault="004C639E" w:rsidP="001D5E6B">
            <w:pPr>
              <w:autoSpaceDE w:val="0"/>
              <w:autoSpaceDN w:val="0"/>
              <w:adjustRightInd w:val="0"/>
              <w:rPr>
                <w:b/>
                <w:bCs/>
                <w:color w:val="000000"/>
              </w:rPr>
            </w:pPr>
            <w:r w:rsidRPr="001A4AC0">
              <w:rPr>
                <w:b/>
                <w:bCs/>
                <w:color w:val="000000"/>
              </w:rPr>
              <w:t>Клок  Эльвина  Борисовна</w:t>
            </w:r>
          </w:p>
        </w:tc>
        <w:tc>
          <w:tcPr>
            <w:tcW w:w="851" w:type="dxa"/>
            <w:tcBorders>
              <w:top w:val="single" w:sz="6" w:space="0" w:color="auto"/>
              <w:left w:val="single" w:sz="6" w:space="0" w:color="auto"/>
              <w:bottom w:val="single" w:sz="6" w:space="0" w:color="auto"/>
              <w:right w:val="single" w:sz="4" w:space="0" w:color="auto"/>
            </w:tcBorders>
            <w:shd w:val="clear" w:color="auto" w:fill="auto"/>
          </w:tcPr>
          <w:p w:rsidR="004C639E" w:rsidRPr="001A4AC0" w:rsidRDefault="004C639E" w:rsidP="001D5E6B">
            <w:pPr>
              <w:autoSpaceDE w:val="0"/>
              <w:autoSpaceDN w:val="0"/>
              <w:adjustRightInd w:val="0"/>
              <w:jc w:val="center"/>
              <w:rPr>
                <w:b/>
                <w:bCs/>
                <w:color w:val="000000"/>
              </w:rPr>
            </w:pPr>
            <w:r w:rsidRPr="001A4AC0">
              <w:rPr>
                <w:b/>
                <w:bCs/>
                <w:color w:val="000000"/>
              </w:rPr>
              <w:t>2</w:t>
            </w:r>
          </w:p>
        </w:tc>
        <w:tc>
          <w:tcPr>
            <w:tcW w:w="992" w:type="dxa"/>
            <w:tcBorders>
              <w:top w:val="single" w:sz="6" w:space="0" w:color="auto"/>
              <w:left w:val="single" w:sz="6" w:space="0" w:color="auto"/>
              <w:bottom w:val="single" w:sz="6" w:space="0" w:color="auto"/>
              <w:right w:val="single" w:sz="6" w:space="0" w:color="auto"/>
            </w:tcBorders>
          </w:tcPr>
          <w:p w:rsidR="004C639E" w:rsidRPr="001A4AC0" w:rsidRDefault="004C639E" w:rsidP="001D5E6B">
            <w:pPr>
              <w:autoSpaceDE w:val="0"/>
              <w:autoSpaceDN w:val="0"/>
              <w:adjustRightInd w:val="0"/>
              <w:jc w:val="center"/>
              <w:rPr>
                <w:b/>
                <w:bCs/>
                <w:color w:val="000000"/>
              </w:rPr>
            </w:pP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4C639E" w:rsidRPr="001A4AC0" w:rsidRDefault="004C639E" w:rsidP="001D5E6B">
            <w:pPr>
              <w:autoSpaceDE w:val="0"/>
              <w:autoSpaceDN w:val="0"/>
              <w:adjustRightInd w:val="0"/>
              <w:rPr>
                <w:b/>
                <w:bCs/>
                <w:color w:val="000000"/>
              </w:rPr>
            </w:pPr>
            <w:r w:rsidRPr="001A4AC0">
              <w:rPr>
                <w:b/>
                <w:bCs/>
                <w:color w:val="000000"/>
              </w:rPr>
              <w:t>п. Дружная Горка,  ул. Ленина,  д. 22  кв. 3</w:t>
            </w:r>
          </w:p>
        </w:tc>
      </w:tr>
      <w:tr w:rsidR="004C639E" w:rsidRPr="001A4AC0" w:rsidTr="004C639E">
        <w:trPr>
          <w:trHeight w:val="70"/>
        </w:trPr>
        <w:tc>
          <w:tcPr>
            <w:tcW w:w="851" w:type="dxa"/>
            <w:tcBorders>
              <w:top w:val="single" w:sz="6" w:space="0" w:color="auto"/>
              <w:left w:val="single" w:sz="6" w:space="0" w:color="auto"/>
              <w:bottom w:val="single" w:sz="6" w:space="0" w:color="auto"/>
              <w:right w:val="single" w:sz="6" w:space="0" w:color="auto"/>
            </w:tcBorders>
            <w:shd w:val="clear" w:color="auto" w:fill="auto"/>
          </w:tcPr>
          <w:p w:rsidR="004C639E" w:rsidRPr="001A4AC0" w:rsidRDefault="004C639E" w:rsidP="001D5E6B">
            <w:pPr>
              <w:autoSpaceDE w:val="0"/>
              <w:autoSpaceDN w:val="0"/>
              <w:adjustRightInd w:val="0"/>
              <w:jc w:val="center"/>
              <w:rPr>
                <w:b/>
                <w:bCs/>
                <w:color w:val="000000"/>
              </w:rPr>
            </w:pPr>
            <w:r w:rsidRPr="001A4AC0">
              <w:rPr>
                <w:b/>
                <w:bCs/>
                <w:color w:val="000000"/>
              </w:rPr>
              <w:t>3</w:t>
            </w:r>
          </w:p>
        </w:tc>
        <w:tc>
          <w:tcPr>
            <w:tcW w:w="3685" w:type="dxa"/>
            <w:tcBorders>
              <w:top w:val="single" w:sz="6" w:space="0" w:color="auto"/>
              <w:left w:val="single" w:sz="6" w:space="0" w:color="auto"/>
              <w:bottom w:val="single" w:sz="6" w:space="0" w:color="auto"/>
              <w:right w:val="single" w:sz="6" w:space="0" w:color="auto"/>
            </w:tcBorders>
            <w:shd w:val="clear" w:color="auto" w:fill="auto"/>
          </w:tcPr>
          <w:p w:rsidR="004C639E" w:rsidRPr="001A4AC0" w:rsidRDefault="004C639E" w:rsidP="001D5E6B">
            <w:pPr>
              <w:autoSpaceDE w:val="0"/>
              <w:autoSpaceDN w:val="0"/>
              <w:adjustRightInd w:val="0"/>
              <w:rPr>
                <w:b/>
                <w:bCs/>
                <w:color w:val="000000"/>
              </w:rPr>
            </w:pPr>
            <w:r w:rsidRPr="001A4AC0">
              <w:rPr>
                <w:b/>
                <w:bCs/>
                <w:color w:val="000000"/>
              </w:rPr>
              <w:t>Дорофеева  Тамара  Захаровна</w:t>
            </w:r>
          </w:p>
        </w:tc>
        <w:tc>
          <w:tcPr>
            <w:tcW w:w="851" w:type="dxa"/>
            <w:tcBorders>
              <w:top w:val="single" w:sz="6" w:space="0" w:color="auto"/>
              <w:left w:val="single" w:sz="6" w:space="0" w:color="auto"/>
              <w:bottom w:val="single" w:sz="6" w:space="0" w:color="auto"/>
              <w:right w:val="single" w:sz="4" w:space="0" w:color="auto"/>
            </w:tcBorders>
            <w:shd w:val="clear" w:color="auto" w:fill="auto"/>
          </w:tcPr>
          <w:p w:rsidR="004C639E" w:rsidRPr="001A4AC0" w:rsidRDefault="004C639E" w:rsidP="001D5E6B">
            <w:pPr>
              <w:autoSpaceDE w:val="0"/>
              <w:autoSpaceDN w:val="0"/>
              <w:adjustRightInd w:val="0"/>
              <w:jc w:val="center"/>
              <w:rPr>
                <w:b/>
                <w:bCs/>
                <w:color w:val="000000"/>
              </w:rPr>
            </w:pPr>
            <w:r w:rsidRPr="001A4AC0">
              <w:rPr>
                <w:b/>
                <w:bCs/>
                <w:color w:val="000000"/>
              </w:rPr>
              <w:t>3</w:t>
            </w:r>
          </w:p>
        </w:tc>
        <w:tc>
          <w:tcPr>
            <w:tcW w:w="992" w:type="dxa"/>
            <w:tcBorders>
              <w:top w:val="single" w:sz="6" w:space="0" w:color="auto"/>
              <w:left w:val="single" w:sz="6" w:space="0" w:color="auto"/>
              <w:bottom w:val="single" w:sz="6" w:space="0" w:color="auto"/>
              <w:right w:val="single" w:sz="6" w:space="0" w:color="auto"/>
            </w:tcBorders>
          </w:tcPr>
          <w:p w:rsidR="004C639E" w:rsidRPr="001A4AC0" w:rsidRDefault="004C639E" w:rsidP="001D5E6B">
            <w:pPr>
              <w:autoSpaceDE w:val="0"/>
              <w:autoSpaceDN w:val="0"/>
              <w:adjustRightInd w:val="0"/>
              <w:jc w:val="center"/>
              <w:rPr>
                <w:b/>
                <w:bCs/>
                <w:color w:val="000000"/>
              </w:rPr>
            </w:pPr>
            <w:r w:rsidRPr="001A4AC0">
              <w:rPr>
                <w:b/>
                <w:bCs/>
                <w:color w:val="000000"/>
              </w:rPr>
              <w:t>3</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4C639E" w:rsidRPr="001A4AC0" w:rsidRDefault="004C639E" w:rsidP="001D5E6B">
            <w:pPr>
              <w:autoSpaceDE w:val="0"/>
              <w:autoSpaceDN w:val="0"/>
              <w:adjustRightInd w:val="0"/>
              <w:rPr>
                <w:bCs/>
                <w:color w:val="000000"/>
              </w:rPr>
            </w:pPr>
            <w:r w:rsidRPr="001A4AC0">
              <w:rPr>
                <w:bCs/>
                <w:color w:val="000000"/>
              </w:rPr>
              <w:t>п. Дружная Горка,  ул. Железнодорожная,  д. 3</w:t>
            </w:r>
          </w:p>
        </w:tc>
      </w:tr>
      <w:tr w:rsidR="004C639E" w:rsidRPr="001A4AC0" w:rsidTr="004C639E">
        <w:trPr>
          <w:trHeight w:val="190"/>
        </w:trPr>
        <w:tc>
          <w:tcPr>
            <w:tcW w:w="851" w:type="dxa"/>
            <w:tcBorders>
              <w:top w:val="single" w:sz="6" w:space="0" w:color="auto"/>
              <w:left w:val="single" w:sz="6" w:space="0" w:color="auto"/>
              <w:bottom w:val="single" w:sz="4" w:space="0" w:color="auto"/>
              <w:right w:val="single" w:sz="6" w:space="0" w:color="auto"/>
            </w:tcBorders>
            <w:shd w:val="clear" w:color="auto" w:fill="auto"/>
          </w:tcPr>
          <w:p w:rsidR="004C639E" w:rsidRPr="001A4AC0" w:rsidRDefault="004C639E" w:rsidP="001D5E6B">
            <w:pPr>
              <w:autoSpaceDE w:val="0"/>
              <w:autoSpaceDN w:val="0"/>
              <w:adjustRightInd w:val="0"/>
              <w:jc w:val="center"/>
              <w:rPr>
                <w:b/>
                <w:bCs/>
                <w:color w:val="000000"/>
              </w:rPr>
            </w:pPr>
            <w:r w:rsidRPr="001A4AC0">
              <w:rPr>
                <w:b/>
                <w:bCs/>
                <w:color w:val="000000"/>
              </w:rPr>
              <w:t>4</w:t>
            </w:r>
          </w:p>
        </w:tc>
        <w:tc>
          <w:tcPr>
            <w:tcW w:w="3685" w:type="dxa"/>
            <w:tcBorders>
              <w:top w:val="single" w:sz="6" w:space="0" w:color="auto"/>
              <w:left w:val="single" w:sz="6" w:space="0" w:color="auto"/>
              <w:bottom w:val="single" w:sz="4" w:space="0" w:color="auto"/>
              <w:right w:val="single" w:sz="6" w:space="0" w:color="auto"/>
            </w:tcBorders>
            <w:shd w:val="clear" w:color="auto" w:fill="auto"/>
          </w:tcPr>
          <w:p w:rsidR="004C639E" w:rsidRPr="001A4AC0" w:rsidRDefault="004C639E" w:rsidP="001D5E6B">
            <w:pPr>
              <w:autoSpaceDE w:val="0"/>
              <w:autoSpaceDN w:val="0"/>
              <w:adjustRightInd w:val="0"/>
              <w:rPr>
                <w:b/>
                <w:bCs/>
                <w:color w:val="000000"/>
              </w:rPr>
            </w:pPr>
            <w:r w:rsidRPr="001A4AC0">
              <w:rPr>
                <w:b/>
                <w:bCs/>
                <w:color w:val="000000"/>
              </w:rPr>
              <w:t>Федорова  Светлана  Владимировна</w:t>
            </w:r>
          </w:p>
        </w:tc>
        <w:tc>
          <w:tcPr>
            <w:tcW w:w="851" w:type="dxa"/>
            <w:tcBorders>
              <w:top w:val="single" w:sz="6" w:space="0" w:color="auto"/>
              <w:left w:val="single" w:sz="6" w:space="0" w:color="auto"/>
              <w:bottom w:val="single" w:sz="4" w:space="0" w:color="auto"/>
              <w:right w:val="single" w:sz="4" w:space="0" w:color="auto"/>
            </w:tcBorders>
            <w:shd w:val="clear" w:color="auto" w:fill="auto"/>
          </w:tcPr>
          <w:p w:rsidR="004C639E" w:rsidRPr="001A4AC0" w:rsidRDefault="004C639E" w:rsidP="001D5E6B">
            <w:pPr>
              <w:autoSpaceDE w:val="0"/>
              <w:autoSpaceDN w:val="0"/>
              <w:adjustRightInd w:val="0"/>
              <w:jc w:val="center"/>
              <w:rPr>
                <w:b/>
                <w:bCs/>
                <w:color w:val="000000"/>
              </w:rPr>
            </w:pPr>
            <w:r w:rsidRPr="001A4AC0">
              <w:rPr>
                <w:b/>
                <w:bCs/>
                <w:color w:val="000000"/>
              </w:rPr>
              <w:t>4</w:t>
            </w:r>
          </w:p>
        </w:tc>
        <w:tc>
          <w:tcPr>
            <w:tcW w:w="992" w:type="dxa"/>
            <w:tcBorders>
              <w:top w:val="single" w:sz="6" w:space="0" w:color="auto"/>
              <w:left w:val="single" w:sz="6" w:space="0" w:color="auto"/>
              <w:bottom w:val="single" w:sz="4" w:space="0" w:color="auto"/>
              <w:right w:val="single" w:sz="6" w:space="0" w:color="auto"/>
            </w:tcBorders>
          </w:tcPr>
          <w:p w:rsidR="004C639E" w:rsidRPr="001A4AC0" w:rsidRDefault="004C639E" w:rsidP="001D5E6B">
            <w:pPr>
              <w:autoSpaceDE w:val="0"/>
              <w:autoSpaceDN w:val="0"/>
              <w:adjustRightInd w:val="0"/>
              <w:jc w:val="center"/>
              <w:rPr>
                <w:b/>
                <w:bCs/>
                <w:color w:val="000000"/>
              </w:rPr>
            </w:pPr>
          </w:p>
        </w:tc>
        <w:tc>
          <w:tcPr>
            <w:tcW w:w="3969" w:type="dxa"/>
            <w:tcBorders>
              <w:top w:val="single" w:sz="6" w:space="0" w:color="auto"/>
              <w:left w:val="single" w:sz="6" w:space="0" w:color="auto"/>
              <w:bottom w:val="single" w:sz="4" w:space="0" w:color="auto"/>
              <w:right w:val="single" w:sz="6" w:space="0" w:color="auto"/>
            </w:tcBorders>
            <w:shd w:val="clear" w:color="auto" w:fill="auto"/>
          </w:tcPr>
          <w:p w:rsidR="004C639E" w:rsidRPr="001A4AC0" w:rsidRDefault="004C639E" w:rsidP="001D5E6B">
            <w:pPr>
              <w:autoSpaceDE w:val="0"/>
              <w:autoSpaceDN w:val="0"/>
              <w:adjustRightInd w:val="0"/>
              <w:rPr>
                <w:b/>
                <w:bCs/>
                <w:color w:val="000000"/>
              </w:rPr>
            </w:pPr>
            <w:r w:rsidRPr="001A4AC0">
              <w:rPr>
                <w:b/>
                <w:bCs/>
                <w:color w:val="000000"/>
              </w:rPr>
              <w:t>п. Дружная  Горка,  ул.  Урицкого,   д.11 «а»,  кв. 141</w:t>
            </w:r>
          </w:p>
        </w:tc>
      </w:tr>
      <w:tr w:rsidR="004C639E" w:rsidRPr="001A4AC0" w:rsidTr="004C639E">
        <w:trPr>
          <w:trHeight w:val="164"/>
        </w:trPr>
        <w:tc>
          <w:tcPr>
            <w:tcW w:w="851" w:type="dxa"/>
            <w:tcBorders>
              <w:top w:val="single" w:sz="4" w:space="0" w:color="auto"/>
              <w:left w:val="single" w:sz="6" w:space="0" w:color="auto"/>
              <w:bottom w:val="single" w:sz="6" w:space="0" w:color="auto"/>
              <w:right w:val="single" w:sz="6" w:space="0" w:color="auto"/>
            </w:tcBorders>
            <w:shd w:val="clear" w:color="auto" w:fill="auto"/>
          </w:tcPr>
          <w:p w:rsidR="004C639E" w:rsidRPr="001A4AC0" w:rsidRDefault="004C639E" w:rsidP="001D5E6B">
            <w:pPr>
              <w:autoSpaceDE w:val="0"/>
              <w:autoSpaceDN w:val="0"/>
              <w:adjustRightInd w:val="0"/>
              <w:jc w:val="center"/>
              <w:rPr>
                <w:b/>
                <w:bCs/>
                <w:color w:val="000000"/>
              </w:rPr>
            </w:pPr>
            <w:r w:rsidRPr="001A4AC0">
              <w:rPr>
                <w:b/>
                <w:bCs/>
                <w:color w:val="000000"/>
              </w:rPr>
              <w:t>5</w:t>
            </w:r>
          </w:p>
        </w:tc>
        <w:tc>
          <w:tcPr>
            <w:tcW w:w="3685" w:type="dxa"/>
            <w:tcBorders>
              <w:top w:val="single" w:sz="4" w:space="0" w:color="auto"/>
              <w:left w:val="single" w:sz="6" w:space="0" w:color="auto"/>
              <w:bottom w:val="single" w:sz="6" w:space="0" w:color="auto"/>
              <w:right w:val="single" w:sz="6" w:space="0" w:color="auto"/>
            </w:tcBorders>
            <w:shd w:val="clear" w:color="auto" w:fill="auto"/>
          </w:tcPr>
          <w:p w:rsidR="004C639E" w:rsidRPr="001A4AC0" w:rsidRDefault="004C639E" w:rsidP="001D5E6B">
            <w:pPr>
              <w:autoSpaceDE w:val="0"/>
              <w:autoSpaceDN w:val="0"/>
              <w:adjustRightInd w:val="0"/>
              <w:rPr>
                <w:b/>
                <w:bCs/>
                <w:color w:val="000000"/>
              </w:rPr>
            </w:pPr>
            <w:r w:rsidRPr="001A4AC0">
              <w:rPr>
                <w:b/>
                <w:bCs/>
                <w:color w:val="000000"/>
              </w:rPr>
              <w:t>Лукьянова  Елена Михайловна</w:t>
            </w:r>
          </w:p>
        </w:tc>
        <w:tc>
          <w:tcPr>
            <w:tcW w:w="851" w:type="dxa"/>
            <w:tcBorders>
              <w:top w:val="single" w:sz="4" w:space="0" w:color="auto"/>
              <w:left w:val="single" w:sz="6" w:space="0" w:color="auto"/>
              <w:bottom w:val="single" w:sz="6" w:space="0" w:color="auto"/>
              <w:right w:val="single" w:sz="4" w:space="0" w:color="auto"/>
            </w:tcBorders>
            <w:shd w:val="clear" w:color="auto" w:fill="auto"/>
          </w:tcPr>
          <w:p w:rsidR="004C639E" w:rsidRPr="001A4AC0" w:rsidRDefault="004C639E" w:rsidP="001D5E6B">
            <w:pPr>
              <w:autoSpaceDE w:val="0"/>
              <w:autoSpaceDN w:val="0"/>
              <w:adjustRightInd w:val="0"/>
              <w:jc w:val="center"/>
              <w:rPr>
                <w:b/>
                <w:bCs/>
                <w:color w:val="000000"/>
              </w:rPr>
            </w:pPr>
            <w:r w:rsidRPr="001A4AC0">
              <w:rPr>
                <w:b/>
                <w:bCs/>
                <w:color w:val="000000"/>
              </w:rPr>
              <w:t>5</w:t>
            </w:r>
          </w:p>
        </w:tc>
        <w:tc>
          <w:tcPr>
            <w:tcW w:w="992" w:type="dxa"/>
            <w:tcBorders>
              <w:top w:val="single" w:sz="4" w:space="0" w:color="auto"/>
              <w:left w:val="single" w:sz="6" w:space="0" w:color="auto"/>
              <w:bottom w:val="single" w:sz="4" w:space="0" w:color="auto"/>
              <w:right w:val="single" w:sz="6" w:space="0" w:color="auto"/>
            </w:tcBorders>
          </w:tcPr>
          <w:p w:rsidR="004C639E" w:rsidRPr="001A4AC0" w:rsidRDefault="004C639E" w:rsidP="001D5E6B">
            <w:pPr>
              <w:autoSpaceDE w:val="0"/>
              <w:autoSpaceDN w:val="0"/>
              <w:adjustRightInd w:val="0"/>
              <w:jc w:val="center"/>
              <w:rPr>
                <w:b/>
                <w:bCs/>
                <w:color w:val="000000"/>
              </w:rPr>
            </w:pPr>
          </w:p>
        </w:tc>
        <w:tc>
          <w:tcPr>
            <w:tcW w:w="3969" w:type="dxa"/>
            <w:tcBorders>
              <w:top w:val="single" w:sz="4" w:space="0" w:color="auto"/>
              <w:left w:val="single" w:sz="6" w:space="0" w:color="auto"/>
              <w:bottom w:val="single" w:sz="4" w:space="0" w:color="auto"/>
              <w:right w:val="single" w:sz="6" w:space="0" w:color="auto"/>
            </w:tcBorders>
            <w:shd w:val="clear" w:color="auto" w:fill="auto"/>
          </w:tcPr>
          <w:p w:rsidR="004C639E" w:rsidRPr="001A4AC0" w:rsidRDefault="004C639E" w:rsidP="001D5E6B">
            <w:pPr>
              <w:autoSpaceDE w:val="0"/>
              <w:autoSpaceDN w:val="0"/>
              <w:adjustRightInd w:val="0"/>
              <w:rPr>
                <w:b/>
                <w:bCs/>
                <w:color w:val="000000"/>
              </w:rPr>
            </w:pPr>
            <w:r w:rsidRPr="001A4AC0">
              <w:rPr>
                <w:b/>
                <w:bCs/>
                <w:color w:val="000000"/>
              </w:rPr>
              <w:t>п. Дружная Горка, ул. Красницкая,  д. 11,  кв. 2</w:t>
            </w:r>
          </w:p>
        </w:tc>
      </w:tr>
      <w:tr w:rsidR="004C639E" w:rsidRPr="001A4AC0" w:rsidTr="004C639E">
        <w:trPr>
          <w:trHeight w:val="91"/>
        </w:trPr>
        <w:tc>
          <w:tcPr>
            <w:tcW w:w="851" w:type="dxa"/>
            <w:tcBorders>
              <w:top w:val="single" w:sz="6" w:space="0" w:color="auto"/>
              <w:left w:val="single" w:sz="6" w:space="0" w:color="auto"/>
              <w:bottom w:val="single" w:sz="6" w:space="0" w:color="auto"/>
              <w:right w:val="single" w:sz="6" w:space="0" w:color="auto"/>
            </w:tcBorders>
            <w:shd w:val="clear" w:color="auto" w:fill="auto"/>
          </w:tcPr>
          <w:p w:rsidR="004C639E" w:rsidRPr="001A4AC0" w:rsidRDefault="004C639E" w:rsidP="001D5E6B">
            <w:pPr>
              <w:autoSpaceDE w:val="0"/>
              <w:autoSpaceDN w:val="0"/>
              <w:adjustRightInd w:val="0"/>
              <w:jc w:val="center"/>
              <w:rPr>
                <w:b/>
                <w:bCs/>
                <w:color w:val="000000"/>
              </w:rPr>
            </w:pPr>
            <w:r w:rsidRPr="001A4AC0">
              <w:rPr>
                <w:b/>
                <w:bCs/>
                <w:color w:val="000000"/>
              </w:rPr>
              <w:t>6</w:t>
            </w:r>
          </w:p>
        </w:tc>
        <w:tc>
          <w:tcPr>
            <w:tcW w:w="3685" w:type="dxa"/>
            <w:tcBorders>
              <w:top w:val="single" w:sz="6" w:space="0" w:color="auto"/>
              <w:left w:val="single" w:sz="6" w:space="0" w:color="auto"/>
              <w:bottom w:val="single" w:sz="6" w:space="0" w:color="auto"/>
              <w:right w:val="single" w:sz="6" w:space="0" w:color="auto"/>
            </w:tcBorders>
            <w:shd w:val="clear" w:color="auto" w:fill="auto"/>
          </w:tcPr>
          <w:p w:rsidR="004C639E" w:rsidRPr="001A4AC0" w:rsidRDefault="004C639E" w:rsidP="001D5E6B">
            <w:pPr>
              <w:autoSpaceDE w:val="0"/>
              <w:autoSpaceDN w:val="0"/>
              <w:adjustRightInd w:val="0"/>
              <w:rPr>
                <w:b/>
                <w:bCs/>
                <w:color w:val="000000"/>
              </w:rPr>
            </w:pPr>
            <w:r w:rsidRPr="001A4AC0">
              <w:rPr>
                <w:b/>
                <w:bCs/>
                <w:color w:val="000000"/>
              </w:rPr>
              <w:t>Ильина  Валентина  Николаевна</w:t>
            </w:r>
          </w:p>
        </w:tc>
        <w:tc>
          <w:tcPr>
            <w:tcW w:w="851" w:type="dxa"/>
            <w:tcBorders>
              <w:top w:val="single" w:sz="6" w:space="0" w:color="auto"/>
              <w:left w:val="single" w:sz="6" w:space="0" w:color="auto"/>
              <w:bottom w:val="single" w:sz="6" w:space="0" w:color="auto"/>
              <w:right w:val="single" w:sz="4" w:space="0" w:color="auto"/>
            </w:tcBorders>
            <w:shd w:val="clear" w:color="auto" w:fill="auto"/>
          </w:tcPr>
          <w:p w:rsidR="004C639E" w:rsidRPr="001A4AC0" w:rsidRDefault="004C639E" w:rsidP="001D5E6B">
            <w:pPr>
              <w:autoSpaceDE w:val="0"/>
              <w:autoSpaceDN w:val="0"/>
              <w:adjustRightInd w:val="0"/>
              <w:jc w:val="center"/>
              <w:rPr>
                <w:b/>
                <w:bCs/>
                <w:color w:val="000000"/>
              </w:rPr>
            </w:pPr>
            <w:r w:rsidRPr="001A4AC0">
              <w:rPr>
                <w:b/>
                <w:bCs/>
                <w:color w:val="000000"/>
              </w:rPr>
              <w:t>6</w:t>
            </w:r>
          </w:p>
        </w:tc>
        <w:tc>
          <w:tcPr>
            <w:tcW w:w="992" w:type="dxa"/>
            <w:tcBorders>
              <w:top w:val="single" w:sz="6" w:space="0" w:color="auto"/>
              <w:left w:val="single" w:sz="6" w:space="0" w:color="auto"/>
              <w:bottom w:val="single" w:sz="6" w:space="0" w:color="auto"/>
              <w:right w:val="single" w:sz="6" w:space="0" w:color="auto"/>
            </w:tcBorders>
          </w:tcPr>
          <w:p w:rsidR="004C639E" w:rsidRPr="001A4AC0" w:rsidRDefault="004C639E" w:rsidP="001D5E6B">
            <w:pPr>
              <w:autoSpaceDE w:val="0"/>
              <w:autoSpaceDN w:val="0"/>
              <w:adjustRightInd w:val="0"/>
              <w:jc w:val="center"/>
              <w:rPr>
                <w:b/>
                <w:bCs/>
                <w:color w:val="000000"/>
              </w:rPr>
            </w:pP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4C639E" w:rsidRPr="001A4AC0" w:rsidRDefault="004C639E" w:rsidP="001D5E6B">
            <w:pPr>
              <w:autoSpaceDE w:val="0"/>
              <w:autoSpaceDN w:val="0"/>
              <w:adjustRightInd w:val="0"/>
              <w:rPr>
                <w:b/>
                <w:bCs/>
                <w:color w:val="000000"/>
              </w:rPr>
            </w:pPr>
            <w:r w:rsidRPr="001A4AC0">
              <w:rPr>
                <w:b/>
                <w:bCs/>
                <w:color w:val="000000"/>
              </w:rPr>
              <w:t>п. Дружная  Горка,  ул. Введенского,   д. 6  кв.133</w:t>
            </w:r>
          </w:p>
        </w:tc>
      </w:tr>
      <w:tr w:rsidR="004C639E" w:rsidRPr="001A4AC0" w:rsidTr="004C639E">
        <w:trPr>
          <w:trHeight w:val="95"/>
        </w:trPr>
        <w:tc>
          <w:tcPr>
            <w:tcW w:w="851" w:type="dxa"/>
            <w:tcBorders>
              <w:top w:val="single" w:sz="6" w:space="0" w:color="auto"/>
              <w:left w:val="single" w:sz="6" w:space="0" w:color="auto"/>
              <w:bottom w:val="single" w:sz="6" w:space="0" w:color="auto"/>
              <w:right w:val="single" w:sz="6" w:space="0" w:color="auto"/>
            </w:tcBorders>
            <w:shd w:val="clear" w:color="auto" w:fill="auto"/>
          </w:tcPr>
          <w:p w:rsidR="004C639E" w:rsidRPr="001A4AC0" w:rsidRDefault="004C639E" w:rsidP="001D5E6B">
            <w:pPr>
              <w:autoSpaceDE w:val="0"/>
              <w:autoSpaceDN w:val="0"/>
              <w:adjustRightInd w:val="0"/>
              <w:jc w:val="center"/>
              <w:rPr>
                <w:b/>
                <w:bCs/>
                <w:color w:val="000000"/>
              </w:rPr>
            </w:pPr>
            <w:r w:rsidRPr="001A4AC0">
              <w:rPr>
                <w:b/>
                <w:bCs/>
                <w:color w:val="000000"/>
              </w:rPr>
              <w:t>7</w:t>
            </w:r>
          </w:p>
        </w:tc>
        <w:tc>
          <w:tcPr>
            <w:tcW w:w="3685" w:type="dxa"/>
            <w:tcBorders>
              <w:top w:val="single" w:sz="6" w:space="0" w:color="auto"/>
              <w:left w:val="single" w:sz="6" w:space="0" w:color="auto"/>
              <w:bottom w:val="single" w:sz="6" w:space="0" w:color="auto"/>
              <w:right w:val="single" w:sz="6" w:space="0" w:color="auto"/>
            </w:tcBorders>
            <w:shd w:val="clear" w:color="auto" w:fill="auto"/>
          </w:tcPr>
          <w:p w:rsidR="004C639E" w:rsidRPr="001A4AC0" w:rsidRDefault="004C639E" w:rsidP="001D5E6B">
            <w:pPr>
              <w:autoSpaceDE w:val="0"/>
              <w:autoSpaceDN w:val="0"/>
              <w:adjustRightInd w:val="0"/>
              <w:rPr>
                <w:b/>
                <w:bCs/>
                <w:color w:val="000000"/>
              </w:rPr>
            </w:pPr>
            <w:r w:rsidRPr="001A4AC0">
              <w:rPr>
                <w:b/>
                <w:bCs/>
                <w:color w:val="000000"/>
              </w:rPr>
              <w:t>Зимина  Галина  Николаевна</w:t>
            </w:r>
          </w:p>
        </w:tc>
        <w:tc>
          <w:tcPr>
            <w:tcW w:w="851" w:type="dxa"/>
            <w:tcBorders>
              <w:top w:val="single" w:sz="6" w:space="0" w:color="auto"/>
              <w:left w:val="single" w:sz="6" w:space="0" w:color="auto"/>
              <w:bottom w:val="single" w:sz="6" w:space="0" w:color="auto"/>
              <w:right w:val="single" w:sz="4" w:space="0" w:color="auto"/>
            </w:tcBorders>
            <w:shd w:val="clear" w:color="auto" w:fill="auto"/>
          </w:tcPr>
          <w:p w:rsidR="004C639E" w:rsidRPr="001A4AC0" w:rsidRDefault="004C639E" w:rsidP="001D5E6B">
            <w:pPr>
              <w:autoSpaceDE w:val="0"/>
              <w:autoSpaceDN w:val="0"/>
              <w:adjustRightInd w:val="0"/>
              <w:jc w:val="center"/>
              <w:rPr>
                <w:b/>
                <w:bCs/>
                <w:color w:val="000000"/>
              </w:rPr>
            </w:pPr>
            <w:r w:rsidRPr="001A4AC0">
              <w:rPr>
                <w:b/>
                <w:bCs/>
                <w:color w:val="000000"/>
              </w:rPr>
              <w:t>7</w:t>
            </w:r>
          </w:p>
        </w:tc>
        <w:tc>
          <w:tcPr>
            <w:tcW w:w="992" w:type="dxa"/>
            <w:tcBorders>
              <w:top w:val="single" w:sz="6" w:space="0" w:color="auto"/>
              <w:left w:val="single" w:sz="6" w:space="0" w:color="auto"/>
              <w:bottom w:val="single" w:sz="4" w:space="0" w:color="auto"/>
              <w:right w:val="single" w:sz="6" w:space="0" w:color="auto"/>
            </w:tcBorders>
          </w:tcPr>
          <w:p w:rsidR="004C639E" w:rsidRPr="001A4AC0" w:rsidRDefault="004C639E" w:rsidP="001D5E6B">
            <w:pPr>
              <w:autoSpaceDE w:val="0"/>
              <w:autoSpaceDN w:val="0"/>
              <w:adjustRightInd w:val="0"/>
              <w:jc w:val="center"/>
              <w:rPr>
                <w:b/>
                <w:bCs/>
                <w:color w:val="000000"/>
              </w:rPr>
            </w:pPr>
          </w:p>
        </w:tc>
        <w:tc>
          <w:tcPr>
            <w:tcW w:w="3969" w:type="dxa"/>
            <w:tcBorders>
              <w:top w:val="single" w:sz="6" w:space="0" w:color="auto"/>
              <w:left w:val="single" w:sz="6" w:space="0" w:color="auto"/>
              <w:bottom w:val="single" w:sz="4" w:space="0" w:color="auto"/>
              <w:right w:val="single" w:sz="6" w:space="0" w:color="auto"/>
            </w:tcBorders>
            <w:shd w:val="clear" w:color="auto" w:fill="auto"/>
          </w:tcPr>
          <w:p w:rsidR="004C639E" w:rsidRPr="001A4AC0" w:rsidRDefault="004C639E" w:rsidP="001D5E6B">
            <w:pPr>
              <w:autoSpaceDE w:val="0"/>
              <w:autoSpaceDN w:val="0"/>
              <w:adjustRightInd w:val="0"/>
              <w:rPr>
                <w:b/>
                <w:bCs/>
                <w:color w:val="000000"/>
              </w:rPr>
            </w:pPr>
            <w:r w:rsidRPr="001A4AC0">
              <w:rPr>
                <w:b/>
                <w:bCs/>
                <w:color w:val="000000"/>
              </w:rPr>
              <w:t>п. Дружная  Горка,  ул. Введенского,   д.19  кв.9</w:t>
            </w:r>
          </w:p>
        </w:tc>
      </w:tr>
      <w:tr w:rsidR="004C639E" w:rsidRPr="001A4AC0" w:rsidTr="004C639E">
        <w:trPr>
          <w:trHeight w:val="65"/>
        </w:trPr>
        <w:tc>
          <w:tcPr>
            <w:tcW w:w="851" w:type="dxa"/>
            <w:tcBorders>
              <w:top w:val="single" w:sz="6" w:space="0" w:color="auto"/>
              <w:left w:val="single" w:sz="6" w:space="0" w:color="auto"/>
              <w:bottom w:val="single" w:sz="6" w:space="0" w:color="auto"/>
              <w:right w:val="single" w:sz="6" w:space="0" w:color="auto"/>
            </w:tcBorders>
            <w:shd w:val="clear" w:color="auto" w:fill="auto"/>
          </w:tcPr>
          <w:p w:rsidR="004C639E" w:rsidRPr="001A4AC0" w:rsidRDefault="004C639E" w:rsidP="001D5E6B">
            <w:pPr>
              <w:autoSpaceDE w:val="0"/>
              <w:autoSpaceDN w:val="0"/>
              <w:adjustRightInd w:val="0"/>
              <w:jc w:val="center"/>
              <w:rPr>
                <w:b/>
                <w:bCs/>
                <w:color w:val="000000"/>
              </w:rPr>
            </w:pPr>
            <w:r w:rsidRPr="001A4AC0">
              <w:rPr>
                <w:b/>
                <w:bCs/>
                <w:color w:val="000000"/>
              </w:rPr>
              <w:t>8</w:t>
            </w:r>
          </w:p>
        </w:tc>
        <w:tc>
          <w:tcPr>
            <w:tcW w:w="3685" w:type="dxa"/>
            <w:tcBorders>
              <w:top w:val="single" w:sz="6" w:space="0" w:color="auto"/>
              <w:left w:val="single" w:sz="6" w:space="0" w:color="auto"/>
              <w:bottom w:val="single" w:sz="6" w:space="0" w:color="auto"/>
              <w:right w:val="single" w:sz="6" w:space="0" w:color="auto"/>
            </w:tcBorders>
            <w:shd w:val="clear" w:color="auto" w:fill="auto"/>
          </w:tcPr>
          <w:p w:rsidR="004C639E" w:rsidRPr="001A4AC0" w:rsidRDefault="004C639E" w:rsidP="001D5E6B">
            <w:pPr>
              <w:autoSpaceDE w:val="0"/>
              <w:autoSpaceDN w:val="0"/>
              <w:adjustRightInd w:val="0"/>
              <w:rPr>
                <w:b/>
                <w:bCs/>
                <w:color w:val="000000"/>
              </w:rPr>
            </w:pPr>
            <w:r w:rsidRPr="001A4AC0">
              <w:rPr>
                <w:b/>
                <w:bCs/>
                <w:color w:val="000000"/>
              </w:rPr>
              <w:t>Щирский Андрей  Петрович</w:t>
            </w:r>
          </w:p>
        </w:tc>
        <w:tc>
          <w:tcPr>
            <w:tcW w:w="851" w:type="dxa"/>
            <w:tcBorders>
              <w:top w:val="single" w:sz="6" w:space="0" w:color="auto"/>
              <w:left w:val="single" w:sz="6" w:space="0" w:color="auto"/>
              <w:bottom w:val="single" w:sz="6" w:space="0" w:color="auto"/>
              <w:right w:val="single" w:sz="4" w:space="0" w:color="auto"/>
            </w:tcBorders>
            <w:shd w:val="clear" w:color="auto" w:fill="auto"/>
          </w:tcPr>
          <w:p w:rsidR="004C639E" w:rsidRPr="001A4AC0" w:rsidRDefault="004C639E" w:rsidP="001D5E6B">
            <w:pPr>
              <w:autoSpaceDE w:val="0"/>
              <w:autoSpaceDN w:val="0"/>
              <w:adjustRightInd w:val="0"/>
              <w:jc w:val="center"/>
              <w:rPr>
                <w:b/>
                <w:bCs/>
                <w:color w:val="000000"/>
              </w:rPr>
            </w:pPr>
            <w:r w:rsidRPr="001A4AC0">
              <w:rPr>
                <w:b/>
                <w:bCs/>
                <w:color w:val="000000"/>
              </w:rPr>
              <w:t>8</w:t>
            </w:r>
          </w:p>
        </w:tc>
        <w:tc>
          <w:tcPr>
            <w:tcW w:w="992" w:type="dxa"/>
            <w:tcBorders>
              <w:top w:val="single" w:sz="6" w:space="0" w:color="auto"/>
              <w:left w:val="single" w:sz="6" w:space="0" w:color="auto"/>
              <w:bottom w:val="single" w:sz="6" w:space="0" w:color="auto"/>
              <w:right w:val="single" w:sz="6" w:space="0" w:color="auto"/>
            </w:tcBorders>
          </w:tcPr>
          <w:p w:rsidR="004C639E" w:rsidRPr="001A4AC0" w:rsidRDefault="004C639E" w:rsidP="001D5E6B">
            <w:pPr>
              <w:autoSpaceDE w:val="0"/>
              <w:autoSpaceDN w:val="0"/>
              <w:adjustRightInd w:val="0"/>
              <w:jc w:val="center"/>
              <w:rPr>
                <w:b/>
                <w:bCs/>
                <w:color w:val="000000"/>
              </w:rPr>
            </w:pP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4C639E" w:rsidRPr="001A4AC0" w:rsidRDefault="004C639E" w:rsidP="001D5E6B">
            <w:pPr>
              <w:autoSpaceDE w:val="0"/>
              <w:autoSpaceDN w:val="0"/>
              <w:adjustRightInd w:val="0"/>
              <w:rPr>
                <w:b/>
                <w:bCs/>
                <w:color w:val="000000"/>
              </w:rPr>
            </w:pPr>
            <w:r w:rsidRPr="001A4AC0">
              <w:rPr>
                <w:b/>
                <w:bCs/>
                <w:color w:val="000000"/>
              </w:rPr>
              <w:t>с. Орлино, ул. Моховая,  д. 49</w:t>
            </w:r>
          </w:p>
        </w:tc>
      </w:tr>
      <w:tr w:rsidR="004C639E" w:rsidRPr="001A4AC0" w:rsidTr="004C639E">
        <w:trPr>
          <w:trHeight w:val="181"/>
        </w:trPr>
        <w:tc>
          <w:tcPr>
            <w:tcW w:w="851" w:type="dxa"/>
            <w:tcBorders>
              <w:top w:val="single" w:sz="6" w:space="0" w:color="auto"/>
              <w:left w:val="single" w:sz="6" w:space="0" w:color="auto"/>
              <w:bottom w:val="single" w:sz="6" w:space="0" w:color="auto"/>
              <w:right w:val="single" w:sz="6" w:space="0" w:color="auto"/>
            </w:tcBorders>
            <w:shd w:val="clear" w:color="auto" w:fill="auto"/>
          </w:tcPr>
          <w:p w:rsidR="004C639E" w:rsidRPr="001A4AC0" w:rsidRDefault="004C639E" w:rsidP="001D5E6B">
            <w:pPr>
              <w:autoSpaceDE w:val="0"/>
              <w:autoSpaceDN w:val="0"/>
              <w:adjustRightInd w:val="0"/>
              <w:jc w:val="center"/>
              <w:rPr>
                <w:b/>
                <w:bCs/>
                <w:color w:val="000000"/>
              </w:rPr>
            </w:pPr>
            <w:r w:rsidRPr="001A4AC0">
              <w:rPr>
                <w:b/>
                <w:bCs/>
                <w:color w:val="000000"/>
              </w:rPr>
              <w:t>9</w:t>
            </w:r>
          </w:p>
        </w:tc>
        <w:tc>
          <w:tcPr>
            <w:tcW w:w="3685" w:type="dxa"/>
            <w:tcBorders>
              <w:top w:val="single" w:sz="6" w:space="0" w:color="auto"/>
              <w:left w:val="single" w:sz="6" w:space="0" w:color="auto"/>
              <w:bottom w:val="single" w:sz="6" w:space="0" w:color="auto"/>
              <w:right w:val="single" w:sz="6" w:space="0" w:color="auto"/>
            </w:tcBorders>
            <w:shd w:val="clear" w:color="auto" w:fill="auto"/>
          </w:tcPr>
          <w:p w:rsidR="004C639E" w:rsidRPr="001A4AC0" w:rsidRDefault="004C639E" w:rsidP="001D5E6B">
            <w:pPr>
              <w:autoSpaceDE w:val="0"/>
              <w:autoSpaceDN w:val="0"/>
              <w:adjustRightInd w:val="0"/>
              <w:rPr>
                <w:b/>
                <w:bCs/>
                <w:color w:val="000000"/>
              </w:rPr>
            </w:pPr>
            <w:r w:rsidRPr="001A4AC0">
              <w:rPr>
                <w:b/>
                <w:bCs/>
                <w:color w:val="000000"/>
              </w:rPr>
              <w:t>Ким  Константин Валерьевич</w:t>
            </w:r>
          </w:p>
        </w:tc>
        <w:tc>
          <w:tcPr>
            <w:tcW w:w="851" w:type="dxa"/>
            <w:tcBorders>
              <w:top w:val="single" w:sz="6" w:space="0" w:color="auto"/>
              <w:left w:val="single" w:sz="6" w:space="0" w:color="auto"/>
              <w:bottom w:val="single" w:sz="6" w:space="0" w:color="auto"/>
              <w:right w:val="single" w:sz="4" w:space="0" w:color="auto"/>
            </w:tcBorders>
            <w:shd w:val="clear" w:color="auto" w:fill="auto"/>
          </w:tcPr>
          <w:p w:rsidR="004C639E" w:rsidRPr="001A4AC0" w:rsidRDefault="004C639E" w:rsidP="001D5E6B">
            <w:pPr>
              <w:autoSpaceDE w:val="0"/>
              <w:autoSpaceDN w:val="0"/>
              <w:adjustRightInd w:val="0"/>
              <w:jc w:val="center"/>
              <w:rPr>
                <w:b/>
                <w:bCs/>
                <w:color w:val="000000"/>
              </w:rPr>
            </w:pPr>
            <w:r w:rsidRPr="001A4AC0">
              <w:rPr>
                <w:b/>
                <w:bCs/>
                <w:color w:val="000000"/>
              </w:rPr>
              <w:t>9</w:t>
            </w:r>
          </w:p>
        </w:tc>
        <w:tc>
          <w:tcPr>
            <w:tcW w:w="992" w:type="dxa"/>
            <w:tcBorders>
              <w:top w:val="single" w:sz="6" w:space="0" w:color="auto"/>
              <w:left w:val="single" w:sz="6" w:space="0" w:color="auto"/>
              <w:bottom w:val="single" w:sz="4" w:space="0" w:color="auto"/>
              <w:right w:val="single" w:sz="6" w:space="0" w:color="auto"/>
            </w:tcBorders>
          </w:tcPr>
          <w:p w:rsidR="004C639E" w:rsidRPr="001A4AC0" w:rsidRDefault="004C639E" w:rsidP="001D5E6B">
            <w:pPr>
              <w:autoSpaceDE w:val="0"/>
              <w:autoSpaceDN w:val="0"/>
              <w:adjustRightInd w:val="0"/>
              <w:jc w:val="center"/>
              <w:rPr>
                <w:b/>
                <w:bCs/>
                <w:color w:val="000000"/>
              </w:rPr>
            </w:pPr>
          </w:p>
        </w:tc>
        <w:tc>
          <w:tcPr>
            <w:tcW w:w="3969" w:type="dxa"/>
            <w:tcBorders>
              <w:top w:val="single" w:sz="6" w:space="0" w:color="auto"/>
              <w:left w:val="single" w:sz="6" w:space="0" w:color="auto"/>
              <w:bottom w:val="single" w:sz="4" w:space="0" w:color="auto"/>
              <w:right w:val="single" w:sz="6" w:space="0" w:color="auto"/>
            </w:tcBorders>
            <w:shd w:val="clear" w:color="auto" w:fill="auto"/>
          </w:tcPr>
          <w:p w:rsidR="004C639E" w:rsidRPr="001A4AC0" w:rsidRDefault="004C639E" w:rsidP="001D5E6B">
            <w:pPr>
              <w:autoSpaceDE w:val="0"/>
              <w:autoSpaceDN w:val="0"/>
              <w:adjustRightInd w:val="0"/>
              <w:rPr>
                <w:b/>
                <w:bCs/>
                <w:color w:val="000000"/>
              </w:rPr>
            </w:pPr>
            <w:r w:rsidRPr="001A4AC0">
              <w:rPr>
                <w:b/>
                <w:bCs/>
                <w:color w:val="000000"/>
              </w:rPr>
              <w:t>п. Дружная Горка,  ул. Урицкого,  д. 11 «а»  кв.135,136</w:t>
            </w:r>
          </w:p>
        </w:tc>
      </w:tr>
      <w:tr w:rsidR="004C639E" w:rsidRPr="001A4AC0" w:rsidTr="004C639E">
        <w:trPr>
          <w:trHeight w:val="59"/>
        </w:trPr>
        <w:tc>
          <w:tcPr>
            <w:tcW w:w="851" w:type="dxa"/>
            <w:tcBorders>
              <w:top w:val="single" w:sz="6" w:space="0" w:color="auto"/>
              <w:left w:val="single" w:sz="6" w:space="0" w:color="auto"/>
              <w:bottom w:val="single" w:sz="6" w:space="0" w:color="auto"/>
              <w:right w:val="single" w:sz="6" w:space="0" w:color="auto"/>
            </w:tcBorders>
            <w:shd w:val="clear" w:color="auto" w:fill="auto"/>
          </w:tcPr>
          <w:p w:rsidR="004C639E" w:rsidRPr="001A4AC0" w:rsidRDefault="004C639E" w:rsidP="001D5E6B">
            <w:pPr>
              <w:autoSpaceDE w:val="0"/>
              <w:autoSpaceDN w:val="0"/>
              <w:adjustRightInd w:val="0"/>
              <w:jc w:val="center"/>
              <w:rPr>
                <w:b/>
                <w:bCs/>
                <w:color w:val="000000"/>
              </w:rPr>
            </w:pPr>
            <w:r w:rsidRPr="001A4AC0">
              <w:rPr>
                <w:b/>
                <w:bCs/>
                <w:color w:val="000000"/>
              </w:rPr>
              <w:t>10</w:t>
            </w:r>
          </w:p>
        </w:tc>
        <w:tc>
          <w:tcPr>
            <w:tcW w:w="3685" w:type="dxa"/>
            <w:tcBorders>
              <w:top w:val="single" w:sz="6" w:space="0" w:color="auto"/>
              <w:left w:val="single" w:sz="6" w:space="0" w:color="auto"/>
              <w:bottom w:val="single" w:sz="6" w:space="0" w:color="auto"/>
              <w:right w:val="single" w:sz="6" w:space="0" w:color="auto"/>
            </w:tcBorders>
            <w:shd w:val="clear" w:color="auto" w:fill="auto"/>
          </w:tcPr>
          <w:p w:rsidR="004C639E" w:rsidRPr="001A4AC0" w:rsidRDefault="004C639E" w:rsidP="001D5E6B">
            <w:pPr>
              <w:autoSpaceDE w:val="0"/>
              <w:autoSpaceDN w:val="0"/>
              <w:adjustRightInd w:val="0"/>
              <w:rPr>
                <w:b/>
                <w:bCs/>
                <w:color w:val="000000"/>
              </w:rPr>
            </w:pPr>
            <w:r w:rsidRPr="001A4AC0">
              <w:rPr>
                <w:b/>
                <w:bCs/>
                <w:color w:val="000000"/>
              </w:rPr>
              <w:t>Кузьмицкая  Валентина  Николаевна</w:t>
            </w:r>
          </w:p>
        </w:tc>
        <w:tc>
          <w:tcPr>
            <w:tcW w:w="851" w:type="dxa"/>
            <w:tcBorders>
              <w:top w:val="single" w:sz="6" w:space="0" w:color="auto"/>
              <w:left w:val="single" w:sz="6" w:space="0" w:color="auto"/>
              <w:bottom w:val="single" w:sz="6" w:space="0" w:color="auto"/>
              <w:right w:val="single" w:sz="4" w:space="0" w:color="auto"/>
            </w:tcBorders>
            <w:shd w:val="clear" w:color="auto" w:fill="auto"/>
          </w:tcPr>
          <w:p w:rsidR="004C639E" w:rsidRPr="001A4AC0" w:rsidRDefault="004C639E" w:rsidP="001D5E6B">
            <w:pPr>
              <w:autoSpaceDE w:val="0"/>
              <w:autoSpaceDN w:val="0"/>
              <w:adjustRightInd w:val="0"/>
              <w:jc w:val="center"/>
              <w:rPr>
                <w:b/>
                <w:bCs/>
                <w:color w:val="000000"/>
              </w:rPr>
            </w:pPr>
            <w:r w:rsidRPr="001A4AC0">
              <w:rPr>
                <w:b/>
                <w:bCs/>
                <w:color w:val="000000"/>
              </w:rPr>
              <w:t>10</w:t>
            </w:r>
          </w:p>
        </w:tc>
        <w:tc>
          <w:tcPr>
            <w:tcW w:w="992" w:type="dxa"/>
            <w:tcBorders>
              <w:top w:val="single" w:sz="6" w:space="0" w:color="auto"/>
              <w:left w:val="single" w:sz="6" w:space="0" w:color="auto"/>
              <w:bottom w:val="single" w:sz="4" w:space="0" w:color="auto"/>
              <w:right w:val="single" w:sz="6" w:space="0" w:color="auto"/>
            </w:tcBorders>
          </w:tcPr>
          <w:p w:rsidR="004C639E" w:rsidRPr="001A4AC0" w:rsidRDefault="004C639E" w:rsidP="001D5E6B">
            <w:pPr>
              <w:autoSpaceDE w:val="0"/>
              <w:autoSpaceDN w:val="0"/>
              <w:adjustRightInd w:val="0"/>
              <w:jc w:val="center"/>
              <w:rPr>
                <w:b/>
                <w:bCs/>
                <w:color w:val="000000"/>
              </w:rPr>
            </w:pPr>
          </w:p>
        </w:tc>
        <w:tc>
          <w:tcPr>
            <w:tcW w:w="3969" w:type="dxa"/>
            <w:tcBorders>
              <w:top w:val="single" w:sz="6" w:space="0" w:color="auto"/>
              <w:left w:val="single" w:sz="6" w:space="0" w:color="auto"/>
              <w:bottom w:val="single" w:sz="4" w:space="0" w:color="auto"/>
              <w:right w:val="single" w:sz="6" w:space="0" w:color="auto"/>
            </w:tcBorders>
            <w:shd w:val="clear" w:color="auto" w:fill="auto"/>
          </w:tcPr>
          <w:p w:rsidR="004C639E" w:rsidRPr="001A4AC0" w:rsidRDefault="004C639E" w:rsidP="001D5E6B">
            <w:pPr>
              <w:autoSpaceDE w:val="0"/>
              <w:autoSpaceDN w:val="0"/>
              <w:adjustRightInd w:val="0"/>
              <w:rPr>
                <w:b/>
                <w:bCs/>
                <w:color w:val="000000"/>
              </w:rPr>
            </w:pPr>
            <w:r w:rsidRPr="001A4AC0">
              <w:rPr>
                <w:b/>
                <w:bCs/>
                <w:color w:val="000000"/>
              </w:rPr>
              <w:t>с. Орлино,  ул. Моховая, д. 30</w:t>
            </w:r>
          </w:p>
        </w:tc>
      </w:tr>
      <w:tr w:rsidR="004C639E" w:rsidRPr="001A4AC0" w:rsidTr="004C639E">
        <w:trPr>
          <w:trHeight w:val="59"/>
        </w:trPr>
        <w:tc>
          <w:tcPr>
            <w:tcW w:w="851" w:type="dxa"/>
            <w:tcBorders>
              <w:top w:val="single" w:sz="6" w:space="0" w:color="auto"/>
              <w:left w:val="single" w:sz="6" w:space="0" w:color="auto"/>
              <w:bottom w:val="single" w:sz="6" w:space="0" w:color="auto"/>
              <w:right w:val="single" w:sz="6" w:space="0" w:color="auto"/>
            </w:tcBorders>
            <w:shd w:val="clear" w:color="auto" w:fill="auto"/>
          </w:tcPr>
          <w:p w:rsidR="004C639E" w:rsidRPr="001A4AC0" w:rsidRDefault="004C639E" w:rsidP="001D5E6B">
            <w:pPr>
              <w:autoSpaceDE w:val="0"/>
              <w:autoSpaceDN w:val="0"/>
              <w:adjustRightInd w:val="0"/>
              <w:jc w:val="center"/>
              <w:rPr>
                <w:b/>
                <w:bCs/>
                <w:color w:val="000000"/>
              </w:rPr>
            </w:pPr>
            <w:r w:rsidRPr="001A4AC0">
              <w:rPr>
                <w:b/>
                <w:bCs/>
                <w:color w:val="000000"/>
              </w:rPr>
              <w:t>11</w:t>
            </w:r>
          </w:p>
        </w:tc>
        <w:tc>
          <w:tcPr>
            <w:tcW w:w="3685" w:type="dxa"/>
            <w:tcBorders>
              <w:top w:val="single" w:sz="6" w:space="0" w:color="auto"/>
              <w:left w:val="single" w:sz="6" w:space="0" w:color="auto"/>
              <w:bottom w:val="single" w:sz="6" w:space="0" w:color="auto"/>
              <w:right w:val="single" w:sz="6" w:space="0" w:color="auto"/>
            </w:tcBorders>
            <w:shd w:val="clear" w:color="auto" w:fill="auto"/>
          </w:tcPr>
          <w:p w:rsidR="004C639E" w:rsidRPr="001A4AC0" w:rsidRDefault="004C639E" w:rsidP="001D5E6B">
            <w:pPr>
              <w:autoSpaceDE w:val="0"/>
              <w:autoSpaceDN w:val="0"/>
              <w:adjustRightInd w:val="0"/>
              <w:rPr>
                <w:b/>
                <w:bCs/>
                <w:color w:val="000000"/>
              </w:rPr>
            </w:pPr>
            <w:r w:rsidRPr="001A4AC0">
              <w:rPr>
                <w:b/>
                <w:bCs/>
                <w:color w:val="000000"/>
              </w:rPr>
              <w:t>Хализова  Ирина  Сергеевна</w:t>
            </w:r>
          </w:p>
        </w:tc>
        <w:tc>
          <w:tcPr>
            <w:tcW w:w="851" w:type="dxa"/>
            <w:tcBorders>
              <w:top w:val="single" w:sz="6" w:space="0" w:color="auto"/>
              <w:left w:val="single" w:sz="6" w:space="0" w:color="auto"/>
              <w:bottom w:val="single" w:sz="6" w:space="0" w:color="auto"/>
              <w:right w:val="single" w:sz="4" w:space="0" w:color="auto"/>
            </w:tcBorders>
            <w:shd w:val="clear" w:color="auto" w:fill="auto"/>
          </w:tcPr>
          <w:p w:rsidR="004C639E" w:rsidRPr="001A4AC0" w:rsidRDefault="004C639E" w:rsidP="001D5E6B">
            <w:pPr>
              <w:autoSpaceDE w:val="0"/>
              <w:autoSpaceDN w:val="0"/>
              <w:adjustRightInd w:val="0"/>
              <w:jc w:val="center"/>
              <w:rPr>
                <w:b/>
                <w:bCs/>
                <w:color w:val="000000"/>
              </w:rPr>
            </w:pPr>
            <w:r w:rsidRPr="001A4AC0">
              <w:rPr>
                <w:b/>
                <w:bCs/>
                <w:color w:val="000000"/>
              </w:rPr>
              <w:t>11</w:t>
            </w:r>
          </w:p>
        </w:tc>
        <w:tc>
          <w:tcPr>
            <w:tcW w:w="992" w:type="dxa"/>
            <w:tcBorders>
              <w:top w:val="single" w:sz="4" w:space="0" w:color="auto"/>
              <w:left w:val="single" w:sz="6" w:space="0" w:color="auto"/>
              <w:bottom w:val="single" w:sz="4" w:space="0" w:color="auto"/>
              <w:right w:val="single" w:sz="6" w:space="0" w:color="auto"/>
            </w:tcBorders>
          </w:tcPr>
          <w:p w:rsidR="004C639E" w:rsidRPr="001A4AC0" w:rsidRDefault="004C639E" w:rsidP="001D5E6B">
            <w:pPr>
              <w:autoSpaceDE w:val="0"/>
              <w:autoSpaceDN w:val="0"/>
              <w:adjustRightInd w:val="0"/>
              <w:jc w:val="center"/>
              <w:rPr>
                <w:b/>
                <w:bCs/>
                <w:color w:val="000000"/>
              </w:rPr>
            </w:pPr>
          </w:p>
        </w:tc>
        <w:tc>
          <w:tcPr>
            <w:tcW w:w="3969" w:type="dxa"/>
            <w:tcBorders>
              <w:top w:val="single" w:sz="4" w:space="0" w:color="auto"/>
              <w:left w:val="single" w:sz="6" w:space="0" w:color="auto"/>
              <w:bottom w:val="single" w:sz="4" w:space="0" w:color="auto"/>
              <w:right w:val="single" w:sz="6" w:space="0" w:color="auto"/>
            </w:tcBorders>
            <w:shd w:val="clear" w:color="auto" w:fill="auto"/>
          </w:tcPr>
          <w:p w:rsidR="004C639E" w:rsidRPr="001A4AC0" w:rsidRDefault="004C639E" w:rsidP="001D5E6B">
            <w:pPr>
              <w:autoSpaceDE w:val="0"/>
              <w:autoSpaceDN w:val="0"/>
              <w:adjustRightInd w:val="0"/>
              <w:rPr>
                <w:b/>
                <w:bCs/>
                <w:color w:val="000000"/>
              </w:rPr>
            </w:pPr>
            <w:r w:rsidRPr="001A4AC0">
              <w:rPr>
                <w:b/>
                <w:bCs/>
                <w:color w:val="000000"/>
              </w:rPr>
              <w:t>п. Дружная  Горка, ул. Урицкого,  д.11 «а»  кв. 91,92</w:t>
            </w:r>
          </w:p>
        </w:tc>
      </w:tr>
      <w:tr w:rsidR="004C639E" w:rsidRPr="001A4AC0" w:rsidTr="004C639E">
        <w:trPr>
          <w:trHeight w:val="155"/>
        </w:trPr>
        <w:tc>
          <w:tcPr>
            <w:tcW w:w="851" w:type="dxa"/>
            <w:tcBorders>
              <w:top w:val="single" w:sz="6" w:space="0" w:color="auto"/>
              <w:left w:val="single" w:sz="6" w:space="0" w:color="auto"/>
              <w:bottom w:val="single" w:sz="6" w:space="0" w:color="auto"/>
              <w:right w:val="single" w:sz="6" w:space="0" w:color="auto"/>
            </w:tcBorders>
            <w:shd w:val="clear" w:color="auto" w:fill="auto"/>
          </w:tcPr>
          <w:p w:rsidR="004C639E" w:rsidRPr="001A4AC0" w:rsidRDefault="004C639E" w:rsidP="001D5E6B">
            <w:pPr>
              <w:autoSpaceDE w:val="0"/>
              <w:autoSpaceDN w:val="0"/>
              <w:adjustRightInd w:val="0"/>
              <w:jc w:val="center"/>
              <w:rPr>
                <w:b/>
                <w:bCs/>
                <w:color w:val="000000"/>
              </w:rPr>
            </w:pPr>
            <w:r w:rsidRPr="001A4AC0">
              <w:rPr>
                <w:b/>
                <w:bCs/>
                <w:color w:val="000000"/>
              </w:rPr>
              <w:lastRenderedPageBreak/>
              <w:t>12</w:t>
            </w:r>
          </w:p>
        </w:tc>
        <w:tc>
          <w:tcPr>
            <w:tcW w:w="3685" w:type="dxa"/>
            <w:tcBorders>
              <w:top w:val="single" w:sz="6" w:space="0" w:color="auto"/>
              <w:left w:val="single" w:sz="6" w:space="0" w:color="auto"/>
              <w:bottom w:val="single" w:sz="6" w:space="0" w:color="auto"/>
              <w:right w:val="single" w:sz="6" w:space="0" w:color="auto"/>
            </w:tcBorders>
            <w:shd w:val="clear" w:color="auto" w:fill="auto"/>
          </w:tcPr>
          <w:p w:rsidR="004C639E" w:rsidRPr="001A4AC0" w:rsidRDefault="004C639E" w:rsidP="001D5E6B">
            <w:pPr>
              <w:autoSpaceDE w:val="0"/>
              <w:autoSpaceDN w:val="0"/>
              <w:adjustRightInd w:val="0"/>
              <w:rPr>
                <w:b/>
                <w:bCs/>
                <w:color w:val="000000"/>
              </w:rPr>
            </w:pPr>
            <w:r w:rsidRPr="001A4AC0">
              <w:rPr>
                <w:b/>
                <w:bCs/>
                <w:color w:val="000000"/>
              </w:rPr>
              <w:t>Терещенкова Надежда  Васильевна</w:t>
            </w:r>
          </w:p>
        </w:tc>
        <w:tc>
          <w:tcPr>
            <w:tcW w:w="851" w:type="dxa"/>
            <w:tcBorders>
              <w:top w:val="single" w:sz="6" w:space="0" w:color="auto"/>
              <w:left w:val="single" w:sz="6" w:space="0" w:color="auto"/>
              <w:bottom w:val="single" w:sz="6" w:space="0" w:color="auto"/>
              <w:right w:val="single" w:sz="4" w:space="0" w:color="auto"/>
            </w:tcBorders>
            <w:shd w:val="clear" w:color="auto" w:fill="auto"/>
          </w:tcPr>
          <w:p w:rsidR="004C639E" w:rsidRPr="001A4AC0" w:rsidRDefault="004C639E" w:rsidP="001D5E6B">
            <w:pPr>
              <w:autoSpaceDE w:val="0"/>
              <w:autoSpaceDN w:val="0"/>
              <w:adjustRightInd w:val="0"/>
              <w:jc w:val="center"/>
              <w:rPr>
                <w:b/>
                <w:bCs/>
                <w:color w:val="000000"/>
              </w:rPr>
            </w:pPr>
            <w:r w:rsidRPr="001A4AC0">
              <w:rPr>
                <w:b/>
                <w:bCs/>
                <w:color w:val="000000"/>
              </w:rPr>
              <w:t>12</w:t>
            </w:r>
          </w:p>
        </w:tc>
        <w:tc>
          <w:tcPr>
            <w:tcW w:w="992" w:type="dxa"/>
            <w:tcBorders>
              <w:top w:val="single" w:sz="6" w:space="0" w:color="auto"/>
              <w:left w:val="single" w:sz="6" w:space="0" w:color="auto"/>
              <w:bottom w:val="single" w:sz="6" w:space="0" w:color="auto"/>
              <w:right w:val="single" w:sz="6" w:space="0" w:color="auto"/>
            </w:tcBorders>
          </w:tcPr>
          <w:p w:rsidR="004C639E" w:rsidRPr="001A4AC0" w:rsidRDefault="004C639E" w:rsidP="001D5E6B">
            <w:pPr>
              <w:autoSpaceDE w:val="0"/>
              <w:autoSpaceDN w:val="0"/>
              <w:adjustRightInd w:val="0"/>
              <w:jc w:val="center"/>
              <w:rPr>
                <w:b/>
                <w:bCs/>
                <w:color w:val="000000"/>
              </w:rPr>
            </w:pPr>
            <w:r w:rsidRPr="001A4AC0">
              <w:rPr>
                <w:b/>
                <w:bCs/>
                <w:color w:val="000000"/>
              </w:rPr>
              <w:t>4</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4C639E" w:rsidRPr="001A4AC0" w:rsidRDefault="004C639E" w:rsidP="001D5E6B">
            <w:pPr>
              <w:autoSpaceDE w:val="0"/>
              <w:autoSpaceDN w:val="0"/>
              <w:adjustRightInd w:val="0"/>
              <w:rPr>
                <w:b/>
                <w:bCs/>
                <w:color w:val="000000"/>
              </w:rPr>
            </w:pPr>
            <w:r w:rsidRPr="001A4AC0">
              <w:rPr>
                <w:b/>
                <w:bCs/>
                <w:color w:val="000000"/>
              </w:rPr>
              <w:t>п. Дружная Горка,  ул. Садовая,   д.11  кв. 4</w:t>
            </w:r>
          </w:p>
        </w:tc>
      </w:tr>
      <w:tr w:rsidR="004C639E" w:rsidRPr="001A4AC0" w:rsidTr="004C639E">
        <w:trPr>
          <w:trHeight w:val="14"/>
        </w:trPr>
        <w:tc>
          <w:tcPr>
            <w:tcW w:w="851" w:type="dxa"/>
            <w:tcBorders>
              <w:top w:val="single" w:sz="6" w:space="0" w:color="auto"/>
              <w:left w:val="single" w:sz="6" w:space="0" w:color="auto"/>
              <w:bottom w:val="single" w:sz="6" w:space="0" w:color="auto"/>
              <w:right w:val="single" w:sz="6" w:space="0" w:color="auto"/>
            </w:tcBorders>
            <w:shd w:val="clear" w:color="auto" w:fill="auto"/>
          </w:tcPr>
          <w:p w:rsidR="004C639E" w:rsidRPr="001A4AC0" w:rsidRDefault="004C639E" w:rsidP="001D5E6B">
            <w:pPr>
              <w:autoSpaceDE w:val="0"/>
              <w:autoSpaceDN w:val="0"/>
              <w:adjustRightInd w:val="0"/>
              <w:jc w:val="center"/>
              <w:rPr>
                <w:b/>
                <w:bCs/>
                <w:color w:val="000000"/>
              </w:rPr>
            </w:pPr>
            <w:r w:rsidRPr="001A4AC0">
              <w:rPr>
                <w:b/>
                <w:bCs/>
                <w:color w:val="000000"/>
              </w:rPr>
              <w:t>13</w:t>
            </w:r>
          </w:p>
        </w:tc>
        <w:tc>
          <w:tcPr>
            <w:tcW w:w="3685" w:type="dxa"/>
            <w:tcBorders>
              <w:top w:val="single" w:sz="6" w:space="0" w:color="auto"/>
              <w:left w:val="single" w:sz="6" w:space="0" w:color="auto"/>
              <w:bottom w:val="single" w:sz="6" w:space="0" w:color="auto"/>
              <w:right w:val="single" w:sz="6" w:space="0" w:color="auto"/>
            </w:tcBorders>
            <w:shd w:val="clear" w:color="auto" w:fill="auto"/>
          </w:tcPr>
          <w:p w:rsidR="004C639E" w:rsidRPr="001A4AC0" w:rsidRDefault="004C639E" w:rsidP="001D5E6B">
            <w:pPr>
              <w:autoSpaceDE w:val="0"/>
              <w:autoSpaceDN w:val="0"/>
              <w:adjustRightInd w:val="0"/>
              <w:rPr>
                <w:b/>
                <w:bCs/>
                <w:color w:val="000000"/>
              </w:rPr>
            </w:pPr>
            <w:r w:rsidRPr="001A4AC0">
              <w:rPr>
                <w:b/>
                <w:bCs/>
                <w:color w:val="000000"/>
              </w:rPr>
              <w:t>Кузина  Евгения  Сергеевна</w:t>
            </w:r>
          </w:p>
        </w:tc>
        <w:tc>
          <w:tcPr>
            <w:tcW w:w="851" w:type="dxa"/>
            <w:tcBorders>
              <w:top w:val="single" w:sz="6" w:space="0" w:color="auto"/>
              <w:left w:val="single" w:sz="6" w:space="0" w:color="auto"/>
              <w:bottom w:val="single" w:sz="6" w:space="0" w:color="auto"/>
              <w:right w:val="single" w:sz="4" w:space="0" w:color="auto"/>
            </w:tcBorders>
            <w:shd w:val="clear" w:color="auto" w:fill="auto"/>
          </w:tcPr>
          <w:p w:rsidR="004C639E" w:rsidRPr="001A4AC0" w:rsidRDefault="004C639E" w:rsidP="001D5E6B">
            <w:pPr>
              <w:autoSpaceDE w:val="0"/>
              <w:autoSpaceDN w:val="0"/>
              <w:adjustRightInd w:val="0"/>
              <w:jc w:val="center"/>
              <w:rPr>
                <w:b/>
                <w:bCs/>
                <w:color w:val="000000"/>
              </w:rPr>
            </w:pPr>
            <w:r w:rsidRPr="001A4AC0">
              <w:rPr>
                <w:b/>
                <w:bCs/>
                <w:color w:val="000000"/>
              </w:rPr>
              <w:t>13</w:t>
            </w:r>
          </w:p>
        </w:tc>
        <w:tc>
          <w:tcPr>
            <w:tcW w:w="992" w:type="dxa"/>
            <w:tcBorders>
              <w:top w:val="single" w:sz="6" w:space="0" w:color="auto"/>
              <w:left w:val="single" w:sz="6" w:space="0" w:color="auto"/>
              <w:bottom w:val="single" w:sz="6" w:space="0" w:color="auto"/>
              <w:right w:val="single" w:sz="6" w:space="0" w:color="auto"/>
            </w:tcBorders>
          </w:tcPr>
          <w:p w:rsidR="004C639E" w:rsidRPr="001A4AC0" w:rsidRDefault="004C639E" w:rsidP="001D5E6B">
            <w:pPr>
              <w:autoSpaceDE w:val="0"/>
              <w:autoSpaceDN w:val="0"/>
              <w:adjustRightInd w:val="0"/>
              <w:jc w:val="center"/>
              <w:rPr>
                <w:b/>
                <w:bCs/>
                <w:color w:val="000000"/>
              </w:rPr>
            </w:pP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4C639E" w:rsidRPr="001A4AC0" w:rsidRDefault="004C639E" w:rsidP="001D5E6B">
            <w:pPr>
              <w:autoSpaceDE w:val="0"/>
              <w:autoSpaceDN w:val="0"/>
              <w:adjustRightInd w:val="0"/>
              <w:rPr>
                <w:b/>
                <w:bCs/>
                <w:color w:val="000000"/>
              </w:rPr>
            </w:pPr>
            <w:r w:rsidRPr="001A4AC0">
              <w:rPr>
                <w:b/>
                <w:bCs/>
                <w:color w:val="000000"/>
              </w:rPr>
              <w:t>п. Дружная Горка,  ул. Здравомыслова,  д.9 кв.2</w:t>
            </w:r>
          </w:p>
        </w:tc>
      </w:tr>
      <w:tr w:rsidR="004C639E" w:rsidRPr="001A4AC0" w:rsidTr="004C639E">
        <w:trPr>
          <w:trHeight w:val="88"/>
        </w:trPr>
        <w:tc>
          <w:tcPr>
            <w:tcW w:w="851" w:type="dxa"/>
            <w:tcBorders>
              <w:top w:val="single" w:sz="6" w:space="0" w:color="auto"/>
              <w:left w:val="single" w:sz="6" w:space="0" w:color="auto"/>
              <w:bottom w:val="single" w:sz="6" w:space="0" w:color="auto"/>
              <w:right w:val="single" w:sz="6" w:space="0" w:color="auto"/>
            </w:tcBorders>
            <w:shd w:val="clear" w:color="auto" w:fill="auto"/>
          </w:tcPr>
          <w:p w:rsidR="004C639E" w:rsidRPr="001A4AC0" w:rsidRDefault="004C639E" w:rsidP="001D5E6B">
            <w:pPr>
              <w:autoSpaceDE w:val="0"/>
              <w:autoSpaceDN w:val="0"/>
              <w:adjustRightInd w:val="0"/>
              <w:jc w:val="center"/>
              <w:rPr>
                <w:b/>
                <w:bCs/>
                <w:color w:val="000000"/>
              </w:rPr>
            </w:pPr>
            <w:r w:rsidRPr="001A4AC0">
              <w:rPr>
                <w:b/>
                <w:bCs/>
                <w:color w:val="000000"/>
              </w:rPr>
              <w:t>14</w:t>
            </w:r>
          </w:p>
        </w:tc>
        <w:tc>
          <w:tcPr>
            <w:tcW w:w="3685" w:type="dxa"/>
            <w:tcBorders>
              <w:top w:val="single" w:sz="6" w:space="0" w:color="auto"/>
              <w:left w:val="single" w:sz="6" w:space="0" w:color="auto"/>
              <w:bottom w:val="single" w:sz="6" w:space="0" w:color="auto"/>
              <w:right w:val="single" w:sz="6" w:space="0" w:color="auto"/>
            </w:tcBorders>
            <w:shd w:val="clear" w:color="auto" w:fill="auto"/>
          </w:tcPr>
          <w:p w:rsidR="004C639E" w:rsidRPr="001A4AC0" w:rsidRDefault="004C639E" w:rsidP="001D5E6B">
            <w:pPr>
              <w:autoSpaceDE w:val="0"/>
              <w:autoSpaceDN w:val="0"/>
              <w:adjustRightInd w:val="0"/>
              <w:rPr>
                <w:b/>
                <w:color w:val="000000"/>
              </w:rPr>
            </w:pPr>
            <w:r w:rsidRPr="001A4AC0">
              <w:rPr>
                <w:b/>
                <w:color w:val="000000"/>
              </w:rPr>
              <w:t>Кириллов  Сергей  Викторович</w:t>
            </w:r>
          </w:p>
        </w:tc>
        <w:tc>
          <w:tcPr>
            <w:tcW w:w="851" w:type="dxa"/>
            <w:tcBorders>
              <w:top w:val="single" w:sz="6" w:space="0" w:color="auto"/>
              <w:left w:val="single" w:sz="6" w:space="0" w:color="auto"/>
              <w:bottom w:val="single" w:sz="6" w:space="0" w:color="auto"/>
              <w:right w:val="single" w:sz="4" w:space="0" w:color="auto"/>
            </w:tcBorders>
            <w:shd w:val="clear" w:color="auto" w:fill="auto"/>
          </w:tcPr>
          <w:p w:rsidR="004C639E" w:rsidRPr="001A4AC0" w:rsidRDefault="004C639E" w:rsidP="001D5E6B">
            <w:pPr>
              <w:autoSpaceDE w:val="0"/>
              <w:autoSpaceDN w:val="0"/>
              <w:adjustRightInd w:val="0"/>
              <w:jc w:val="center"/>
              <w:rPr>
                <w:b/>
                <w:bCs/>
                <w:color w:val="000000"/>
              </w:rPr>
            </w:pPr>
            <w:r w:rsidRPr="001A4AC0">
              <w:rPr>
                <w:b/>
                <w:bCs/>
                <w:color w:val="000000"/>
              </w:rPr>
              <w:t>14</w:t>
            </w:r>
          </w:p>
        </w:tc>
        <w:tc>
          <w:tcPr>
            <w:tcW w:w="992" w:type="dxa"/>
            <w:tcBorders>
              <w:top w:val="single" w:sz="6" w:space="0" w:color="auto"/>
              <w:left w:val="single" w:sz="6" w:space="0" w:color="auto"/>
              <w:bottom w:val="single" w:sz="6" w:space="0" w:color="auto"/>
              <w:right w:val="single" w:sz="6" w:space="0" w:color="auto"/>
            </w:tcBorders>
          </w:tcPr>
          <w:p w:rsidR="004C639E" w:rsidRPr="001A4AC0" w:rsidRDefault="004C639E" w:rsidP="001D5E6B">
            <w:pPr>
              <w:autoSpaceDE w:val="0"/>
              <w:autoSpaceDN w:val="0"/>
              <w:adjustRightInd w:val="0"/>
              <w:jc w:val="center"/>
              <w:rPr>
                <w:b/>
                <w:bCs/>
                <w:color w:val="000000"/>
              </w:rPr>
            </w:pP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4C639E" w:rsidRPr="001A4AC0" w:rsidRDefault="004C639E" w:rsidP="001D5E6B">
            <w:pPr>
              <w:autoSpaceDE w:val="0"/>
              <w:autoSpaceDN w:val="0"/>
              <w:adjustRightInd w:val="0"/>
              <w:rPr>
                <w:b/>
                <w:bCs/>
                <w:color w:val="000000"/>
              </w:rPr>
            </w:pPr>
            <w:r w:rsidRPr="001A4AC0">
              <w:rPr>
                <w:b/>
                <w:bCs/>
                <w:color w:val="000000"/>
              </w:rPr>
              <w:t>п. Дружная  Горка,  ул. Введенского,   д.6 кв.115</w:t>
            </w:r>
          </w:p>
        </w:tc>
      </w:tr>
      <w:tr w:rsidR="004C639E" w:rsidRPr="001A4AC0" w:rsidTr="004C639E">
        <w:trPr>
          <w:trHeight w:val="73"/>
        </w:trPr>
        <w:tc>
          <w:tcPr>
            <w:tcW w:w="851" w:type="dxa"/>
            <w:tcBorders>
              <w:top w:val="single" w:sz="6" w:space="0" w:color="auto"/>
              <w:left w:val="single" w:sz="6" w:space="0" w:color="auto"/>
              <w:bottom w:val="single" w:sz="6" w:space="0" w:color="auto"/>
              <w:right w:val="single" w:sz="6" w:space="0" w:color="auto"/>
            </w:tcBorders>
            <w:shd w:val="clear" w:color="auto" w:fill="auto"/>
          </w:tcPr>
          <w:p w:rsidR="004C639E" w:rsidRPr="001A4AC0" w:rsidRDefault="004C639E" w:rsidP="001D5E6B">
            <w:pPr>
              <w:autoSpaceDE w:val="0"/>
              <w:autoSpaceDN w:val="0"/>
              <w:adjustRightInd w:val="0"/>
              <w:jc w:val="center"/>
              <w:rPr>
                <w:b/>
                <w:bCs/>
                <w:color w:val="000000"/>
              </w:rPr>
            </w:pPr>
            <w:r w:rsidRPr="001A4AC0">
              <w:rPr>
                <w:b/>
                <w:bCs/>
                <w:color w:val="000000"/>
              </w:rPr>
              <w:t>15</w:t>
            </w:r>
          </w:p>
        </w:tc>
        <w:tc>
          <w:tcPr>
            <w:tcW w:w="3685" w:type="dxa"/>
            <w:tcBorders>
              <w:top w:val="single" w:sz="6" w:space="0" w:color="auto"/>
              <w:left w:val="single" w:sz="6" w:space="0" w:color="auto"/>
              <w:bottom w:val="single" w:sz="6" w:space="0" w:color="auto"/>
              <w:right w:val="single" w:sz="6" w:space="0" w:color="auto"/>
            </w:tcBorders>
            <w:shd w:val="clear" w:color="auto" w:fill="auto"/>
          </w:tcPr>
          <w:p w:rsidR="004C639E" w:rsidRPr="001A4AC0" w:rsidRDefault="004C639E" w:rsidP="001D5E6B">
            <w:pPr>
              <w:autoSpaceDE w:val="0"/>
              <w:autoSpaceDN w:val="0"/>
              <w:adjustRightInd w:val="0"/>
              <w:rPr>
                <w:b/>
                <w:bCs/>
                <w:color w:val="000000"/>
              </w:rPr>
            </w:pPr>
            <w:r w:rsidRPr="001A4AC0">
              <w:rPr>
                <w:b/>
                <w:bCs/>
                <w:color w:val="000000"/>
              </w:rPr>
              <w:t>Никазова Оксана Алексеевна</w:t>
            </w:r>
          </w:p>
        </w:tc>
        <w:tc>
          <w:tcPr>
            <w:tcW w:w="851" w:type="dxa"/>
            <w:tcBorders>
              <w:top w:val="single" w:sz="6" w:space="0" w:color="auto"/>
              <w:left w:val="single" w:sz="6" w:space="0" w:color="auto"/>
              <w:bottom w:val="single" w:sz="6" w:space="0" w:color="auto"/>
              <w:right w:val="single" w:sz="4" w:space="0" w:color="auto"/>
            </w:tcBorders>
            <w:shd w:val="clear" w:color="auto" w:fill="auto"/>
          </w:tcPr>
          <w:p w:rsidR="004C639E" w:rsidRPr="001A4AC0" w:rsidRDefault="004C639E" w:rsidP="001D5E6B">
            <w:pPr>
              <w:autoSpaceDE w:val="0"/>
              <w:autoSpaceDN w:val="0"/>
              <w:adjustRightInd w:val="0"/>
              <w:jc w:val="center"/>
              <w:rPr>
                <w:b/>
                <w:bCs/>
                <w:color w:val="000000"/>
              </w:rPr>
            </w:pPr>
            <w:r w:rsidRPr="001A4AC0">
              <w:rPr>
                <w:b/>
                <w:bCs/>
                <w:color w:val="000000"/>
              </w:rPr>
              <w:t>15</w:t>
            </w:r>
          </w:p>
        </w:tc>
        <w:tc>
          <w:tcPr>
            <w:tcW w:w="992" w:type="dxa"/>
            <w:tcBorders>
              <w:top w:val="single" w:sz="6" w:space="0" w:color="auto"/>
              <w:left w:val="single" w:sz="6" w:space="0" w:color="auto"/>
              <w:bottom w:val="single" w:sz="4" w:space="0" w:color="auto"/>
              <w:right w:val="single" w:sz="6" w:space="0" w:color="auto"/>
            </w:tcBorders>
          </w:tcPr>
          <w:p w:rsidR="004C639E" w:rsidRPr="001A4AC0" w:rsidRDefault="004C639E" w:rsidP="001D5E6B">
            <w:pPr>
              <w:autoSpaceDE w:val="0"/>
              <w:autoSpaceDN w:val="0"/>
              <w:adjustRightInd w:val="0"/>
              <w:jc w:val="center"/>
              <w:rPr>
                <w:b/>
                <w:bCs/>
                <w:color w:val="000000"/>
              </w:rPr>
            </w:pPr>
            <w:r w:rsidRPr="001A4AC0">
              <w:rPr>
                <w:b/>
                <w:bCs/>
                <w:color w:val="000000"/>
              </w:rPr>
              <w:t>1</w:t>
            </w:r>
          </w:p>
        </w:tc>
        <w:tc>
          <w:tcPr>
            <w:tcW w:w="3969" w:type="dxa"/>
            <w:tcBorders>
              <w:top w:val="single" w:sz="6" w:space="0" w:color="auto"/>
              <w:left w:val="single" w:sz="6" w:space="0" w:color="auto"/>
              <w:bottom w:val="single" w:sz="4" w:space="0" w:color="auto"/>
              <w:right w:val="single" w:sz="6" w:space="0" w:color="auto"/>
            </w:tcBorders>
            <w:shd w:val="clear" w:color="auto" w:fill="auto"/>
          </w:tcPr>
          <w:p w:rsidR="004C639E" w:rsidRPr="001A4AC0" w:rsidRDefault="004C639E" w:rsidP="001D5E6B">
            <w:pPr>
              <w:autoSpaceDE w:val="0"/>
              <w:autoSpaceDN w:val="0"/>
              <w:adjustRightInd w:val="0"/>
              <w:rPr>
                <w:b/>
                <w:bCs/>
                <w:color w:val="000000"/>
              </w:rPr>
            </w:pPr>
            <w:r w:rsidRPr="001A4AC0">
              <w:rPr>
                <w:b/>
                <w:bCs/>
                <w:color w:val="000000"/>
              </w:rPr>
              <w:t>п. Дружная Горка,  ул. Урицкого, д. 11"а", кв.66</w:t>
            </w:r>
          </w:p>
        </w:tc>
      </w:tr>
      <w:tr w:rsidR="004C639E" w:rsidRPr="001A4AC0" w:rsidTr="004C639E">
        <w:trPr>
          <w:trHeight w:val="59"/>
        </w:trPr>
        <w:tc>
          <w:tcPr>
            <w:tcW w:w="851" w:type="dxa"/>
            <w:tcBorders>
              <w:top w:val="single" w:sz="6" w:space="0" w:color="auto"/>
              <w:left w:val="single" w:sz="6" w:space="0" w:color="auto"/>
              <w:bottom w:val="single" w:sz="6" w:space="0" w:color="auto"/>
              <w:right w:val="single" w:sz="6" w:space="0" w:color="auto"/>
            </w:tcBorders>
            <w:shd w:val="clear" w:color="auto" w:fill="auto"/>
          </w:tcPr>
          <w:p w:rsidR="004C639E" w:rsidRPr="001A4AC0" w:rsidRDefault="004C639E" w:rsidP="001D5E6B">
            <w:pPr>
              <w:autoSpaceDE w:val="0"/>
              <w:autoSpaceDN w:val="0"/>
              <w:adjustRightInd w:val="0"/>
              <w:jc w:val="center"/>
              <w:rPr>
                <w:b/>
                <w:bCs/>
                <w:color w:val="000000"/>
              </w:rPr>
            </w:pPr>
            <w:r w:rsidRPr="001A4AC0">
              <w:rPr>
                <w:b/>
                <w:bCs/>
                <w:color w:val="000000"/>
              </w:rPr>
              <w:t>16</w:t>
            </w:r>
          </w:p>
        </w:tc>
        <w:tc>
          <w:tcPr>
            <w:tcW w:w="3685" w:type="dxa"/>
            <w:tcBorders>
              <w:top w:val="single" w:sz="6" w:space="0" w:color="auto"/>
              <w:left w:val="single" w:sz="6" w:space="0" w:color="auto"/>
              <w:bottom w:val="single" w:sz="6" w:space="0" w:color="auto"/>
              <w:right w:val="single" w:sz="6" w:space="0" w:color="auto"/>
            </w:tcBorders>
            <w:shd w:val="clear" w:color="auto" w:fill="auto"/>
          </w:tcPr>
          <w:p w:rsidR="004C639E" w:rsidRPr="001A4AC0" w:rsidRDefault="004C639E" w:rsidP="001D5E6B">
            <w:pPr>
              <w:autoSpaceDE w:val="0"/>
              <w:autoSpaceDN w:val="0"/>
              <w:adjustRightInd w:val="0"/>
              <w:rPr>
                <w:b/>
                <w:bCs/>
                <w:color w:val="000000"/>
              </w:rPr>
            </w:pPr>
            <w:r w:rsidRPr="001A4AC0">
              <w:rPr>
                <w:b/>
                <w:bCs/>
                <w:color w:val="000000"/>
              </w:rPr>
              <w:t>Ефимова  Ирина  Владимировна</w:t>
            </w:r>
          </w:p>
        </w:tc>
        <w:tc>
          <w:tcPr>
            <w:tcW w:w="851" w:type="dxa"/>
            <w:tcBorders>
              <w:top w:val="single" w:sz="6" w:space="0" w:color="auto"/>
              <w:left w:val="single" w:sz="6" w:space="0" w:color="auto"/>
              <w:bottom w:val="single" w:sz="6" w:space="0" w:color="auto"/>
              <w:right w:val="single" w:sz="4" w:space="0" w:color="auto"/>
            </w:tcBorders>
            <w:shd w:val="clear" w:color="auto" w:fill="auto"/>
          </w:tcPr>
          <w:p w:rsidR="004C639E" w:rsidRPr="001A4AC0" w:rsidRDefault="004C639E" w:rsidP="001D5E6B">
            <w:pPr>
              <w:autoSpaceDE w:val="0"/>
              <w:autoSpaceDN w:val="0"/>
              <w:adjustRightInd w:val="0"/>
              <w:jc w:val="center"/>
              <w:rPr>
                <w:b/>
                <w:bCs/>
                <w:color w:val="000000"/>
              </w:rPr>
            </w:pPr>
            <w:r w:rsidRPr="001A4AC0">
              <w:rPr>
                <w:b/>
                <w:bCs/>
                <w:color w:val="000000"/>
              </w:rPr>
              <w:t>16</w:t>
            </w:r>
          </w:p>
        </w:tc>
        <w:tc>
          <w:tcPr>
            <w:tcW w:w="992" w:type="dxa"/>
            <w:tcBorders>
              <w:top w:val="single" w:sz="6" w:space="0" w:color="auto"/>
              <w:left w:val="single" w:sz="6" w:space="0" w:color="auto"/>
              <w:bottom w:val="single" w:sz="4" w:space="0" w:color="auto"/>
              <w:right w:val="single" w:sz="6" w:space="0" w:color="auto"/>
            </w:tcBorders>
          </w:tcPr>
          <w:p w:rsidR="004C639E" w:rsidRPr="001A4AC0" w:rsidRDefault="004C639E" w:rsidP="001D5E6B">
            <w:pPr>
              <w:autoSpaceDE w:val="0"/>
              <w:autoSpaceDN w:val="0"/>
              <w:adjustRightInd w:val="0"/>
              <w:jc w:val="center"/>
              <w:rPr>
                <w:b/>
                <w:bCs/>
                <w:color w:val="000000"/>
              </w:rPr>
            </w:pPr>
          </w:p>
        </w:tc>
        <w:tc>
          <w:tcPr>
            <w:tcW w:w="3969" w:type="dxa"/>
            <w:tcBorders>
              <w:top w:val="single" w:sz="6" w:space="0" w:color="auto"/>
              <w:left w:val="single" w:sz="6" w:space="0" w:color="auto"/>
              <w:bottom w:val="single" w:sz="4" w:space="0" w:color="auto"/>
              <w:right w:val="single" w:sz="6" w:space="0" w:color="auto"/>
            </w:tcBorders>
            <w:shd w:val="clear" w:color="auto" w:fill="auto"/>
          </w:tcPr>
          <w:p w:rsidR="004C639E" w:rsidRPr="001A4AC0" w:rsidRDefault="004C639E" w:rsidP="001D5E6B">
            <w:pPr>
              <w:autoSpaceDE w:val="0"/>
              <w:autoSpaceDN w:val="0"/>
              <w:adjustRightInd w:val="0"/>
              <w:rPr>
                <w:b/>
                <w:bCs/>
                <w:color w:val="000000"/>
              </w:rPr>
            </w:pPr>
            <w:r w:rsidRPr="001A4AC0">
              <w:rPr>
                <w:b/>
                <w:bCs/>
                <w:color w:val="000000"/>
              </w:rPr>
              <w:t>п. Дружная Горка,  ул. Садовая,  д. 11, ком. 1</w:t>
            </w:r>
          </w:p>
        </w:tc>
      </w:tr>
      <w:tr w:rsidR="004C639E" w:rsidRPr="001A4AC0" w:rsidTr="004C639E">
        <w:trPr>
          <w:trHeight w:val="59"/>
        </w:trPr>
        <w:tc>
          <w:tcPr>
            <w:tcW w:w="851" w:type="dxa"/>
            <w:tcBorders>
              <w:top w:val="single" w:sz="6" w:space="0" w:color="auto"/>
              <w:left w:val="single" w:sz="6" w:space="0" w:color="auto"/>
              <w:bottom w:val="single" w:sz="6" w:space="0" w:color="auto"/>
              <w:right w:val="single" w:sz="6" w:space="0" w:color="auto"/>
            </w:tcBorders>
            <w:shd w:val="clear" w:color="auto" w:fill="auto"/>
          </w:tcPr>
          <w:p w:rsidR="004C639E" w:rsidRPr="001A4AC0" w:rsidRDefault="004C639E" w:rsidP="001D5E6B">
            <w:pPr>
              <w:autoSpaceDE w:val="0"/>
              <w:autoSpaceDN w:val="0"/>
              <w:adjustRightInd w:val="0"/>
              <w:jc w:val="center"/>
              <w:rPr>
                <w:b/>
                <w:bCs/>
                <w:color w:val="000000"/>
              </w:rPr>
            </w:pPr>
            <w:r w:rsidRPr="001A4AC0">
              <w:rPr>
                <w:b/>
                <w:bCs/>
                <w:color w:val="000000"/>
              </w:rPr>
              <w:t>17</w:t>
            </w:r>
          </w:p>
        </w:tc>
        <w:tc>
          <w:tcPr>
            <w:tcW w:w="3685" w:type="dxa"/>
            <w:tcBorders>
              <w:top w:val="single" w:sz="6" w:space="0" w:color="auto"/>
              <w:left w:val="single" w:sz="6" w:space="0" w:color="auto"/>
              <w:bottom w:val="single" w:sz="6" w:space="0" w:color="auto"/>
              <w:right w:val="single" w:sz="6" w:space="0" w:color="auto"/>
            </w:tcBorders>
            <w:shd w:val="clear" w:color="auto" w:fill="auto"/>
          </w:tcPr>
          <w:p w:rsidR="004C639E" w:rsidRPr="001A4AC0" w:rsidRDefault="004C639E" w:rsidP="001D5E6B">
            <w:pPr>
              <w:autoSpaceDE w:val="0"/>
              <w:autoSpaceDN w:val="0"/>
              <w:adjustRightInd w:val="0"/>
              <w:rPr>
                <w:b/>
                <w:bCs/>
                <w:color w:val="000000"/>
              </w:rPr>
            </w:pPr>
            <w:r w:rsidRPr="001A4AC0">
              <w:rPr>
                <w:b/>
                <w:bCs/>
                <w:color w:val="000000"/>
              </w:rPr>
              <w:t>Альбекова  Елена  Викторовна</w:t>
            </w:r>
          </w:p>
        </w:tc>
        <w:tc>
          <w:tcPr>
            <w:tcW w:w="851" w:type="dxa"/>
            <w:tcBorders>
              <w:top w:val="single" w:sz="6" w:space="0" w:color="auto"/>
              <w:left w:val="single" w:sz="6" w:space="0" w:color="auto"/>
              <w:bottom w:val="single" w:sz="6" w:space="0" w:color="auto"/>
              <w:right w:val="single" w:sz="4" w:space="0" w:color="auto"/>
            </w:tcBorders>
            <w:shd w:val="clear" w:color="auto" w:fill="auto"/>
          </w:tcPr>
          <w:p w:rsidR="004C639E" w:rsidRPr="001A4AC0" w:rsidRDefault="004C639E" w:rsidP="001D5E6B">
            <w:pPr>
              <w:autoSpaceDE w:val="0"/>
              <w:autoSpaceDN w:val="0"/>
              <w:adjustRightInd w:val="0"/>
              <w:jc w:val="center"/>
              <w:rPr>
                <w:b/>
                <w:bCs/>
                <w:color w:val="000000"/>
              </w:rPr>
            </w:pPr>
            <w:r w:rsidRPr="001A4AC0">
              <w:rPr>
                <w:b/>
                <w:bCs/>
                <w:color w:val="000000"/>
              </w:rPr>
              <w:t>17</w:t>
            </w:r>
          </w:p>
        </w:tc>
        <w:tc>
          <w:tcPr>
            <w:tcW w:w="992" w:type="dxa"/>
            <w:tcBorders>
              <w:top w:val="single" w:sz="4" w:space="0" w:color="auto"/>
              <w:left w:val="single" w:sz="6" w:space="0" w:color="auto"/>
              <w:bottom w:val="single" w:sz="6" w:space="0" w:color="auto"/>
              <w:right w:val="single" w:sz="6" w:space="0" w:color="auto"/>
            </w:tcBorders>
          </w:tcPr>
          <w:p w:rsidR="004C639E" w:rsidRPr="001A4AC0" w:rsidRDefault="004C639E" w:rsidP="001D5E6B">
            <w:pPr>
              <w:autoSpaceDE w:val="0"/>
              <w:autoSpaceDN w:val="0"/>
              <w:adjustRightInd w:val="0"/>
              <w:jc w:val="center"/>
              <w:rPr>
                <w:b/>
                <w:bCs/>
                <w:color w:val="000000"/>
              </w:rPr>
            </w:pPr>
          </w:p>
        </w:tc>
        <w:tc>
          <w:tcPr>
            <w:tcW w:w="3969" w:type="dxa"/>
            <w:tcBorders>
              <w:top w:val="single" w:sz="4" w:space="0" w:color="auto"/>
              <w:left w:val="single" w:sz="6" w:space="0" w:color="auto"/>
              <w:bottom w:val="single" w:sz="6" w:space="0" w:color="auto"/>
              <w:right w:val="single" w:sz="6" w:space="0" w:color="auto"/>
            </w:tcBorders>
            <w:shd w:val="clear" w:color="auto" w:fill="auto"/>
          </w:tcPr>
          <w:p w:rsidR="004C639E" w:rsidRPr="001A4AC0" w:rsidRDefault="004C639E" w:rsidP="001D5E6B">
            <w:pPr>
              <w:autoSpaceDE w:val="0"/>
              <w:autoSpaceDN w:val="0"/>
              <w:adjustRightInd w:val="0"/>
              <w:rPr>
                <w:b/>
                <w:bCs/>
                <w:color w:val="000000"/>
              </w:rPr>
            </w:pPr>
            <w:r w:rsidRPr="001A4AC0">
              <w:rPr>
                <w:b/>
                <w:bCs/>
                <w:color w:val="000000"/>
              </w:rPr>
              <w:t>п. Дружная  Горка,   ул. Урицкого,  д.11 «а»  кв. 71</w:t>
            </w:r>
          </w:p>
        </w:tc>
      </w:tr>
      <w:tr w:rsidR="004C639E" w:rsidRPr="001A4AC0" w:rsidTr="004C639E">
        <w:trPr>
          <w:trHeight w:val="175"/>
        </w:trPr>
        <w:tc>
          <w:tcPr>
            <w:tcW w:w="851" w:type="dxa"/>
            <w:tcBorders>
              <w:top w:val="single" w:sz="6" w:space="0" w:color="auto"/>
              <w:left w:val="single" w:sz="6" w:space="0" w:color="auto"/>
              <w:bottom w:val="single" w:sz="6" w:space="0" w:color="auto"/>
              <w:right w:val="single" w:sz="6" w:space="0" w:color="auto"/>
            </w:tcBorders>
            <w:shd w:val="clear" w:color="auto" w:fill="auto"/>
          </w:tcPr>
          <w:p w:rsidR="004C639E" w:rsidRPr="001A4AC0" w:rsidRDefault="004C639E" w:rsidP="001D5E6B">
            <w:pPr>
              <w:autoSpaceDE w:val="0"/>
              <w:autoSpaceDN w:val="0"/>
              <w:adjustRightInd w:val="0"/>
              <w:jc w:val="center"/>
              <w:rPr>
                <w:b/>
                <w:bCs/>
                <w:color w:val="000000"/>
              </w:rPr>
            </w:pPr>
            <w:r w:rsidRPr="001A4AC0">
              <w:rPr>
                <w:b/>
                <w:bCs/>
                <w:color w:val="000000"/>
              </w:rPr>
              <w:t>18</w:t>
            </w:r>
          </w:p>
        </w:tc>
        <w:tc>
          <w:tcPr>
            <w:tcW w:w="3685" w:type="dxa"/>
            <w:tcBorders>
              <w:top w:val="single" w:sz="6" w:space="0" w:color="auto"/>
              <w:left w:val="single" w:sz="6" w:space="0" w:color="auto"/>
              <w:bottom w:val="single" w:sz="6" w:space="0" w:color="auto"/>
              <w:right w:val="single" w:sz="6" w:space="0" w:color="auto"/>
            </w:tcBorders>
            <w:shd w:val="clear" w:color="auto" w:fill="auto"/>
          </w:tcPr>
          <w:p w:rsidR="004C639E" w:rsidRPr="001A4AC0" w:rsidRDefault="004C639E" w:rsidP="001D5E6B">
            <w:pPr>
              <w:autoSpaceDE w:val="0"/>
              <w:autoSpaceDN w:val="0"/>
              <w:adjustRightInd w:val="0"/>
              <w:rPr>
                <w:b/>
                <w:color w:val="000000"/>
              </w:rPr>
            </w:pPr>
            <w:r w:rsidRPr="001A4AC0">
              <w:rPr>
                <w:b/>
                <w:color w:val="000000"/>
              </w:rPr>
              <w:t>Гордеева  Галина  Николаевна</w:t>
            </w:r>
          </w:p>
        </w:tc>
        <w:tc>
          <w:tcPr>
            <w:tcW w:w="851" w:type="dxa"/>
            <w:tcBorders>
              <w:top w:val="single" w:sz="6" w:space="0" w:color="auto"/>
              <w:left w:val="single" w:sz="6" w:space="0" w:color="auto"/>
              <w:bottom w:val="single" w:sz="6" w:space="0" w:color="auto"/>
              <w:right w:val="single" w:sz="4" w:space="0" w:color="auto"/>
            </w:tcBorders>
            <w:shd w:val="clear" w:color="auto" w:fill="auto"/>
          </w:tcPr>
          <w:p w:rsidR="004C639E" w:rsidRPr="001A4AC0" w:rsidRDefault="004C639E" w:rsidP="001D5E6B">
            <w:pPr>
              <w:autoSpaceDE w:val="0"/>
              <w:autoSpaceDN w:val="0"/>
              <w:adjustRightInd w:val="0"/>
              <w:jc w:val="center"/>
              <w:rPr>
                <w:b/>
                <w:bCs/>
                <w:color w:val="000000"/>
              </w:rPr>
            </w:pPr>
            <w:r w:rsidRPr="001A4AC0">
              <w:rPr>
                <w:b/>
                <w:bCs/>
                <w:color w:val="000000"/>
              </w:rPr>
              <w:t>18</w:t>
            </w:r>
          </w:p>
        </w:tc>
        <w:tc>
          <w:tcPr>
            <w:tcW w:w="992" w:type="dxa"/>
            <w:tcBorders>
              <w:top w:val="single" w:sz="6" w:space="0" w:color="auto"/>
              <w:left w:val="single" w:sz="6" w:space="0" w:color="auto"/>
              <w:bottom w:val="single" w:sz="4" w:space="0" w:color="auto"/>
              <w:right w:val="single" w:sz="6" w:space="0" w:color="auto"/>
            </w:tcBorders>
          </w:tcPr>
          <w:p w:rsidR="004C639E" w:rsidRPr="001A4AC0" w:rsidRDefault="004C639E" w:rsidP="001D5E6B">
            <w:pPr>
              <w:autoSpaceDE w:val="0"/>
              <w:autoSpaceDN w:val="0"/>
              <w:adjustRightInd w:val="0"/>
              <w:jc w:val="center"/>
              <w:rPr>
                <w:b/>
                <w:color w:val="000000"/>
              </w:rPr>
            </w:pPr>
          </w:p>
        </w:tc>
        <w:tc>
          <w:tcPr>
            <w:tcW w:w="3969" w:type="dxa"/>
            <w:tcBorders>
              <w:top w:val="single" w:sz="6" w:space="0" w:color="auto"/>
              <w:left w:val="single" w:sz="6" w:space="0" w:color="auto"/>
              <w:bottom w:val="single" w:sz="4" w:space="0" w:color="auto"/>
              <w:right w:val="single" w:sz="6" w:space="0" w:color="auto"/>
            </w:tcBorders>
            <w:shd w:val="clear" w:color="auto" w:fill="auto"/>
          </w:tcPr>
          <w:p w:rsidR="004C639E" w:rsidRPr="001A4AC0" w:rsidRDefault="004C639E" w:rsidP="001D5E6B">
            <w:pPr>
              <w:autoSpaceDE w:val="0"/>
              <w:autoSpaceDN w:val="0"/>
              <w:adjustRightInd w:val="0"/>
              <w:rPr>
                <w:color w:val="000000"/>
              </w:rPr>
            </w:pPr>
            <w:r w:rsidRPr="001A4AC0">
              <w:rPr>
                <w:color w:val="000000"/>
              </w:rPr>
              <w:t>д. Лампово, ул. Совхозная  д. 6  кв. 10</w:t>
            </w:r>
          </w:p>
        </w:tc>
      </w:tr>
      <w:tr w:rsidR="004C639E" w:rsidRPr="001A4AC0" w:rsidTr="004C639E">
        <w:trPr>
          <w:trHeight w:val="213"/>
        </w:trPr>
        <w:tc>
          <w:tcPr>
            <w:tcW w:w="851" w:type="dxa"/>
            <w:tcBorders>
              <w:top w:val="single" w:sz="6" w:space="0" w:color="auto"/>
              <w:left w:val="single" w:sz="6" w:space="0" w:color="auto"/>
              <w:bottom w:val="nil"/>
              <w:right w:val="single" w:sz="6" w:space="0" w:color="auto"/>
            </w:tcBorders>
            <w:shd w:val="clear" w:color="auto" w:fill="auto"/>
          </w:tcPr>
          <w:p w:rsidR="004C639E" w:rsidRPr="001A4AC0" w:rsidRDefault="004C639E" w:rsidP="001D5E6B">
            <w:pPr>
              <w:autoSpaceDE w:val="0"/>
              <w:autoSpaceDN w:val="0"/>
              <w:adjustRightInd w:val="0"/>
              <w:jc w:val="center"/>
              <w:rPr>
                <w:b/>
                <w:bCs/>
                <w:color w:val="000000"/>
              </w:rPr>
            </w:pPr>
            <w:r w:rsidRPr="001A4AC0">
              <w:rPr>
                <w:b/>
                <w:bCs/>
                <w:color w:val="000000"/>
              </w:rPr>
              <w:t>19</w:t>
            </w:r>
          </w:p>
        </w:tc>
        <w:tc>
          <w:tcPr>
            <w:tcW w:w="3685" w:type="dxa"/>
            <w:tcBorders>
              <w:top w:val="single" w:sz="6" w:space="0" w:color="auto"/>
              <w:left w:val="single" w:sz="6" w:space="0" w:color="auto"/>
              <w:bottom w:val="nil"/>
              <w:right w:val="single" w:sz="6" w:space="0" w:color="auto"/>
            </w:tcBorders>
            <w:shd w:val="clear" w:color="auto" w:fill="auto"/>
          </w:tcPr>
          <w:p w:rsidR="004C639E" w:rsidRPr="001A4AC0" w:rsidRDefault="004C639E" w:rsidP="001D5E6B">
            <w:pPr>
              <w:autoSpaceDE w:val="0"/>
              <w:autoSpaceDN w:val="0"/>
              <w:adjustRightInd w:val="0"/>
              <w:rPr>
                <w:b/>
                <w:bCs/>
                <w:color w:val="000000"/>
              </w:rPr>
            </w:pPr>
            <w:r w:rsidRPr="001A4AC0">
              <w:rPr>
                <w:b/>
                <w:bCs/>
                <w:color w:val="000000"/>
              </w:rPr>
              <w:t>Глухова Зинаида Сергеевна</w:t>
            </w:r>
          </w:p>
        </w:tc>
        <w:tc>
          <w:tcPr>
            <w:tcW w:w="851" w:type="dxa"/>
            <w:tcBorders>
              <w:top w:val="single" w:sz="6" w:space="0" w:color="auto"/>
              <w:left w:val="single" w:sz="6" w:space="0" w:color="auto"/>
              <w:bottom w:val="nil"/>
              <w:right w:val="single" w:sz="4" w:space="0" w:color="auto"/>
            </w:tcBorders>
            <w:shd w:val="clear" w:color="auto" w:fill="auto"/>
          </w:tcPr>
          <w:p w:rsidR="004C639E" w:rsidRPr="001A4AC0" w:rsidRDefault="004C639E" w:rsidP="001D5E6B">
            <w:pPr>
              <w:autoSpaceDE w:val="0"/>
              <w:autoSpaceDN w:val="0"/>
              <w:adjustRightInd w:val="0"/>
              <w:jc w:val="center"/>
              <w:rPr>
                <w:b/>
                <w:bCs/>
                <w:color w:val="000000"/>
              </w:rPr>
            </w:pPr>
            <w:r w:rsidRPr="001A4AC0">
              <w:rPr>
                <w:b/>
                <w:bCs/>
                <w:color w:val="000000"/>
              </w:rPr>
              <w:t>19</w:t>
            </w:r>
          </w:p>
        </w:tc>
        <w:tc>
          <w:tcPr>
            <w:tcW w:w="992" w:type="dxa"/>
            <w:tcBorders>
              <w:top w:val="single" w:sz="6" w:space="0" w:color="auto"/>
              <w:left w:val="single" w:sz="6" w:space="0" w:color="auto"/>
              <w:bottom w:val="single" w:sz="4" w:space="0" w:color="auto"/>
              <w:right w:val="single" w:sz="6" w:space="0" w:color="auto"/>
            </w:tcBorders>
          </w:tcPr>
          <w:p w:rsidR="004C639E" w:rsidRPr="001A4AC0" w:rsidRDefault="004C639E" w:rsidP="001D5E6B">
            <w:pPr>
              <w:autoSpaceDE w:val="0"/>
              <w:autoSpaceDN w:val="0"/>
              <w:adjustRightInd w:val="0"/>
              <w:jc w:val="center"/>
              <w:rPr>
                <w:b/>
                <w:bCs/>
                <w:color w:val="000000"/>
              </w:rPr>
            </w:pPr>
            <w:r w:rsidRPr="001A4AC0">
              <w:rPr>
                <w:b/>
                <w:bCs/>
                <w:color w:val="000000"/>
              </w:rPr>
              <w:t>1</w:t>
            </w:r>
          </w:p>
        </w:tc>
        <w:tc>
          <w:tcPr>
            <w:tcW w:w="3969" w:type="dxa"/>
            <w:tcBorders>
              <w:top w:val="single" w:sz="6" w:space="0" w:color="auto"/>
              <w:left w:val="single" w:sz="6" w:space="0" w:color="auto"/>
              <w:bottom w:val="single" w:sz="4" w:space="0" w:color="auto"/>
              <w:right w:val="single" w:sz="6" w:space="0" w:color="auto"/>
            </w:tcBorders>
            <w:shd w:val="clear" w:color="auto" w:fill="auto"/>
          </w:tcPr>
          <w:p w:rsidR="004C639E" w:rsidRPr="001A4AC0" w:rsidRDefault="004C639E" w:rsidP="001D5E6B">
            <w:pPr>
              <w:autoSpaceDE w:val="0"/>
              <w:autoSpaceDN w:val="0"/>
              <w:adjustRightInd w:val="0"/>
              <w:rPr>
                <w:b/>
                <w:bCs/>
                <w:color w:val="000000"/>
              </w:rPr>
            </w:pPr>
            <w:r w:rsidRPr="001A4AC0">
              <w:rPr>
                <w:b/>
                <w:bCs/>
                <w:color w:val="000000"/>
              </w:rPr>
              <w:t>с.Орлино,  ул. Мира,  д. 25</w:t>
            </w:r>
          </w:p>
        </w:tc>
      </w:tr>
      <w:tr w:rsidR="004C639E" w:rsidRPr="001A4AC0" w:rsidTr="004C639E">
        <w:trPr>
          <w:trHeight w:val="175"/>
        </w:trPr>
        <w:tc>
          <w:tcPr>
            <w:tcW w:w="851" w:type="dxa"/>
            <w:tcBorders>
              <w:top w:val="single" w:sz="6" w:space="0" w:color="auto"/>
              <w:left w:val="single" w:sz="6" w:space="0" w:color="auto"/>
              <w:bottom w:val="single" w:sz="6" w:space="0" w:color="auto"/>
              <w:right w:val="single" w:sz="6" w:space="0" w:color="auto"/>
            </w:tcBorders>
            <w:shd w:val="clear" w:color="auto" w:fill="auto"/>
          </w:tcPr>
          <w:p w:rsidR="004C639E" w:rsidRPr="001A4AC0" w:rsidRDefault="004C639E" w:rsidP="001D5E6B">
            <w:pPr>
              <w:autoSpaceDE w:val="0"/>
              <w:autoSpaceDN w:val="0"/>
              <w:adjustRightInd w:val="0"/>
              <w:jc w:val="center"/>
              <w:rPr>
                <w:b/>
                <w:bCs/>
                <w:color w:val="000000"/>
              </w:rPr>
            </w:pPr>
            <w:r w:rsidRPr="001A4AC0">
              <w:rPr>
                <w:b/>
                <w:bCs/>
                <w:color w:val="000000"/>
              </w:rPr>
              <w:t>20</w:t>
            </w:r>
          </w:p>
        </w:tc>
        <w:tc>
          <w:tcPr>
            <w:tcW w:w="3685" w:type="dxa"/>
            <w:tcBorders>
              <w:top w:val="single" w:sz="6" w:space="0" w:color="auto"/>
              <w:left w:val="single" w:sz="6" w:space="0" w:color="auto"/>
              <w:bottom w:val="single" w:sz="6" w:space="0" w:color="auto"/>
              <w:right w:val="single" w:sz="6" w:space="0" w:color="auto"/>
            </w:tcBorders>
            <w:shd w:val="clear" w:color="auto" w:fill="auto"/>
          </w:tcPr>
          <w:p w:rsidR="004C639E" w:rsidRPr="001A4AC0" w:rsidRDefault="004C639E" w:rsidP="001D5E6B">
            <w:pPr>
              <w:autoSpaceDE w:val="0"/>
              <w:autoSpaceDN w:val="0"/>
              <w:adjustRightInd w:val="0"/>
              <w:rPr>
                <w:b/>
                <w:bCs/>
                <w:color w:val="000000"/>
              </w:rPr>
            </w:pPr>
            <w:r w:rsidRPr="001A4AC0">
              <w:rPr>
                <w:b/>
                <w:bCs/>
                <w:color w:val="000000"/>
              </w:rPr>
              <w:t>Петров Сергей Петрович</w:t>
            </w:r>
          </w:p>
        </w:tc>
        <w:tc>
          <w:tcPr>
            <w:tcW w:w="851" w:type="dxa"/>
            <w:tcBorders>
              <w:top w:val="single" w:sz="6" w:space="0" w:color="auto"/>
              <w:left w:val="single" w:sz="6" w:space="0" w:color="auto"/>
              <w:bottom w:val="single" w:sz="6" w:space="0" w:color="auto"/>
              <w:right w:val="single" w:sz="4" w:space="0" w:color="auto"/>
            </w:tcBorders>
            <w:shd w:val="clear" w:color="auto" w:fill="auto"/>
          </w:tcPr>
          <w:p w:rsidR="004C639E" w:rsidRPr="001A4AC0" w:rsidRDefault="004C639E" w:rsidP="001D5E6B">
            <w:pPr>
              <w:autoSpaceDE w:val="0"/>
              <w:autoSpaceDN w:val="0"/>
              <w:adjustRightInd w:val="0"/>
              <w:jc w:val="center"/>
              <w:rPr>
                <w:b/>
                <w:bCs/>
                <w:color w:val="000000"/>
              </w:rPr>
            </w:pPr>
            <w:r w:rsidRPr="001A4AC0">
              <w:rPr>
                <w:b/>
                <w:bCs/>
                <w:color w:val="000000"/>
              </w:rPr>
              <w:t>20</w:t>
            </w:r>
          </w:p>
        </w:tc>
        <w:tc>
          <w:tcPr>
            <w:tcW w:w="992" w:type="dxa"/>
            <w:tcBorders>
              <w:top w:val="single" w:sz="4" w:space="0" w:color="auto"/>
              <w:left w:val="single" w:sz="6" w:space="0" w:color="auto"/>
              <w:bottom w:val="single" w:sz="4" w:space="0" w:color="auto"/>
              <w:right w:val="single" w:sz="6" w:space="0" w:color="auto"/>
            </w:tcBorders>
          </w:tcPr>
          <w:p w:rsidR="004C639E" w:rsidRPr="001A4AC0" w:rsidRDefault="004C639E" w:rsidP="001D5E6B">
            <w:pPr>
              <w:autoSpaceDE w:val="0"/>
              <w:autoSpaceDN w:val="0"/>
              <w:adjustRightInd w:val="0"/>
              <w:jc w:val="center"/>
              <w:rPr>
                <w:b/>
                <w:bCs/>
                <w:color w:val="000000"/>
              </w:rPr>
            </w:pPr>
            <w:r w:rsidRPr="001A4AC0">
              <w:rPr>
                <w:b/>
                <w:bCs/>
                <w:color w:val="000000"/>
              </w:rPr>
              <w:t>2</w:t>
            </w:r>
          </w:p>
        </w:tc>
        <w:tc>
          <w:tcPr>
            <w:tcW w:w="3969" w:type="dxa"/>
            <w:tcBorders>
              <w:top w:val="single" w:sz="4" w:space="0" w:color="auto"/>
              <w:left w:val="single" w:sz="6" w:space="0" w:color="auto"/>
              <w:bottom w:val="single" w:sz="4" w:space="0" w:color="auto"/>
              <w:right w:val="single" w:sz="6" w:space="0" w:color="auto"/>
            </w:tcBorders>
            <w:shd w:val="clear" w:color="auto" w:fill="auto"/>
          </w:tcPr>
          <w:p w:rsidR="004C639E" w:rsidRPr="001A4AC0" w:rsidRDefault="004C639E" w:rsidP="001D5E6B">
            <w:pPr>
              <w:autoSpaceDE w:val="0"/>
              <w:autoSpaceDN w:val="0"/>
              <w:adjustRightInd w:val="0"/>
              <w:rPr>
                <w:b/>
                <w:bCs/>
                <w:color w:val="000000"/>
              </w:rPr>
            </w:pPr>
            <w:r w:rsidRPr="001A4AC0">
              <w:rPr>
                <w:b/>
                <w:bCs/>
                <w:color w:val="000000"/>
              </w:rPr>
              <w:t>с. Орлино, ул. Центральная,  д. 1</w:t>
            </w:r>
          </w:p>
        </w:tc>
      </w:tr>
      <w:tr w:rsidR="004C639E" w:rsidRPr="001A4AC0" w:rsidTr="004C639E">
        <w:trPr>
          <w:trHeight w:val="14"/>
        </w:trPr>
        <w:tc>
          <w:tcPr>
            <w:tcW w:w="851" w:type="dxa"/>
            <w:tcBorders>
              <w:top w:val="single" w:sz="6" w:space="0" w:color="auto"/>
              <w:left w:val="single" w:sz="6" w:space="0" w:color="auto"/>
              <w:bottom w:val="single" w:sz="6" w:space="0" w:color="auto"/>
              <w:right w:val="single" w:sz="6" w:space="0" w:color="auto"/>
            </w:tcBorders>
            <w:shd w:val="clear" w:color="auto" w:fill="auto"/>
          </w:tcPr>
          <w:p w:rsidR="004C639E" w:rsidRPr="001A4AC0" w:rsidRDefault="004C639E" w:rsidP="001D5E6B">
            <w:pPr>
              <w:autoSpaceDE w:val="0"/>
              <w:autoSpaceDN w:val="0"/>
              <w:adjustRightInd w:val="0"/>
              <w:jc w:val="center"/>
              <w:rPr>
                <w:b/>
                <w:bCs/>
                <w:color w:val="000000"/>
              </w:rPr>
            </w:pPr>
            <w:r w:rsidRPr="001A4AC0">
              <w:rPr>
                <w:b/>
                <w:bCs/>
                <w:color w:val="000000"/>
              </w:rPr>
              <w:t>21</w:t>
            </w:r>
          </w:p>
        </w:tc>
        <w:tc>
          <w:tcPr>
            <w:tcW w:w="3685" w:type="dxa"/>
            <w:tcBorders>
              <w:top w:val="single" w:sz="6" w:space="0" w:color="auto"/>
              <w:left w:val="single" w:sz="6" w:space="0" w:color="auto"/>
              <w:bottom w:val="single" w:sz="6" w:space="0" w:color="auto"/>
              <w:right w:val="single" w:sz="6" w:space="0" w:color="auto"/>
            </w:tcBorders>
            <w:shd w:val="clear" w:color="auto" w:fill="auto"/>
          </w:tcPr>
          <w:p w:rsidR="004C639E" w:rsidRPr="001A4AC0" w:rsidRDefault="004C639E" w:rsidP="001D5E6B">
            <w:pPr>
              <w:autoSpaceDE w:val="0"/>
              <w:autoSpaceDN w:val="0"/>
              <w:adjustRightInd w:val="0"/>
              <w:rPr>
                <w:b/>
                <w:bCs/>
                <w:color w:val="000000"/>
              </w:rPr>
            </w:pPr>
            <w:r w:rsidRPr="001A4AC0">
              <w:rPr>
                <w:b/>
                <w:bCs/>
                <w:color w:val="000000"/>
              </w:rPr>
              <w:t>Американов  Владимир  Иванович</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4C639E" w:rsidRPr="001A4AC0" w:rsidRDefault="004C639E" w:rsidP="001D5E6B">
            <w:pPr>
              <w:autoSpaceDE w:val="0"/>
              <w:autoSpaceDN w:val="0"/>
              <w:adjustRightInd w:val="0"/>
              <w:jc w:val="center"/>
              <w:rPr>
                <w:b/>
                <w:bCs/>
                <w:color w:val="000000"/>
              </w:rPr>
            </w:pPr>
            <w:r w:rsidRPr="001A4AC0">
              <w:rPr>
                <w:b/>
                <w:bCs/>
                <w:color w:val="000000"/>
              </w:rPr>
              <w:t>21</w:t>
            </w:r>
          </w:p>
        </w:tc>
        <w:tc>
          <w:tcPr>
            <w:tcW w:w="992" w:type="dxa"/>
            <w:tcBorders>
              <w:top w:val="single" w:sz="6" w:space="0" w:color="auto"/>
              <w:left w:val="single" w:sz="6" w:space="0" w:color="auto"/>
              <w:bottom w:val="single" w:sz="4" w:space="0" w:color="auto"/>
              <w:right w:val="single" w:sz="6" w:space="0" w:color="auto"/>
            </w:tcBorders>
          </w:tcPr>
          <w:p w:rsidR="004C639E" w:rsidRPr="001A4AC0" w:rsidRDefault="004C639E" w:rsidP="001D5E6B">
            <w:pPr>
              <w:autoSpaceDE w:val="0"/>
              <w:autoSpaceDN w:val="0"/>
              <w:adjustRightInd w:val="0"/>
              <w:jc w:val="center"/>
              <w:rPr>
                <w:b/>
                <w:bCs/>
                <w:color w:val="000000"/>
              </w:rPr>
            </w:pPr>
          </w:p>
        </w:tc>
        <w:tc>
          <w:tcPr>
            <w:tcW w:w="3969" w:type="dxa"/>
            <w:tcBorders>
              <w:top w:val="single" w:sz="6" w:space="0" w:color="auto"/>
              <w:left w:val="single" w:sz="6" w:space="0" w:color="auto"/>
              <w:bottom w:val="single" w:sz="4" w:space="0" w:color="auto"/>
              <w:right w:val="single" w:sz="4" w:space="0" w:color="auto"/>
            </w:tcBorders>
            <w:shd w:val="clear" w:color="auto" w:fill="auto"/>
          </w:tcPr>
          <w:p w:rsidR="004C639E" w:rsidRPr="001A4AC0" w:rsidRDefault="004C639E" w:rsidP="001D5E6B">
            <w:pPr>
              <w:autoSpaceDE w:val="0"/>
              <w:autoSpaceDN w:val="0"/>
              <w:adjustRightInd w:val="0"/>
              <w:rPr>
                <w:b/>
                <w:bCs/>
                <w:color w:val="000000"/>
              </w:rPr>
            </w:pPr>
            <w:r w:rsidRPr="001A4AC0">
              <w:rPr>
                <w:b/>
                <w:bCs/>
                <w:color w:val="000000"/>
              </w:rPr>
              <w:t>с. Орлино,  ул. Новая, д. 4, кв. 6</w:t>
            </w:r>
          </w:p>
        </w:tc>
      </w:tr>
      <w:tr w:rsidR="004C639E" w:rsidRPr="001A4AC0" w:rsidTr="004C639E">
        <w:trPr>
          <w:trHeight w:val="143"/>
        </w:trPr>
        <w:tc>
          <w:tcPr>
            <w:tcW w:w="851" w:type="dxa"/>
            <w:tcBorders>
              <w:top w:val="single" w:sz="6" w:space="0" w:color="auto"/>
              <w:left w:val="single" w:sz="6" w:space="0" w:color="auto"/>
              <w:bottom w:val="single" w:sz="6" w:space="0" w:color="auto"/>
              <w:right w:val="single" w:sz="6" w:space="0" w:color="auto"/>
            </w:tcBorders>
            <w:shd w:val="clear" w:color="auto" w:fill="auto"/>
          </w:tcPr>
          <w:p w:rsidR="004C639E" w:rsidRPr="001A4AC0" w:rsidRDefault="004C639E" w:rsidP="001D5E6B">
            <w:pPr>
              <w:autoSpaceDE w:val="0"/>
              <w:autoSpaceDN w:val="0"/>
              <w:adjustRightInd w:val="0"/>
              <w:jc w:val="center"/>
              <w:rPr>
                <w:b/>
                <w:bCs/>
                <w:color w:val="000000"/>
              </w:rPr>
            </w:pPr>
            <w:r w:rsidRPr="001A4AC0">
              <w:rPr>
                <w:b/>
                <w:bCs/>
                <w:color w:val="000000"/>
              </w:rPr>
              <w:t>22</w:t>
            </w:r>
          </w:p>
        </w:tc>
        <w:tc>
          <w:tcPr>
            <w:tcW w:w="3685" w:type="dxa"/>
            <w:tcBorders>
              <w:top w:val="single" w:sz="6" w:space="0" w:color="auto"/>
              <w:left w:val="single" w:sz="6" w:space="0" w:color="auto"/>
              <w:bottom w:val="single" w:sz="6" w:space="0" w:color="auto"/>
              <w:right w:val="single" w:sz="6" w:space="0" w:color="auto"/>
            </w:tcBorders>
            <w:shd w:val="clear" w:color="auto" w:fill="auto"/>
          </w:tcPr>
          <w:p w:rsidR="004C639E" w:rsidRPr="001A4AC0" w:rsidRDefault="004C639E" w:rsidP="001D5E6B">
            <w:pPr>
              <w:autoSpaceDE w:val="0"/>
              <w:autoSpaceDN w:val="0"/>
              <w:adjustRightInd w:val="0"/>
              <w:rPr>
                <w:b/>
                <w:bCs/>
                <w:color w:val="000000"/>
              </w:rPr>
            </w:pPr>
            <w:r w:rsidRPr="001A4AC0">
              <w:rPr>
                <w:b/>
                <w:bCs/>
                <w:color w:val="000000"/>
              </w:rPr>
              <w:t>Жукова  Любовь  Викторовна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4C639E" w:rsidRPr="001A4AC0" w:rsidRDefault="004C639E" w:rsidP="001D5E6B">
            <w:pPr>
              <w:autoSpaceDE w:val="0"/>
              <w:autoSpaceDN w:val="0"/>
              <w:adjustRightInd w:val="0"/>
              <w:jc w:val="center"/>
              <w:rPr>
                <w:b/>
                <w:bCs/>
                <w:color w:val="000000"/>
              </w:rPr>
            </w:pPr>
            <w:r w:rsidRPr="001A4AC0">
              <w:rPr>
                <w:b/>
                <w:bCs/>
                <w:color w:val="000000"/>
              </w:rPr>
              <w:t>22</w:t>
            </w:r>
          </w:p>
        </w:tc>
        <w:tc>
          <w:tcPr>
            <w:tcW w:w="992" w:type="dxa"/>
            <w:tcBorders>
              <w:top w:val="single" w:sz="6" w:space="0" w:color="auto"/>
              <w:left w:val="single" w:sz="6" w:space="0" w:color="auto"/>
              <w:bottom w:val="single" w:sz="6" w:space="0" w:color="auto"/>
              <w:right w:val="single" w:sz="6" w:space="0" w:color="auto"/>
            </w:tcBorders>
          </w:tcPr>
          <w:p w:rsidR="004C639E" w:rsidRPr="001A4AC0" w:rsidRDefault="004C639E" w:rsidP="001D5E6B">
            <w:pPr>
              <w:autoSpaceDE w:val="0"/>
              <w:autoSpaceDN w:val="0"/>
              <w:adjustRightInd w:val="0"/>
              <w:jc w:val="center"/>
              <w:rPr>
                <w:b/>
                <w:bCs/>
                <w:color w:val="000000"/>
              </w:rPr>
            </w:pP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4C639E" w:rsidRPr="001A4AC0" w:rsidRDefault="004C639E" w:rsidP="001D5E6B">
            <w:pPr>
              <w:autoSpaceDE w:val="0"/>
              <w:autoSpaceDN w:val="0"/>
              <w:adjustRightInd w:val="0"/>
              <w:rPr>
                <w:b/>
                <w:bCs/>
                <w:color w:val="000000"/>
              </w:rPr>
            </w:pPr>
            <w:r w:rsidRPr="001A4AC0">
              <w:rPr>
                <w:b/>
                <w:bCs/>
                <w:color w:val="000000"/>
              </w:rPr>
              <w:t>д. Лампово,  ул. Совхозная,   д. 1  кв. 3</w:t>
            </w:r>
          </w:p>
        </w:tc>
      </w:tr>
      <w:tr w:rsidR="004C639E" w:rsidRPr="001A4AC0" w:rsidTr="004C639E">
        <w:trPr>
          <w:trHeight w:val="112"/>
        </w:trPr>
        <w:tc>
          <w:tcPr>
            <w:tcW w:w="851" w:type="dxa"/>
            <w:tcBorders>
              <w:top w:val="single" w:sz="6" w:space="0" w:color="auto"/>
              <w:left w:val="single" w:sz="6" w:space="0" w:color="auto"/>
              <w:bottom w:val="single" w:sz="6" w:space="0" w:color="auto"/>
              <w:right w:val="single" w:sz="6" w:space="0" w:color="auto"/>
            </w:tcBorders>
            <w:shd w:val="clear" w:color="auto" w:fill="auto"/>
          </w:tcPr>
          <w:p w:rsidR="004C639E" w:rsidRPr="001A4AC0" w:rsidRDefault="004C639E" w:rsidP="001D5E6B">
            <w:pPr>
              <w:autoSpaceDE w:val="0"/>
              <w:autoSpaceDN w:val="0"/>
              <w:adjustRightInd w:val="0"/>
              <w:jc w:val="center"/>
              <w:rPr>
                <w:b/>
                <w:bCs/>
                <w:color w:val="000000"/>
              </w:rPr>
            </w:pPr>
            <w:r w:rsidRPr="001A4AC0">
              <w:rPr>
                <w:b/>
                <w:bCs/>
                <w:color w:val="000000"/>
              </w:rPr>
              <w:t>23</w:t>
            </w:r>
          </w:p>
        </w:tc>
        <w:tc>
          <w:tcPr>
            <w:tcW w:w="3685" w:type="dxa"/>
            <w:tcBorders>
              <w:top w:val="single" w:sz="6" w:space="0" w:color="auto"/>
              <w:left w:val="single" w:sz="6" w:space="0" w:color="auto"/>
              <w:bottom w:val="single" w:sz="6" w:space="0" w:color="auto"/>
              <w:right w:val="single" w:sz="6" w:space="0" w:color="auto"/>
            </w:tcBorders>
            <w:shd w:val="clear" w:color="auto" w:fill="auto"/>
          </w:tcPr>
          <w:p w:rsidR="004C639E" w:rsidRPr="001A4AC0" w:rsidRDefault="004C639E" w:rsidP="001D5E6B">
            <w:pPr>
              <w:autoSpaceDE w:val="0"/>
              <w:autoSpaceDN w:val="0"/>
              <w:adjustRightInd w:val="0"/>
              <w:rPr>
                <w:b/>
                <w:bCs/>
                <w:color w:val="000000"/>
              </w:rPr>
            </w:pPr>
            <w:r w:rsidRPr="001A4AC0">
              <w:rPr>
                <w:b/>
                <w:bCs/>
                <w:color w:val="000000"/>
              </w:rPr>
              <w:t>Захарова  Елена  Георгиевна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4C639E" w:rsidRPr="001A4AC0" w:rsidRDefault="004C639E" w:rsidP="001D5E6B">
            <w:pPr>
              <w:autoSpaceDE w:val="0"/>
              <w:autoSpaceDN w:val="0"/>
              <w:adjustRightInd w:val="0"/>
              <w:jc w:val="center"/>
              <w:rPr>
                <w:b/>
                <w:bCs/>
                <w:color w:val="000000"/>
              </w:rPr>
            </w:pPr>
            <w:r w:rsidRPr="001A4AC0">
              <w:rPr>
                <w:b/>
                <w:bCs/>
                <w:color w:val="000000"/>
              </w:rPr>
              <w:t>23</w:t>
            </w:r>
          </w:p>
        </w:tc>
        <w:tc>
          <w:tcPr>
            <w:tcW w:w="992" w:type="dxa"/>
            <w:tcBorders>
              <w:top w:val="single" w:sz="6" w:space="0" w:color="auto"/>
              <w:left w:val="single" w:sz="6" w:space="0" w:color="auto"/>
              <w:bottom w:val="single" w:sz="6" w:space="0" w:color="auto"/>
              <w:right w:val="single" w:sz="6" w:space="0" w:color="auto"/>
            </w:tcBorders>
          </w:tcPr>
          <w:p w:rsidR="004C639E" w:rsidRPr="001A4AC0" w:rsidRDefault="004C639E" w:rsidP="001D5E6B">
            <w:pPr>
              <w:autoSpaceDE w:val="0"/>
              <w:autoSpaceDN w:val="0"/>
              <w:adjustRightInd w:val="0"/>
              <w:jc w:val="center"/>
              <w:rPr>
                <w:b/>
                <w:bCs/>
                <w:color w:val="000000"/>
              </w:rPr>
            </w:pP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4C639E" w:rsidRPr="001A4AC0" w:rsidRDefault="004C639E" w:rsidP="001D5E6B">
            <w:pPr>
              <w:autoSpaceDE w:val="0"/>
              <w:autoSpaceDN w:val="0"/>
              <w:adjustRightInd w:val="0"/>
              <w:rPr>
                <w:b/>
                <w:bCs/>
                <w:color w:val="000000"/>
              </w:rPr>
            </w:pPr>
            <w:r w:rsidRPr="001A4AC0">
              <w:rPr>
                <w:b/>
                <w:bCs/>
                <w:color w:val="000000"/>
              </w:rPr>
              <w:t>п. Дружная Горка,  ул. Садовая, д. 2,  ком.  2 «а»</w:t>
            </w:r>
          </w:p>
        </w:tc>
      </w:tr>
      <w:tr w:rsidR="004C639E" w:rsidRPr="001A4AC0" w:rsidTr="004C639E">
        <w:trPr>
          <w:trHeight w:val="161"/>
        </w:trPr>
        <w:tc>
          <w:tcPr>
            <w:tcW w:w="851" w:type="dxa"/>
            <w:tcBorders>
              <w:top w:val="single" w:sz="6" w:space="0" w:color="auto"/>
              <w:left w:val="single" w:sz="6" w:space="0" w:color="auto"/>
              <w:bottom w:val="single" w:sz="6" w:space="0" w:color="auto"/>
              <w:right w:val="single" w:sz="6" w:space="0" w:color="auto"/>
            </w:tcBorders>
            <w:shd w:val="clear" w:color="auto" w:fill="auto"/>
          </w:tcPr>
          <w:p w:rsidR="004C639E" w:rsidRPr="001A4AC0" w:rsidRDefault="004C639E" w:rsidP="001D5E6B">
            <w:pPr>
              <w:autoSpaceDE w:val="0"/>
              <w:autoSpaceDN w:val="0"/>
              <w:adjustRightInd w:val="0"/>
              <w:jc w:val="center"/>
              <w:rPr>
                <w:b/>
                <w:bCs/>
                <w:color w:val="000000"/>
              </w:rPr>
            </w:pPr>
            <w:r w:rsidRPr="001A4AC0">
              <w:rPr>
                <w:b/>
                <w:bCs/>
                <w:color w:val="000000"/>
              </w:rPr>
              <w:t>24</w:t>
            </w:r>
          </w:p>
        </w:tc>
        <w:tc>
          <w:tcPr>
            <w:tcW w:w="3685" w:type="dxa"/>
            <w:tcBorders>
              <w:top w:val="single" w:sz="6" w:space="0" w:color="auto"/>
              <w:left w:val="single" w:sz="6" w:space="0" w:color="auto"/>
              <w:bottom w:val="single" w:sz="6" w:space="0" w:color="auto"/>
              <w:right w:val="single" w:sz="6" w:space="0" w:color="auto"/>
            </w:tcBorders>
            <w:shd w:val="clear" w:color="auto" w:fill="auto"/>
          </w:tcPr>
          <w:p w:rsidR="004C639E" w:rsidRPr="001A4AC0" w:rsidRDefault="004C639E" w:rsidP="001D5E6B">
            <w:pPr>
              <w:autoSpaceDE w:val="0"/>
              <w:autoSpaceDN w:val="0"/>
              <w:adjustRightInd w:val="0"/>
              <w:rPr>
                <w:b/>
                <w:bCs/>
                <w:color w:val="000000"/>
              </w:rPr>
            </w:pPr>
            <w:r w:rsidRPr="001A4AC0">
              <w:rPr>
                <w:b/>
                <w:bCs/>
                <w:color w:val="000000"/>
              </w:rPr>
              <w:t>Яворская  Любовь Ивановна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4C639E" w:rsidRPr="001A4AC0" w:rsidRDefault="004C639E" w:rsidP="001D5E6B">
            <w:pPr>
              <w:autoSpaceDE w:val="0"/>
              <w:autoSpaceDN w:val="0"/>
              <w:adjustRightInd w:val="0"/>
              <w:jc w:val="center"/>
              <w:rPr>
                <w:b/>
                <w:bCs/>
                <w:color w:val="000000"/>
              </w:rPr>
            </w:pPr>
            <w:r w:rsidRPr="001A4AC0">
              <w:rPr>
                <w:b/>
                <w:bCs/>
                <w:color w:val="000000"/>
              </w:rPr>
              <w:t>24</w:t>
            </w:r>
          </w:p>
        </w:tc>
        <w:tc>
          <w:tcPr>
            <w:tcW w:w="992" w:type="dxa"/>
            <w:tcBorders>
              <w:top w:val="single" w:sz="6" w:space="0" w:color="auto"/>
              <w:left w:val="single" w:sz="6" w:space="0" w:color="auto"/>
              <w:bottom w:val="single" w:sz="6" w:space="0" w:color="auto"/>
              <w:right w:val="single" w:sz="6" w:space="0" w:color="auto"/>
            </w:tcBorders>
          </w:tcPr>
          <w:p w:rsidR="004C639E" w:rsidRPr="001A4AC0" w:rsidRDefault="004C639E" w:rsidP="001D5E6B">
            <w:pPr>
              <w:autoSpaceDE w:val="0"/>
              <w:autoSpaceDN w:val="0"/>
              <w:adjustRightInd w:val="0"/>
              <w:jc w:val="center"/>
              <w:rPr>
                <w:b/>
                <w:bCs/>
                <w:color w:val="000000"/>
              </w:rPr>
            </w:pP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4C639E" w:rsidRPr="001A4AC0" w:rsidRDefault="004C639E" w:rsidP="001D5E6B">
            <w:pPr>
              <w:autoSpaceDE w:val="0"/>
              <w:autoSpaceDN w:val="0"/>
              <w:adjustRightInd w:val="0"/>
              <w:rPr>
                <w:b/>
                <w:bCs/>
                <w:color w:val="000000"/>
              </w:rPr>
            </w:pPr>
            <w:r w:rsidRPr="001A4AC0">
              <w:rPr>
                <w:b/>
                <w:bCs/>
                <w:color w:val="000000"/>
              </w:rPr>
              <w:t>п. Дружная Горка,  ул. Ленина,  д. 14, кв.3</w:t>
            </w:r>
          </w:p>
        </w:tc>
      </w:tr>
      <w:tr w:rsidR="004C639E" w:rsidRPr="001A4AC0" w:rsidTr="004C639E">
        <w:trPr>
          <w:trHeight w:val="59"/>
        </w:trPr>
        <w:tc>
          <w:tcPr>
            <w:tcW w:w="851" w:type="dxa"/>
            <w:tcBorders>
              <w:top w:val="single" w:sz="6" w:space="0" w:color="auto"/>
              <w:left w:val="single" w:sz="6" w:space="0" w:color="auto"/>
              <w:bottom w:val="single" w:sz="6" w:space="0" w:color="auto"/>
              <w:right w:val="single" w:sz="6" w:space="0" w:color="auto"/>
            </w:tcBorders>
            <w:shd w:val="clear" w:color="auto" w:fill="auto"/>
          </w:tcPr>
          <w:p w:rsidR="004C639E" w:rsidRPr="001A4AC0" w:rsidRDefault="004C639E" w:rsidP="001D5E6B">
            <w:pPr>
              <w:autoSpaceDE w:val="0"/>
              <w:autoSpaceDN w:val="0"/>
              <w:adjustRightInd w:val="0"/>
              <w:jc w:val="center"/>
              <w:rPr>
                <w:b/>
                <w:bCs/>
                <w:color w:val="000000"/>
              </w:rPr>
            </w:pPr>
            <w:r w:rsidRPr="001A4AC0">
              <w:rPr>
                <w:b/>
                <w:bCs/>
                <w:color w:val="000000"/>
              </w:rPr>
              <w:t>25</w:t>
            </w:r>
          </w:p>
        </w:tc>
        <w:tc>
          <w:tcPr>
            <w:tcW w:w="3685" w:type="dxa"/>
            <w:tcBorders>
              <w:top w:val="single" w:sz="6" w:space="0" w:color="auto"/>
              <w:left w:val="single" w:sz="6" w:space="0" w:color="auto"/>
              <w:bottom w:val="single" w:sz="6" w:space="0" w:color="auto"/>
              <w:right w:val="single" w:sz="6" w:space="0" w:color="auto"/>
            </w:tcBorders>
            <w:shd w:val="clear" w:color="auto" w:fill="auto"/>
          </w:tcPr>
          <w:p w:rsidR="004C639E" w:rsidRPr="001A4AC0" w:rsidRDefault="004C639E" w:rsidP="001D5E6B">
            <w:pPr>
              <w:autoSpaceDE w:val="0"/>
              <w:autoSpaceDN w:val="0"/>
              <w:adjustRightInd w:val="0"/>
              <w:rPr>
                <w:b/>
                <w:bCs/>
                <w:color w:val="000000"/>
              </w:rPr>
            </w:pPr>
            <w:r w:rsidRPr="001A4AC0">
              <w:rPr>
                <w:b/>
                <w:bCs/>
                <w:color w:val="000000"/>
              </w:rPr>
              <w:t>Афанасьев Алексей Григорьевич</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4C639E" w:rsidRPr="001A4AC0" w:rsidRDefault="004C639E" w:rsidP="001D5E6B">
            <w:pPr>
              <w:autoSpaceDE w:val="0"/>
              <w:autoSpaceDN w:val="0"/>
              <w:adjustRightInd w:val="0"/>
              <w:jc w:val="center"/>
              <w:rPr>
                <w:b/>
                <w:bCs/>
                <w:color w:val="000000"/>
              </w:rPr>
            </w:pPr>
            <w:r w:rsidRPr="001A4AC0">
              <w:rPr>
                <w:b/>
                <w:bCs/>
                <w:color w:val="000000"/>
              </w:rPr>
              <w:t>25</w:t>
            </w:r>
          </w:p>
        </w:tc>
        <w:tc>
          <w:tcPr>
            <w:tcW w:w="992" w:type="dxa"/>
            <w:tcBorders>
              <w:top w:val="single" w:sz="6" w:space="0" w:color="auto"/>
              <w:left w:val="single" w:sz="6" w:space="0" w:color="auto"/>
              <w:bottom w:val="single" w:sz="4" w:space="0" w:color="auto"/>
              <w:right w:val="single" w:sz="6" w:space="0" w:color="auto"/>
            </w:tcBorders>
          </w:tcPr>
          <w:p w:rsidR="004C639E" w:rsidRPr="001A4AC0" w:rsidRDefault="004C639E" w:rsidP="001D5E6B">
            <w:pPr>
              <w:autoSpaceDE w:val="0"/>
              <w:autoSpaceDN w:val="0"/>
              <w:adjustRightInd w:val="0"/>
              <w:jc w:val="center"/>
              <w:rPr>
                <w:b/>
                <w:bCs/>
                <w:color w:val="000000"/>
              </w:rPr>
            </w:pPr>
            <w:r w:rsidRPr="001A4AC0">
              <w:rPr>
                <w:b/>
                <w:bCs/>
                <w:color w:val="000000"/>
              </w:rPr>
              <w:t>5</w:t>
            </w:r>
          </w:p>
        </w:tc>
        <w:tc>
          <w:tcPr>
            <w:tcW w:w="3969" w:type="dxa"/>
            <w:tcBorders>
              <w:top w:val="single" w:sz="6" w:space="0" w:color="auto"/>
              <w:left w:val="single" w:sz="6" w:space="0" w:color="auto"/>
              <w:bottom w:val="single" w:sz="4" w:space="0" w:color="auto"/>
              <w:right w:val="single" w:sz="6" w:space="0" w:color="auto"/>
            </w:tcBorders>
            <w:shd w:val="clear" w:color="auto" w:fill="auto"/>
          </w:tcPr>
          <w:p w:rsidR="004C639E" w:rsidRPr="001A4AC0" w:rsidRDefault="004C639E" w:rsidP="001D5E6B">
            <w:pPr>
              <w:autoSpaceDE w:val="0"/>
              <w:autoSpaceDN w:val="0"/>
              <w:adjustRightInd w:val="0"/>
              <w:rPr>
                <w:b/>
                <w:bCs/>
                <w:color w:val="000000"/>
              </w:rPr>
            </w:pPr>
            <w:r w:rsidRPr="001A4AC0">
              <w:rPr>
                <w:b/>
                <w:bCs/>
                <w:color w:val="000000"/>
              </w:rPr>
              <w:t>д. Кургино,  ул. Полевая,  д.8</w:t>
            </w:r>
          </w:p>
        </w:tc>
      </w:tr>
      <w:tr w:rsidR="004C639E" w:rsidRPr="001A4AC0" w:rsidTr="004C639E">
        <w:trPr>
          <w:trHeight w:val="90"/>
        </w:trPr>
        <w:tc>
          <w:tcPr>
            <w:tcW w:w="851" w:type="dxa"/>
            <w:tcBorders>
              <w:top w:val="single" w:sz="6" w:space="0" w:color="auto"/>
              <w:left w:val="single" w:sz="6" w:space="0" w:color="auto"/>
              <w:bottom w:val="single" w:sz="6" w:space="0" w:color="auto"/>
              <w:right w:val="single" w:sz="6" w:space="0" w:color="auto"/>
            </w:tcBorders>
            <w:shd w:val="clear" w:color="auto" w:fill="auto"/>
          </w:tcPr>
          <w:p w:rsidR="004C639E" w:rsidRPr="001A4AC0" w:rsidRDefault="004C639E" w:rsidP="001D5E6B">
            <w:pPr>
              <w:autoSpaceDE w:val="0"/>
              <w:autoSpaceDN w:val="0"/>
              <w:adjustRightInd w:val="0"/>
              <w:jc w:val="center"/>
              <w:rPr>
                <w:b/>
                <w:bCs/>
                <w:color w:val="000000"/>
              </w:rPr>
            </w:pPr>
            <w:r w:rsidRPr="001A4AC0">
              <w:rPr>
                <w:b/>
                <w:bCs/>
                <w:color w:val="000000"/>
              </w:rPr>
              <w:t>26</w:t>
            </w:r>
          </w:p>
        </w:tc>
        <w:tc>
          <w:tcPr>
            <w:tcW w:w="3685" w:type="dxa"/>
            <w:tcBorders>
              <w:top w:val="single" w:sz="6" w:space="0" w:color="auto"/>
              <w:left w:val="single" w:sz="6" w:space="0" w:color="auto"/>
              <w:bottom w:val="single" w:sz="6" w:space="0" w:color="auto"/>
              <w:right w:val="single" w:sz="6" w:space="0" w:color="auto"/>
            </w:tcBorders>
            <w:shd w:val="clear" w:color="auto" w:fill="auto"/>
          </w:tcPr>
          <w:p w:rsidR="004C639E" w:rsidRPr="001A4AC0" w:rsidRDefault="004C639E" w:rsidP="001D5E6B">
            <w:pPr>
              <w:autoSpaceDE w:val="0"/>
              <w:autoSpaceDN w:val="0"/>
              <w:adjustRightInd w:val="0"/>
              <w:rPr>
                <w:b/>
                <w:bCs/>
                <w:color w:val="000000"/>
              </w:rPr>
            </w:pPr>
            <w:r w:rsidRPr="001A4AC0">
              <w:rPr>
                <w:b/>
                <w:bCs/>
                <w:color w:val="000000"/>
              </w:rPr>
              <w:t>Крупко  Юлия  Александровна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4C639E" w:rsidRPr="001A4AC0" w:rsidRDefault="004C639E" w:rsidP="001D5E6B">
            <w:pPr>
              <w:autoSpaceDE w:val="0"/>
              <w:autoSpaceDN w:val="0"/>
              <w:adjustRightInd w:val="0"/>
              <w:jc w:val="center"/>
              <w:rPr>
                <w:b/>
                <w:bCs/>
                <w:color w:val="000000"/>
              </w:rPr>
            </w:pPr>
            <w:r w:rsidRPr="001A4AC0">
              <w:rPr>
                <w:b/>
                <w:bCs/>
                <w:color w:val="000000"/>
              </w:rPr>
              <w:t>26</w:t>
            </w:r>
          </w:p>
        </w:tc>
        <w:tc>
          <w:tcPr>
            <w:tcW w:w="992" w:type="dxa"/>
            <w:tcBorders>
              <w:top w:val="single" w:sz="6" w:space="0" w:color="auto"/>
              <w:left w:val="single" w:sz="6" w:space="0" w:color="auto"/>
              <w:bottom w:val="single" w:sz="6" w:space="0" w:color="auto"/>
              <w:right w:val="single" w:sz="6" w:space="0" w:color="auto"/>
            </w:tcBorders>
          </w:tcPr>
          <w:p w:rsidR="004C639E" w:rsidRPr="001A4AC0" w:rsidRDefault="004C639E" w:rsidP="001D5E6B">
            <w:pPr>
              <w:autoSpaceDE w:val="0"/>
              <w:autoSpaceDN w:val="0"/>
              <w:adjustRightInd w:val="0"/>
              <w:jc w:val="center"/>
              <w:rPr>
                <w:b/>
                <w:bCs/>
                <w:color w:val="000000"/>
              </w:rPr>
            </w:pP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4C639E" w:rsidRPr="001A4AC0" w:rsidRDefault="004C639E" w:rsidP="001D5E6B">
            <w:pPr>
              <w:autoSpaceDE w:val="0"/>
              <w:autoSpaceDN w:val="0"/>
              <w:adjustRightInd w:val="0"/>
              <w:rPr>
                <w:b/>
                <w:bCs/>
                <w:color w:val="000000"/>
              </w:rPr>
            </w:pPr>
            <w:r w:rsidRPr="001A4AC0">
              <w:rPr>
                <w:b/>
                <w:bCs/>
                <w:color w:val="000000"/>
              </w:rPr>
              <w:t>п. Дружная Горка,  ул. Урицкого,  д. 11"а", кв.12</w:t>
            </w:r>
          </w:p>
        </w:tc>
      </w:tr>
      <w:tr w:rsidR="004C639E" w:rsidRPr="001A4AC0" w:rsidTr="004C639E">
        <w:trPr>
          <w:trHeight w:val="182"/>
        </w:trPr>
        <w:tc>
          <w:tcPr>
            <w:tcW w:w="851" w:type="dxa"/>
            <w:tcBorders>
              <w:top w:val="single" w:sz="6" w:space="0" w:color="auto"/>
              <w:left w:val="single" w:sz="6" w:space="0" w:color="auto"/>
              <w:bottom w:val="single" w:sz="6" w:space="0" w:color="auto"/>
              <w:right w:val="single" w:sz="6" w:space="0" w:color="auto"/>
            </w:tcBorders>
            <w:shd w:val="clear" w:color="auto" w:fill="auto"/>
          </w:tcPr>
          <w:p w:rsidR="004C639E" w:rsidRPr="001A4AC0" w:rsidRDefault="004C639E" w:rsidP="001D5E6B">
            <w:pPr>
              <w:autoSpaceDE w:val="0"/>
              <w:autoSpaceDN w:val="0"/>
              <w:adjustRightInd w:val="0"/>
              <w:jc w:val="center"/>
              <w:rPr>
                <w:b/>
                <w:bCs/>
                <w:color w:val="000000"/>
              </w:rPr>
            </w:pPr>
            <w:r w:rsidRPr="001A4AC0">
              <w:rPr>
                <w:b/>
                <w:bCs/>
                <w:color w:val="000000"/>
              </w:rPr>
              <w:t>27</w:t>
            </w:r>
          </w:p>
        </w:tc>
        <w:tc>
          <w:tcPr>
            <w:tcW w:w="3685" w:type="dxa"/>
            <w:tcBorders>
              <w:top w:val="single" w:sz="6" w:space="0" w:color="auto"/>
              <w:left w:val="single" w:sz="6" w:space="0" w:color="auto"/>
              <w:bottom w:val="single" w:sz="6" w:space="0" w:color="auto"/>
              <w:right w:val="single" w:sz="6" w:space="0" w:color="auto"/>
            </w:tcBorders>
            <w:shd w:val="clear" w:color="auto" w:fill="auto"/>
          </w:tcPr>
          <w:p w:rsidR="004C639E" w:rsidRPr="001A4AC0" w:rsidRDefault="004C639E" w:rsidP="001D5E6B">
            <w:pPr>
              <w:autoSpaceDE w:val="0"/>
              <w:autoSpaceDN w:val="0"/>
              <w:adjustRightInd w:val="0"/>
              <w:rPr>
                <w:b/>
                <w:bCs/>
                <w:color w:val="000000"/>
              </w:rPr>
            </w:pPr>
            <w:r w:rsidRPr="001A4AC0">
              <w:rPr>
                <w:b/>
                <w:bCs/>
                <w:color w:val="000000"/>
              </w:rPr>
              <w:t>Грибков  Виталий  Евгеньевич</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4C639E" w:rsidRPr="001A4AC0" w:rsidRDefault="004C639E" w:rsidP="001D5E6B">
            <w:pPr>
              <w:autoSpaceDE w:val="0"/>
              <w:autoSpaceDN w:val="0"/>
              <w:adjustRightInd w:val="0"/>
              <w:jc w:val="center"/>
              <w:rPr>
                <w:b/>
                <w:bCs/>
                <w:color w:val="000000"/>
              </w:rPr>
            </w:pPr>
            <w:r w:rsidRPr="001A4AC0">
              <w:rPr>
                <w:b/>
                <w:bCs/>
                <w:color w:val="000000"/>
              </w:rPr>
              <w:t>27</w:t>
            </w:r>
          </w:p>
        </w:tc>
        <w:tc>
          <w:tcPr>
            <w:tcW w:w="992" w:type="dxa"/>
            <w:tcBorders>
              <w:top w:val="single" w:sz="6" w:space="0" w:color="auto"/>
              <w:left w:val="single" w:sz="6" w:space="0" w:color="auto"/>
              <w:bottom w:val="single" w:sz="6" w:space="0" w:color="auto"/>
              <w:right w:val="single" w:sz="6" w:space="0" w:color="auto"/>
            </w:tcBorders>
          </w:tcPr>
          <w:p w:rsidR="004C639E" w:rsidRPr="001A4AC0" w:rsidRDefault="004C639E" w:rsidP="001D5E6B">
            <w:pPr>
              <w:autoSpaceDE w:val="0"/>
              <w:autoSpaceDN w:val="0"/>
              <w:adjustRightInd w:val="0"/>
              <w:jc w:val="center"/>
              <w:rPr>
                <w:b/>
                <w:bCs/>
                <w:color w:val="000000"/>
              </w:rPr>
            </w:pPr>
            <w:r w:rsidRPr="001A4AC0">
              <w:rPr>
                <w:b/>
                <w:bCs/>
                <w:color w:val="000000"/>
              </w:rPr>
              <w:t>1/10</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4C639E" w:rsidRPr="001A4AC0" w:rsidRDefault="004C639E" w:rsidP="001D5E6B">
            <w:pPr>
              <w:autoSpaceDE w:val="0"/>
              <w:autoSpaceDN w:val="0"/>
              <w:adjustRightInd w:val="0"/>
              <w:rPr>
                <w:b/>
                <w:bCs/>
                <w:color w:val="000000"/>
              </w:rPr>
            </w:pPr>
            <w:r w:rsidRPr="001A4AC0">
              <w:rPr>
                <w:b/>
                <w:bCs/>
                <w:color w:val="000000"/>
              </w:rPr>
              <w:t>п.  Дружная  Горка,  ул. Урицкого, д.23, кв.6</w:t>
            </w:r>
          </w:p>
        </w:tc>
      </w:tr>
      <w:tr w:rsidR="004C639E" w:rsidRPr="001A4AC0" w:rsidTr="004C639E">
        <w:trPr>
          <w:trHeight w:val="167"/>
        </w:trPr>
        <w:tc>
          <w:tcPr>
            <w:tcW w:w="851" w:type="dxa"/>
            <w:tcBorders>
              <w:top w:val="single" w:sz="6" w:space="0" w:color="auto"/>
              <w:left w:val="single" w:sz="6" w:space="0" w:color="auto"/>
              <w:bottom w:val="single" w:sz="6" w:space="0" w:color="auto"/>
              <w:right w:val="single" w:sz="6" w:space="0" w:color="auto"/>
            </w:tcBorders>
            <w:shd w:val="clear" w:color="auto" w:fill="auto"/>
          </w:tcPr>
          <w:p w:rsidR="004C639E" w:rsidRPr="001A4AC0" w:rsidRDefault="004C639E" w:rsidP="001D5E6B">
            <w:pPr>
              <w:autoSpaceDE w:val="0"/>
              <w:autoSpaceDN w:val="0"/>
              <w:adjustRightInd w:val="0"/>
              <w:jc w:val="center"/>
              <w:rPr>
                <w:b/>
                <w:bCs/>
                <w:color w:val="000000"/>
              </w:rPr>
            </w:pPr>
            <w:r w:rsidRPr="001A4AC0">
              <w:rPr>
                <w:b/>
                <w:bCs/>
                <w:color w:val="000000"/>
              </w:rPr>
              <w:t>28</w:t>
            </w:r>
          </w:p>
        </w:tc>
        <w:tc>
          <w:tcPr>
            <w:tcW w:w="3685" w:type="dxa"/>
            <w:tcBorders>
              <w:top w:val="single" w:sz="6" w:space="0" w:color="auto"/>
              <w:left w:val="single" w:sz="6" w:space="0" w:color="auto"/>
              <w:bottom w:val="single" w:sz="6" w:space="0" w:color="auto"/>
              <w:right w:val="single" w:sz="6" w:space="0" w:color="auto"/>
            </w:tcBorders>
            <w:shd w:val="clear" w:color="auto" w:fill="auto"/>
          </w:tcPr>
          <w:p w:rsidR="004C639E" w:rsidRPr="001A4AC0" w:rsidRDefault="004C639E" w:rsidP="001D5E6B">
            <w:pPr>
              <w:autoSpaceDE w:val="0"/>
              <w:autoSpaceDN w:val="0"/>
              <w:adjustRightInd w:val="0"/>
              <w:rPr>
                <w:b/>
                <w:bCs/>
                <w:color w:val="000000"/>
              </w:rPr>
            </w:pPr>
            <w:r w:rsidRPr="001A4AC0">
              <w:rPr>
                <w:b/>
                <w:bCs/>
                <w:color w:val="000000"/>
              </w:rPr>
              <w:t>Бжевская  Любовь  Алексеевна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4C639E" w:rsidRPr="001A4AC0" w:rsidRDefault="004C639E" w:rsidP="001D5E6B">
            <w:pPr>
              <w:autoSpaceDE w:val="0"/>
              <w:autoSpaceDN w:val="0"/>
              <w:adjustRightInd w:val="0"/>
              <w:jc w:val="center"/>
              <w:rPr>
                <w:b/>
                <w:bCs/>
                <w:color w:val="000000"/>
              </w:rPr>
            </w:pPr>
            <w:r w:rsidRPr="001A4AC0">
              <w:rPr>
                <w:b/>
                <w:bCs/>
                <w:color w:val="000000"/>
              </w:rPr>
              <w:t>28</w:t>
            </w:r>
          </w:p>
        </w:tc>
        <w:tc>
          <w:tcPr>
            <w:tcW w:w="992" w:type="dxa"/>
            <w:tcBorders>
              <w:top w:val="single" w:sz="6" w:space="0" w:color="auto"/>
              <w:left w:val="single" w:sz="6" w:space="0" w:color="auto"/>
              <w:bottom w:val="single" w:sz="4" w:space="0" w:color="auto"/>
              <w:right w:val="single" w:sz="6" w:space="0" w:color="auto"/>
            </w:tcBorders>
          </w:tcPr>
          <w:p w:rsidR="004C639E" w:rsidRPr="001A4AC0" w:rsidRDefault="004C639E" w:rsidP="001D5E6B">
            <w:pPr>
              <w:autoSpaceDE w:val="0"/>
              <w:autoSpaceDN w:val="0"/>
              <w:adjustRightInd w:val="0"/>
              <w:jc w:val="center"/>
              <w:rPr>
                <w:b/>
                <w:bCs/>
                <w:color w:val="000000"/>
              </w:rPr>
            </w:pPr>
          </w:p>
        </w:tc>
        <w:tc>
          <w:tcPr>
            <w:tcW w:w="3969" w:type="dxa"/>
            <w:tcBorders>
              <w:top w:val="single" w:sz="6" w:space="0" w:color="auto"/>
              <w:left w:val="single" w:sz="6" w:space="0" w:color="auto"/>
              <w:bottom w:val="single" w:sz="4" w:space="0" w:color="auto"/>
              <w:right w:val="single" w:sz="6" w:space="0" w:color="auto"/>
            </w:tcBorders>
            <w:shd w:val="clear" w:color="auto" w:fill="auto"/>
          </w:tcPr>
          <w:p w:rsidR="004C639E" w:rsidRPr="001A4AC0" w:rsidRDefault="004C639E" w:rsidP="001D5E6B">
            <w:pPr>
              <w:autoSpaceDE w:val="0"/>
              <w:autoSpaceDN w:val="0"/>
              <w:adjustRightInd w:val="0"/>
              <w:rPr>
                <w:b/>
                <w:bCs/>
                <w:color w:val="000000"/>
              </w:rPr>
            </w:pPr>
            <w:r w:rsidRPr="001A4AC0">
              <w:rPr>
                <w:b/>
                <w:bCs/>
                <w:color w:val="000000"/>
              </w:rPr>
              <w:t>п. Дружная Горка,  ул. Ленина,  д.1  кв. 5</w:t>
            </w:r>
          </w:p>
        </w:tc>
      </w:tr>
      <w:tr w:rsidR="004C639E" w:rsidRPr="001A4AC0" w:rsidTr="004C639E">
        <w:trPr>
          <w:trHeight w:val="122"/>
        </w:trPr>
        <w:tc>
          <w:tcPr>
            <w:tcW w:w="851" w:type="dxa"/>
            <w:tcBorders>
              <w:top w:val="single" w:sz="4" w:space="0" w:color="auto"/>
              <w:left w:val="single" w:sz="4" w:space="0" w:color="auto"/>
              <w:bottom w:val="single" w:sz="4" w:space="0" w:color="auto"/>
              <w:right w:val="single" w:sz="6" w:space="0" w:color="auto"/>
            </w:tcBorders>
            <w:shd w:val="clear" w:color="auto" w:fill="auto"/>
          </w:tcPr>
          <w:p w:rsidR="004C639E" w:rsidRPr="001A4AC0" w:rsidRDefault="004C639E" w:rsidP="001D5E6B">
            <w:pPr>
              <w:autoSpaceDE w:val="0"/>
              <w:autoSpaceDN w:val="0"/>
              <w:adjustRightInd w:val="0"/>
              <w:jc w:val="center"/>
              <w:rPr>
                <w:b/>
                <w:bCs/>
                <w:color w:val="000000"/>
              </w:rPr>
            </w:pPr>
            <w:r w:rsidRPr="001A4AC0">
              <w:rPr>
                <w:b/>
                <w:bCs/>
                <w:color w:val="000000"/>
              </w:rPr>
              <w:t>29</w:t>
            </w:r>
          </w:p>
        </w:tc>
        <w:tc>
          <w:tcPr>
            <w:tcW w:w="3685" w:type="dxa"/>
            <w:tcBorders>
              <w:top w:val="single" w:sz="4" w:space="0" w:color="auto"/>
              <w:left w:val="single" w:sz="6" w:space="0" w:color="auto"/>
              <w:bottom w:val="single" w:sz="4" w:space="0" w:color="auto"/>
              <w:right w:val="single" w:sz="6" w:space="0" w:color="auto"/>
            </w:tcBorders>
            <w:shd w:val="clear" w:color="auto" w:fill="auto"/>
          </w:tcPr>
          <w:p w:rsidR="004C639E" w:rsidRPr="001A4AC0" w:rsidRDefault="004C639E" w:rsidP="001D5E6B">
            <w:pPr>
              <w:autoSpaceDE w:val="0"/>
              <w:autoSpaceDN w:val="0"/>
              <w:adjustRightInd w:val="0"/>
              <w:rPr>
                <w:b/>
                <w:bCs/>
                <w:color w:val="000000"/>
              </w:rPr>
            </w:pPr>
            <w:r w:rsidRPr="001A4AC0">
              <w:rPr>
                <w:b/>
                <w:bCs/>
                <w:color w:val="000000"/>
              </w:rPr>
              <w:t>Михель  Мария Владимировна</w:t>
            </w:r>
          </w:p>
        </w:tc>
        <w:tc>
          <w:tcPr>
            <w:tcW w:w="851" w:type="dxa"/>
            <w:tcBorders>
              <w:top w:val="single" w:sz="4" w:space="0" w:color="auto"/>
              <w:left w:val="single" w:sz="6" w:space="0" w:color="auto"/>
              <w:bottom w:val="single" w:sz="4" w:space="0" w:color="auto"/>
              <w:right w:val="single" w:sz="6" w:space="0" w:color="auto"/>
            </w:tcBorders>
            <w:shd w:val="clear" w:color="auto" w:fill="auto"/>
          </w:tcPr>
          <w:p w:rsidR="004C639E" w:rsidRPr="001A4AC0" w:rsidRDefault="004C639E" w:rsidP="001D5E6B">
            <w:pPr>
              <w:autoSpaceDE w:val="0"/>
              <w:autoSpaceDN w:val="0"/>
              <w:adjustRightInd w:val="0"/>
              <w:jc w:val="center"/>
              <w:rPr>
                <w:b/>
                <w:bCs/>
                <w:color w:val="000000"/>
              </w:rPr>
            </w:pPr>
            <w:r w:rsidRPr="001A4AC0">
              <w:rPr>
                <w:b/>
                <w:bCs/>
                <w:color w:val="000000"/>
              </w:rPr>
              <w:t>29</w:t>
            </w:r>
          </w:p>
        </w:tc>
        <w:tc>
          <w:tcPr>
            <w:tcW w:w="992" w:type="dxa"/>
            <w:tcBorders>
              <w:top w:val="single" w:sz="4" w:space="0" w:color="auto"/>
              <w:left w:val="single" w:sz="6" w:space="0" w:color="auto"/>
              <w:bottom w:val="single" w:sz="4" w:space="0" w:color="auto"/>
              <w:right w:val="single" w:sz="6" w:space="0" w:color="auto"/>
            </w:tcBorders>
          </w:tcPr>
          <w:p w:rsidR="004C639E" w:rsidRPr="001A4AC0" w:rsidRDefault="004C639E" w:rsidP="001D5E6B">
            <w:pPr>
              <w:autoSpaceDE w:val="0"/>
              <w:autoSpaceDN w:val="0"/>
              <w:adjustRightInd w:val="0"/>
              <w:jc w:val="center"/>
              <w:rPr>
                <w:b/>
                <w:bCs/>
                <w:color w:val="000000"/>
              </w:rPr>
            </w:pPr>
            <w:r w:rsidRPr="001A4AC0">
              <w:rPr>
                <w:b/>
                <w:bCs/>
                <w:color w:val="000000"/>
              </w:rPr>
              <w:t>2</w:t>
            </w:r>
          </w:p>
        </w:tc>
        <w:tc>
          <w:tcPr>
            <w:tcW w:w="3969" w:type="dxa"/>
            <w:tcBorders>
              <w:top w:val="single" w:sz="4" w:space="0" w:color="auto"/>
              <w:left w:val="single" w:sz="6" w:space="0" w:color="auto"/>
              <w:bottom w:val="single" w:sz="4" w:space="0" w:color="auto"/>
              <w:right w:val="single" w:sz="4" w:space="0" w:color="auto"/>
            </w:tcBorders>
            <w:shd w:val="clear" w:color="auto" w:fill="auto"/>
          </w:tcPr>
          <w:p w:rsidR="004C639E" w:rsidRPr="001A4AC0" w:rsidRDefault="004C639E" w:rsidP="001D5E6B">
            <w:pPr>
              <w:autoSpaceDE w:val="0"/>
              <w:autoSpaceDN w:val="0"/>
              <w:adjustRightInd w:val="0"/>
              <w:rPr>
                <w:b/>
                <w:bCs/>
                <w:color w:val="000000"/>
              </w:rPr>
            </w:pPr>
            <w:r w:rsidRPr="001A4AC0">
              <w:rPr>
                <w:b/>
                <w:bCs/>
                <w:color w:val="000000"/>
              </w:rPr>
              <w:t>п. Дружная Горка,  ул. Урицкого,  д. 11 «а»  кв. 142</w:t>
            </w:r>
          </w:p>
        </w:tc>
      </w:tr>
      <w:tr w:rsidR="004C639E" w:rsidRPr="001A4AC0" w:rsidTr="004C639E">
        <w:trPr>
          <w:trHeight w:val="108"/>
        </w:trPr>
        <w:tc>
          <w:tcPr>
            <w:tcW w:w="851" w:type="dxa"/>
            <w:tcBorders>
              <w:top w:val="single" w:sz="4" w:space="0" w:color="auto"/>
              <w:left w:val="single" w:sz="4" w:space="0" w:color="auto"/>
              <w:bottom w:val="single" w:sz="4" w:space="0" w:color="auto"/>
              <w:right w:val="single" w:sz="6" w:space="0" w:color="auto"/>
            </w:tcBorders>
            <w:shd w:val="clear" w:color="auto" w:fill="auto"/>
          </w:tcPr>
          <w:p w:rsidR="004C639E" w:rsidRPr="001A4AC0" w:rsidRDefault="004C639E" w:rsidP="001D5E6B">
            <w:pPr>
              <w:autoSpaceDE w:val="0"/>
              <w:autoSpaceDN w:val="0"/>
              <w:adjustRightInd w:val="0"/>
              <w:jc w:val="center"/>
              <w:rPr>
                <w:b/>
                <w:bCs/>
                <w:color w:val="000000"/>
              </w:rPr>
            </w:pPr>
            <w:r w:rsidRPr="001A4AC0">
              <w:rPr>
                <w:b/>
                <w:bCs/>
                <w:color w:val="000000"/>
              </w:rPr>
              <w:t>30</w:t>
            </w:r>
          </w:p>
        </w:tc>
        <w:tc>
          <w:tcPr>
            <w:tcW w:w="3685" w:type="dxa"/>
            <w:tcBorders>
              <w:top w:val="single" w:sz="4" w:space="0" w:color="auto"/>
              <w:left w:val="single" w:sz="6" w:space="0" w:color="auto"/>
              <w:bottom w:val="single" w:sz="4" w:space="0" w:color="auto"/>
              <w:right w:val="single" w:sz="6" w:space="0" w:color="auto"/>
            </w:tcBorders>
            <w:shd w:val="clear" w:color="auto" w:fill="auto"/>
          </w:tcPr>
          <w:p w:rsidR="004C639E" w:rsidRPr="001A4AC0" w:rsidRDefault="004C639E" w:rsidP="001D5E6B">
            <w:pPr>
              <w:autoSpaceDE w:val="0"/>
              <w:autoSpaceDN w:val="0"/>
              <w:adjustRightInd w:val="0"/>
              <w:rPr>
                <w:b/>
                <w:bCs/>
                <w:color w:val="000000"/>
              </w:rPr>
            </w:pPr>
            <w:r w:rsidRPr="001A4AC0">
              <w:rPr>
                <w:b/>
                <w:bCs/>
                <w:color w:val="000000"/>
              </w:rPr>
              <w:t>Захаров  Владимир Викторович</w:t>
            </w:r>
          </w:p>
        </w:tc>
        <w:tc>
          <w:tcPr>
            <w:tcW w:w="851" w:type="dxa"/>
            <w:tcBorders>
              <w:top w:val="single" w:sz="4" w:space="0" w:color="auto"/>
              <w:left w:val="single" w:sz="6" w:space="0" w:color="auto"/>
              <w:bottom w:val="single" w:sz="4" w:space="0" w:color="auto"/>
              <w:right w:val="single" w:sz="6" w:space="0" w:color="auto"/>
            </w:tcBorders>
            <w:shd w:val="clear" w:color="auto" w:fill="auto"/>
          </w:tcPr>
          <w:p w:rsidR="004C639E" w:rsidRPr="001A4AC0" w:rsidRDefault="004C639E" w:rsidP="001D5E6B">
            <w:pPr>
              <w:autoSpaceDE w:val="0"/>
              <w:autoSpaceDN w:val="0"/>
              <w:adjustRightInd w:val="0"/>
              <w:jc w:val="center"/>
              <w:rPr>
                <w:b/>
                <w:bCs/>
                <w:color w:val="000000"/>
              </w:rPr>
            </w:pPr>
            <w:r w:rsidRPr="001A4AC0">
              <w:rPr>
                <w:b/>
                <w:bCs/>
                <w:color w:val="000000"/>
              </w:rPr>
              <w:t>30</w:t>
            </w:r>
          </w:p>
        </w:tc>
        <w:tc>
          <w:tcPr>
            <w:tcW w:w="992" w:type="dxa"/>
            <w:tcBorders>
              <w:top w:val="single" w:sz="4" w:space="0" w:color="auto"/>
              <w:left w:val="single" w:sz="6" w:space="0" w:color="auto"/>
              <w:bottom w:val="single" w:sz="4" w:space="0" w:color="auto"/>
              <w:right w:val="single" w:sz="6" w:space="0" w:color="auto"/>
            </w:tcBorders>
          </w:tcPr>
          <w:p w:rsidR="004C639E" w:rsidRPr="001A4AC0" w:rsidRDefault="004C639E" w:rsidP="001D5E6B">
            <w:pPr>
              <w:autoSpaceDE w:val="0"/>
              <w:autoSpaceDN w:val="0"/>
              <w:adjustRightInd w:val="0"/>
              <w:jc w:val="center"/>
              <w:rPr>
                <w:b/>
                <w:bCs/>
                <w:color w:val="000000"/>
              </w:rPr>
            </w:pPr>
            <w:r w:rsidRPr="001A4AC0">
              <w:rPr>
                <w:b/>
                <w:bCs/>
                <w:color w:val="000000"/>
              </w:rPr>
              <w:t>7</w:t>
            </w:r>
          </w:p>
        </w:tc>
        <w:tc>
          <w:tcPr>
            <w:tcW w:w="3969" w:type="dxa"/>
            <w:tcBorders>
              <w:top w:val="single" w:sz="4" w:space="0" w:color="auto"/>
              <w:left w:val="single" w:sz="6" w:space="0" w:color="auto"/>
              <w:bottom w:val="single" w:sz="4" w:space="0" w:color="auto"/>
              <w:right w:val="single" w:sz="6" w:space="0" w:color="auto"/>
            </w:tcBorders>
            <w:shd w:val="clear" w:color="auto" w:fill="auto"/>
          </w:tcPr>
          <w:p w:rsidR="004C639E" w:rsidRPr="001A4AC0" w:rsidRDefault="004C639E" w:rsidP="001D5E6B">
            <w:pPr>
              <w:autoSpaceDE w:val="0"/>
              <w:autoSpaceDN w:val="0"/>
              <w:adjustRightInd w:val="0"/>
              <w:rPr>
                <w:b/>
                <w:bCs/>
                <w:color w:val="000000"/>
              </w:rPr>
            </w:pPr>
            <w:r w:rsidRPr="001A4AC0">
              <w:rPr>
                <w:b/>
                <w:bCs/>
                <w:color w:val="000000"/>
              </w:rPr>
              <w:t>с. Орлино, ул. Совхозная,  д. 3,  кв. 4</w:t>
            </w:r>
          </w:p>
        </w:tc>
      </w:tr>
      <w:tr w:rsidR="004C639E" w:rsidRPr="001A4AC0" w:rsidTr="004C639E">
        <w:trPr>
          <w:trHeight w:val="177"/>
        </w:trPr>
        <w:tc>
          <w:tcPr>
            <w:tcW w:w="851" w:type="dxa"/>
            <w:tcBorders>
              <w:top w:val="single" w:sz="4" w:space="0" w:color="auto"/>
              <w:left w:val="single" w:sz="4" w:space="0" w:color="auto"/>
              <w:bottom w:val="single" w:sz="4" w:space="0" w:color="auto"/>
              <w:right w:val="single" w:sz="4" w:space="0" w:color="auto"/>
            </w:tcBorders>
            <w:shd w:val="clear" w:color="auto" w:fill="auto"/>
          </w:tcPr>
          <w:p w:rsidR="004C639E" w:rsidRPr="001A4AC0" w:rsidRDefault="004C639E" w:rsidP="001D5E6B">
            <w:pPr>
              <w:autoSpaceDE w:val="0"/>
              <w:autoSpaceDN w:val="0"/>
              <w:adjustRightInd w:val="0"/>
              <w:jc w:val="center"/>
              <w:rPr>
                <w:b/>
                <w:bCs/>
                <w:color w:val="000000"/>
              </w:rPr>
            </w:pPr>
            <w:r w:rsidRPr="001A4AC0">
              <w:rPr>
                <w:b/>
                <w:bCs/>
                <w:color w:val="000000"/>
              </w:rPr>
              <w:t>31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C639E" w:rsidRPr="001A4AC0" w:rsidRDefault="004C639E" w:rsidP="001D5E6B">
            <w:pPr>
              <w:autoSpaceDE w:val="0"/>
              <w:autoSpaceDN w:val="0"/>
              <w:adjustRightInd w:val="0"/>
              <w:rPr>
                <w:b/>
                <w:bCs/>
                <w:color w:val="000000"/>
              </w:rPr>
            </w:pPr>
            <w:r w:rsidRPr="001A4AC0">
              <w:rPr>
                <w:b/>
                <w:bCs/>
                <w:color w:val="000000"/>
              </w:rPr>
              <w:t>Петрова  Ирина  Сергеевна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C639E" w:rsidRPr="001A4AC0" w:rsidRDefault="004C639E" w:rsidP="001D5E6B">
            <w:pPr>
              <w:autoSpaceDE w:val="0"/>
              <w:autoSpaceDN w:val="0"/>
              <w:adjustRightInd w:val="0"/>
              <w:jc w:val="center"/>
              <w:rPr>
                <w:b/>
                <w:bCs/>
                <w:color w:val="000000"/>
              </w:rPr>
            </w:pPr>
            <w:r w:rsidRPr="001A4AC0">
              <w:rPr>
                <w:b/>
                <w:bCs/>
                <w:color w:val="000000"/>
              </w:rPr>
              <w:t>31</w:t>
            </w:r>
          </w:p>
        </w:tc>
        <w:tc>
          <w:tcPr>
            <w:tcW w:w="992" w:type="dxa"/>
            <w:tcBorders>
              <w:top w:val="single" w:sz="4" w:space="0" w:color="auto"/>
              <w:left w:val="single" w:sz="4" w:space="0" w:color="auto"/>
              <w:bottom w:val="single" w:sz="4" w:space="0" w:color="auto"/>
              <w:right w:val="single" w:sz="4" w:space="0" w:color="auto"/>
            </w:tcBorders>
          </w:tcPr>
          <w:p w:rsidR="004C639E" w:rsidRPr="001A4AC0" w:rsidRDefault="004C639E" w:rsidP="001D5E6B">
            <w:pPr>
              <w:autoSpaceDE w:val="0"/>
              <w:autoSpaceDN w:val="0"/>
              <w:adjustRightInd w:val="0"/>
              <w:jc w:val="center"/>
              <w:rPr>
                <w:b/>
                <w:bCs/>
                <w:color w:val="000000"/>
              </w:rPr>
            </w:pPr>
            <w:r w:rsidRPr="001A4AC0">
              <w:rPr>
                <w:b/>
                <w:bCs/>
                <w:color w:val="000000"/>
              </w:rPr>
              <w:t>8</w:t>
            </w:r>
          </w:p>
        </w:tc>
        <w:tc>
          <w:tcPr>
            <w:tcW w:w="3969" w:type="dxa"/>
            <w:tcBorders>
              <w:top w:val="single" w:sz="4" w:space="0" w:color="auto"/>
              <w:left w:val="single" w:sz="4" w:space="0" w:color="auto"/>
              <w:bottom w:val="single" w:sz="4" w:space="0" w:color="auto"/>
              <w:right w:val="single" w:sz="6" w:space="0" w:color="auto"/>
            </w:tcBorders>
            <w:shd w:val="clear" w:color="auto" w:fill="auto"/>
          </w:tcPr>
          <w:p w:rsidR="004C639E" w:rsidRPr="001A4AC0" w:rsidRDefault="004C639E" w:rsidP="001D5E6B">
            <w:pPr>
              <w:autoSpaceDE w:val="0"/>
              <w:autoSpaceDN w:val="0"/>
              <w:adjustRightInd w:val="0"/>
              <w:rPr>
                <w:b/>
                <w:bCs/>
                <w:color w:val="000000"/>
              </w:rPr>
            </w:pPr>
            <w:r w:rsidRPr="001A4AC0">
              <w:rPr>
                <w:b/>
                <w:bCs/>
                <w:color w:val="000000"/>
              </w:rPr>
              <w:t>с. Орлино,  ул. Центральная,  д. 12</w:t>
            </w:r>
          </w:p>
        </w:tc>
      </w:tr>
      <w:tr w:rsidR="004C639E" w:rsidRPr="001A4AC0" w:rsidTr="004C639E">
        <w:trPr>
          <w:trHeight w:val="149"/>
        </w:trPr>
        <w:tc>
          <w:tcPr>
            <w:tcW w:w="851" w:type="dxa"/>
            <w:tcBorders>
              <w:top w:val="single" w:sz="4" w:space="0" w:color="auto"/>
              <w:left w:val="single" w:sz="4" w:space="0" w:color="auto"/>
              <w:bottom w:val="single" w:sz="4" w:space="0" w:color="auto"/>
              <w:right w:val="single" w:sz="4" w:space="0" w:color="auto"/>
            </w:tcBorders>
            <w:shd w:val="clear" w:color="auto" w:fill="auto"/>
          </w:tcPr>
          <w:p w:rsidR="004C639E" w:rsidRPr="001A4AC0" w:rsidRDefault="004C639E" w:rsidP="001D5E6B">
            <w:pPr>
              <w:autoSpaceDE w:val="0"/>
              <w:autoSpaceDN w:val="0"/>
              <w:adjustRightInd w:val="0"/>
              <w:jc w:val="center"/>
              <w:rPr>
                <w:b/>
                <w:bCs/>
                <w:color w:val="000000"/>
              </w:rPr>
            </w:pPr>
            <w:r w:rsidRPr="001A4AC0">
              <w:rPr>
                <w:b/>
                <w:bCs/>
                <w:color w:val="000000"/>
              </w:rPr>
              <w:t>32</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C639E" w:rsidRPr="001A4AC0" w:rsidRDefault="004C639E" w:rsidP="001D5E6B">
            <w:pPr>
              <w:autoSpaceDE w:val="0"/>
              <w:autoSpaceDN w:val="0"/>
              <w:adjustRightInd w:val="0"/>
              <w:rPr>
                <w:b/>
                <w:bCs/>
                <w:color w:val="000000"/>
              </w:rPr>
            </w:pPr>
            <w:r w:rsidRPr="001A4AC0">
              <w:rPr>
                <w:b/>
                <w:bCs/>
                <w:color w:val="000000"/>
              </w:rPr>
              <w:t>Нурова  Светлана  Сергеевна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C639E" w:rsidRPr="001A4AC0" w:rsidRDefault="004C639E" w:rsidP="001D5E6B">
            <w:pPr>
              <w:autoSpaceDE w:val="0"/>
              <w:autoSpaceDN w:val="0"/>
              <w:adjustRightInd w:val="0"/>
              <w:jc w:val="center"/>
              <w:rPr>
                <w:b/>
                <w:bCs/>
                <w:color w:val="000000"/>
              </w:rPr>
            </w:pPr>
            <w:r w:rsidRPr="001A4AC0">
              <w:rPr>
                <w:b/>
                <w:bCs/>
                <w:color w:val="000000"/>
              </w:rPr>
              <w:t>32</w:t>
            </w:r>
          </w:p>
        </w:tc>
        <w:tc>
          <w:tcPr>
            <w:tcW w:w="992" w:type="dxa"/>
            <w:tcBorders>
              <w:top w:val="single" w:sz="4" w:space="0" w:color="auto"/>
              <w:left w:val="single" w:sz="4" w:space="0" w:color="auto"/>
              <w:bottom w:val="single" w:sz="4" w:space="0" w:color="auto"/>
              <w:right w:val="single" w:sz="4" w:space="0" w:color="auto"/>
            </w:tcBorders>
          </w:tcPr>
          <w:p w:rsidR="004C639E" w:rsidRPr="001A4AC0" w:rsidRDefault="004C639E" w:rsidP="001D5E6B">
            <w:pPr>
              <w:autoSpaceDE w:val="0"/>
              <w:autoSpaceDN w:val="0"/>
              <w:adjustRightInd w:val="0"/>
              <w:jc w:val="center"/>
              <w:rPr>
                <w:b/>
                <w:bCs/>
                <w:color w:val="000000"/>
              </w:rPr>
            </w:pPr>
            <w:r w:rsidRPr="001A4AC0">
              <w:rPr>
                <w:b/>
                <w:bCs/>
                <w:color w:val="000000"/>
              </w:rPr>
              <w:t>9</w:t>
            </w:r>
          </w:p>
        </w:tc>
        <w:tc>
          <w:tcPr>
            <w:tcW w:w="3969" w:type="dxa"/>
            <w:tcBorders>
              <w:top w:val="single" w:sz="4" w:space="0" w:color="auto"/>
              <w:left w:val="single" w:sz="4" w:space="0" w:color="auto"/>
              <w:bottom w:val="single" w:sz="4" w:space="0" w:color="auto"/>
              <w:right w:val="single" w:sz="6" w:space="0" w:color="auto"/>
            </w:tcBorders>
            <w:shd w:val="clear" w:color="auto" w:fill="auto"/>
          </w:tcPr>
          <w:p w:rsidR="004C639E" w:rsidRPr="001A4AC0" w:rsidRDefault="004C639E" w:rsidP="001D5E6B">
            <w:pPr>
              <w:autoSpaceDE w:val="0"/>
              <w:autoSpaceDN w:val="0"/>
              <w:adjustRightInd w:val="0"/>
              <w:rPr>
                <w:b/>
                <w:bCs/>
                <w:color w:val="000000"/>
              </w:rPr>
            </w:pPr>
            <w:r w:rsidRPr="001A4AC0">
              <w:rPr>
                <w:b/>
                <w:bCs/>
                <w:color w:val="000000"/>
              </w:rPr>
              <w:t>п. Дружная  Горка,  ул. Урицкого, д. 23,  кв. 1</w:t>
            </w:r>
          </w:p>
        </w:tc>
      </w:tr>
      <w:tr w:rsidR="004C639E" w:rsidRPr="001A4AC0" w:rsidTr="004C639E">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tcPr>
          <w:p w:rsidR="004C639E" w:rsidRPr="001A4AC0" w:rsidRDefault="004C639E" w:rsidP="001D5E6B">
            <w:pPr>
              <w:autoSpaceDE w:val="0"/>
              <w:autoSpaceDN w:val="0"/>
              <w:adjustRightInd w:val="0"/>
              <w:jc w:val="center"/>
              <w:rPr>
                <w:b/>
                <w:bCs/>
                <w:color w:val="000000"/>
              </w:rPr>
            </w:pPr>
            <w:r w:rsidRPr="001A4AC0">
              <w:rPr>
                <w:b/>
                <w:bCs/>
                <w:color w:val="000000"/>
              </w:rPr>
              <w:t>33</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C639E" w:rsidRPr="001A4AC0" w:rsidRDefault="004C639E" w:rsidP="001D5E6B">
            <w:pPr>
              <w:autoSpaceDE w:val="0"/>
              <w:autoSpaceDN w:val="0"/>
              <w:adjustRightInd w:val="0"/>
              <w:rPr>
                <w:b/>
                <w:bCs/>
                <w:color w:val="000000"/>
              </w:rPr>
            </w:pPr>
            <w:r w:rsidRPr="001A4AC0">
              <w:rPr>
                <w:b/>
                <w:bCs/>
                <w:color w:val="000000"/>
              </w:rPr>
              <w:t>Ильина   Наталья  Борисовна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C639E" w:rsidRPr="001A4AC0" w:rsidRDefault="004C639E" w:rsidP="001D5E6B">
            <w:pPr>
              <w:autoSpaceDE w:val="0"/>
              <w:autoSpaceDN w:val="0"/>
              <w:adjustRightInd w:val="0"/>
              <w:jc w:val="center"/>
              <w:rPr>
                <w:b/>
                <w:bCs/>
                <w:color w:val="000000"/>
              </w:rPr>
            </w:pPr>
            <w:r w:rsidRPr="001A4AC0">
              <w:rPr>
                <w:b/>
                <w:bCs/>
                <w:color w:val="000000"/>
              </w:rPr>
              <w:t>33</w:t>
            </w:r>
          </w:p>
        </w:tc>
        <w:tc>
          <w:tcPr>
            <w:tcW w:w="992" w:type="dxa"/>
            <w:tcBorders>
              <w:top w:val="single" w:sz="4" w:space="0" w:color="auto"/>
              <w:left w:val="single" w:sz="4" w:space="0" w:color="auto"/>
              <w:bottom w:val="single" w:sz="4" w:space="0" w:color="auto"/>
              <w:right w:val="single" w:sz="4" w:space="0" w:color="auto"/>
            </w:tcBorders>
          </w:tcPr>
          <w:p w:rsidR="004C639E" w:rsidRPr="001A4AC0" w:rsidRDefault="004C639E" w:rsidP="001D5E6B">
            <w:pPr>
              <w:autoSpaceDE w:val="0"/>
              <w:autoSpaceDN w:val="0"/>
              <w:adjustRightInd w:val="0"/>
              <w:jc w:val="center"/>
              <w:rPr>
                <w:b/>
                <w:bCs/>
                <w:color w:val="000000"/>
              </w:rPr>
            </w:pPr>
            <w:r w:rsidRPr="001A4AC0">
              <w:rPr>
                <w:b/>
                <w:bCs/>
                <w:color w:val="000000"/>
              </w:rPr>
              <w:t>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C639E" w:rsidRPr="001A4AC0" w:rsidRDefault="004C639E" w:rsidP="001D5E6B">
            <w:pPr>
              <w:autoSpaceDE w:val="0"/>
              <w:autoSpaceDN w:val="0"/>
              <w:adjustRightInd w:val="0"/>
              <w:rPr>
                <w:b/>
                <w:bCs/>
                <w:color w:val="000000"/>
              </w:rPr>
            </w:pPr>
            <w:r w:rsidRPr="001A4AC0">
              <w:rPr>
                <w:b/>
                <w:bCs/>
                <w:color w:val="000000"/>
              </w:rPr>
              <w:t>п. Дружная  Горка,  ул. Пролетарская,  д.  10,  кв. 5</w:t>
            </w:r>
          </w:p>
        </w:tc>
      </w:tr>
    </w:tbl>
    <w:p w:rsidR="004C639E" w:rsidRPr="001A4AC0" w:rsidRDefault="004C639E" w:rsidP="004C639E"/>
    <w:p w:rsidR="004C639E" w:rsidRDefault="004C639E" w:rsidP="004C639E">
      <w:r>
        <w:t>Глава администрации</w:t>
      </w:r>
    </w:p>
    <w:p w:rsidR="004C639E" w:rsidRPr="001A4AC0" w:rsidRDefault="004C639E" w:rsidP="004C639E">
      <w:r>
        <w:t>Дружногорского городского поселения:                                                                                                                                       В.В. Володкович</w:t>
      </w:r>
    </w:p>
    <w:p w:rsidR="004C639E" w:rsidRPr="001A4AC0" w:rsidRDefault="004C639E" w:rsidP="004C639E"/>
    <w:p w:rsidR="00B475BD" w:rsidRPr="00FE4422" w:rsidRDefault="004C639E" w:rsidP="004C639E">
      <w:pPr>
        <w:ind w:left="-1260"/>
      </w:pPr>
      <w:r w:rsidRPr="001A4AC0">
        <w:t xml:space="preserve">   Глава   </w:t>
      </w:r>
    </w:p>
    <w:p w:rsidR="004C639E" w:rsidRDefault="004C639E" w:rsidP="004C639E">
      <w:pPr>
        <w:jc w:val="center"/>
        <w:rPr>
          <w:b/>
          <w:i/>
        </w:rPr>
      </w:pPr>
      <w:r w:rsidRPr="009F2268">
        <w:rPr>
          <w:b/>
          <w:i/>
        </w:rPr>
        <w:t>Список  граждан  состоящих  на  учете</w:t>
      </w:r>
    </w:p>
    <w:p w:rsidR="004C639E" w:rsidRDefault="004C639E" w:rsidP="004C639E">
      <w:pPr>
        <w:jc w:val="center"/>
        <w:rPr>
          <w:b/>
          <w:i/>
        </w:rPr>
      </w:pPr>
      <w:r w:rsidRPr="009F2268">
        <w:rPr>
          <w:b/>
          <w:i/>
        </w:rPr>
        <w:t xml:space="preserve">в  качестве  нуждающихся  в  жилых  помещениях,  предоставляемых  по  договорам  социального  найма </w:t>
      </w:r>
    </w:p>
    <w:p w:rsidR="004C639E" w:rsidRPr="009F2268" w:rsidRDefault="004C639E" w:rsidP="004C639E">
      <w:pPr>
        <w:jc w:val="center"/>
        <w:rPr>
          <w:b/>
          <w:i/>
        </w:rPr>
      </w:pPr>
      <w:r w:rsidRPr="009F2268">
        <w:rPr>
          <w:b/>
          <w:i/>
        </w:rPr>
        <w:t xml:space="preserve"> по  состоянию  на   01.05.2015  г.</w:t>
      </w:r>
    </w:p>
    <w:p w:rsidR="004C639E" w:rsidRPr="009F2268" w:rsidRDefault="004C639E" w:rsidP="004C639E">
      <w:pPr>
        <w:jc w:val="both"/>
        <w:rPr>
          <w:b/>
        </w:rPr>
      </w:pPr>
      <w:r w:rsidRPr="009F2268">
        <w:rPr>
          <w:b/>
        </w:rPr>
        <w:t xml:space="preserve">    </w:t>
      </w:r>
    </w:p>
    <w:p w:rsidR="004C639E" w:rsidRPr="009F2268" w:rsidRDefault="004C639E" w:rsidP="004C639E">
      <w:pPr>
        <w:jc w:val="both"/>
        <w:rPr>
          <w:b/>
        </w:rPr>
      </w:pPr>
      <w:r w:rsidRPr="009F2268">
        <w:rPr>
          <w:b/>
        </w:rPr>
        <w:t xml:space="preserve">                                       категория  льготной  очереди – погорельцы</w:t>
      </w:r>
    </w:p>
    <w:p w:rsidR="004C639E" w:rsidRPr="009F2268" w:rsidRDefault="004C639E" w:rsidP="004C639E">
      <w:pPr>
        <w:ind w:left="-720"/>
        <w:jc w:val="both"/>
        <w:rPr>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685"/>
        <w:gridCol w:w="851"/>
        <w:gridCol w:w="4961"/>
      </w:tblGrid>
      <w:tr w:rsidR="004C639E" w:rsidRPr="009F2268" w:rsidTr="001D5E6B">
        <w:trPr>
          <w:trHeight w:val="780"/>
        </w:trPr>
        <w:tc>
          <w:tcPr>
            <w:tcW w:w="851" w:type="dxa"/>
            <w:tcBorders>
              <w:top w:val="single" w:sz="4" w:space="0" w:color="auto"/>
              <w:left w:val="single" w:sz="4" w:space="0" w:color="auto"/>
              <w:bottom w:val="single" w:sz="4" w:space="0" w:color="auto"/>
              <w:right w:val="single" w:sz="4" w:space="0" w:color="auto"/>
            </w:tcBorders>
            <w:shd w:val="clear" w:color="auto" w:fill="auto"/>
          </w:tcPr>
          <w:p w:rsidR="004C639E" w:rsidRPr="009F2268" w:rsidRDefault="004C639E" w:rsidP="001D5E6B">
            <w:pPr>
              <w:jc w:val="center"/>
            </w:pPr>
            <w:r w:rsidRPr="009F2268">
              <w:t>№</w:t>
            </w:r>
          </w:p>
          <w:p w:rsidR="004C639E" w:rsidRPr="009F2268" w:rsidRDefault="004C639E" w:rsidP="001D5E6B">
            <w:pPr>
              <w:jc w:val="center"/>
            </w:pPr>
            <w:r w:rsidRPr="009F2268">
              <w:t>п/п</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C639E" w:rsidRPr="009F2268" w:rsidRDefault="004C639E" w:rsidP="001D5E6B">
            <w:pPr>
              <w:jc w:val="both"/>
            </w:pPr>
          </w:p>
          <w:p w:rsidR="004C639E" w:rsidRPr="009F2268" w:rsidRDefault="004C639E" w:rsidP="001D5E6B">
            <w:pPr>
              <w:jc w:val="both"/>
            </w:pPr>
            <w:r w:rsidRPr="009F2268">
              <w:t xml:space="preserve">                      Ф.И.О.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C639E" w:rsidRPr="009F2268" w:rsidRDefault="004C639E" w:rsidP="001D5E6B">
            <w:pPr>
              <w:jc w:val="both"/>
            </w:pPr>
            <w:r w:rsidRPr="009F2268">
              <w:t xml:space="preserve">      № льготной  </w:t>
            </w:r>
          </w:p>
          <w:p w:rsidR="004C639E" w:rsidRPr="009F2268" w:rsidRDefault="004C639E" w:rsidP="001D5E6B">
            <w:pPr>
              <w:jc w:val="both"/>
            </w:pPr>
            <w:r w:rsidRPr="009F2268">
              <w:t xml:space="preserve"> очереди</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4C639E" w:rsidRPr="009F2268" w:rsidRDefault="004C639E" w:rsidP="001D5E6B">
            <w:pPr>
              <w:jc w:val="both"/>
            </w:pPr>
          </w:p>
          <w:p w:rsidR="004C639E" w:rsidRPr="009F2268" w:rsidRDefault="004C639E" w:rsidP="001D5E6B">
            <w:pPr>
              <w:jc w:val="both"/>
            </w:pPr>
            <w:r w:rsidRPr="009F2268">
              <w:t xml:space="preserve">                      Адрес  регистрации</w:t>
            </w:r>
          </w:p>
        </w:tc>
      </w:tr>
      <w:tr w:rsidR="004C639E" w:rsidRPr="009F2268" w:rsidTr="001D5E6B">
        <w:trPr>
          <w:trHeight w:val="345"/>
        </w:trPr>
        <w:tc>
          <w:tcPr>
            <w:tcW w:w="851" w:type="dxa"/>
            <w:tcBorders>
              <w:top w:val="single" w:sz="4" w:space="0" w:color="auto"/>
              <w:left w:val="single" w:sz="4" w:space="0" w:color="auto"/>
              <w:bottom w:val="single" w:sz="4" w:space="0" w:color="auto"/>
              <w:right w:val="single" w:sz="4" w:space="0" w:color="auto"/>
            </w:tcBorders>
            <w:shd w:val="clear" w:color="auto" w:fill="auto"/>
          </w:tcPr>
          <w:p w:rsidR="004C639E" w:rsidRPr="009F2268" w:rsidRDefault="004C639E" w:rsidP="001D5E6B">
            <w:pPr>
              <w:jc w:val="both"/>
            </w:pPr>
            <w:r w:rsidRPr="009F2268">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C639E" w:rsidRPr="009F2268" w:rsidRDefault="004C639E" w:rsidP="001D5E6B">
            <w:pPr>
              <w:jc w:val="both"/>
            </w:pPr>
            <w:r w:rsidRPr="009F2268">
              <w:t>Глухова  Зинаида  Сергеевна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C639E" w:rsidRPr="009F2268" w:rsidRDefault="004C639E" w:rsidP="001D5E6B">
            <w:pPr>
              <w:jc w:val="center"/>
            </w:pPr>
            <w:r w:rsidRPr="009F2268">
              <w:t>1</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4C639E" w:rsidRPr="009F2268" w:rsidRDefault="004C639E" w:rsidP="001D5E6B">
            <w:pPr>
              <w:jc w:val="both"/>
            </w:pPr>
            <w:r w:rsidRPr="009F2268">
              <w:t>с. Орлино,  ул. Мира, д. 25</w:t>
            </w:r>
          </w:p>
        </w:tc>
      </w:tr>
      <w:tr w:rsidR="004C639E" w:rsidRPr="009F2268" w:rsidTr="001D5E6B">
        <w:trPr>
          <w:trHeight w:val="345"/>
        </w:trPr>
        <w:tc>
          <w:tcPr>
            <w:tcW w:w="851" w:type="dxa"/>
            <w:tcBorders>
              <w:top w:val="single" w:sz="4" w:space="0" w:color="auto"/>
              <w:left w:val="single" w:sz="4" w:space="0" w:color="auto"/>
              <w:bottom w:val="single" w:sz="4" w:space="0" w:color="auto"/>
              <w:right w:val="single" w:sz="4" w:space="0" w:color="auto"/>
            </w:tcBorders>
            <w:shd w:val="clear" w:color="auto" w:fill="auto"/>
          </w:tcPr>
          <w:p w:rsidR="004C639E" w:rsidRPr="009F2268" w:rsidRDefault="004C639E" w:rsidP="001D5E6B">
            <w:pPr>
              <w:jc w:val="both"/>
            </w:pPr>
            <w:r w:rsidRPr="009F2268">
              <w:t>2</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C639E" w:rsidRPr="009F2268" w:rsidRDefault="004C639E" w:rsidP="001D5E6B">
            <w:pPr>
              <w:jc w:val="both"/>
            </w:pPr>
            <w:r w:rsidRPr="009F2268">
              <w:t>Петров  Сергей  Петрович</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C639E" w:rsidRPr="009F2268" w:rsidRDefault="004C639E" w:rsidP="001D5E6B">
            <w:pPr>
              <w:jc w:val="center"/>
            </w:pPr>
            <w:r w:rsidRPr="009F2268">
              <w:t>2</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4C639E" w:rsidRPr="009F2268" w:rsidRDefault="004C639E" w:rsidP="001D5E6B">
            <w:pPr>
              <w:jc w:val="both"/>
            </w:pPr>
            <w:r w:rsidRPr="009F2268">
              <w:t>с. Орлино,  ул.  Центральная,  д. 1</w:t>
            </w:r>
          </w:p>
        </w:tc>
      </w:tr>
      <w:tr w:rsidR="004C639E" w:rsidRPr="009F2268" w:rsidTr="001D5E6B">
        <w:trPr>
          <w:trHeight w:val="345"/>
        </w:trPr>
        <w:tc>
          <w:tcPr>
            <w:tcW w:w="851" w:type="dxa"/>
            <w:tcBorders>
              <w:top w:val="single" w:sz="4" w:space="0" w:color="auto"/>
              <w:left w:val="single" w:sz="4" w:space="0" w:color="auto"/>
              <w:bottom w:val="single" w:sz="4" w:space="0" w:color="auto"/>
              <w:right w:val="single" w:sz="4" w:space="0" w:color="auto"/>
            </w:tcBorders>
            <w:shd w:val="clear" w:color="auto" w:fill="auto"/>
          </w:tcPr>
          <w:p w:rsidR="004C639E" w:rsidRPr="009F2268" w:rsidRDefault="004C639E" w:rsidP="001D5E6B">
            <w:pPr>
              <w:jc w:val="both"/>
            </w:pPr>
            <w:r w:rsidRPr="009F2268">
              <w:t>3</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C639E" w:rsidRPr="009F2268" w:rsidRDefault="004C639E" w:rsidP="001D5E6B">
            <w:pPr>
              <w:jc w:val="both"/>
            </w:pPr>
            <w:r w:rsidRPr="009F2268">
              <w:t>Дорофеева  Тамара  Захаровна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C639E" w:rsidRPr="009F2268" w:rsidRDefault="004C639E" w:rsidP="001D5E6B">
            <w:pPr>
              <w:jc w:val="center"/>
            </w:pPr>
            <w:r w:rsidRPr="009F2268">
              <w:t>3</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4C639E" w:rsidRPr="009F2268" w:rsidRDefault="004C639E" w:rsidP="001D5E6B">
            <w:pPr>
              <w:jc w:val="both"/>
            </w:pPr>
            <w:r w:rsidRPr="009F2268">
              <w:t>п. Дружная  Горка,  ул.  Железнодорожная,  д. 1</w:t>
            </w:r>
          </w:p>
        </w:tc>
      </w:tr>
      <w:tr w:rsidR="004C639E" w:rsidRPr="009F2268" w:rsidTr="001D5E6B">
        <w:trPr>
          <w:trHeight w:val="345"/>
        </w:trPr>
        <w:tc>
          <w:tcPr>
            <w:tcW w:w="851" w:type="dxa"/>
            <w:tcBorders>
              <w:top w:val="single" w:sz="4" w:space="0" w:color="auto"/>
              <w:left w:val="single" w:sz="4" w:space="0" w:color="auto"/>
              <w:bottom w:val="single" w:sz="4" w:space="0" w:color="auto"/>
              <w:right w:val="single" w:sz="4" w:space="0" w:color="auto"/>
            </w:tcBorders>
            <w:shd w:val="clear" w:color="auto" w:fill="auto"/>
          </w:tcPr>
          <w:p w:rsidR="004C639E" w:rsidRPr="009F2268" w:rsidRDefault="004C639E" w:rsidP="001D5E6B">
            <w:pPr>
              <w:jc w:val="both"/>
            </w:pPr>
            <w:r w:rsidRPr="009F2268">
              <w:t>4</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C639E" w:rsidRPr="009F2268" w:rsidRDefault="004C639E" w:rsidP="001D5E6B">
            <w:pPr>
              <w:jc w:val="both"/>
            </w:pPr>
            <w:r w:rsidRPr="009F2268">
              <w:t>Терещенкова  Надежда  Васильевна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C639E" w:rsidRPr="009F2268" w:rsidRDefault="004C639E" w:rsidP="001D5E6B">
            <w:pPr>
              <w:jc w:val="center"/>
            </w:pPr>
            <w:r w:rsidRPr="009F2268">
              <w:t>4</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4C639E" w:rsidRPr="009F2268" w:rsidRDefault="004C639E" w:rsidP="001D5E6B">
            <w:pPr>
              <w:jc w:val="both"/>
            </w:pPr>
            <w:r w:rsidRPr="009F2268">
              <w:t>п. Дружная  Горка,  ул. Садовая, д. 11,  кв. 4</w:t>
            </w:r>
          </w:p>
        </w:tc>
      </w:tr>
      <w:tr w:rsidR="004C639E" w:rsidRPr="009F2268" w:rsidTr="001D5E6B">
        <w:trPr>
          <w:trHeight w:val="345"/>
        </w:trPr>
        <w:tc>
          <w:tcPr>
            <w:tcW w:w="851" w:type="dxa"/>
            <w:tcBorders>
              <w:top w:val="single" w:sz="4" w:space="0" w:color="auto"/>
              <w:left w:val="single" w:sz="4" w:space="0" w:color="auto"/>
              <w:bottom w:val="single" w:sz="4" w:space="0" w:color="auto"/>
              <w:right w:val="single" w:sz="4" w:space="0" w:color="auto"/>
            </w:tcBorders>
            <w:shd w:val="clear" w:color="auto" w:fill="auto"/>
          </w:tcPr>
          <w:p w:rsidR="004C639E" w:rsidRPr="009F2268" w:rsidRDefault="004C639E" w:rsidP="001D5E6B">
            <w:pPr>
              <w:jc w:val="both"/>
            </w:pPr>
            <w:r w:rsidRPr="009F2268">
              <w:t>5</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C639E" w:rsidRPr="009F2268" w:rsidRDefault="004C639E" w:rsidP="001D5E6B">
            <w:pPr>
              <w:jc w:val="both"/>
            </w:pPr>
            <w:r w:rsidRPr="009F2268">
              <w:t>Афанасьев  Алексей  Григорьевич</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C639E" w:rsidRPr="009F2268" w:rsidRDefault="004C639E" w:rsidP="001D5E6B">
            <w:pPr>
              <w:jc w:val="center"/>
            </w:pPr>
            <w:r w:rsidRPr="009F2268">
              <w:t>5</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4C639E" w:rsidRPr="009F2268" w:rsidRDefault="004C639E" w:rsidP="001D5E6B">
            <w:pPr>
              <w:jc w:val="both"/>
            </w:pPr>
            <w:r w:rsidRPr="009F2268">
              <w:t>д. Кургино,  ул.  Полевая,  д. 8</w:t>
            </w:r>
          </w:p>
        </w:tc>
      </w:tr>
      <w:tr w:rsidR="004C639E" w:rsidRPr="009F2268" w:rsidTr="001D5E6B">
        <w:trPr>
          <w:trHeight w:val="257"/>
        </w:trPr>
        <w:tc>
          <w:tcPr>
            <w:tcW w:w="851" w:type="dxa"/>
            <w:tcBorders>
              <w:top w:val="single" w:sz="4" w:space="0" w:color="auto"/>
              <w:left w:val="single" w:sz="4" w:space="0" w:color="auto"/>
              <w:bottom w:val="single" w:sz="4" w:space="0" w:color="auto"/>
              <w:right w:val="single" w:sz="4" w:space="0" w:color="auto"/>
            </w:tcBorders>
            <w:shd w:val="clear" w:color="auto" w:fill="auto"/>
          </w:tcPr>
          <w:p w:rsidR="004C639E" w:rsidRPr="009F2268" w:rsidRDefault="004C639E" w:rsidP="001D5E6B">
            <w:pPr>
              <w:jc w:val="both"/>
            </w:pPr>
            <w:r w:rsidRPr="009F2268">
              <w:t>6</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C639E" w:rsidRPr="009F2268" w:rsidRDefault="004C639E" w:rsidP="001D5E6B">
            <w:pPr>
              <w:jc w:val="both"/>
            </w:pPr>
            <w:r w:rsidRPr="009F2268">
              <w:t>Крупко  Юлия  Александровна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C639E" w:rsidRPr="009F2268" w:rsidRDefault="004C639E" w:rsidP="001D5E6B">
            <w:pPr>
              <w:jc w:val="center"/>
            </w:pPr>
            <w:r w:rsidRPr="009F2268">
              <w:t>6</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4C639E" w:rsidRPr="009F2268" w:rsidRDefault="004C639E" w:rsidP="001D5E6B">
            <w:pPr>
              <w:jc w:val="both"/>
            </w:pPr>
            <w:r w:rsidRPr="009F2268">
              <w:t>п. Дружная  Горка,  ул. Урицкого,  д. 11 «а», кв. 12</w:t>
            </w:r>
          </w:p>
        </w:tc>
      </w:tr>
      <w:tr w:rsidR="004C639E" w:rsidRPr="009F2268" w:rsidTr="001D5E6B">
        <w:trPr>
          <w:trHeight w:val="308"/>
        </w:trPr>
        <w:tc>
          <w:tcPr>
            <w:tcW w:w="851" w:type="dxa"/>
            <w:tcBorders>
              <w:top w:val="single" w:sz="4" w:space="0" w:color="auto"/>
              <w:left w:val="single" w:sz="4" w:space="0" w:color="auto"/>
              <w:bottom w:val="single" w:sz="4" w:space="0" w:color="auto"/>
              <w:right w:val="single" w:sz="4" w:space="0" w:color="auto"/>
            </w:tcBorders>
            <w:shd w:val="clear" w:color="auto" w:fill="auto"/>
          </w:tcPr>
          <w:p w:rsidR="004C639E" w:rsidRPr="009F2268" w:rsidRDefault="004C639E" w:rsidP="001D5E6B">
            <w:pPr>
              <w:jc w:val="both"/>
            </w:pPr>
            <w:r w:rsidRPr="009F2268">
              <w:t>7</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C639E" w:rsidRPr="009F2268" w:rsidRDefault="004C639E" w:rsidP="001D5E6B">
            <w:pPr>
              <w:jc w:val="both"/>
            </w:pPr>
            <w:r w:rsidRPr="009F2268">
              <w:t>Захаров  Владимир  Викторович</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C639E" w:rsidRPr="009F2268" w:rsidRDefault="004C639E" w:rsidP="001D5E6B">
            <w:pPr>
              <w:jc w:val="center"/>
            </w:pPr>
            <w:r w:rsidRPr="009F2268">
              <w:t>7</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4C639E" w:rsidRPr="009F2268" w:rsidRDefault="004C639E" w:rsidP="001D5E6B">
            <w:pPr>
              <w:jc w:val="both"/>
            </w:pPr>
            <w:r w:rsidRPr="009F2268">
              <w:t>с. Орлино,  ул. Совхозная,  д. 3,  кв.4</w:t>
            </w:r>
          </w:p>
        </w:tc>
      </w:tr>
      <w:tr w:rsidR="004C639E" w:rsidRPr="009F2268" w:rsidTr="001D5E6B">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4C639E" w:rsidRPr="009F2268" w:rsidRDefault="004C639E" w:rsidP="001D5E6B">
            <w:pPr>
              <w:jc w:val="both"/>
            </w:pPr>
            <w:r w:rsidRPr="009F2268">
              <w:t>8</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C639E" w:rsidRPr="009F2268" w:rsidRDefault="004C639E" w:rsidP="001D5E6B">
            <w:pPr>
              <w:jc w:val="both"/>
            </w:pPr>
            <w:r w:rsidRPr="009F2268">
              <w:t>Петрова  Ирина  Сергеевна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C639E" w:rsidRPr="009F2268" w:rsidRDefault="004C639E" w:rsidP="001D5E6B">
            <w:pPr>
              <w:jc w:val="center"/>
            </w:pPr>
            <w:r w:rsidRPr="009F2268">
              <w:t>8</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4C639E" w:rsidRPr="009F2268" w:rsidRDefault="004C639E" w:rsidP="001D5E6B">
            <w:pPr>
              <w:jc w:val="both"/>
            </w:pPr>
            <w:r w:rsidRPr="009F2268">
              <w:t xml:space="preserve">с.  Орлино,  ул.  Центральная,  д. 12  </w:t>
            </w:r>
          </w:p>
        </w:tc>
      </w:tr>
      <w:tr w:rsidR="004C639E" w:rsidRPr="009F2268" w:rsidTr="001D5E6B">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tcPr>
          <w:p w:rsidR="004C639E" w:rsidRPr="009F2268" w:rsidRDefault="004C639E" w:rsidP="001D5E6B">
            <w:pPr>
              <w:jc w:val="both"/>
            </w:pPr>
            <w:r w:rsidRPr="009F2268">
              <w:t>9</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C639E" w:rsidRPr="009F2268" w:rsidRDefault="004C639E" w:rsidP="001D5E6B">
            <w:pPr>
              <w:jc w:val="both"/>
            </w:pPr>
            <w:r w:rsidRPr="009F2268">
              <w:t>Нурова  Светлана  Сергеевна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C639E" w:rsidRPr="009F2268" w:rsidRDefault="004C639E" w:rsidP="001D5E6B">
            <w:pPr>
              <w:jc w:val="center"/>
            </w:pPr>
            <w:r w:rsidRPr="009F2268">
              <w:t>9</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4C639E" w:rsidRPr="009F2268" w:rsidRDefault="004C639E" w:rsidP="001D5E6B">
            <w:pPr>
              <w:jc w:val="both"/>
            </w:pPr>
            <w:r w:rsidRPr="009F2268">
              <w:t>п. Дружная  Горка,  ул. Урицкого, д. 23, кв. 1</w:t>
            </w:r>
          </w:p>
        </w:tc>
      </w:tr>
      <w:tr w:rsidR="004C639E" w:rsidRPr="009F2268" w:rsidTr="001D5E6B">
        <w:trPr>
          <w:trHeight w:val="325"/>
        </w:trPr>
        <w:tc>
          <w:tcPr>
            <w:tcW w:w="851" w:type="dxa"/>
            <w:tcBorders>
              <w:top w:val="single" w:sz="4" w:space="0" w:color="auto"/>
              <w:left w:val="single" w:sz="4" w:space="0" w:color="auto"/>
              <w:bottom w:val="single" w:sz="4" w:space="0" w:color="auto"/>
              <w:right w:val="single" w:sz="4" w:space="0" w:color="auto"/>
            </w:tcBorders>
            <w:shd w:val="clear" w:color="auto" w:fill="auto"/>
          </w:tcPr>
          <w:p w:rsidR="004C639E" w:rsidRPr="009F2268" w:rsidRDefault="004C639E" w:rsidP="001D5E6B">
            <w:pPr>
              <w:jc w:val="both"/>
            </w:pPr>
            <w:r w:rsidRPr="009F2268">
              <w:t>10</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C639E" w:rsidRPr="009F2268" w:rsidRDefault="004C639E" w:rsidP="001D5E6B">
            <w:pPr>
              <w:jc w:val="both"/>
            </w:pPr>
            <w:r w:rsidRPr="009F2268">
              <w:t>Грибков Виталий Евгеньевич</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C639E" w:rsidRPr="009F2268" w:rsidRDefault="004C639E" w:rsidP="001D5E6B">
            <w:pPr>
              <w:jc w:val="center"/>
            </w:pPr>
            <w:r w:rsidRPr="009F2268">
              <w:t>10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4C639E" w:rsidRPr="009F2268" w:rsidRDefault="004C639E" w:rsidP="001D5E6B">
            <w:pPr>
              <w:jc w:val="both"/>
            </w:pPr>
            <w:r w:rsidRPr="009F2268">
              <w:t>П. Дружная Горка, ул. Урицкого, д.23, кв.6</w:t>
            </w:r>
          </w:p>
        </w:tc>
      </w:tr>
    </w:tbl>
    <w:p w:rsidR="004C639E" w:rsidRPr="009F2268" w:rsidRDefault="004C639E" w:rsidP="004C639E">
      <w:pPr>
        <w:jc w:val="both"/>
      </w:pPr>
      <w:r w:rsidRPr="009F2268">
        <w:t xml:space="preserve"> </w:t>
      </w:r>
    </w:p>
    <w:p w:rsidR="004C639E" w:rsidRPr="009F2268" w:rsidRDefault="004C639E" w:rsidP="004C639E">
      <w:pPr>
        <w:ind w:left="-567"/>
        <w:jc w:val="both"/>
      </w:pPr>
      <w:r w:rsidRPr="009F2268">
        <w:t xml:space="preserve"> </w:t>
      </w:r>
      <w:r w:rsidR="001D5E6B">
        <w:t xml:space="preserve">          </w:t>
      </w:r>
      <w:r w:rsidRPr="009F2268">
        <w:t>Глава  администрации</w:t>
      </w:r>
    </w:p>
    <w:p w:rsidR="004C639E" w:rsidRPr="009F2268" w:rsidRDefault="001D5E6B" w:rsidP="004C639E">
      <w:pPr>
        <w:ind w:left="-540"/>
        <w:jc w:val="both"/>
      </w:pPr>
      <w:r>
        <w:t xml:space="preserve">          </w:t>
      </w:r>
      <w:r w:rsidR="004C639E" w:rsidRPr="009F2268">
        <w:t xml:space="preserve">Дружногорского  городского  поселения                                                                  </w:t>
      </w:r>
      <w:r>
        <w:t xml:space="preserve">                                                         </w:t>
      </w:r>
      <w:r w:rsidR="004C639E" w:rsidRPr="009F2268">
        <w:t>В.В. Володкович</w:t>
      </w:r>
    </w:p>
    <w:p w:rsidR="00B475BD" w:rsidRPr="00FE4422" w:rsidRDefault="00B475BD" w:rsidP="00B475BD"/>
    <w:p w:rsidR="001D5E6B" w:rsidRDefault="001D5E6B" w:rsidP="001D5E6B">
      <w:pPr>
        <w:jc w:val="center"/>
        <w:rPr>
          <w:b/>
          <w:i/>
        </w:rPr>
      </w:pPr>
    </w:p>
    <w:p w:rsidR="001D5E6B" w:rsidRDefault="001D5E6B" w:rsidP="001D5E6B">
      <w:pPr>
        <w:jc w:val="center"/>
        <w:rPr>
          <w:b/>
          <w:i/>
        </w:rPr>
      </w:pPr>
    </w:p>
    <w:p w:rsidR="001D5E6B" w:rsidRPr="001F67B1" w:rsidRDefault="001D5E6B" w:rsidP="001D5E6B">
      <w:pPr>
        <w:jc w:val="center"/>
        <w:rPr>
          <w:b/>
          <w:i/>
        </w:rPr>
      </w:pPr>
      <w:r w:rsidRPr="001F67B1">
        <w:rPr>
          <w:b/>
          <w:i/>
        </w:rPr>
        <w:lastRenderedPageBreak/>
        <w:t>Список  граждан  состоящих  на  учете  в  качестве  нуждающихся  в  жилых  помещениях,</w:t>
      </w:r>
    </w:p>
    <w:p w:rsidR="001D5E6B" w:rsidRPr="001F67B1" w:rsidRDefault="001D5E6B" w:rsidP="001D5E6B">
      <w:pPr>
        <w:jc w:val="center"/>
        <w:rPr>
          <w:b/>
          <w:i/>
        </w:rPr>
      </w:pPr>
      <w:r w:rsidRPr="001F67B1">
        <w:rPr>
          <w:b/>
          <w:i/>
        </w:rPr>
        <w:t>предоставляемых  по  договорам  социального  найма  по  состоянию  на  01.05.2015 г.</w:t>
      </w:r>
    </w:p>
    <w:p w:rsidR="001D5E6B" w:rsidRPr="001F67B1" w:rsidRDefault="001D5E6B" w:rsidP="001D5E6B">
      <w:pPr>
        <w:jc w:val="center"/>
        <w:rPr>
          <w:b/>
          <w:i/>
        </w:rPr>
      </w:pPr>
    </w:p>
    <w:p w:rsidR="001D5E6B" w:rsidRPr="001F67B1" w:rsidRDefault="001D5E6B" w:rsidP="001D5E6B">
      <w:pPr>
        <w:jc w:val="center"/>
      </w:pPr>
    </w:p>
    <w:p w:rsidR="001D5E6B" w:rsidRPr="001F67B1" w:rsidRDefault="001D5E6B" w:rsidP="001D5E6B">
      <w:pPr>
        <w:jc w:val="center"/>
        <w:rPr>
          <w:b/>
          <w:i/>
        </w:rPr>
      </w:pPr>
      <w:r w:rsidRPr="001F67B1">
        <w:rPr>
          <w:b/>
          <w:i/>
        </w:rPr>
        <w:t>категория  льготной  очереди – сотрудники  УВД</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9"/>
        <w:gridCol w:w="3613"/>
        <w:gridCol w:w="1479"/>
        <w:gridCol w:w="4773"/>
      </w:tblGrid>
      <w:tr w:rsidR="001D5E6B" w:rsidRPr="001F67B1" w:rsidTr="001D5E6B">
        <w:trPr>
          <w:trHeight w:val="676"/>
        </w:trPr>
        <w:tc>
          <w:tcPr>
            <w:tcW w:w="540" w:type="dxa"/>
          </w:tcPr>
          <w:p w:rsidR="001D5E6B" w:rsidRPr="001F67B1" w:rsidRDefault="001D5E6B" w:rsidP="001D5E6B">
            <w:r w:rsidRPr="001F67B1">
              <w:t xml:space="preserve">№ </w:t>
            </w:r>
          </w:p>
          <w:p w:rsidR="001D5E6B" w:rsidRPr="001F67B1" w:rsidRDefault="001D5E6B" w:rsidP="001D5E6B">
            <w:r w:rsidRPr="001F67B1">
              <w:t>п/п</w:t>
            </w:r>
          </w:p>
          <w:p w:rsidR="001D5E6B" w:rsidRPr="001F67B1" w:rsidRDefault="001D5E6B" w:rsidP="001D5E6B"/>
        </w:tc>
        <w:tc>
          <w:tcPr>
            <w:tcW w:w="3958" w:type="dxa"/>
          </w:tcPr>
          <w:p w:rsidR="001D5E6B" w:rsidRPr="001F67B1" w:rsidRDefault="001D5E6B" w:rsidP="001D5E6B"/>
          <w:p w:rsidR="001D5E6B" w:rsidRPr="001F67B1" w:rsidRDefault="001D5E6B" w:rsidP="001D5E6B">
            <w:r w:rsidRPr="001F67B1">
              <w:t xml:space="preserve">                    Ф.И.О.</w:t>
            </w:r>
          </w:p>
          <w:p w:rsidR="001D5E6B" w:rsidRPr="001F67B1" w:rsidRDefault="001D5E6B" w:rsidP="001D5E6B"/>
          <w:p w:rsidR="001D5E6B" w:rsidRPr="001F67B1" w:rsidRDefault="001D5E6B" w:rsidP="001D5E6B"/>
        </w:tc>
        <w:tc>
          <w:tcPr>
            <w:tcW w:w="1559" w:type="dxa"/>
          </w:tcPr>
          <w:p w:rsidR="001D5E6B" w:rsidRPr="001F67B1" w:rsidRDefault="001D5E6B" w:rsidP="001D5E6B">
            <w:r w:rsidRPr="001F67B1">
              <w:t>№  льготной</w:t>
            </w:r>
          </w:p>
          <w:p w:rsidR="001D5E6B" w:rsidRPr="001F67B1" w:rsidRDefault="001D5E6B" w:rsidP="001D5E6B">
            <w:r w:rsidRPr="001F67B1">
              <w:t xml:space="preserve">     очереди</w:t>
            </w:r>
          </w:p>
          <w:p w:rsidR="001D5E6B" w:rsidRPr="001F67B1" w:rsidRDefault="001D5E6B" w:rsidP="001D5E6B"/>
        </w:tc>
        <w:tc>
          <w:tcPr>
            <w:tcW w:w="5283" w:type="dxa"/>
          </w:tcPr>
          <w:p w:rsidR="001D5E6B" w:rsidRPr="001F67B1" w:rsidRDefault="001D5E6B" w:rsidP="001D5E6B"/>
          <w:p w:rsidR="001D5E6B" w:rsidRPr="001F67B1" w:rsidRDefault="001D5E6B" w:rsidP="001D5E6B">
            <w:r w:rsidRPr="001F67B1">
              <w:t xml:space="preserve">                     адрес  регистрации </w:t>
            </w:r>
          </w:p>
          <w:p w:rsidR="001D5E6B" w:rsidRPr="001F67B1" w:rsidRDefault="001D5E6B" w:rsidP="001D5E6B"/>
        </w:tc>
      </w:tr>
      <w:tr w:rsidR="001D5E6B" w:rsidRPr="001F67B1" w:rsidTr="001D5E6B">
        <w:trPr>
          <w:trHeight w:val="70"/>
        </w:trPr>
        <w:tc>
          <w:tcPr>
            <w:tcW w:w="540" w:type="dxa"/>
          </w:tcPr>
          <w:p w:rsidR="001D5E6B" w:rsidRPr="001F67B1" w:rsidRDefault="001D5E6B" w:rsidP="001D5E6B">
            <w:r w:rsidRPr="001F67B1">
              <w:t>1</w:t>
            </w:r>
          </w:p>
        </w:tc>
        <w:tc>
          <w:tcPr>
            <w:tcW w:w="3958" w:type="dxa"/>
          </w:tcPr>
          <w:p w:rsidR="001D5E6B" w:rsidRPr="001F67B1" w:rsidRDefault="001D5E6B" w:rsidP="001D5E6B">
            <w:pPr>
              <w:rPr>
                <w:b/>
              </w:rPr>
            </w:pPr>
            <w:r w:rsidRPr="001F67B1">
              <w:rPr>
                <w:b/>
              </w:rPr>
              <w:t>Грибков  Виталий  Евгеньевич</w:t>
            </w:r>
          </w:p>
        </w:tc>
        <w:tc>
          <w:tcPr>
            <w:tcW w:w="1559" w:type="dxa"/>
          </w:tcPr>
          <w:p w:rsidR="001D5E6B" w:rsidRPr="001F67B1" w:rsidRDefault="001D5E6B" w:rsidP="001D5E6B">
            <w:r w:rsidRPr="001F67B1">
              <w:t xml:space="preserve">          1</w:t>
            </w:r>
          </w:p>
        </w:tc>
        <w:tc>
          <w:tcPr>
            <w:tcW w:w="5283" w:type="dxa"/>
          </w:tcPr>
          <w:p w:rsidR="001D5E6B" w:rsidRPr="001F67B1" w:rsidRDefault="001D5E6B" w:rsidP="001D5E6B">
            <w:r w:rsidRPr="001F67B1">
              <w:t>п. Дружная Горка, ул. Урицкого, д. 23, кв.6</w:t>
            </w:r>
          </w:p>
        </w:tc>
      </w:tr>
    </w:tbl>
    <w:p w:rsidR="001D5E6B" w:rsidRPr="001F67B1" w:rsidRDefault="001D5E6B" w:rsidP="001D5E6B"/>
    <w:p w:rsidR="001D5E6B" w:rsidRPr="001F67B1" w:rsidRDefault="001D5E6B" w:rsidP="001D5E6B">
      <w:pPr>
        <w:rPr>
          <w:b/>
          <w:i/>
        </w:rPr>
      </w:pPr>
      <w:r w:rsidRPr="001F67B1">
        <w:t xml:space="preserve">                                     </w:t>
      </w:r>
      <w:r w:rsidRPr="001F67B1">
        <w:rPr>
          <w:b/>
          <w:i/>
        </w:rPr>
        <w:t xml:space="preserve">           категория  льготной  очереди – воспитанники  д/д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
        <w:gridCol w:w="531"/>
        <w:gridCol w:w="3616"/>
        <w:gridCol w:w="1486"/>
        <w:gridCol w:w="4707"/>
      </w:tblGrid>
      <w:tr w:rsidR="001D5E6B" w:rsidRPr="001F67B1" w:rsidTr="001D5E6B">
        <w:trPr>
          <w:trHeight w:val="528"/>
        </w:trPr>
        <w:tc>
          <w:tcPr>
            <w:tcW w:w="236" w:type="dxa"/>
            <w:vMerge w:val="restart"/>
            <w:tcBorders>
              <w:top w:val="nil"/>
              <w:left w:val="nil"/>
              <w:right w:val="single" w:sz="4" w:space="0" w:color="auto"/>
            </w:tcBorders>
            <w:shd w:val="clear" w:color="auto" w:fill="auto"/>
          </w:tcPr>
          <w:p w:rsidR="001D5E6B" w:rsidRPr="001F67B1" w:rsidRDefault="001D5E6B" w:rsidP="001D5E6B"/>
          <w:p w:rsidR="001D5E6B" w:rsidRPr="001F67B1" w:rsidRDefault="001D5E6B" w:rsidP="001D5E6B"/>
          <w:p w:rsidR="001D5E6B" w:rsidRPr="001F67B1" w:rsidRDefault="001D5E6B" w:rsidP="001D5E6B"/>
          <w:p w:rsidR="001D5E6B" w:rsidRPr="001F67B1" w:rsidRDefault="001D5E6B" w:rsidP="001D5E6B"/>
        </w:tc>
        <w:tc>
          <w:tcPr>
            <w:tcW w:w="540" w:type="dxa"/>
            <w:tcBorders>
              <w:top w:val="single" w:sz="4" w:space="0" w:color="auto"/>
              <w:left w:val="single" w:sz="4" w:space="0" w:color="auto"/>
              <w:bottom w:val="single" w:sz="4" w:space="0" w:color="auto"/>
              <w:right w:val="single" w:sz="4" w:space="0" w:color="auto"/>
            </w:tcBorders>
            <w:shd w:val="clear" w:color="auto" w:fill="auto"/>
          </w:tcPr>
          <w:p w:rsidR="001D5E6B" w:rsidRPr="001F67B1" w:rsidRDefault="001D5E6B" w:rsidP="001D5E6B">
            <w:r w:rsidRPr="001F67B1">
              <w:t xml:space="preserve"> №</w:t>
            </w:r>
          </w:p>
          <w:p w:rsidR="001D5E6B" w:rsidRPr="001F67B1" w:rsidRDefault="001D5E6B" w:rsidP="001D5E6B">
            <w:r w:rsidRPr="001F67B1">
              <w:t>п/п</w:t>
            </w: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1D5E6B" w:rsidRPr="001F67B1" w:rsidRDefault="001D5E6B" w:rsidP="001D5E6B"/>
          <w:p w:rsidR="001D5E6B" w:rsidRPr="001F67B1" w:rsidRDefault="001D5E6B" w:rsidP="001D5E6B">
            <w:r w:rsidRPr="001F67B1">
              <w:t xml:space="preserve">                     Ф.И.О.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D5E6B" w:rsidRPr="001F67B1" w:rsidRDefault="001D5E6B" w:rsidP="001D5E6B">
            <w:r w:rsidRPr="001F67B1">
              <w:t>№  льготной</w:t>
            </w:r>
          </w:p>
          <w:p w:rsidR="001D5E6B" w:rsidRPr="001F67B1" w:rsidRDefault="001D5E6B" w:rsidP="001D5E6B">
            <w:r w:rsidRPr="001F67B1">
              <w:t xml:space="preserve">    очереди</w:t>
            </w:r>
          </w:p>
        </w:tc>
        <w:tc>
          <w:tcPr>
            <w:tcW w:w="5159" w:type="dxa"/>
            <w:tcBorders>
              <w:top w:val="single" w:sz="4" w:space="0" w:color="auto"/>
              <w:left w:val="single" w:sz="4" w:space="0" w:color="auto"/>
              <w:bottom w:val="single" w:sz="4" w:space="0" w:color="auto"/>
              <w:right w:val="single" w:sz="4" w:space="0" w:color="auto"/>
            </w:tcBorders>
            <w:shd w:val="clear" w:color="auto" w:fill="auto"/>
          </w:tcPr>
          <w:p w:rsidR="001D5E6B" w:rsidRPr="001F67B1" w:rsidRDefault="001D5E6B" w:rsidP="001D5E6B"/>
          <w:p w:rsidR="001D5E6B" w:rsidRPr="001F67B1" w:rsidRDefault="001D5E6B" w:rsidP="001D5E6B">
            <w:r w:rsidRPr="001F67B1">
              <w:t xml:space="preserve">                     адрес  регистрации</w:t>
            </w:r>
          </w:p>
        </w:tc>
      </w:tr>
      <w:tr w:rsidR="001D5E6B" w:rsidRPr="001F67B1" w:rsidTr="001D5E6B">
        <w:trPr>
          <w:trHeight w:val="549"/>
        </w:trPr>
        <w:tc>
          <w:tcPr>
            <w:tcW w:w="236" w:type="dxa"/>
            <w:vMerge/>
            <w:tcBorders>
              <w:left w:val="nil"/>
              <w:right w:val="single" w:sz="4" w:space="0" w:color="auto"/>
            </w:tcBorders>
            <w:shd w:val="clear" w:color="auto" w:fill="auto"/>
          </w:tcPr>
          <w:p w:rsidR="001D5E6B" w:rsidRPr="001F67B1" w:rsidRDefault="001D5E6B" w:rsidP="001D5E6B"/>
        </w:tc>
        <w:tc>
          <w:tcPr>
            <w:tcW w:w="540" w:type="dxa"/>
            <w:tcBorders>
              <w:top w:val="single" w:sz="4" w:space="0" w:color="auto"/>
              <w:left w:val="single" w:sz="4" w:space="0" w:color="auto"/>
              <w:bottom w:val="single" w:sz="4" w:space="0" w:color="auto"/>
              <w:right w:val="single" w:sz="4" w:space="0" w:color="auto"/>
            </w:tcBorders>
            <w:shd w:val="clear" w:color="auto" w:fill="auto"/>
          </w:tcPr>
          <w:p w:rsidR="001D5E6B" w:rsidRPr="001F67B1" w:rsidRDefault="001D5E6B" w:rsidP="001D5E6B">
            <w:r w:rsidRPr="001F67B1">
              <w:t>1</w:t>
            </w: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1D5E6B" w:rsidRPr="001F67B1" w:rsidRDefault="001D5E6B" w:rsidP="001D5E6B">
            <w:pPr>
              <w:rPr>
                <w:b/>
                <w:i/>
              </w:rPr>
            </w:pPr>
            <w:r w:rsidRPr="001F67B1">
              <w:rPr>
                <w:b/>
                <w:i/>
              </w:rPr>
              <w:t>Никазова  Оксана  Алексеевна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D5E6B" w:rsidRPr="001F67B1" w:rsidRDefault="001D5E6B" w:rsidP="001D5E6B">
            <w:r w:rsidRPr="001F67B1">
              <w:rPr>
                <w:b/>
                <w:i/>
              </w:rPr>
              <w:t xml:space="preserve">         </w:t>
            </w:r>
            <w:r w:rsidRPr="001F67B1">
              <w:t>1</w:t>
            </w:r>
          </w:p>
        </w:tc>
        <w:tc>
          <w:tcPr>
            <w:tcW w:w="5159" w:type="dxa"/>
            <w:tcBorders>
              <w:top w:val="single" w:sz="4" w:space="0" w:color="auto"/>
              <w:left w:val="single" w:sz="4" w:space="0" w:color="auto"/>
              <w:bottom w:val="single" w:sz="4" w:space="0" w:color="auto"/>
              <w:right w:val="single" w:sz="4" w:space="0" w:color="auto"/>
            </w:tcBorders>
            <w:shd w:val="clear" w:color="auto" w:fill="auto"/>
          </w:tcPr>
          <w:p w:rsidR="001D5E6B" w:rsidRPr="001F67B1" w:rsidRDefault="001D5E6B" w:rsidP="001D5E6B">
            <w:r w:rsidRPr="001F67B1">
              <w:t>п. Дружная  Горка  ул. Урицкого  д.11 «а», кв. 66</w:t>
            </w:r>
          </w:p>
        </w:tc>
      </w:tr>
      <w:tr w:rsidR="001D5E6B" w:rsidRPr="001F67B1" w:rsidTr="001D5E6B">
        <w:trPr>
          <w:trHeight w:val="540"/>
        </w:trPr>
        <w:tc>
          <w:tcPr>
            <w:tcW w:w="236" w:type="dxa"/>
            <w:vMerge/>
            <w:tcBorders>
              <w:left w:val="nil"/>
              <w:bottom w:val="nil"/>
              <w:right w:val="single" w:sz="4" w:space="0" w:color="auto"/>
            </w:tcBorders>
            <w:shd w:val="clear" w:color="auto" w:fill="auto"/>
          </w:tcPr>
          <w:p w:rsidR="001D5E6B" w:rsidRPr="001F67B1" w:rsidRDefault="001D5E6B" w:rsidP="001D5E6B"/>
        </w:tc>
        <w:tc>
          <w:tcPr>
            <w:tcW w:w="540" w:type="dxa"/>
            <w:tcBorders>
              <w:top w:val="single" w:sz="4" w:space="0" w:color="auto"/>
              <w:left w:val="single" w:sz="4" w:space="0" w:color="auto"/>
              <w:bottom w:val="single" w:sz="4" w:space="0" w:color="auto"/>
              <w:right w:val="single" w:sz="4" w:space="0" w:color="auto"/>
            </w:tcBorders>
            <w:shd w:val="clear" w:color="auto" w:fill="auto"/>
          </w:tcPr>
          <w:p w:rsidR="001D5E6B" w:rsidRPr="001F67B1" w:rsidRDefault="001D5E6B" w:rsidP="001D5E6B">
            <w:r w:rsidRPr="001F67B1">
              <w:t>2</w:t>
            </w:r>
          </w:p>
          <w:p w:rsidR="001D5E6B" w:rsidRPr="001F67B1" w:rsidRDefault="001D5E6B" w:rsidP="001D5E6B"/>
        </w:tc>
        <w:tc>
          <w:tcPr>
            <w:tcW w:w="3902" w:type="dxa"/>
            <w:tcBorders>
              <w:top w:val="single" w:sz="4" w:space="0" w:color="auto"/>
              <w:left w:val="single" w:sz="4" w:space="0" w:color="auto"/>
              <w:bottom w:val="single" w:sz="4" w:space="0" w:color="auto"/>
              <w:right w:val="single" w:sz="4" w:space="0" w:color="auto"/>
            </w:tcBorders>
            <w:shd w:val="clear" w:color="auto" w:fill="auto"/>
          </w:tcPr>
          <w:p w:rsidR="001D5E6B" w:rsidRPr="001F67B1" w:rsidRDefault="001D5E6B" w:rsidP="001D5E6B">
            <w:pPr>
              <w:rPr>
                <w:b/>
                <w:i/>
              </w:rPr>
            </w:pPr>
            <w:r w:rsidRPr="001F67B1">
              <w:rPr>
                <w:b/>
                <w:i/>
              </w:rPr>
              <w:t>Михель  Мария  Владимировна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D5E6B" w:rsidRPr="001F67B1" w:rsidRDefault="001D5E6B" w:rsidP="001D5E6B">
            <w:r w:rsidRPr="001F67B1">
              <w:t xml:space="preserve">         4</w:t>
            </w:r>
          </w:p>
        </w:tc>
        <w:tc>
          <w:tcPr>
            <w:tcW w:w="5159" w:type="dxa"/>
            <w:tcBorders>
              <w:top w:val="single" w:sz="4" w:space="0" w:color="auto"/>
              <w:left w:val="single" w:sz="4" w:space="0" w:color="auto"/>
              <w:bottom w:val="single" w:sz="4" w:space="0" w:color="auto"/>
              <w:right w:val="single" w:sz="4" w:space="0" w:color="auto"/>
            </w:tcBorders>
            <w:shd w:val="clear" w:color="auto" w:fill="auto"/>
          </w:tcPr>
          <w:p w:rsidR="001D5E6B" w:rsidRPr="001F67B1" w:rsidRDefault="001D5E6B" w:rsidP="001D5E6B">
            <w:pPr>
              <w:jc w:val="both"/>
            </w:pPr>
            <w:r w:rsidRPr="001F67B1">
              <w:t>п. Дружная  Горка,  ул. Урицкого д. 11 «а», кв. 142</w:t>
            </w:r>
          </w:p>
        </w:tc>
      </w:tr>
    </w:tbl>
    <w:p w:rsidR="001D5E6B" w:rsidRPr="001F67B1" w:rsidRDefault="001D5E6B" w:rsidP="001D5E6B">
      <w:pPr>
        <w:rPr>
          <w:b/>
          <w:i/>
        </w:rPr>
      </w:pPr>
    </w:p>
    <w:p w:rsidR="001D5E6B" w:rsidRPr="001F67B1" w:rsidRDefault="001D5E6B" w:rsidP="001D5E6B">
      <w:r w:rsidRPr="001F67B1">
        <w:t xml:space="preserve">   Глава  администрации</w:t>
      </w:r>
    </w:p>
    <w:p w:rsidR="00B475BD" w:rsidRPr="00FE4422" w:rsidRDefault="001D5E6B" w:rsidP="001D5E6B">
      <w:r w:rsidRPr="001F67B1">
        <w:t xml:space="preserve">   Дружногорского  городского  поселения:                                                                                       </w:t>
      </w:r>
      <w:r>
        <w:t xml:space="preserve">                                           </w:t>
      </w:r>
      <w:r w:rsidRPr="001F67B1">
        <w:t>В.В. Володкович</w:t>
      </w:r>
    </w:p>
    <w:p w:rsidR="00B475BD" w:rsidRPr="00FE4422" w:rsidRDefault="00B475BD" w:rsidP="00B475BD"/>
    <w:p w:rsidR="00D224F7" w:rsidRPr="00D261B1" w:rsidRDefault="00D224F7" w:rsidP="00D224F7">
      <w:pPr>
        <w:jc w:val="center"/>
        <w:rPr>
          <w:b/>
        </w:rPr>
      </w:pPr>
      <w:r w:rsidRPr="00D261B1">
        <w:rPr>
          <w:b/>
        </w:rPr>
        <w:t>СОВЕТ ДЕПУТАТОВ ДРУЖНОГОРСКОГО ГОРОДСКОГО ПОСЕЛЕНИЯ  ГАТЧИНСКОГО МУНИЦИПАЛЬНОГО РАЙОНА ЛЕНИНГРАДСКОЙ ОБЛАСТИ</w:t>
      </w:r>
    </w:p>
    <w:p w:rsidR="00D224F7" w:rsidRPr="00D261B1" w:rsidRDefault="00D224F7" w:rsidP="00D224F7">
      <w:pPr>
        <w:jc w:val="center"/>
        <w:rPr>
          <w:b/>
        </w:rPr>
      </w:pPr>
      <w:r w:rsidRPr="00D261B1">
        <w:rPr>
          <w:b/>
        </w:rPr>
        <w:t>(Третьего созыва)</w:t>
      </w:r>
    </w:p>
    <w:p w:rsidR="00D224F7" w:rsidRPr="00D261B1" w:rsidRDefault="00D224F7" w:rsidP="00D224F7">
      <w:pPr>
        <w:rPr>
          <w:b/>
        </w:rPr>
      </w:pPr>
    </w:p>
    <w:p w:rsidR="00D224F7" w:rsidRPr="00D261B1" w:rsidRDefault="00D224F7" w:rsidP="00D224F7">
      <w:pPr>
        <w:keepNext/>
        <w:jc w:val="center"/>
        <w:outlineLvl w:val="0"/>
      </w:pPr>
      <w:r w:rsidRPr="00D261B1">
        <w:rPr>
          <w:b/>
        </w:rPr>
        <w:t xml:space="preserve">Р Е Ш Е Н И Е </w:t>
      </w:r>
    </w:p>
    <w:p w:rsidR="00D224F7" w:rsidRPr="00D261B1" w:rsidRDefault="00D224F7" w:rsidP="00D224F7">
      <w:pPr>
        <w:pStyle w:val="a6"/>
        <w:ind w:right="-93"/>
        <w:rPr>
          <w:b w:val="0"/>
        </w:rPr>
      </w:pPr>
      <w:r w:rsidRPr="00D261B1">
        <w:rPr>
          <w:b w:val="0"/>
        </w:rPr>
        <w:t xml:space="preserve">От     29 апреля </w:t>
      </w:r>
      <w:smartTag w:uri="urn:schemas-microsoft-com:office:smarttags" w:element="metricconverter">
        <w:smartTagPr>
          <w:attr w:name="ProductID" w:val="2015 г"/>
        </w:smartTagPr>
        <w:r w:rsidRPr="00D261B1">
          <w:rPr>
            <w:b w:val="0"/>
          </w:rPr>
          <w:t>2015 г</w:t>
        </w:r>
      </w:smartTag>
      <w:r w:rsidRPr="00D261B1">
        <w:rPr>
          <w:b w:val="0"/>
        </w:rPr>
        <w:t xml:space="preserve">.                                                                               </w:t>
      </w:r>
      <w:r>
        <w:rPr>
          <w:b w:val="0"/>
        </w:rPr>
        <w:t xml:space="preserve">                                                                                                           </w:t>
      </w:r>
      <w:r w:rsidRPr="00D261B1">
        <w:rPr>
          <w:b w:val="0"/>
        </w:rPr>
        <w:t>№  59</w:t>
      </w:r>
    </w:p>
    <w:p w:rsidR="00D224F7" w:rsidRPr="00D261B1" w:rsidRDefault="00D224F7" w:rsidP="00D224F7">
      <w:pPr>
        <w:pStyle w:val="22"/>
        <w:tabs>
          <w:tab w:val="left" w:pos="5040"/>
        </w:tabs>
        <w:ind w:right="4597"/>
        <w:rPr>
          <w:b w:val="0"/>
          <w:sz w:val="18"/>
          <w:szCs w:val="18"/>
        </w:rPr>
      </w:pPr>
    </w:p>
    <w:p w:rsidR="00D224F7" w:rsidRPr="00D224F7" w:rsidRDefault="00D224F7" w:rsidP="00D224F7">
      <w:pPr>
        <w:pStyle w:val="22"/>
        <w:tabs>
          <w:tab w:val="left" w:pos="5040"/>
        </w:tabs>
        <w:ind w:right="4597"/>
        <w:rPr>
          <w:rFonts w:ascii="Times New Roman" w:hAnsi="Times New Roman"/>
          <w:sz w:val="18"/>
          <w:szCs w:val="18"/>
        </w:rPr>
      </w:pPr>
      <w:r w:rsidRPr="00D224F7">
        <w:rPr>
          <w:rFonts w:ascii="Times New Roman" w:hAnsi="Times New Roman"/>
          <w:sz w:val="18"/>
          <w:szCs w:val="18"/>
        </w:rPr>
        <w:t>Об исполнении бюджета</w:t>
      </w:r>
    </w:p>
    <w:p w:rsidR="00D224F7" w:rsidRPr="00D224F7" w:rsidRDefault="00D224F7" w:rsidP="00D224F7">
      <w:pPr>
        <w:pStyle w:val="22"/>
        <w:tabs>
          <w:tab w:val="left" w:pos="5040"/>
        </w:tabs>
        <w:ind w:right="4597"/>
        <w:rPr>
          <w:rFonts w:ascii="Times New Roman" w:hAnsi="Times New Roman"/>
          <w:sz w:val="18"/>
          <w:szCs w:val="18"/>
        </w:rPr>
      </w:pPr>
      <w:r w:rsidRPr="00D224F7">
        <w:rPr>
          <w:rFonts w:ascii="Times New Roman" w:hAnsi="Times New Roman"/>
          <w:sz w:val="18"/>
          <w:szCs w:val="18"/>
        </w:rPr>
        <w:t>Дружногорского городского поселения</w:t>
      </w:r>
    </w:p>
    <w:p w:rsidR="00D224F7" w:rsidRPr="00D224F7" w:rsidRDefault="00D224F7" w:rsidP="00D224F7">
      <w:pPr>
        <w:pStyle w:val="22"/>
        <w:tabs>
          <w:tab w:val="left" w:pos="5040"/>
        </w:tabs>
        <w:ind w:right="4597"/>
        <w:rPr>
          <w:rFonts w:ascii="Times New Roman" w:hAnsi="Times New Roman"/>
          <w:sz w:val="18"/>
          <w:szCs w:val="18"/>
        </w:rPr>
      </w:pPr>
      <w:r w:rsidRPr="00D224F7">
        <w:rPr>
          <w:rFonts w:ascii="Times New Roman" w:hAnsi="Times New Roman"/>
          <w:sz w:val="18"/>
          <w:szCs w:val="18"/>
        </w:rPr>
        <w:t>за  2014 год.</w:t>
      </w:r>
    </w:p>
    <w:p w:rsidR="00D224F7" w:rsidRPr="00D261B1" w:rsidRDefault="00D224F7" w:rsidP="00D224F7">
      <w:pPr>
        <w:pStyle w:val="22"/>
        <w:tabs>
          <w:tab w:val="left" w:pos="5040"/>
        </w:tabs>
        <w:ind w:right="4597"/>
        <w:rPr>
          <w:b w:val="0"/>
          <w:sz w:val="18"/>
          <w:szCs w:val="18"/>
        </w:rPr>
      </w:pPr>
    </w:p>
    <w:p w:rsidR="00D224F7" w:rsidRDefault="00D224F7" w:rsidP="00D224F7">
      <w:pPr>
        <w:jc w:val="both"/>
      </w:pPr>
      <w:r w:rsidRPr="00D261B1">
        <w:t xml:space="preserve">   В соответствии с ФЗ № 131 от 06.10.2003 года «Об общих принципах организации местного самоуправления в Российской Федерации», Бюджетным Кодексом РФ, Положением «О бюджетном процессе в Дружногорском городском поселении», учитывая одобрение проекта исполнения бюджета Дружногорского городского поселения за 2014 год на публичных слушаниях 13 марта 2015 года, положительным заключением Контрольно-счетной палаты Гатчинского муниципального района от 13.04.2015 года № 01-14-07/66  и руководствуясь Уставом Дружногорского городского поселения.</w:t>
      </w:r>
    </w:p>
    <w:p w:rsidR="00D224F7" w:rsidRPr="00D261B1" w:rsidRDefault="00D224F7" w:rsidP="00D224F7">
      <w:pPr>
        <w:jc w:val="both"/>
      </w:pPr>
    </w:p>
    <w:p w:rsidR="00D224F7" w:rsidRDefault="00D224F7" w:rsidP="00D224F7">
      <w:pPr>
        <w:pStyle w:val="af0"/>
        <w:ind w:right="-1"/>
        <w:jc w:val="center"/>
        <w:rPr>
          <w:b/>
          <w:sz w:val="18"/>
          <w:szCs w:val="18"/>
        </w:rPr>
      </w:pPr>
      <w:r w:rsidRPr="00D261B1">
        <w:rPr>
          <w:b/>
          <w:sz w:val="18"/>
          <w:szCs w:val="18"/>
        </w:rPr>
        <w:t xml:space="preserve">СОВЕТ ДЕПУТАТОВ ДРУЖНОГОРСКОГО ГОРОДСКОГО  ПОСЕЛЕНИЯ </w:t>
      </w:r>
    </w:p>
    <w:p w:rsidR="00D224F7" w:rsidRPr="00D261B1" w:rsidRDefault="00D224F7" w:rsidP="00D224F7">
      <w:pPr>
        <w:pStyle w:val="af0"/>
        <w:ind w:right="-1"/>
        <w:jc w:val="center"/>
        <w:rPr>
          <w:b/>
          <w:sz w:val="18"/>
          <w:szCs w:val="18"/>
        </w:rPr>
      </w:pPr>
    </w:p>
    <w:p w:rsidR="00D224F7" w:rsidRPr="00D224F7" w:rsidRDefault="00D224F7" w:rsidP="00D224F7">
      <w:pPr>
        <w:pStyle w:val="a7"/>
        <w:jc w:val="center"/>
        <w:rPr>
          <w:rFonts w:ascii="Times New Roman" w:hAnsi="Times New Roman" w:cs="Times New Roman"/>
          <w:b/>
          <w:sz w:val="18"/>
          <w:szCs w:val="18"/>
        </w:rPr>
      </w:pPr>
      <w:r w:rsidRPr="00D224F7">
        <w:rPr>
          <w:rFonts w:ascii="Times New Roman" w:hAnsi="Times New Roman" w:cs="Times New Roman"/>
          <w:b/>
          <w:sz w:val="18"/>
          <w:szCs w:val="18"/>
        </w:rPr>
        <w:t>Р Е Ш И Л:</w:t>
      </w:r>
    </w:p>
    <w:p w:rsidR="00D224F7" w:rsidRPr="00D261B1" w:rsidRDefault="00D224F7" w:rsidP="00D224F7">
      <w:pPr>
        <w:pStyle w:val="af0"/>
        <w:suppressAutoHyphens/>
        <w:ind w:firstLine="720"/>
        <w:rPr>
          <w:sz w:val="18"/>
          <w:szCs w:val="18"/>
        </w:rPr>
      </w:pPr>
      <w:r w:rsidRPr="00D261B1">
        <w:rPr>
          <w:sz w:val="18"/>
          <w:szCs w:val="18"/>
        </w:rPr>
        <w:t xml:space="preserve">1. Утвердить отчет об исполнении бюджета  Дружногорского городского  поселения </w:t>
      </w:r>
    </w:p>
    <w:p w:rsidR="00D224F7" w:rsidRPr="00D261B1" w:rsidRDefault="00D224F7" w:rsidP="00D224F7">
      <w:pPr>
        <w:pStyle w:val="af0"/>
        <w:suppressAutoHyphens/>
        <w:ind w:firstLine="720"/>
        <w:rPr>
          <w:sz w:val="18"/>
          <w:szCs w:val="18"/>
        </w:rPr>
      </w:pPr>
      <w:r w:rsidRPr="00D261B1">
        <w:rPr>
          <w:sz w:val="18"/>
          <w:szCs w:val="18"/>
        </w:rPr>
        <w:t>за  2014 год :</w:t>
      </w:r>
    </w:p>
    <w:p w:rsidR="00D224F7" w:rsidRPr="00D261B1" w:rsidRDefault="00D224F7" w:rsidP="00D224F7">
      <w:pPr>
        <w:suppressAutoHyphens/>
        <w:ind w:firstLine="709"/>
        <w:jc w:val="both"/>
      </w:pPr>
      <w:r w:rsidRPr="00D261B1">
        <w:t xml:space="preserve">-по доходам в сумме    38 895,51    тыс.руб. </w:t>
      </w:r>
    </w:p>
    <w:p w:rsidR="00D224F7" w:rsidRPr="00D261B1" w:rsidRDefault="00D224F7" w:rsidP="00D224F7">
      <w:pPr>
        <w:suppressAutoHyphens/>
        <w:ind w:firstLine="709"/>
        <w:jc w:val="both"/>
      </w:pPr>
      <w:r w:rsidRPr="00D261B1">
        <w:t xml:space="preserve">-по расходам в сумме   39 159,22     тыс.руб. </w:t>
      </w:r>
    </w:p>
    <w:p w:rsidR="00D224F7" w:rsidRPr="00D261B1" w:rsidRDefault="00D224F7" w:rsidP="00D224F7">
      <w:pPr>
        <w:suppressAutoHyphens/>
        <w:ind w:left="709"/>
        <w:jc w:val="both"/>
      </w:pPr>
      <w:r w:rsidRPr="00D261B1">
        <w:t>с превышением расходов над доходами (дефицит бюджета Дружногорского городского поселения) в сумме  263,71  тыс. рублей, со следующими показателями:</w:t>
      </w:r>
    </w:p>
    <w:p w:rsidR="00D224F7" w:rsidRPr="00D261B1" w:rsidRDefault="00D224F7" w:rsidP="00D224F7">
      <w:pPr>
        <w:suppressAutoHyphens/>
        <w:ind w:left="709"/>
        <w:jc w:val="both"/>
      </w:pPr>
      <w:r w:rsidRPr="00D261B1">
        <w:t>по источникам внутреннего финансирования дефицита бюджета Дружногорского городского поселения за  2014 год согласно приложению 1;</w:t>
      </w:r>
    </w:p>
    <w:p w:rsidR="00D224F7" w:rsidRPr="00D261B1" w:rsidRDefault="00D224F7" w:rsidP="00D224F7">
      <w:pPr>
        <w:suppressAutoHyphens/>
        <w:ind w:left="709"/>
        <w:jc w:val="both"/>
      </w:pPr>
      <w:r w:rsidRPr="00D261B1">
        <w:t>по доходам бюджета Дружногорского городского поселения за 2014 год согласно приложению 2;</w:t>
      </w:r>
    </w:p>
    <w:p w:rsidR="00D224F7" w:rsidRPr="00D261B1" w:rsidRDefault="00D224F7" w:rsidP="00D224F7">
      <w:pPr>
        <w:suppressAutoHyphens/>
        <w:ind w:left="709"/>
        <w:jc w:val="both"/>
      </w:pPr>
      <w:r w:rsidRPr="00D261B1">
        <w:t>по межбюджетным трансфертам, получаемым из других бюджетов за 2014 год согласно приложению 3;</w:t>
      </w:r>
    </w:p>
    <w:p w:rsidR="00D224F7" w:rsidRPr="00D261B1" w:rsidRDefault="00D224F7" w:rsidP="00D224F7">
      <w:pPr>
        <w:suppressAutoHyphens/>
        <w:ind w:left="709"/>
        <w:jc w:val="both"/>
      </w:pPr>
      <w:r w:rsidRPr="00D261B1">
        <w:t>по распределению расходов бюджета Дружногорского городского поселения за 2014 год  по разделам и подразделам функциональной классификации расходов бюджетов Российской Федерации согласно приложению 4;</w:t>
      </w:r>
    </w:p>
    <w:p w:rsidR="00D224F7" w:rsidRPr="00D261B1" w:rsidRDefault="00D224F7" w:rsidP="00D224F7">
      <w:pPr>
        <w:suppressAutoHyphens/>
        <w:ind w:left="709"/>
        <w:jc w:val="both"/>
      </w:pPr>
      <w:r w:rsidRPr="00D261B1">
        <w:t>по исполнению бюджетных ассигнований по реализацию муниципальных целевых программ Дружногорского городского поселения за 2014 год согласно приложению 5;</w:t>
      </w:r>
    </w:p>
    <w:p w:rsidR="00D224F7" w:rsidRPr="00D261B1" w:rsidRDefault="00D224F7" w:rsidP="00D224F7">
      <w:pPr>
        <w:suppressAutoHyphens/>
        <w:ind w:left="709"/>
        <w:jc w:val="both"/>
      </w:pPr>
      <w:r w:rsidRPr="00D261B1">
        <w:t>по ведомственной структуре расходов бюджета Дружногорского городского поселения на 2014 год согласно приложению 6.</w:t>
      </w:r>
    </w:p>
    <w:p w:rsidR="00D224F7" w:rsidRPr="00D261B1" w:rsidRDefault="00D224F7" w:rsidP="00D224F7">
      <w:pPr>
        <w:suppressAutoHyphens/>
        <w:ind w:left="709"/>
        <w:jc w:val="both"/>
      </w:pPr>
      <w:r w:rsidRPr="00D261B1">
        <w:t>2. Утвердить сведения о численности муниципальных служащих органа местного самоуправления, работников муниципальных учреждений и фактических затратах на их денежное содержание за 2014 год согласно приложению 7.</w:t>
      </w:r>
    </w:p>
    <w:p w:rsidR="00D224F7" w:rsidRPr="00D261B1" w:rsidRDefault="00D224F7" w:rsidP="00D224F7">
      <w:pPr>
        <w:suppressAutoHyphens/>
        <w:ind w:left="709"/>
        <w:jc w:val="both"/>
      </w:pPr>
      <w:r w:rsidRPr="00D261B1">
        <w:t xml:space="preserve"> 3. Утвердить отчет об использовании средств Резервного фонда за 2014 год согласно приложению 8. </w:t>
      </w:r>
    </w:p>
    <w:p w:rsidR="00D224F7" w:rsidRPr="00D261B1" w:rsidRDefault="00D224F7" w:rsidP="00D224F7">
      <w:pPr>
        <w:jc w:val="both"/>
      </w:pPr>
      <w:r w:rsidRPr="00D261B1">
        <w:tab/>
        <w:t>4.  Решение вступает в силу с момента принятия.</w:t>
      </w:r>
    </w:p>
    <w:p w:rsidR="00D224F7" w:rsidRPr="00D261B1" w:rsidRDefault="00D224F7" w:rsidP="00D224F7">
      <w:pPr>
        <w:jc w:val="both"/>
      </w:pPr>
      <w:r w:rsidRPr="00D261B1">
        <w:tab/>
        <w:t xml:space="preserve">5. Настоящее решение подлежит официальному опубликованию.                  </w:t>
      </w:r>
    </w:p>
    <w:p w:rsidR="00D224F7" w:rsidRPr="00D261B1" w:rsidRDefault="00D224F7" w:rsidP="00D224F7">
      <w:pPr>
        <w:jc w:val="both"/>
      </w:pPr>
    </w:p>
    <w:p w:rsidR="00B475BD" w:rsidRPr="00FE4422" w:rsidRDefault="00D224F7" w:rsidP="00D224F7">
      <w:r w:rsidRPr="00D261B1">
        <w:t xml:space="preserve">Глава Дружногорского городского поселения:                                         </w:t>
      </w:r>
      <w:r>
        <w:t xml:space="preserve">                                                                                   </w:t>
      </w:r>
      <w:r w:rsidRPr="00D261B1">
        <w:t>С.И. Тарновский</w:t>
      </w:r>
    </w:p>
    <w:p w:rsidR="00B475BD" w:rsidRPr="00FE4422" w:rsidRDefault="00B475BD" w:rsidP="00B475BD">
      <w:pPr>
        <w:jc w:val="both"/>
      </w:pPr>
    </w:p>
    <w:p w:rsidR="00D224F7" w:rsidRPr="00D224F7" w:rsidRDefault="00D224F7" w:rsidP="00D224F7">
      <w:pPr>
        <w:jc w:val="right"/>
      </w:pPr>
      <w:r w:rsidRPr="00D224F7">
        <w:t>Приложение № 1</w:t>
      </w:r>
    </w:p>
    <w:p w:rsidR="00D224F7" w:rsidRPr="00086306" w:rsidRDefault="00D224F7" w:rsidP="00D224F7">
      <w:pPr>
        <w:jc w:val="right"/>
      </w:pPr>
      <w:r w:rsidRPr="00086306">
        <w:t>к решению Совета депутатов</w:t>
      </w:r>
    </w:p>
    <w:p w:rsidR="00D224F7" w:rsidRPr="00086306" w:rsidRDefault="00D224F7" w:rsidP="00D224F7">
      <w:pPr>
        <w:jc w:val="right"/>
      </w:pPr>
      <w:r w:rsidRPr="00086306">
        <w:lastRenderedPageBreak/>
        <w:tab/>
      </w:r>
      <w:r w:rsidRPr="00086306">
        <w:tab/>
      </w:r>
      <w:r w:rsidRPr="00086306">
        <w:tab/>
      </w:r>
      <w:r w:rsidRPr="00086306">
        <w:tab/>
      </w:r>
      <w:r w:rsidRPr="00086306">
        <w:tab/>
      </w:r>
      <w:r w:rsidRPr="00086306">
        <w:tab/>
      </w:r>
      <w:r w:rsidRPr="00086306">
        <w:tab/>
        <w:t>Дружногорского городского поселения</w:t>
      </w:r>
    </w:p>
    <w:p w:rsidR="00D224F7" w:rsidRPr="00086306" w:rsidRDefault="00D224F7" w:rsidP="00D224F7">
      <w:pPr>
        <w:jc w:val="right"/>
      </w:pPr>
      <w:r w:rsidRPr="00086306">
        <w:tab/>
      </w:r>
      <w:r w:rsidRPr="00086306">
        <w:tab/>
      </w:r>
      <w:r w:rsidRPr="00086306">
        <w:tab/>
      </w:r>
      <w:r w:rsidRPr="00086306">
        <w:tab/>
      </w:r>
      <w:r w:rsidRPr="00086306">
        <w:tab/>
      </w:r>
      <w:r w:rsidRPr="00086306">
        <w:tab/>
      </w:r>
      <w:r w:rsidRPr="00086306">
        <w:tab/>
        <w:t>№   59   от 29 апреля 2015 года</w:t>
      </w:r>
    </w:p>
    <w:p w:rsidR="00D224F7" w:rsidRPr="00086306" w:rsidRDefault="00D224F7" w:rsidP="00D224F7">
      <w:pPr>
        <w:ind w:left="2832" w:firstLine="708"/>
        <w:jc w:val="both"/>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7"/>
        <w:gridCol w:w="5763"/>
        <w:gridCol w:w="2022"/>
      </w:tblGrid>
      <w:tr w:rsidR="00D224F7" w:rsidRPr="00086306" w:rsidTr="00D224F7">
        <w:tblPrEx>
          <w:tblCellMar>
            <w:top w:w="0" w:type="dxa"/>
            <w:bottom w:w="0" w:type="dxa"/>
          </w:tblCellMar>
        </w:tblPrEx>
        <w:trPr>
          <w:cantSplit/>
          <w:trHeight w:val="687"/>
        </w:trPr>
        <w:tc>
          <w:tcPr>
            <w:tcW w:w="10632" w:type="dxa"/>
            <w:gridSpan w:val="3"/>
            <w:tcBorders>
              <w:top w:val="nil"/>
              <w:left w:val="nil"/>
              <w:bottom w:val="single" w:sz="4" w:space="0" w:color="auto"/>
              <w:right w:val="nil"/>
            </w:tcBorders>
          </w:tcPr>
          <w:p w:rsidR="00D224F7" w:rsidRPr="00086306" w:rsidRDefault="00D224F7" w:rsidP="00D224F7">
            <w:pPr>
              <w:jc w:val="center"/>
              <w:rPr>
                <w:b/>
              </w:rPr>
            </w:pPr>
            <w:r w:rsidRPr="00086306">
              <w:rPr>
                <w:b/>
              </w:rPr>
              <w:t xml:space="preserve">Исполнение по источникам  финансирования дефицита </w:t>
            </w:r>
          </w:p>
          <w:p w:rsidR="00D224F7" w:rsidRPr="00086306" w:rsidRDefault="00D224F7" w:rsidP="00D224F7">
            <w:pPr>
              <w:jc w:val="center"/>
              <w:rPr>
                <w:b/>
              </w:rPr>
            </w:pPr>
            <w:r w:rsidRPr="00086306">
              <w:rPr>
                <w:b/>
              </w:rPr>
              <w:t>бюджета Дружногорского  городского поселения</w:t>
            </w:r>
          </w:p>
          <w:p w:rsidR="00D224F7" w:rsidRPr="00086306" w:rsidRDefault="00D224F7" w:rsidP="00D224F7">
            <w:pPr>
              <w:jc w:val="center"/>
              <w:rPr>
                <w:b/>
              </w:rPr>
            </w:pPr>
            <w:r w:rsidRPr="00086306">
              <w:rPr>
                <w:b/>
              </w:rPr>
              <w:t>за 2014 год</w:t>
            </w:r>
          </w:p>
          <w:p w:rsidR="00D224F7" w:rsidRPr="00086306" w:rsidRDefault="00D224F7" w:rsidP="00D224F7">
            <w:pPr>
              <w:jc w:val="right"/>
            </w:pPr>
          </w:p>
        </w:tc>
      </w:tr>
      <w:tr w:rsidR="00D224F7" w:rsidRPr="00086306" w:rsidTr="00D224F7">
        <w:tblPrEx>
          <w:tblCellMar>
            <w:top w:w="0" w:type="dxa"/>
            <w:bottom w:w="0" w:type="dxa"/>
          </w:tblCellMar>
        </w:tblPrEx>
        <w:trPr>
          <w:trHeight w:val="521"/>
        </w:trPr>
        <w:tc>
          <w:tcPr>
            <w:tcW w:w="2847" w:type="dxa"/>
            <w:tcBorders>
              <w:top w:val="single" w:sz="4" w:space="0" w:color="auto"/>
            </w:tcBorders>
          </w:tcPr>
          <w:p w:rsidR="00D224F7" w:rsidRDefault="00D224F7" w:rsidP="00D224F7">
            <w:pPr>
              <w:jc w:val="center"/>
              <w:rPr>
                <w:b/>
              </w:rPr>
            </w:pPr>
          </w:p>
          <w:p w:rsidR="00D224F7" w:rsidRPr="00086306" w:rsidRDefault="00D224F7" w:rsidP="00D224F7">
            <w:pPr>
              <w:jc w:val="center"/>
              <w:rPr>
                <w:b/>
              </w:rPr>
            </w:pPr>
            <w:r w:rsidRPr="00086306">
              <w:rPr>
                <w:b/>
              </w:rPr>
              <w:t>Код</w:t>
            </w:r>
          </w:p>
        </w:tc>
        <w:tc>
          <w:tcPr>
            <w:tcW w:w="5763" w:type="dxa"/>
            <w:tcBorders>
              <w:top w:val="single" w:sz="4" w:space="0" w:color="auto"/>
            </w:tcBorders>
          </w:tcPr>
          <w:p w:rsidR="00D224F7" w:rsidRPr="00D224F7" w:rsidRDefault="00D224F7" w:rsidP="00D224F7">
            <w:pPr>
              <w:pStyle w:val="1"/>
              <w:rPr>
                <w:rFonts w:ascii="Times New Roman" w:hAnsi="Times New Roman" w:cs="Times New Roman"/>
                <w:sz w:val="18"/>
                <w:szCs w:val="18"/>
              </w:rPr>
            </w:pPr>
            <w:r w:rsidRPr="00D224F7">
              <w:rPr>
                <w:rFonts w:ascii="Times New Roman" w:hAnsi="Times New Roman" w:cs="Times New Roman"/>
                <w:sz w:val="18"/>
                <w:szCs w:val="18"/>
              </w:rPr>
              <w:t>Наименование</w:t>
            </w:r>
          </w:p>
        </w:tc>
        <w:tc>
          <w:tcPr>
            <w:tcW w:w="2022" w:type="dxa"/>
            <w:tcBorders>
              <w:top w:val="single" w:sz="4" w:space="0" w:color="auto"/>
            </w:tcBorders>
          </w:tcPr>
          <w:p w:rsidR="00D224F7" w:rsidRPr="00D224F7" w:rsidRDefault="00D224F7" w:rsidP="00D224F7">
            <w:pPr>
              <w:pStyle w:val="1"/>
              <w:rPr>
                <w:rFonts w:ascii="Times New Roman" w:hAnsi="Times New Roman" w:cs="Times New Roman"/>
                <w:sz w:val="18"/>
                <w:szCs w:val="18"/>
              </w:rPr>
            </w:pPr>
            <w:r w:rsidRPr="00D224F7">
              <w:rPr>
                <w:rFonts w:ascii="Times New Roman" w:hAnsi="Times New Roman" w:cs="Times New Roman"/>
                <w:sz w:val="18"/>
                <w:szCs w:val="18"/>
              </w:rPr>
              <w:t>Сумма</w:t>
            </w:r>
          </w:p>
          <w:p w:rsidR="00D224F7" w:rsidRPr="00D224F7" w:rsidRDefault="00D224F7" w:rsidP="00D224F7">
            <w:pPr>
              <w:jc w:val="center"/>
              <w:rPr>
                <w:b/>
              </w:rPr>
            </w:pPr>
            <w:r w:rsidRPr="00D224F7">
              <w:rPr>
                <w:b/>
              </w:rPr>
              <w:t>(тысяч рублей)</w:t>
            </w:r>
          </w:p>
        </w:tc>
      </w:tr>
      <w:tr w:rsidR="00D224F7" w:rsidRPr="00086306" w:rsidTr="00D224F7">
        <w:tblPrEx>
          <w:tblCellMar>
            <w:top w:w="0" w:type="dxa"/>
            <w:bottom w:w="0" w:type="dxa"/>
          </w:tblCellMar>
        </w:tblPrEx>
        <w:trPr>
          <w:trHeight w:val="365"/>
        </w:trPr>
        <w:tc>
          <w:tcPr>
            <w:tcW w:w="2847" w:type="dxa"/>
            <w:tcBorders>
              <w:top w:val="single" w:sz="4" w:space="0" w:color="auto"/>
              <w:bottom w:val="nil"/>
            </w:tcBorders>
          </w:tcPr>
          <w:p w:rsidR="00D224F7" w:rsidRPr="00086306" w:rsidRDefault="00D224F7" w:rsidP="00D224F7">
            <w:pPr>
              <w:jc w:val="center"/>
            </w:pPr>
            <w:r w:rsidRPr="00086306">
              <w:t>000 01 05 02 01 10 0000 000</w:t>
            </w:r>
          </w:p>
        </w:tc>
        <w:tc>
          <w:tcPr>
            <w:tcW w:w="5763" w:type="dxa"/>
            <w:tcBorders>
              <w:top w:val="single" w:sz="4" w:space="0" w:color="auto"/>
              <w:bottom w:val="nil"/>
            </w:tcBorders>
            <w:vAlign w:val="bottom"/>
          </w:tcPr>
          <w:p w:rsidR="00D224F7" w:rsidRPr="00086306" w:rsidRDefault="00D224F7" w:rsidP="00D224F7">
            <w:r w:rsidRPr="00086306">
              <w:t xml:space="preserve">Изменение остатков средств на счетах по учету средств  бюджета </w:t>
            </w:r>
          </w:p>
        </w:tc>
        <w:tc>
          <w:tcPr>
            <w:tcW w:w="2022" w:type="dxa"/>
            <w:tcBorders>
              <w:top w:val="single" w:sz="4" w:space="0" w:color="auto"/>
              <w:bottom w:val="nil"/>
            </w:tcBorders>
          </w:tcPr>
          <w:p w:rsidR="00D224F7" w:rsidRPr="00086306" w:rsidRDefault="00D224F7" w:rsidP="00D224F7">
            <w:r w:rsidRPr="00086306">
              <w:t xml:space="preserve">       263,71</w:t>
            </w:r>
          </w:p>
        </w:tc>
      </w:tr>
      <w:tr w:rsidR="00D224F7" w:rsidRPr="00086306" w:rsidTr="00D224F7">
        <w:tblPrEx>
          <w:tblCellMar>
            <w:top w:w="0" w:type="dxa"/>
            <w:bottom w:w="0" w:type="dxa"/>
          </w:tblCellMar>
        </w:tblPrEx>
        <w:trPr>
          <w:trHeight w:val="507"/>
        </w:trPr>
        <w:tc>
          <w:tcPr>
            <w:tcW w:w="2847" w:type="dxa"/>
            <w:vAlign w:val="bottom"/>
          </w:tcPr>
          <w:p w:rsidR="00D224F7" w:rsidRPr="00086306" w:rsidRDefault="00D224F7" w:rsidP="00D224F7"/>
        </w:tc>
        <w:tc>
          <w:tcPr>
            <w:tcW w:w="5763" w:type="dxa"/>
            <w:vAlign w:val="bottom"/>
          </w:tcPr>
          <w:p w:rsidR="00D224F7" w:rsidRPr="00086306" w:rsidRDefault="00D224F7" w:rsidP="00D224F7">
            <w:pPr>
              <w:rPr>
                <w:b/>
              </w:rPr>
            </w:pPr>
            <w:r w:rsidRPr="00086306">
              <w:rPr>
                <w:b/>
              </w:rPr>
              <w:t>Всего источников внутреннего финансирования дефицита</w:t>
            </w:r>
          </w:p>
        </w:tc>
        <w:tc>
          <w:tcPr>
            <w:tcW w:w="2022" w:type="dxa"/>
          </w:tcPr>
          <w:p w:rsidR="00D224F7" w:rsidRPr="00086306" w:rsidRDefault="00D224F7" w:rsidP="00D224F7">
            <w:pPr>
              <w:jc w:val="center"/>
              <w:rPr>
                <w:b/>
              </w:rPr>
            </w:pPr>
            <w:r w:rsidRPr="00086306">
              <w:rPr>
                <w:b/>
              </w:rPr>
              <w:t>263,71</w:t>
            </w:r>
          </w:p>
        </w:tc>
      </w:tr>
    </w:tbl>
    <w:p w:rsidR="00B475BD" w:rsidRDefault="00B475BD" w:rsidP="007E34CB">
      <w:pPr>
        <w:ind w:right="174"/>
        <w:contextualSpacing/>
        <w:jc w:val="center"/>
        <w:rPr>
          <w:rFonts w:eastAsia="Calibri"/>
          <w:b/>
        </w:rPr>
      </w:pPr>
    </w:p>
    <w:tbl>
      <w:tblPr>
        <w:tblW w:w="10632" w:type="dxa"/>
        <w:tblInd w:w="-112" w:type="dxa"/>
        <w:tblLayout w:type="fixed"/>
        <w:tblCellMar>
          <w:left w:w="30" w:type="dxa"/>
          <w:right w:w="30" w:type="dxa"/>
        </w:tblCellMar>
        <w:tblLook w:val="0000"/>
      </w:tblPr>
      <w:tblGrid>
        <w:gridCol w:w="2836"/>
        <w:gridCol w:w="4110"/>
        <w:gridCol w:w="142"/>
        <w:gridCol w:w="1276"/>
        <w:gridCol w:w="1134"/>
        <w:gridCol w:w="1134"/>
      </w:tblGrid>
      <w:tr w:rsidR="00D224F7" w:rsidRPr="00D224F7" w:rsidTr="00D224F7">
        <w:tblPrEx>
          <w:tblCellMar>
            <w:top w:w="0" w:type="dxa"/>
            <w:bottom w:w="0" w:type="dxa"/>
          </w:tblCellMar>
        </w:tblPrEx>
        <w:trPr>
          <w:trHeight w:val="247"/>
        </w:trPr>
        <w:tc>
          <w:tcPr>
            <w:tcW w:w="2836" w:type="dxa"/>
            <w:tcBorders>
              <w:top w:val="single" w:sz="2" w:space="0" w:color="000000"/>
              <w:left w:val="single" w:sz="2" w:space="0" w:color="000000"/>
              <w:bottom w:val="single" w:sz="2" w:space="0" w:color="000000"/>
              <w:right w:val="single" w:sz="2" w:space="0" w:color="000000"/>
            </w:tcBorders>
          </w:tcPr>
          <w:p w:rsidR="00D224F7" w:rsidRPr="00D224F7" w:rsidRDefault="00D224F7" w:rsidP="00D224F7">
            <w:pPr>
              <w:autoSpaceDE w:val="0"/>
              <w:autoSpaceDN w:val="0"/>
              <w:adjustRightInd w:val="0"/>
              <w:jc w:val="right"/>
              <w:rPr>
                <w:rFonts w:eastAsiaTheme="minorHAnsi"/>
                <w:color w:val="000000"/>
                <w:lang w:eastAsia="en-US"/>
              </w:rPr>
            </w:pPr>
          </w:p>
        </w:tc>
        <w:tc>
          <w:tcPr>
            <w:tcW w:w="4252" w:type="dxa"/>
            <w:gridSpan w:val="2"/>
            <w:tcBorders>
              <w:top w:val="single" w:sz="2" w:space="0" w:color="000000"/>
              <w:left w:val="single" w:sz="2" w:space="0" w:color="000000"/>
              <w:bottom w:val="single" w:sz="2" w:space="0" w:color="000000"/>
              <w:right w:val="nil"/>
            </w:tcBorders>
          </w:tcPr>
          <w:p w:rsidR="00D224F7" w:rsidRPr="00D224F7" w:rsidRDefault="00D224F7" w:rsidP="00D224F7">
            <w:pPr>
              <w:autoSpaceDE w:val="0"/>
              <w:autoSpaceDN w:val="0"/>
              <w:adjustRightInd w:val="0"/>
              <w:jc w:val="right"/>
              <w:rPr>
                <w:rFonts w:eastAsiaTheme="minorHAnsi"/>
                <w:color w:val="000000"/>
                <w:lang w:eastAsia="en-US"/>
              </w:rPr>
            </w:pPr>
            <w:r w:rsidRPr="00D224F7">
              <w:rPr>
                <w:rFonts w:eastAsiaTheme="minorHAnsi"/>
                <w:color w:val="000000"/>
                <w:lang w:eastAsia="en-US"/>
              </w:rPr>
              <w:t xml:space="preserve">                      Приложение № 2</w:t>
            </w:r>
          </w:p>
        </w:tc>
        <w:tc>
          <w:tcPr>
            <w:tcW w:w="1276" w:type="dxa"/>
            <w:tcBorders>
              <w:top w:val="single" w:sz="2" w:space="0" w:color="000000"/>
              <w:left w:val="nil"/>
              <w:bottom w:val="single" w:sz="2" w:space="0" w:color="000000"/>
              <w:right w:val="nil"/>
            </w:tcBorders>
          </w:tcPr>
          <w:p w:rsidR="00D224F7" w:rsidRPr="00D224F7" w:rsidRDefault="00D224F7" w:rsidP="00D224F7">
            <w:pPr>
              <w:autoSpaceDE w:val="0"/>
              <w:autoSpaceDN w:val="0"/>
              <w:adjustRightInd w:val="0"/>
              <w:jc w:val="right"/>
              <w:rPr>
                <w:rFonts w:eastAsiaTheme="minorHAnsi"/>
                <w:color w:val="000000"/>
                <w:lang w:eastAsia="en-US"/>
              </w:rPr>
            </w:pPr>
          </w:p>
        </w:tc>
        <w:tc>
          <w:tcPr>
            <w:tcW w:w="1134" w:type="dxa"/>
            <w:tcBorders>
              <w:top w:val="single" w:sz="2" w:space="0" w:color="000000"/>
              <w:left w:val="nil"/>
              <w:bottom w:val="single" w:sz="2" w:space="0" w:color="000000"/>
              <w:right w:val="nil"/>
            </w:tcBorders>
          </w:tcPr>
          <w:p w:rsidR="00D224F7" w:rsidRPr="00D224F7" w:rsidRDefault="00D224F7" w:rsidP="00D224F7">
            <w:pPr>
              <w:autoSpaceDE w:val="0"/>
              <w:autoSpaceDN w:val="0"/>
              <w:adjustRightInd w:val="0"/>
              <w:jc w:val="right"/>
              <w:rPr>
                <w:rFonts w:eastAsiaTheme="minorHAnsi"/>
                <w:color w:val="000000"/>
                <w:lang w:eastAsia="en-US"/>
              </w:rPr>
            </w:pPr>
          </w:p>
        </w:tc>
        <w:tc>
          <w:tcPr>
            <w:tcW w:w="1134" w:type="dxa"/>
            <w:tcBorders>
              <w:top w:val="single" w:sz="2" w:space="0" w:color="000000"/>
              <w:left w:val="nil"/>
              <w:bottom w:val="single" w:sz="2" w:space="0" w:color="000000"/>
              <w:right w:val="single" w:sz="2" w:space="0" w:color="000000"/>
            </w:tcBorders>
          </w:tcPr>
          <w:p w:rsidR="00D224F7" w:rsidRPr="00D224F7" w:rsidRDefault="00D224F7" w:rsidP="00D224F7">
            <w:pPr>
              <w:autoSpaceDE w:val="0"/>
              <w:autoSpaceDN w:val="0"/>
              <w:adjustRightInd w:val="0"/>
              <w:jc w:val="right"/>
              <w:rPr>
                <w:rFonts w:eastAsiaTheme="minorHAnsi"/>
                <w:color w:val="000000"/>
                <w:lang w:eastAsia="en-US"/>
              </w:rPr>
            </w:pPr>
          </w:p>
        </w:tc>
      </w:tr>
      <w:tr w:rsidR="00D224F7" w:rsidRPr="00D224F7" w:rsidTr="00D224F7">
        <w:tblPrEx>
          <w:tblCellMar>
            <w:top w:w="0" w:type="dxa"/>
            <w:bottom w:w="0" w:type="dxa"/>
          </w:tblCellMar>
        </w:tblPrEx>
        <w:trPr>
          <w:trHeight w:val="247"/>
        </w:trPr>
        <w:tc>
          <w:tcPr>
            <w:tcW w:w="2836" w:type="dxa"/>
            <w:tcBorders>
              <w:top w:val="single" w:sz="2" w:space="0" w:color="000000"/>
              <w:left w:val="single" w:sz="2" w:space="0" w:color="000000"/>
              <w:bottom w:val="single" w:sz="2" w:space="0" w:color="000000"/>
              <w:right w:val="single" w:sz="2" w:space="0" w:color="000000"/>
            </w:tcBorders>
          </w:tcPr>
          <w:p w:rsidR="00D224F7" w:rsidRPr="00D224F7" w:rsidRDefault="00D224F7" w:rsidP="00D224F7">
            <w:pPr>
              <w:autoSpaceDE w:val="0"/>
              <w:autoSpaceDN w:val="0"/>
              <w:adjustRightInd w:val="0"/>
              <w:jc w:val="right"/>
              <w:rPr>
                <w:rFonts w:eastAsiaTheme="minorHAnsi"/>
                <w:color w:val="000000"/>
                <w:lang w:eastAsia="en-US"/>
              </w:rPr>
            </w:pPr>
          </w:p>
        </w:tc>
        <w:tc>
          <w:tcPr>
            <w:tcW w:w="4252" w:type="dxa"/>
            <w:gridSpan w:val="2"/>
            <w:tcBorders>
              <w:top w:val="single" w:sz="2" w:space="0" w:color="000000"/>
              <w:left w:val="single" w:sz="2" w:space="0" w:color="000000"/>
              <w:bottom w:val="single" w:sz="2" w:space="0" w:color="000000"/>
              <w:right w:val="nil"/>
            </w:tcBorders>
          </w:tcPr>
          <w:p w:rsidR="00D224F7" w:rsidRPr="00D224F7" w:rsidRDefault="00D224F7" w:rsidP="00D224F7">
            <w:pPr>
              <w:autoSpaceDE w:val="0"/>
              <w:autoSpaceDN w:val="0"/>
              <w:adjustRightInd w:val="0"/>
              <w:jc w:val="right"/>
              <w:rPr>
                <w:rFonts w:eastAsiaTheme="minorHAnsi"/>
                <w:color w:val="000000"/>
                <w:lang w:eastAsia="en-US"/>
              </w:rPr>
            </w:pPr>
            <w:r w:rsidRPr="00D224F7">
              <w:rPr>
                <w:rFonts w:eastAsiaTheme="minorHAnsi"/>
                <w:color w:val="000000"/>
                <w:lang w:eastAsia="en-US"/>
              </w:rPr>
              <w:t>к решению Совета депутатов</w:t>
            </w:r>
          </w:p>
        </w:tc>
        <w:tc>
          <w:tcPr>
            <w:tcW w:w="1276" w:type="dxa"/>
            <w:tcBorders>
              <w:top w:val="single" w:sz="2" w:space="0" w:color="000000"/>
              <w:left w:val="nil"/>
              <w:bottom w:val="single" w:sz="2" w:space="0" w:color="000000"/>
              <w:right w:val="nil"/>
            </w:tcBorders>
          </w:tcPr>
          <w:p w:rsidR="00D224F7" w:rsidRPr="00D224F7" w:rsidRDefault="00D224F7" w:rsidP="00D224F7">
            <w:pPr>
              <w:autoSpaceDE w:val="0"/>
              <w:autoSpaceDN w:val="0"/>
              <w:adjustRightInd w:val="0"/>
              <w:jc w:val="right"/>
              <w:rPr>
                <w:rFonts w:eastAsiaTheme="minorHAnsi"/>
                <w:color w:val="000000"/>
                <w:lang w:eastAsia="en-US"/>
              </w:rPr>
            </w:pPr>
          </w:p>
        </w:tc>
        <w:tc>
          <w:tcPr>
            <w:tcW w:w="1134" w:type="dxa"/>
            <w:tcBorders>
              <w:top w:val="single" w:sz="2" w:space="0" w:color="000000"/>
              <w:left w:val="nil"/>
              <w:bottom w:val="single" w:sz="2" w:space="0" w:color="000000"/>
              <w:right w:val="nil"/>
            </w:tcBorders>
          </w:tcPr>
          <w:p w:rsidR="00D224F7" w:rsidRPr="00D224F7" w:rsidRDefault="00D224F7" w:rsidP="00D224F7">
            <w:pPr>
              <w:autoSpaceDE w:val="0"/>
              <w:autoSpaceDN w:val="0"/>
              <w:adjustRightInd w:val="0"/>
              <w:jc w:val="right"/>
              <w:rPr>
                <w:rFonts w:eastAsiaTheme="minorHAnsi"/>
                <w:color w:val="000000"/>
                <w:lang w:eastAsia="en-US"/>
              </w:rPr>
            </w:pPr>
          </w:p>
        </w:tc>
        <w:tc>
          <w:tcPr>
            <w:tcW w:w="1134" w:type="dxa"/>
            <w:tcBorders>
              <w:top w:val="single" w:sz="2" w:space="0" w:color="000000"/>
              <w:left w:val="nil"/>
              <w:bottom w:val="single" w:sz="2" w:space="0" w:color="000000"/>
              <w:right w:val="single" w:sz="2" w:space="0" w:color="000000"/>
            </w:tcBorders>
          </w:tcPr>
          <w:p w:rsidR="00D224F7" w:rsidRPr="00D224F7" w:rsidRDefault="00D224F7" w:rsidP="00D224F7">
            <w:pPr>
              <w:autoSpaceDE w:val="0"/>
              <w:autoSpaceDN w:val="0"/>
              <w:adjustRightInd w:val="0"/>
              <w:jc w:val="right"/>
              <w:rPr>
                <w:rFonts w:eastAsiaTheme="minorHAnsi"/>
                <w:color w:val="000000"/>
                <w:lang w:eastAsia="en-US"/>
              </w:rPr>
            </w:pPr>
          </w:p>
        </w:tc>
      </w:tr>
      <w:tr w:rsidR="00D224F7" w:rsidRPr="00D224F7" w:rsidTr="00D224F7">
        <w:tblPrEx>
          <w:tblCellMar>
            <w:top w:w="0" w:type="dxa"/>
            <w:bottom w:w="0" w:type="dxa"/>
          </w:tblCellMar>
        </w:tblPrEx>
        <w:trPr>
          <w:trHeight w:val="254"/>
        </w:trPr>
        <w:tc>
          <w:tcPr>
            <w:tcW w:w="2836" w:type="dxa"/>
            <w:tcBorders>
              <w:top w:val="single" w:sz="2" w:space="0" w:color="000000"/>
              <w:left w:val="single" w:sz="2" w:space="0" w:color="000000"/>
              <w:bottom w:val="single" w:sz="2" w:space="0" w:color="000000"/>
              <w:right w:val="single" w:sz="2" w:space="0" w:color="000000"/>
            </w:tcBorders>
          </w:tcPr>
          <w:p w:rsidR="00D224F7" w:rsidRPr="00D224F7" w:rsidRDefault="00D224F7" w:rsidP="00D224F7">
            <w:pPr>
              <w:autoSpaceDE w:val="0"/>
              <w:autoSpaceDN w:val="0"/>
              <w:adjustRightInd w:val="0"/>
              <w:jc w:val="right"/>
              <w:rPr>
                <w:rFonts w:eastAsiaTheme="minorHAnsi"/>
                <w:color w:val="000000"/>
                <w:lang w:eastAsia="en-US"/>
              </w:rPr>
            </w:pPr>
          </w:p>
        </w:tc>
        <w:tc>
          <w:tcPr>
            <w:tcW w:w="4252" w:type="dxa"/>
            <w:gridSpan w:val="2"/>
            <w:tcBorders>
              <w:top w:val="single" w:sz="2" w:space="0" w:color="000000"/>
              <w:left w:val="single" w:sz="2" w:space="0" w:color="000000"/>
              <w:bottom w:val="single" w:sz="2" w:space="0" w:color="000000"/>
              <w:right w:val="single" w:sz="2" w:space="0" w:color="000000"/>
            </w:tcBorders>
          </w:tcPr>
          <w:p w:rsidR="00D224F7" w:rsidRPr="00D224F7" w:rsidRDefault="00D224F7" w:rsidP="00D224F7">
            <w:pPr>
              <w:autoSpaceDE w:val="0"/>
              <w:autoSpaceDN w:val="0"/>
              <w:adjustRightInd w:val="0"/>
              <w:jc w:val="right"/>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D224F7" w:rsidRPr="00D224F7" w:rsidRDefault="00D224F7" w:rsidP="00D224F7">
            <w:pPr>
              <w:autoSpaceDE w:val="0"/>
              <w:autoSpaceDN w:val="0"/>
              <w:adjustRightInd w:val="0"/>
              <w:jc w:val="right"/>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D224F7" w:rsidRPr="00D224F7" w:rsidRDefault="00D224F7" w:rsidP="00D224F7">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D224F7" w:rsidRPr="00D224F7" w:rsidRDefault="00D224F7" w:rsidP="00D224F7">
            <w:pPr>
              <w:autoSpaceDE w:val="0"/>
              <w:autoSpaceDN w:val="0"/>
              <w:adjustRightInd w:val="0"/>
              <w:rPr>
                <w:rFonts w:eastAsiaTheme="minorHAnsi"/>
                <w:color w:val="000000"/>
                <w:lang w:eastAsia="en-US"/>
              </w:rPr>
            </w:pPr>
            <w:r w:rsidRPr="00D224F7">
              <w:rPr>
                <w:rFonts w:eastAsiaTheme="minorHAnsi"/>
                <w:color w:val="000000"/>
                <w:lang w:eastAsia="en-US"/>
              </w:rPr>
              <w:t xml:space="preserve"> Дружногорского городского поселения</w:t>
            </w:r>
          </w:p>
        </w:tc>
      </w:tr>
      <w:tr w:rsidR="00D224F7" w:rsidRPr="00D224F7" w:rsidTr="00D224F7">
        <w:tblPrEx>
          <w:tblCellMar>
            <w:top w:w="0" w:type="dxa"/>
            <w:bottom w:w="0" w:type="dxa"/>
          </w:tblCellMar>
        </w:tblPrEx>
        <w:trPr>
          <w:trHeight w:val="247"/>
        </w:trPr>
        <w:tc>
          <w:tcPr>
            <w:tcW w:w="2836" w:type="dxa"/>
            <w:tcBorders>
              <w:top w:val="single" w:sz="2" w:space="0" w:color="000000"/>
              <w:left w:val="single" w:sz="2" w:space="0" w:color="000000"/>
              <w:bottom w:val="single" w:sz="2" w:space="0" w:color="000000"/>
              <w:right w:val="single" w:sz="2" w:space="0" w:color="000000"/>
            </w:tcBorders>
          </w:tcPr>
          <w:p w:rsidR="00D224F7" w:rsidRPr="00D224F7" w:rsidRDefault="00D224F7" w:rsidP="00D224F7">
            <w:pPr>
              <w:autoSpaceDE w:val="0"/>
              <w:autoSpaceDN w:val="0"/>
              <w:adjustRightInd w:val="0"/>
              <w:jc w:val="right"/>
              <w:rPr>
                <w:rFonts w:eastAsiaTheme="minorHAnsi"/>
                <w:color w:val="000000"/>
                <w:lang w:eastAsia="en-US"/>
              </w:rPr>
            </w:pPr>
          </w:p>
        </w:tc>
        <w:tc>
          <w:tcPr>
            <w:tcW w:w="4252" w:type="dxa"/>
            <w:gridSpan w:val="2"/>
            <w:tcBorders>
              <w:top w:val="single" w:sz="2" w:space="0" w:color="000000"/>
              <w:left w:val="single" w:sz="2" w:space="0" w:color="000000"/>
              <w:bottom w:val="single" w:sz="2" w:space="0" w:color="000000"/>
              <w:right w:val="nil"/>
            </w:tcBorders>
          </w:tcPr>
          <w:p w:rsidR="00D224F7" w:rsidRPr="00D224F7" w:rsidRDefault="00D224F7" w:rsidP="00D224F7">
            <w:pPr>
              <w:autoSpaceDE w:val="0"/>
              <w:autoSpaceDN w:val="0"/>
              <w:adjustRightInd w:val="0"/>
              <w:jc w:val="right"/>
              <w:rPr>
                <w:rFonts w:eastAsiaTheme="minorHAnsi"/>
                <w:color w:val="000000"/>
                <w:lang w:eastAsia="en-US"/>
              </w:rPr>
            </w:pPr>
            <w:r w:rsidRPr="00D224F7">
              <w:rPr>
                <w:rFonts w:eastAsiaTheme="minorHAnsi"/>
                <w:color w:val="000000"/>
                <w:lang w:eastAsia="en-US"/>
              </w:rPr>
              <w:t>от 29 апреля № 59</w:t>
            </w:r>
          </w:p>
        </w:tc>
        <w:tc>
          <w:tcPr>
            <w:tcW w:w="1276" w:type="dxa"/>
            <w:tcBorders>
              <w:top w:val="single" w:sz="2" w:space="0" w:color="000000"/>
              <w:left w:val="nil"/>
              <w:bottom w:val="single" w:sz="2" w:space="0" w:color="000000"/>
              <w:right w:val="nil"/>
            </w:tcBorders>
          </w:tcPr>
          <w:p w:rsidR="00D224F7" w:rsidRPr="00D224F7" w:rsidRDefault="00D224F7" w:rsidP="00D224F7">
            <w:pPr>
              <w:autoSpaceDE w:val="0"/>
              <w:autoSpaceDN w:val="0"/>
              <w:adjustRightInd w:val="0"/>
              <w:jc w:val="right"/>
              <w:rPr>
                <w:rFonts w:eastAsiaTheme="minorHAnsi"/>
                <w:color w:val="000000"/>
                <w:lang w:eastAsia="en-US"/>
              </w:rPr>
            </w:pPr>
          </w:p>
        </w:tc>
        <w:tc>
          <w:tcPr>
            <w:tcW w:w="1134" w:type="dxa"/>
            <w:tcBorders>
              <w:top w:val="single" w:sz="2" w:space="0" w:color="000000"/>
              <w:left w:val="nil"/>
              <w:bottom w:val="single" w:sz="2" w:space="0" w:color="000000"/>
              <w:right w:val="nil"/>
            </w:tcBorders>
          </w:tcPr>
          <w:p w:rsidR="00D224F7" w:rsidRPr="00D224F7" w:rsidRDefault="00D224F7" w:rsidP="00D224F7">
            <w:pPr>
              <w:autoSpaceDE w:val="0"/>
              <w:autoSpaceDN w:val="0"/>
              <w:adjustRightInd w:val="0"/>
              <w:jc w:val="right"/>
              <w:rPr>
                <w:rFonts w:eastAsiaTheme="minorHAnsi"/>
                <w:color w:val="000000"/>
                <w:lang w:eastAsia="en-US"/>
              </w:rPr>
            </w:pPr>
          </w:p>
        </w:tc>
        <w:tc>
          <w:tcPr>
            <w:tcW w:w="1134" w:type="dxa"/>
            <w:tcBorders>
              <w:top w:val="single" w:sz="2" w:space="0" w:color="000000"/>
              <w:left w:val="nil"/>
              <w:bottom w:val="single" w:sz="2" w:space="0" w:color="000000"/>
              <w:right w:val="single" w:sz="2" w:space="0" w:color="000000"/>
            </w:tcBorders>
          </w:tcPr>
          <w:p w:rsidR="00D224F7" w:rsidRPr="00D224F7" w:rsidRDefault="00D224F7" w:rsidP="00D224F7">
            <w:pPr>
              <w:autoSpaceDE w:val="0"/>
              <w:autoSpaceDN w:val="0"/>
              <w:adjustRightInd w:val="0"/>
              <w:jc w:val="right"/>
              <w:rPr>
                <w:rFonts w:eastAsiaTheme="minorHAnsi"/>
                <w:color w:val="000000"/>
                <w:lang w:eastAsia="en-US"/>
              </w:rPr>
            </w:pPr>
          </w:p>
        </w:tc>
      </w:tr>
      <w:tr w:rsidR="00D224F7" w:rsidRPr="00D224F7" w:rsidTr="00D224F7">
        <w:tblPrEx>
          <w:tblCellMar>
            <w:top w:w="0" w:type="dxa"/>
            <w:bottom w:w="0" w:type="dxa"/>
          </w:tblCellMar>
        </w:tblPrEx>
        <w:trPr>
          <w:trHeight w:val="377"/>
        </w:trPr>
        <w:tc>
          <w:tcPr>
            <w:tcW w:w="8364" w:type="dxa"/>
            <w:gridSpan w:val="4"/>
            <w:tcBorders>
              <w:top w:val="single" w:sz="2" w:space="0" w:color="000000"/>
              <w:left w:val="single" w:sz="2" w:space="0" w:color="000000"/>
              <w:bottom w:val="single" w:sz="2" w:space="0" w:color="000000"/>
              <w:right w:val="nil"/>
            </w:tcBorders>
          </w:tcPr>
          <w:p w:rsidR="00D224F7" w:rsidRPr="00D224F7" w:rsidRDefault="00D224F7" w:rsidP="00D224F7">
            <w:pPr>
              <w:autoSpaceDE w:val="0"/>
              <w:autoSpaceDN w:val="0"/>
              <w:adjustRightInd w:val="0"/>
              <w:jc w:val="center"/>
              <w:rPr>
                <w:rFonts w:eastAsiaTheme="minorHAnsi"/>
                <w:b/>
                <w:bCs/>
                <w:color w:val="000000"/>
                <w:lang w:eastAsia="en-US"/>
              </w:rPr>
            </w:pPr>
            <w:r w:rsidRPr="00D224F7">
              <w:rPr>
                <w:rFonts w:eastAsiaTheme="minorHAnsi"/>
                <w:b/>
                <w:bCs/>
                <w:color w:val="000000"/>
                <w:lang w:eastAsia="en-US"/>
              </w:rPr>
              <w:t>Исполнение поступления доходов в бюджет Дружногорского городского поселения за 2014 год</w:t>
            </w:r>
          </w:p>
        </w:tc>
        <w:tc>
          <w:tcPr>
            <w:tcW w:w="1134" w:type="dxa"/>
            <w:tcBorders>
              <w:top w:val="single" w:sz="2" w:space="0" w:color="000000"/>
              <w:left w:val="nil"/>
              <w:bottom w:val="single" w:sz="2" w:space="0" w:color="000000"/>
              <w:right w:val="nil"/>
            </w:tcBorders>
          </w:tcPr>
          <w:p w:rsidR="00D224F7" w:rsidRPr="00D224F7" w:rsidRDefault="00D224F7" w:rsidP="00D224F7">
            <w:pPr>
              <w:autoSpaceDE w:val="0"/>
              <w:autoSpaceDN w:val="0"/>
              <w:adjustRightInd w:val="0"/>
              <w:jc w:val="right"/>
              <w:rPr>
                <w:rFonts w:eastAsiaTheme="minorHAnsi"/>
                <w:color w:val="000000"/>
                <w:lang w:eastAsia="en-US"/>
              </w:rPr>
            </w:pPr>
          </w:p>
        </w:tc>
        <w:tc>
          <w:tcPr>
            <w:tcW w:w="1134" w:type="dxa"/>
            <w:tcBorders>
              <w:top w:val="single" w:sz="2" w:space="0" w:color="000000"/>
              <w:left w:val="nil"/>
              <w:bottom w:val="single" w:sz="2" w:space="0" w:color="000000"/>
              <w:right w:val="single" w:sz="2" w:space="0" w:color="000000"/>
            </w:tcBorders>
          </w:tcPr>
          <w:p w:rsidR="00D224F7" w:rsidRPr="00D224F7" w:rsidRDefault="00D224F7" w:rsidP="00D224F7">
            <w:pPr>
              <w:autoSpaceDE w:val="0"/>
              <w:autoSpaceDN w:val="0"/>
              <w:adjustRightInd w:val="0"/>
              <w:jc w:val="right"/>
              <w:rPr>
                <w:rFonts w:eastAsiaTheme="minorHAnsi"/>
                <w:color w:val="000000"/>
                <w:lang w:eastAsia="en-US"/>
              </w:rPr>
            </w:pPr>
          </w:p>
        </w:tc>
      </w:tr>
      <w:tr w:rsidR="00D224F7" w:rsidRPr="00D224F7" w:rsidTr="00D224F7">
        <w:tblPrEx>
          <w:tblCellMar>
            <w:top w:w="0" w:type="dxa"/>
            <w:bottom w:w="0" w:type="dxa"/>
          </w:tblCellMar>
        </w:tblPrEx>
        <w:trPr>
          <w:trHeight w:val="187"/>
        </w:trPr>
        <w:tc>
          <w:tcPr>
            <w:tcW w:w="2836" w:type="dxa"/>
            <w:tcBorders>
              <w:top w:val="single" w:sz="2" w:space="0" w:color="000000"/>
              <w:left w:val="single" w:sz="2" w:space="0" w:color="000000"/>
              <w:bottom w:val="single" w:sz="6" w:space="0" w:color="auto"/>
              <w:right w:val="single" w:sz="2" w:space="0" w:color="000000"/>
            </w:tcBorders>
          </w:tcPr>
          <w:p w:rsidR="00D224F7" w:rsidRPr="00D224F7" w:rsidRDefault="00D224F7" w:rsidP="00D224F7">
            <w:pPr>
              <w:autoSpaceDE w:val="0"/>
              <w:autoSpaceDN w:val="0"/>
              <w:adjustRightInd w:val="0"/>
              <w:jc w:val="center"/>
              <w:rPr>
                <w:rFonts w:eastAsiaTheme="minorHAnsi"/>
                <w:b/>
                <w:bCs/>
                <w:color w:val="000000"/>
                <w:lang w:eastAsia="en-US"/>
              </w:rPr>
            </w:pPr>
          </w:p>
        </w:tc>
        <w:tc>
          <w:tcPr>
            <w:tcW w:w="4252" w:type="dxa"/>
            <w:gridSpan w:val="2"/>
            <w:tcBorders>
              <w:top w:val="single" w:sz="2" w:space="0" w:color="000000"/>
              <w:left w:val="single" w:sz="2" w:space="0" w:color="000000"/>
              <w:bottom w:val="single" w:sz="6" w:space="0" w:color="auto"/>
              <w:right w:val="single" w:sz="2" w:space="0" w:color="000000"/>
            </w:tcBorders>
          </w:tcPr>
          <w:p w:rsidR="00D224F7" w:rsidRPr="00D224F7" w:rsidRDefault="00D224F7" w:rsidP="00D224F7">
            <w:pPr>
              <w:autoSpaceDE w:val="0"/>
              <w:autoSpaceDN w:val="0"/>
              <w:adjustRightInd w:val="0"/>
              <w:jc w:val="center"/>
              <w:rPr>
                <w:rFonts w:eastAsiaTheme="minorHAnsi"/>
                <w:b/>
                <w:bCs/>
                <w:color w:val="000000"/>
                <w:lang w:eastAsia="en-US"/>
              </w:rPr>
            </w:pPr>
          </w:p>
        </w:tc>
        <w:tc>
          <w:tcPr>
            <w:tcW w:w="1276" w:type="dxa"/>
            <w:tcBorders>
              <w:top w:val="single" w:sz="2" w:space="0" w:color="000000"/>
              <w:left w:val="single" w:sz="2" w:space="0" w:color="000000"/>
              <w:bottom w:val="single" w:sz="6" w:space="0" w:color="auto"/>
              <w:right w:val="single" w:sz="2" w:space="0" w:color="000000"/>
            </w:tcBorders>
          </w:tcPr>
          <w:p w:rsidR="00D224F7" w:rsidRPr="00D224F7" w:rsidRDefault="00D224F7" w:rsidP="00D224F7">
            <w:pPr>
              <w:autoSpaceDE w:val="0"/>
              <w:autoSpaceDN w:val="0"/>
              <w:adjustRightInd w:val="0"/>
              <w:jc w:val="center"/>
              <w:rPr>
                <w:rFonts w:eastAsiaTheme="minorHAnsi"/>
                <w:b/>
                <w:bCs/>
                <w:color w:val="000000"/>
                <w:lang w:eastAsia="en-US"/>
              </w:rPr>
            </w:pPr>
          </w:p>
        </w:tc>
        <w:tc>
          <w:tcPr>
            <w:tcW w:w="1134" w:type="dxa"/>
            <w:tcBorders>
              <w:top w:val="single" w:sz="2" w:space="0" w:color="000000"/>
              <w:left w:val="single" w:sz="2" w:space="0" w:color="000000"/>
              <w:bottom w:val="single" w:sz="6" w:space="0" w:color="auto"/>
              <w:right w:val="single" w:sz="2" w:space="0" w:color="000000"/>
            </w:tcBorders>
          </w:tcPr>
          <w:p w:rsidR="00D224F7" w:rsidRPr="00D224F7" w:rsidRDefault="00D224F7" w:rsidP="00D224F7">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6" w:space="0" w:color="auto"/>
              <w:right w:val="single" w:sz="2" w:space="0" w:color="000000"/>
            </w:tcBorders>
          </w:tcPr>
          <w:p w:rsidR="00D224F7" w:rsidRPr="00D224F7" w:rsidRDefault="00D224F7" w:rsidP="00D224F7">
            <w:pPr>
              <w:autoSpaceDE w:val="0"/>
              <w:autoSpaceDN w:val="0"/>
              <w:adjustRightInd w:val="0"/>
              <w:jc w:val="right"/>
              <w:rPr>
                <w:rFonts w:eastAsiaTheme="minorHAnsi"/>
                <w:color w:val="000000"/>
                <w:lang w:eastAsia="en-US"/>
              </w:rPr>
            </w:pPr>
          </w:p>
        </w:tc>
      </w:tr>
      <w:tr w:rsidR="00D224F7" w:rsidRPr="00D224F7" w:rsidTr="00D224F7">
        <w:tblPrEx>
          <w:tblCellMar>
            <w:top w:w="0" w:type="dxa"/>
            <w:bottom w:w="0" w:type="dxa"/>
          </w:tblCellMar>
        </w:tblPrEx>
        <w:trPr>
          <w:trHeight w:val="610"/>
        </w:trPr>
        <w:tc>
          <w:tcPr>
            <w:tcW w:w="2836"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b/>
                <w:bCs/>
                <w:color w:val="000000"/>
                <w:lang w:eastAsia="en-US"/>
              </w:rPr>
            </w:pPr>
            <w:r w:rsidRPr="00D224F7">
              <w:rPr>
                <w:rFonts w:eastAsiaTheme="minorHAnsi"/>
                <w:b/>
                <w:bCs/>
                <w:color w:val="000000"/>
                <w:lang w:eastAsia="en-US"/>
              </w:rPr>
              <w:t>Код бюджетной классификации</w:t>
            </w:r>
          </w:p>
        </w:tc>
        <w:tc>
          <w:tcPr>
            <w:tcW w:w="4252" w:type="dxa"/>
            <w:gridSpan w:val="2"/>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b/>
                <w:bCs/>
                <w:color w:val="000000"/>
                <w:lang w:eastAsia="en-US"/>
              </w:rPr>
            </w:pPr>
            <w:r w:rsidRPr="00D224F7">
              <w:rPr>
                <w:rFonts w:eastAsiaTheme="minorHAnsi"/>
                <w:b/>
                <w:bCs/>
                <w:color w:val="000000"/>
                <w:lang w:eastAsia="en-US"/>
              </w:rPr>
              <w:t>Наименование доходных источников</w:t>
            </w:r>
          </w:p>
        </w:tc>
        <w:tc>
          <w:tcPr>
            <w:tcW w:w="1276"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b/>
                <w:bCs/>
                <w:color w:val="000000"/>
                <w:lang w:eastAsia="en-US"/>
              </w:rPr>
            </w:pPr>
            <w:r w:rsidRPr="00D224F7">
              <w:rPr>
                <w:rFonts w:eastAsiaTheme="minorHAnsi"/>
                <w:b/>
                <w:bCs/>
                <w:color w:val="000000"/>
                <w:lang w:eastAsia="en-US"/>
              </w:rPr>
              <w:t>Утверждено в бюджете 2014 год  сумма, тыс.руб.</w:t>
            </w:r>
          </w:p>
        </w:tc>
        <w:tc>
          <w:tcPr>
            <w:tcW w:w="1134"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Исполнено 2014 год  сумма, тыс.руб.</w:t>
            </w:r>
          </w:p>
        </w:tc>
        <w:tc>
          <w:tcPr>
            <w:tcW w:w="1134"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 исполнения</w:t>
            </w:r>
          </w:p>
        </w:tc>
      </w:tr>
      <w:tr w:rsidR="00D224F7" w:rsidRPr="00D224F7" w:rsidTr="00D224F7">
        <w:tblPrEx>
          <w:tblCellMar>
            <w:top w:w="0" w:type="dxa"/>
            <w:bottom w:w="0" w:type="dxa"/>
          </w:tblCellMar>
        </w:tblPrEx>
        <w:trPr>
          <w:trHeight w:val="247"/>
        </w:trPr>
        <w:tc>
          <w:tcPr>
            <w:tcW w:w="2836"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b/>
                <w:bCs/>
                <w:color w:val="000000"/>
                <w:lang w:eastAsia="en-US"/>
              </w:rPr>
            </w:pPr>
            <w:r w:rsidRPr="00D224F7">
              <w:rPr>
                <w:rFonts w:eastAsiaTheme="minorHAnsi"/>
                <w:b/>
                <w:bCs/>
                <w:color w:val="000000"/>
                <w:lang w:eastAsia="en-US"/>
              </w:rPr>
              <w:t>000 1 00 00000 00 0000 000</w:t>
            </w:r>
          </w:p>
        </w:tc>
        <w:tc>
          <w:tcPr>
            <w:tcW w:w="4252" w:type="dxa"/>
            <w:gridSpan w:val="2"/>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b/>
                <w:bCs/>
                <w:color w:val="000000"/>
                <w:lang w:eastAsia="en-US"/>
              </w:rPr>
            </w:pPr>
            <w:r w:rsidRPr="00D224F7">
              <w:rPr>
                <w:rFonts w:eastAsiaTheme="minorHAnsi"/>
                <w:b/>
                <w:bCs/>
                <w:color w:val="000000"/>
                <w:lang w:eastAsia="en-US"/>
              </w:rPr>
              <w:t>ДОХОДЫ</w:t>
            </w:r>
          </w:p>
        </w:tc>
        <w:tc>
          <w:tcPr>
            <w:tcW w:w="1276"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b/>
                <w:bCs/>
                <w:color w:val="000000"/>
                <w:lang w:eastAsia="en-US"/>
              </w:rPr>
            </w:pPr>
            <w:r w:rsidRPr="00D224F7">
              <w:rPr>
                <w:rFonts w:eastAsiaTheme="minorHAnsi"/>
                <w:b/>
                <w:bCs/>
                <w:color w:val="000000"/>
                <w:lang w:eastAsia="en-US"/>
              </w:rPr>
              <w:t>20 422,69</w:t>
            </w:r>
          </w:p>
        </w:tc>
        <w:tc>
          <w:tcPr>
            <w:tcW w:w="1134"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b/>
                <w:bCs/>
                <w:color w:val="000000"/>
                <w:lang w:eastAsia="en-US"/>
              </w:rPr>
            </w:pPr>
            <w:r w:rsidRPr="00D224F7">
              <w:rPr>
                <w:rFonts w:eastAsiaTheme="minorHAnsi"/>
                <w:b/>
                <w:bCs/>
                <w:color w:val="000000"/>
                <w:lang w:eastAsia="en-US"/>
              </w:rPr>
              <w:t>21 120,35</w:t>
            </w:r>
          </w:p>
        </w:tc>
        <w:tc>
          <w:tcPr>
            <w:tcW w:w="1134"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103,4</w:t>
            </w:r>
          </w:p>
        </w:tc>
      </w:tr>
      <w:tr w:rsidR="00D224F7" w:rsidRPr="00D224F7" w:rsidTr="00D224F7">
        <w:tblPrEx>
          <w:tblCellMar>
            <w:top w:w="0" w:type="dxa"/>
            <w:bottom w:w="0" w:type="dxa"/>
          </w:tblCellMar>
        </w:tblPrEx>
        <w:trPr>
          <w:trHeight w:val="305"/>
        </w:trPr>
        <w:tc>
          <w:tcPr>
            <w:tcW w:w="2836"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b/>
                <w:bCs/>
                <w:color w:val="000000"/>
                <w:lang w:eastAsia="en-US"/>
              </w:rPr>
            </w:pPr>
            <w:r w:rsidRPr="00D224F7">
              <w:rPr>
                <w:rFonts w:eastAsiaTheme="minorHAnsi"/>
                <w:b/>
                <w:bCs/>
                <w:color w:val="000000"/>
                <w:lang w:eastAsia="en-US"/>
              </w:rPr>
              <w:t>000 1 01 00000 00 0000 000</w:t>
            </w:r>
          </w:p>
        </w:tc>
        <w:tc>
          <w:tcPr>
            <w:tcW w:w="4252" w:type="dxa"/>
            <w:gridSpan w:val="2"/>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b/>
                <w:bCs/>
                <w:color w:val="000000"/>
                <w:lang w:eastAsia="en-US"/>
              </w:rPr>
            </w:pPr>
            <w:r w:rsidRPr="00D224F7">
              <w:rPr>
                <w:rFonts w:eastAsiaTheme="minorHAnsi"/>
                <w:b/>
                <w:bCs/>
                <w:color w:val="000000"/>
                <w:lang w:eastAsia="en-US"/>
              </w:rPr>
              <w:t>Налоги на прибыль, доходы</w:t>
            </w:r>
          </w:p>
        </w:tc>
        <w:tc>
          <w:tcPr>
            <w:tcW w:w="1276"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b/>
                <w:bCs/>
                <w:color w:val="000000"/>
                <w:lang w:eastAsia="en-US"/>
              </w:rPr>
            </w:pPr>
            <w:r w:rsidRPr="00D224F7">
              <w:rPr>
                <w:rFonts w:eastAsiaTheme="minorHAnsi"/>
                <w:b/>
                <w:bCs/>
                <w:color w:val="000000"/>
                <w:lang w:eastAsia="en-US"/>
              </w:rPr>
              <w:t>1 782,80</w:t>
            </w:r>
          </w:p>
        </w:tc>
        <w:tc>
          <w:tcPr>
            <w:tcW w:w="1134"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b/>
                <w:bCs/>
                <w:color w:val="000000"/>
                <w:lang w:eastAsia="en-US"/>
              </w:rPr>
            </w:pPr>
            <w:r w:rsidRPr="00D224F7">
              <w:rPr>
                <w:rFonts w:eastAsiaTheme="minorHAnsi"/>
                <w:b/>
                <w:bCs/>
                <w:color w:val="000000"/>
                <w:lang w:eastAsia="en-US"/>
              </w:rPr>
              <w:t>2 307,80</w:t>
            </w:r>
          </w:p>
        </w:tc>
        <w:tc>
          <w:tcPr>
            <w:tcW w:w="1134"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129,4</w:t>
            </w:r>
          </w:p>
        </w:tc>
      </w:tr>
      <w:tr w:rsidR="00D224F7" w:rsidRPr="00D224F7" w:rsidTr="00D224F7">
        <w:tblPrEx>
          <w:tblCellMar>
            <w:top w:w="0" w:type="dxa"/>
            <w:bottom w:w="0" w:type="dxa"/>
          </w:tblCellMar>
        </w:tblPrEx>
        <w:trPr>
          <w:trHeight w:val="247"/>
        </w:trPr>
        <w:tc>
          <w:tcPr>
            <w:tcW w:w="2836"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000 1 01 02000 01 0000 110</w:t>
            </w:r>
          </w:p>
        </w:tc>
        <w:tc>
          <w:tcPr>
            <w:tcW w:w="4252" w:type="dxa"/>
            <w:gridSpan w:val="2"/>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Налог на доходы физических лиц</w:t>
            </w:r>
          </w:p>
        </w:tc>
        <w:tc>
          <w:tcPr>
            <w:tcW w:w="1276"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1 782,80</w:t>
            </w:r>
          </w:p>
        </w:tc>
        <w:tc>
          <w:tcPr>
            <w:tcW w:w="1134"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2 307,80</w:t>
            </w:r>
          </w:p>
        </w:tc>
        <w:tc>
          <w:tcPr>
            <w:tcW w:w="1134"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129,4</w:t>
            </w:r>
          </w:p>
        </w:tc>
      </w:tr>
      <w:tr w:rsidR="00D224F7" w:rsidRPr="00D224F7" w:rsidTr="00D224F7">
        <w:tblPrEx>
          <w:tblCellMar>
            <w:top w:w="0" w:type="dxa"/>
            <w:bottom w:w="0" w:type="dxa"/>
          </w:tblCellMar>
        </w:tblPrEx>
        <w:trPr>
          <w:trHeight w:val="696"/>
        </w:trPr>
        <w:tc>
          <w:tcPr>
            <w:tcW w:w="2836"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000 1 03 00000 00 0000 000</w:t>
            </w:r>
          </w:p>
        </w:tc>
        <w:tc>
          <w:tcPr>
            <w:tcW w:w="4252" w:type="dxa"/>
            <w:gridSpan w:val="2"/>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НАЛОГИ НА ТОВАРЫ (РАБОТЫ, УСЛУГИ), РЕАЛИЗУЕМЫЕ НА ТЕРРИТОРИИ РОССИЙСКОЙ ФЕДЕРАЦИИ</w:t>
            </w:r>
          </w:p>
        </w:tc>
        <w:tc>
          <w:tcPr>
            <w:tcW w:w="1276"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b/>
                <w:bCs/>
                <w:color w:val="000000"/>
                <w:lang w:eastAsia="en-US"/>
              </w:rPr>
            </w:pPr>
            <w:r w:rsidRPr="00D224F7">
              <w:rPr>
                <w:rFonts w:eastAsiaTheme="minorHAnsi"/>
                <w:b/>
                <w:bCs/>
                <w:color w:val="000000"/>
                <w:lang w:eastAsia="en-US"/>
              </w:rPr>
              <w:t>132,30</w:t>
            </w:r>
          </w:p>
        </w:tc>
        <w:tc>
          <w:tcPr>
            <w:tcW w:w="1134"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b/>
                <w:bCs/>
                <w:color w:val="000000"/>
                <w:lang w:eastAsia="en-US"/>
              </w:rPr>
            </w:pPr>
            <w:r w:rsidRPr="00D224F7">
              <w:rPr>
                <w:rFonts w:eastAsiaTheme="minorHAnsi"/>
                <w:b/>
                <w:bCs/>
                <w:color w:val="000000"/>
                <w:lang w:eastAsia="en-US"/>
              </w:rPr>
              <w:t>101,15</w:t>
            </w:r>
          </w:p>
        </w:tc>
        <w:tc>
          <w:tcPr>
            <w:tcW w:w="1134"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76,5</w:t>
            </w:r>
          </w:p>
        </w:tc>
      </w:tr>
      <w:tr w:rsidR="00D224F7" w:rsidRPr="00D224F7" w:rsidTr="00D224F7">
        <w:tblPrEx>
          <w:tblCellMar>
            <w:top w:w="0" w:type="dxa"/>
            <w:bottom w:w="0" w:type="dxa"/>
          </w:tblCellMar>
        </w:tblPrEx>
        <w:trPr>
          <w:trHeight w:val="696"/>
        </w:trPr>
        <w:tc>
          <w:tcPr>
            <w:tcW w:w="2836"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000 1 03 02000 01 0000 110</w:t>
            </w:r>
          </w:p>
        </w:tc>
        <w:tc>
          <w:tcPr>
            <w:tcW w:w="4252" w:type="dxa"/>
            <w:gridSpan w:val="2"/>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Акцизы по подакцизным товарам (продукции), производимым на территории Российской Федерации</w:t>
            </w:r>
          </w:p>
        </w:tc>
        <w:tc>
          <w:tcPr>
            <w:tcW w:w="1276"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132,30</w:t>
            </w:r>
          </w:p>
        </w:tc>
        <w:tc>
          <w:tcPr>
            <w:tcW w:w="1134"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101,15</w:t>
            </w:r>
          </w:p>
        </w:tc>
        <w:tc>
          <w:tcPr>
            <w:tcW w:w="1134"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76,5</w:t>
            </w:r>
          </w:p>
        </w:tc>
      </w:tr>
      <w:tr w:rsidR="00D224F7" w:rsidRPr="00D224F7" w:rsidTr="00D224F7">
        <w:tblPrEx>
          <w:tblCellMar>
            <w:top w:w="0" w:type="dxa"/>
            <w:bottom w:w="0" w:type="dxa"/>
          </w:tblCellMar>
        </w:tblPrEx>
        <w:trPr>
          <w:trHeight w:val="247"/>
        </w:trPr>
        <w:tc>
          <w:tcPr>
            <w:tcW w:w="2836"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b/>
                <w:bCs/>
                <w:color w:val="000000"/>
                <w:lang w:eastAsia="en-US"/>
              </w:rPr>
            </w:pPr>
            <w:r w:rsidRPr="00D224F7">
              <w:rPr>
                <w:rFonts w:eastAsiaTheme="minorHAnsi"/>
                <w:b/>
                <w:bCs/>
                <w:color w:val="000000"/>
                <w:lang w:eastAsia="en-US"/>
              </w:rPr>
              <w:t>000 1 06 00000 00 0000 000</w:t>
            </w:r>
          </w:p>
        </w:tc>
        <w:tc>
          <w:tcPr>
            <w:tcW w:w="4252" w:type="dxa"/>
            <w:gridSpan w:val="2"/>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b/>
                <w:bCs/>
                <w:color w:val="000000"/>
                <w:lang w:eastAsia="en-US"/>
              </w:rPr>
            </w:pPr>
            <w:r w:rsidRPr="00D224F7">
              <w:rPr>
                <w:rFonts w:eastAsiaTheme="minorHAnsi"/>
                <w:b/>
                <w:bCs/>
                <w:color w:val="000000"/>
                <w:lang w:eastAsia="en-US"/>
              </w:rPr>
              <w:t>Налоги на имущество</w:t>
            </w:r>
          </w:p>
        </w:tc>
        <w:tc>
          <w:tcPr>
            <w:tcW w:w="1276"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b/>
                <w:bCs/>
                <w:color w:val="000000"/>
                <w:lang w:eastAsia="en-US"/>
              </w:rPr>
            </w:pPr>
            <w:r w:rsidRPr="00D224F7">
              <w:rPr>
                <w:rFonts w:eastAsiaTheme="minorHAnsi"/>
                <w:b/>
                <w:bCs/>
                <w:color w:val="000000"/>
                <w:lang w:eastAsia="en-US"/>
              </w:rPr>
              <w:t>13 171,70</w:t>
            </w:r>
          </w:p>
        </w:tc>
        <w:tc>
          <w:tcPr>
            <w:tcW w:w="1134"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b/>
                <w:bCs/>
                <w:color w:val="000000"/>
                <w:lang w:eastAsia="en-US"/>
              </w:rPr>
            </w:pPr>
            <w:r w:rsidRPr="00D224F7">
              <w:rPr>
                <w:rFonts w:eastAsiaTheme="minorHAnsi"/>
                <w:b/>
                <w:bCs/>
                <w:color w:val="000000"/>
                <w:lang w:eastAsia="en-US"/>
              </w:rPr>
              <w:t>14 021,07</w:t>
            </w:r>
          </w:p>
        </w:tc>
        <w:tc>
          <w:tcPr>
            <w:tcW w:w="1134"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106,4</w:t>
            </w:r>
          </w:p>
        </w:tc>
      </w:tr>
      <w:tr w:rsidR="00D224F7" w:rsidRPr="00D224F7" w:rsidTr="00D224F7">
        <w:tblPrEx>
          <w:tblCellMar>
            <w:top w:w="0" w:type="dxa"/>
            <w:bottom w:w="0" w:type="dxa"/>
          </w:tblCellMar>
        </w:tblPrEx>
        <w:trPr>
          <w:trHeight w:val="247"/>
        </w:trPr>
        <w:tc>
          <w:tcPr>
            <w:tcW w:w="2836"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000 1 06 01000 00 0000 110</w:t>
            </w:r>
          </w:p>
        </w:tc>
        <w:tc>
          <w:tcPr>
            <w:tcW w:w="4252" w:type="dxa"/>
            <w:gridSpan w:val="2"/>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Налог на имущество физических лиц</w:t>
            </w:r>
          </w:p>
        </w:tc>
        <w:tc>
          <w:tcPr>
            <w:tcW w:w="1276"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407,70</w:t>
            </w:r>
          </w:p>
        </w:tc>
        <w:tc>
          <w:tcPr>
            <w:tcW w:w="1134"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1 057,04</w:t>
            </w:r>
          </w:p>
        </w:tc>
        <w:tc>
          <w:tcPr>
            <w:tcW w:w="1134"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259,3</w:t>
            </w:r>
          </w:p>
        </w:tc>
      </w:tr>
      <w:tr w:rsidR="00D224F7" w:rsidRPr="00D224F7" w:rsidTr="00D224F7">
        <w:tblPrEx>
          <w:tblCellMar>
            <w:top w:w="0" w:type="dxa"/>
            <w:bottom w:w="0" w:type="dxa"/>
          </w:tblCellMar>
        </w:tblPrEx>
        <w:trPr>
          <w:trHeight w:val="247"/>
        </w:trPr>
        <w:tc>
          <w:tcPr>
            <w:tcW w:w="2836"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000 1 06 06000 00 0000 110</w:t>
            </w:r>
          </w:p>
        </w:tc>
        <w:tc>
          <w:tcPr>
            <w:tcW w:w="4252" w:type="dxa"/>
            <w:gridSpan w:val="2"/>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Земельный налог</w:t>
            </w:r>
          </w:p>
        </w:tc>
        <w:tc>
          <w:tcPr>
            <w:tcW w:w="1276"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10 750,00</w:t>
            </w:r>
          </w:p>
        </w:tc>
        <w:tc>
          <w:tcPr>
            <w:tcW w:w="1134"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11 007,62</w:t>
            </w:r>
          </w:p>
        </w:tc>
        <w:tc>
          <w:tcPr>
            <w:tcW w:w="1134"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102,4</w:t>
            </w:r>
          </w:p>
        </w:tc>
      </w:tr>
      <w:tr w:rsidR="00D224F7" w:rsidRPr="00D224F7" w:rsidTr="00D224F7">
        <w:tblPrEx>
          <w:tblCellMar>
            <w:top w:w="0" w:type="dxa"/>
            <w:bottom w:w="0" w:type="dxa"/>
          </w:tblCellMar>
        </w:tblPrEx>
        <w:trPr>
          <w:trHeight w:val="247"/>
        </w:trPr>
        <w:tc>
          <w:tcPr>
            <w:tcW w:w="2836"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000 1 06 04000 00 0000 110</w:t>
            </w:r>
          </w:p>
        </w:tc>
        <w:tc>
          <w:tcPr>
            <w:tcW w:w="4252" w:type="dxa"/>
            <w:gridSpan w:val="2"/>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Транспортный налог</w:t>
            </w:r>
          </w:p>
        </w:tc>
        <w:tc>
          <w:tcPr>
            <w:tcW w:w="1276"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2 014,00</w:t>
            </w:r>
          </w:p>
        </w:tc>
        <w:tc>
          <w:tcPr>
            <w:tcW w:w="1134"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1 956,65</w:t>
            </w:r>
          </w:p>
        </w:tc>
        <w:tc>
          <w:tcPr>
            <w:tcW w:w="1134"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97,2</w:t>
            </w:r>
          </w:p>
        </w:tc>
      </w:tr>
      <w:tr w:rsidR="00D224F7" w:rsidRPr="00D224F7" w:rsidTr="00D224F7">
        <w:tblPrEx>
          <w:tblCellMar>
            <w:top w:w="0" w:type="dxa"/>
            <w:bottom w:w="0" w:type="dxa"/>
          </w:tblCellMar>
        </w:tblPrEx>
        <w:trPr>
          <w:trHeight w:val="696"/>
        </w:trPr>
        <w:tc>
          <w:tcPr>
            <w:tcW w:w="2836"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000 1 09 04 000 00 0000 110</w:t>
            </w:r>
          </w:p>
        </w:tc>
        <w:tc>
          <w:tcPr>
            <w:tcW w:w="5528" w:type="dxa"/>
            <w:gridSpan w:val="3"/>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задолженность и перерасчеты по отмененным налогам, сборам и иным</w:t>
            </w:r>
          </w:p>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обязательным платежам</w:t>
            </w:r>
          </w:p>
        </w:tc>
        <w:tc>
          <w:tcPr>
            <w:tcW w:w="1134"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-0,24</w:t>
            </w:r>
          </w:p>
        </w:tc>
        <w:tc>
          <w:tcPr>
            <w:tcW w:w="1134"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p>
        </w:tc>
      </w:tr>
      <w:tr w:rsidR="00D224F7" w:rsidRPr="00D224F7" w:rsidTr="00D224F7">
        <w:tblPrEx>
          <w:tblCellMar>
            <w:top w:w="0" w:type="dxa"/>
            <w:bottom w:w="0" w:type="dxa"/>
          </w:tblCellMar>
        </w:tblPrEx>
        <w:trPr>
          <w:trHeight w:val="799"/>
        </w:trPr>
        <w:tc>
          <w:tcPr>
            <w:tcW w:w="2836"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b/>
                <w:bCs/>
                <w:color w:val="000000"/>
                <w:lang w:eastAsia="en-US"/>
              </w:rPr>
            </w:pPr>
            <w:r w:rsidRPr="00D224F7">
              <w:rPr>
                <w:rFonts w:eastAsiaTheme="minorHAnsi"/>
                <w:b/>
                <w:bCs/>
                <w:color w:val="000000"/>
                <w:lang w:eastAsia="en-US"/>
              </w:rPr>
              <w:t>000 1 11 00000 00 0000 000</w:t>
            </w:r>
          </w:p>
        </w:tc>
        <w:tc>
          <w:tcPr>
            <w:tcW w:w="4110"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b/>
                <w:bCs/>
                <w:color w:val="000000"/>
                <w:lang w:eastAsia="en-US"/>
              </w:rPr>
            </w:pPr>
            <w:r w:rsidRPr="00D224F7">
              <w:rPr>
                <w:rFonts w:eastAsiaTheme="minorHAnsi"/>
                <w:b/>
                <w:bCs/>
                <w:color w:val="000000"/>
                <w:lang w:eastAsia="en-US"/>
              </w:rPr>
              <w:t>ДОХОДЫ ОТ ИСПОЛЬЗОВАНИЯ ИМУЩЕСТВА, НАХОДЯЩЕГОСЯ В ГОСУДАРСТВЕННОЙ И МУНИЦИПАЛЬНОЙ СОБСТВЕННОСТИ</w:t>
            </w:r>
          </w:p>
        </w:tc>
        <w:tc>
          <w:tcPr>
            <w:tcW w:w="1418" w:type="dxa"/>
            <w:gridSpan w:val="2"/>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b/>
                <w:bCs/>
                <w:color w:val="000000"/>
                <w:lang w:eastAsia="en-US"/>
              </w:rPr>
            </w:pPr>
            <w:r w:rsidRPr="00D224F7">
              <w:rPr>
                <w:rFonts w:eastAsiaTheme="minorHAnsi"/>
                <w:b/>
                <w:bCs/>
                <w:color w:val="000000"/>
                <w:lang w:eastAsia="en-US"/>
              </w:rPr>
              <w:t>2 850,00</w:t>
            </w:r>
          </w:p>
        </w:tc>
        <w:tc>
          <w:tcPr>
            <w:tcW w:w="1134"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b/>
                <w:bCs/>
                <w:color w:val="000000"/>
                <w:lang w:eastAsia="en-US"/>
              </w:rPr>
            </w:pPr>
            <w:r w:rsidRPr="00D224F7">
              <w:rPr>
                <w:rFonts w:eastAsiaTheme="minorHAnsi"/>
                <w:b/>
                <w:bCs/>
                <w:color w:val="000000"/>
                <w:lang w:eastAsia="en-US"/>
              </w:rPr>
              <w:t>2 212,76</w:t>
            </w:r>
          </w:p>
        </w:tc>
        <w:tc>
          <w:tcPr>
            <w:tcW w:w="1134"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77,6</w:t>
            </w:r>
          </w:p>
        </w:tc>
      </w:tr>
      <w:tr w:rsidR="00D224F7" w:rsidRPr="00D224F7" w:rsidTr="00D224F7">
        <w:tblPrEx>
          <w:tblCellMar>
            <w:top w:w="0" w:type="dxa"/>
            <w:bottom w:w="0" w:type="dxa"/>
          </w:tblCellMar>
        </w:tblPrEx>
        <w:trPr>
          <w:trHeight w:val="1176"/>
        </w:trPr>
        <w:tc>
          <w:tcPr>
            <w:tcW w:w="2836"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i/>
                <w:iCs/>
                <w:color w:val="000000"/>
                <w:lang w:eastAsia="en-US"/>
              </w:rPr>
            </w:pPr>
            <w:r w:rsidRPr="00D224F7">
              <w:rPr>
                <w:rFonts w:eastAsiaTheme="minorHAnsi"/>
                <w:i/>
                <w:iCs/>
                <w:color w:val="000000"/>
                <w:lang w:eastAsia="en-US"/>
              </w:rPr>
              <w:t>000 1 11 05000 00 0000 120</w:t>
            </w:r>
          </w:p>
        </w:tc>
        <w:tc>
          <w:tcPr>
            <w:tcW w:w="4110"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rPr>
                <w:rFonts w:eastAsiaTheme="minorHAnsi"/>
                <w:i/>
                <w:iCs/>
                <w:color w:val="000000"/>
                <w:lang w:eastAsia="en-US"/>
              </w:rPr>
            </w:pPr>
            <w:r w:rsidRPr="00D224F7">
              <w:rPr>
                <w:rFonts w:eastAsiaTheme="minorHAnsi"/>
                <w:i/>
                <w:iCs/>
                <w:color w:val="000000"/>
                <w:lang w:eastAsia="en-U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8" w:type="dxa"/>
            <w:gridSpan w:val="2"/>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i/>
                <w:iCs/>
                <w:color w:val="000000"/>
                <w:lang w:eastAsia="en-US"/>
              </w:rPr>
            </w:pPr>
            <w:r w:rsidRPr="00D224F7">
              <w:rPr>
                <w:rFonts w:eastAsiaTheme="minorHAnsi"/>
                <w:i/>
                <w:iCs/>
                <w:color w:val="000000"/>
                <w:lang w:eastAsia="en-US"/>
              </w:rPr>
              <w:t>1 000,00</w:t>
            </w:r>
          </w:p>
        </w:tc>
        <w:tc>
          <w:tcPr>
            <w:tcW w:w="1134"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1 089,82</w:t>
            </w:r>
          </w:p>
        </w:tc>
        <w:tc>
          <w:tcPr>
            <w:tcW w:w="1134"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109,0</w:t>
            </w:r>
          </w:p>
        </w:tc>
      </w:tr>
      <w:tr w:rsidR="00D224F7" w:rsidRPr="00D224F7" w:rsidTr="00D224F7">
        <w:tblPrEx>
          <w:tblCellMar>
            <w:top w:w="0" w:type="dxa"/>
            <w:bottom w:w="0" w:type="dxa"/>
          </w:tblCellMar>
        </w:tblPrEx>
        <w:trPr>
          <w:trHeight w:val="1322"/>
        </w:trPr>
        <w:tc>
          <w:tcPr>
            <w:tcW w:w="2836"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i/>
                <w:iCs/>
                <w:color w:val="000000"/>
                <w:lang w:eastAsia="en-US"/>
              </w:rPr>
            </w:pPr>
            <w:r w:rsidRPr="00D224F7">
              <w:rPr>
                <w:rFonts w:eastAsiaTheme="minorHAnsi"/>
                <w:i/>
                <w:iCs/>
                <w:color w:val="000000"/>
                <w:lang w:eastAsia="en-US"/>
              </w:rPr>
              <w:t>000 1 11 05030 10 0000 120</w:t>
            </w:r>
          </w:p>
        </w:tc>
        <w:tc>
          <w:tcPr>
            <w:tcW w:w="4110"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rPr>
                <w:rFonts w:eastAsiaTheme="minorHAnsi"/>
                <w:i/>
                <w:iCs/>
                <w:color w:val="000000"/>
                <w:lang w:eastAsia="en-US"/>
              </w:rPr>
            </w:pPr>
            <w:r w:rsidRPr="00D224F7">
              <w:rPr>
                <w:rFonts w:eastAsiaTheme="minorHAnsi"/>
                <w:i/>
                <w:iCs/>
                <w:color w:val="000000"/>
                <w:lang w:eastAsia="en-US"/>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1418" w:type="dxa"/>
            <w:gridSpan w:val="2"/>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i/>
                <w:iCs/>
                <w:color w:val="000000"/>
                <w:lang w:eastAsia="en-US"/>
              </w:rPr>
            </w:pPr>
            <w:r w:rsidRPr="00D224F7">
              <w:rPr>
                <w:rFonts w:eastAsiaTheme="minorHAnsi"/>
                <w:i/>
                <w:iCs/>
                <w:color w:val="000000"/>
                <w:lang w:eastAsia="en-US"/>
              </w:rPr>
              <w:t>1 150,00</w:t>
            </w:r>
          </w:p>
        </w:tc>
        <w:tc>
          <w:tcPr>
            <w:tcW w:w="1134"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442,01</w:t>
            </w:r>
          </w:p>
        </w:tc>
        <w:tc>
          <w:tcPr>
            <w:tcW w:w="1134"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38,4</w:t>
            </w:r>
          </w:p>
        </w:tc>
      </w:tr>
      <w:tr w:rsidR="00D224F7" w:rsidRPr="00D224F7" w:rsidTr="00D224F7">
        <w:tblPrEx>
          <w:tblCellMar>
            <w:top w:w="0" w:type="dxa"/>
            <w:bottom w:w="0" w:type="dxa"/>
          </w:tblCellMar>
        </w:tblPrEx>
        <w:trPr>
          <w:trHeight w:val="1322"/>
        </w:trPr>
        <w:tc>
          <w:tcPr>
            <w:tcW w:w="2836"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i/>
                <w:iCs/>
                <w:color w:val="000000"/>
                <w:lang w:eastAsia="en-US"/>
              </w:rPr>
            </w:pPr>
            <w:r w:rsidRPr="00D224F7">
              <w:rPr>
                <w:rFonts w:eastAsiaTheme="minorHAnsi"/>
                <w:i/>
                <w:iCs/>
                <w:color w:val="000000"/>
                <w:lang w:eastAsia="en-US"/>
              </w:rPr>
              <w:lastRenderedPageBreak/>
              <w:t>000 111 09045 10 0000 120</w:t>
            </w:r>
          </w:p>
        </w:tc>
        <w:tc>
          <w:tcPr>
            <w:tcW w:w="4110"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rPr>
                <w:rFonts w:eastAsiaTheme="minorHAnsi"/>
                <w:i/>
                <w:iCs/>
                <w:color w:val="000000"/>
                <w:lang w:eastAsia="en-US"/>
              </w:rPr>
            </w:pPr>
            <w:r w:rsidRPr="00D224F7">
              <w:rPr>
                <w:rFonts w:eastAsiaTheme="minorHAnsi"/>
                <w:i/>
                <w:iCs/>
                <w:color w:val="000000"/>
                <w:lang w:eastAsia="en-US"/>
              </w:rPr>
              <w:t>Прочие поступления от использования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1418" w:type="dxa"/>
            <w:gridSpan w:val="2"/>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i/>
                <w:iCs/>
                <w:color w:val="000000"/>
                <w:lang w:eastAsia="en-US"/>
              </w:rPr>
            </w:pPr>
            <w:r w:rsidRPr="00D224F7">
              <w:rPr>
                <w:rFonts w:eastAsiaTheme="minorHAnsi"/>
                <w:i/>
                <w:iCs/>
                <w:color w:val="000000"/>
                <w:lang w:eastAsia="en-US"/>
              </w:rPr>
              <w:t>700,00</w:t>
            </w:r>
          </w:p>
        </w:tc>
        <w:tc>
          <w:tcPr>
            <w:tcW w:w="1134"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680,93</w:t>
            </w:r>
          </w:p>
        </w:tc>
        <w:tc>
          <w:tcPr>
            <w:tcW w:w="1134"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97,3</w:t>
            </w:r>
          </w:p>
        </w:tc>
      </w:tr>
      <w:tr w:rsidR="00D224F7" w:rsidRPr="00D224F7" w:rsidTr="00D224F7">
        <w:tblPrEx>
          <w:tblCellMar>
            <w:top w:w="0" w:type="dxa"/>
            <w:bottom w:w="0" w:type="dxa"/>
          </w:tblCellMar>
        </w:tblPrEx>
        <w:trPr>
          <w:trHeight w:val="466"/>
        </w:trPr>
        <w:tc>
          <w:tcPr>
            <w:tcW w:w="2836"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b/>
                <w:bCs/>
                <w:color w:val="000000"/>
                <w:lang w:eastAsia="en-US"/>
              </w:rPr>
            </w:pPr>
            <w:r w:rsidRPr="00D224F7">
              <w:rPr>
                <w:rFonts w:eastAsiaTheme="minorHAnsi"/>
                <w:b/>
                <w:bCs/>
                <w:color w:val="000000"/>
                <w:lang w:eastAsia="en-US"/>
              </w:rPr>
              <w:t>000 1 13 00000 00 0000 000</w:t>
            </w:r>
          </w:p>
        </w:tc>
        <w:tc>
          <w:tcPr>
            <w:tcW w:w="4110"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b/>
                <w:bCs/>
                <w:color w:val="000000"/>
                <w:lang w:eastAsia="en-US"/>
              </w:rPr>
            </w:pPr>
            <w:r w:rsidRPr="00D224F7">
              <w:rPr>
                <w:rFonts w:eastAsiaTheme="minorHAnsi"/>
                <w:b/>
                <w:bCs/>
                <w:color w:val="000000"/>
                <w:lang w:eastAsia="en-US"/>
              </w:rPr>
              <w:t>ДОХОДЫ ОТ ОКАЗАНИЯ ПЛАТНЫХ УСЛУГ И КОМПЕНСАЦИИ ЗАТРАТ ГОСУДАРСТВА</w:t>
            </w:r>
          </w:p>
        </w:tc>
        <w:tc>
          <w:tcPr>
            <w:tcW w:w="1418" w:type="dxa"/>
            <w:gridSpan w:val="2"/>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b/>
                <w:bCs/>
                <w:color w:val="000000"/>
                <w:lang w:eastAsia="en-US"/>
              </w:rPr>
            </w:pPr>
            <w:r w:rsidRPr="00D224F7">
              <w:rPr>
                <w:rFonts w:eastAsiaTheme="minorHAnsi"/>
                <w:b/>
                <w:bCs/>
                <w:color w:val="000000"/>
                <w:lang w:eastAsia="en-US"/>
              </w:rPr>
              <w:t>1 050,00</w:t>
            </w:r>
          </w:p>
        </w:tc>
        <w:tc>
          <w:tcPr>
            <w:tcW w:w="1134"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b/>
                <w:bCs/>
                <w:color w:val="000000"/>
                <w:lang w:eastAsia="en-US"/>
              </w:rPr>
            </w:pPr>
            <w:r w:rsidRPr="00D224F7">
              <w:rPr>
                <w:rFonts w:eastAsiaTheme="minorHAnsi"/>
                <w:b/>
                <w:bCs/>
                <w:color w:val="000000"/>
                <w:lang w:eastAsia="en-US"/>
              </w:rPr>
              <w:t>1 020,45</w:t>
            </w:r>
          </w:p>
        </w:tc>
        <w:tc>
          <w:tcPr>
            <w:tcW w:w="1134"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97,2</w:t>
            </w:r>
          </w:p>
        </w:tc>
      </w:tr>
      <w:tr w:rsidR="00D224F7" w:rsidRPr="00D224F7" w:rsidTr="00D224F7">
        <w:tblPrEx>
          <w:tblCellMar>
            <w:top w:w="0" w:type="dxa"/>
            <w:bottom w:w="0" w:type="dxa"/>
          </w:tblCellMar>
        </w:tblPrEx>
        <w:trPr>
          <w:trHeight w:val="466"/>
        </w:trPr>
        <w:tc>
          <w:tcPr>
            <w:tcW w:w="2836"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000 1 13 03000 00 0000 130</w:t>
            </w:r>
          </w:p>
        </w:tc>
        <w:tc>
          <w:tcPr>
            <w:tcW w:w="4110"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Прочие доходы от оказания платных услуг и компенсации затрат государства</w:t>
            </w:r>
          </w:p>
        </w:tc>
        <w:tc>
          <w:tcPr>
            <w:tcW w:w="1418" w:type="dxa"/>
            <w:gridSpan w:val="2"/>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1 050,00</w:t>
            </w:r>
          </w:p>
        </w:tc>
        <w:tc>
          <w:tcPr>
            <w:tcW w:w="1134"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1 020,45</w:t>
            </w:r>
          </w:p>
        </w:tc>
        <w:tc>
          <w:tcPr>
            <w:tcW w:w="1134"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97,2</w:t>
            </w:r>
          </w:p>
        </w:tc>
      </w:tr>
      <w:tr w:rsidR="00D224F7" w:rsidRPr="00D224F7" w:rsidTr="00D224F7">
        <w:tblPrEx>
          <w:tblCellMar>
            <w:top w:w="0" w:type="dxa"/>
            <w:bottom w:w="0" w:type="dxa"/>
          </w:tblCellMar>
        </w:tblPrEx>
        <w:trPr>
          <w:trHeight w:val="466"/>
        </w:trPr>
        <w:tc>
          <w:tcPr>
            <w:tcW w:w="2836"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b/>
                <w:bCs/>
                <w:color w:val="000000"/>
                <w:lang w:eastAsia="en-US"/>
              </w:rPr>
            </w:pPr>
            <w:r w:rsidRPr="00D224F7">
              <w:rPr>
                <w:rFonts w:eastAsiaTheme="minorHAnsi"/>
                <w:b/>
                <w:bCs/>
                <w:color w:val="000000"/>
                <w:lang w:eastAsia="en-US"/>
              </w:rPr>
              <w:t>000 1 14 00000 00 0000 000</w:t>
            </w:r>
          </w:p>
        </w:tc>
        <w:tc>
          <w:tcPr>
            <w:tcW w:w="4110"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b/>
                <w:bCs/>
                <w:color w:val="000000"/>
                <w:lang w:eastAsia="en-US"/>
              </w:rPr>
            </w:pPr>
            <w:r w:rsidRPr="00D224F7">
              <w:rPr>
                <w:rFonts w:eastAsiaTheme="minorHAnsi"/>
                <w:b/>
                <w:bCs/>
                <w:color w:val="000000"/>
                <w:lang w:eastAsia="en-US"/>
              </w:rPr>
              <w:t>ДОХОДЫ ОТ ПРОДАЖИ МАТЕРИАЛЬНЫХ И НЕМАТЕРИАЛЬНЫХ АКТИВОВ</w:t>
            </w:r>
          </w:p>
        </w:tc>
        <w:tc>
          <w:tcPr>
            <w:tcW w:w="1418" w:type="dxa"/>
            <w:gridSpan w:val="2"/>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b/>
                <w:bCs/>
                <w:color w:val="000000"/>
                <w:lang w:eastAsia="en-US"/>
              </w:rPr>
            </w:pPr>
            <w:r w:rsidRPr="00D224F7">
              <w:rPr>
                <w:rFonts w:eastAsiaTheme="minorHAnsi"/>
                <w:b/>
                <w:bCs/>
                <w:color w:val="000000"/>
                <w:lang w:eastAsia="en-US"/>
              </w:rPr>
              <w:t>1 150,00</w:t>
            </w:r>
          </w:p>
        </w:tc>
        <w:tc>
          <w:tcPr>
            <w:tcW w:w="1134"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1 160,69</w:t>
            </w:r>
          </w:p>
        </w:tc>
        <w:tc>
          <w:tcPr>
            <w:tcW w:w="1134"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100,9</w:t>
            </w:r>
          </w:p>
        </w:tc>
      </w:tr>
      <w:tr w:rsidR="00D224F7" w:rsidRPr="00D224F7" w:rsidTr="00D224F7">
        <w:tblPrEx>
          <w:tblCellMar>
            <w:top w:w="0" w:type="dxa"/>
            <w:bottom w:w="0" w:type="dxa"/>
          </w:tblCellMar>
        </w:tblPrEx>
        <w:trPr>
          <w:trHeight w:val="420"/>
        </w:trPr>
        <w:tc>
          <w:tcPr>
            <w:tcW w:w="2836"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b/>
                <w:bCs/>
                <w:color w:val="000000"/>
                <w:lang w:eastAsia="en-US"/>
              </w:rPr>
            </w:pPr>
            <w:r w:rsidRPr="00D224F7">
              <w:rPr>
                <w:rFonts w:eastAsiaTheme="minorHAnsi"/>
                <w:b/>
                <w:bCs/>
                <w:color w:val="000000"/>
                <w:lang w:eastAsia="en-US"/>
              </w:rPr>
              <w:t>000 1 16 90050 10 0000 000</w:t>
            </w:r>
          </w:p>
        </w:tc>
        <w:tc>
          <w:tcPr>
            <w:tcW w:w="4110"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b/>
                <w:bCs/>
                <w:color w:val="000000"/>
                <w:lang w:eastAsia="en-US"/>
              </w:rPr>
            </w:pPr>
            <w:r w:rsidRPr="00D224F7">
              <w:rPr>
                <w:rFonts w:eastAsiaTheme="minorHAnsi"/>
                <w:b/>
                <w:bCs/>
                <w:color w:val="000000"/>
                <w:lang w:eastAsia="en-US"/>
              </w:rPr>
              <w:t>Прочие поступления от денежных взысканий (штрафов) и иных сумм в возмещение ущерба, зачисляемые в бюджеты поселений</w:t>
            </w:r>
          </w:p>
        </w:tc>
        <w:tc>
          <w:tcPr>
            <w:tcW w:w="1418" w:type="dxa"/>
            <w:gridSpan w:val="2"/>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b/>
                <w:bCs/>
                <w:color w:val="000000"/>
                <w:lang w:eastAsia="en-US"/>
              </w:rPr>
            </w:pPr>
            <w:r w:rsidRPr="00D224F7">
              <w:rPr>
                <w:rFonts w:eastAsiaTheme="minorHAnsi"/>
                <w:b/>
                <w:bCs/>
                <w:color w:val="000000"/>
                <w:lang w:eastAsia="en-US"/>
              </w:rPr>
              <w:t>2,15</w:t>
            </w:r>
          </w:p>
        </w:tc>
        <w:tc>
          <w:tcPr>
            <w:tcW w:w="1134"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2,15</w:t>
            </w:r>
          </w:p>
        </w:tc>
        <w:tc>
          <w:tcPr>
            <w:tcW w:w="1134"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100,0</w:t>
            </w:r>
          </w:p>
        </w:tc>
      </w:tr>
      <w:tr w:rsidR="00D224F7" w:rsidRPr="00D224F7" w:rsidTr="00D224F7">
        <w:tblPrEx>
          <w:tblCellMar>
            <w:top w:w="0" w:type="dxa"/>
            <w:bottom w:w="0" w:type="dxa"/>
          </w:tblCellMar>
        </w:tblPrEx>
        <w:trPr>
          <w:trHeight w:val="247"/>
        </w:trPr>
        <w:tc>
          <w:tcPr>
            <w:tcW w:w="2836"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b/>
                <w:bCs/>
                <w:color w:val="000000"/>
                <w:lang w:eastAsia="en-US"/>
              </w:rPr>
            </w:pPr>
            <w:r w:rsidRPr="00D224F7">
              <w:rPr>
                <w:rFonts w:eastAsiaTheme="minorHAnsi"/>
                <w:b/>
                <w:bCs/>
                <w:color w:val="000000"/>
                <w:lang w:eastAsia="en-US"/>
              </w:rPr>
              <w:t>000 1 17 00000 00 000 000</w:t>
            </w:r>
          </w:p>
        </w:tc>
        <w:tc>
          <w:tcPr>
            <w:tcW w:w="4110"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b/>
                <w:bCs/>
                <w:color w:val="000000"/>
                <w:lang w:eastAsia="en-US"/>
              </w:rPr>
            </w:pPr>
            <w:r w:rsidRPr="00D224F7">
              <w:rPr>
                <w:rFonts w:eastAsiaTheme="minorHAnsi"/>
                <w:b/>
                <w:bCs/>
                <w:color w:val="000000"/>
                <w:lang w:eastAsia="en-US"/>
              </w:rPr>
              <w:t>Прочие неналоговые доходы</w:t>
            </w:r>
          </w:p>
        </w:tc>
        <w:tc>
          <w:tcPr>
            <w:tcW w:w="1418" w:type="dxa"/>
            <w:gridSpan w:val="2"/>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b/>
                <w:bCs/>
                <w:color w:val="000000"/>
                <w:lang w:eastAsia="en-US"/>
              </w:rPr>
            </w:pPr>
            <w:r w:rsidRPr="00D224F7">
              <w:rPr>
                <w:rFonts w:eastAsiaTheme="minorHAnsi"/>
                <w:b/>
                <w:bCs/>
                <w:color w:val="000000"/>
                <w:lang w:eastAsia="en-US"/>
              </w:rPr>
              <w:t>283,74</w:t>
            </w:r>
          </w:p>
        </w:tc>
        <w:tc>
          <w:tcPr>
            <w:tcW w:w="1134"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b/>
                <w:bCs/>
                <w:color w:val="000000"/>
                <w:lang w:eastAsia="en-US"/>
              </w:rPr>
            </w:pPr>
            <w:r w:rsidRPr="00D224F7">
              <w:rPr>
                <w:rFonts w:eastAsiaTheme="minorHAnsi"/>
                <w:b/>
                <w:bCs/>
                <w:color w:val="000000"/>
                <w:lang w:eastAsia="en-US"/>
              </w:rPr>
              <w:t>294,29</w:t>
            </w:r>
          </w:p>
        </w:tc>
        <w:tc>
          <w:tcPr>
            <w:tcW w:w="1134"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103,7</w:t>
            </w:r>
          </w:p>
        </w:tc>
      </w:tr>
      <w:tr w:rsidR="00D224F7" w:rsidRPr="00D224F7" w:rsidTr="00D224F7">
        <w:tblPrEx>
          <w:tblCellMar>
            <w:top w:w="0" w:type="dxa"/>
            <w:bottom w:w="0" w:type="dxa"/>
          </w:tblCellMar>
        </w:tblPrEx>
        <w:trPr>
          <w:trHeight w:val="466"/>
        </w:trPr>
        <w:tc>
          <w:tcPr>
            <w:tcW w:w="2836"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000 1 17 05000 10 000 180</w:t>
            </w:r>
          </w:p>
        </w:tc>
        <w:tc>
          <w:tcPr>
            <w:tcW w:w="4110"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Прочие неналоговые доходы бюджетов поселений</w:t>
            </w:r>
          </w:p>
        </w:tc>
        <w:tc>
          <w:tcPr>
            <w:tcW w:w="1418" w:type="dxa"/>
            <w:gridSpan w:val="2"/>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283,74</w:t>
            </w:r>
          </w:p>
        </w:tc>
        <w:tc>
          <w:tcPr>
            <w:tcW w:w="1134"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294,29</w:t>
            </w:r>
          </w:p>
        </w:tc>
        <w:tc>
          <w:tcPr>
            <w:tcW w:w="1134"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103,7</w:t>
            </w:r>
          </w:p>
        </w:tc>
      </w:tr>
      <w:tr w:rsidR="00D224F7" w:rsidRPr="00D224F7" w:rsidTr="00D224F7">
        <w:tblPrEx>
          <w:tblCellMar>
            <w:top w:w="0" w:type="dxa"/>
            <w:bottom w:w="0" w:type="dxa"/>
          </w:tblCellMar>
        </w:tblPrEx>
        <w:trPr>
          <w:trHeight w:val="682"/>
        </w:trPr>
        <w:tc>
          <w:tcPr>
            <w:tcW w:w="2836"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b/>
                <w:bCs/>
                <w:color w:val="000000"/>
                <w:lang w:eastAsia="en-US"/>
              </w:rPr>
            </w:pPr>
            <w:r w:rsidRPr="00D224F7">
              <w:rPr>
                <w:rFonts w:eastAsiaTheme="minorHAnsi"/>
                <w:b/>
                <w:bCs/>
                <w:color w:val="000000"/>
                <w:lang w:eastAsia="en-US"/>
              </w:rPr>
              <w:t>000 2 02 00000 00 0000 000</w:t>
            </w:r>
          </w:p>
        </w:tc>
        <w:tc>
          <w:tcPr>
            <w:tcW w:w="4110"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b/>
                <w:bCs/>
                <w:color w:val="000000"/>
                <w:lang w:eastAsia="en-US"/>
              </w:rPr>
            </w:pPr>
            <w:r w:rsidRPr="00D224F7">
              <w:rPr>
                <w:rFonts w:eastAsiaTheme="minorHAnsi"/>
                <w:b/>
                <w:bCs/>
                <w:color w:val="000000"/>
                <w:lang w:eastAsia="en-US"/>
              </w:rPr>
              <w:t>БЕЗВОЗМЕЗДНЫЕ ПОСТУПЛЕНИЯ ОТ ДРУГИХ БЮДЖЕТОВ БЮДЖЕТНОЙ СИСТЕМЫ РОССИЙСКОЙ ФЕДЕРАЦИИ</w:t>
            </w:r>
          </w:p>
        </w:tc>
        <w:tc>
          <w:tcPr>
            <w:tcW w:w="1418" w:type="dxa"/>
            <w:gridSpan w:val="2"/>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b/>
                <w:bCs/>
                <w:color w:val="000000"/>
                <w:lang w:eastAsia="en-US"/>
              </w:rPr>
            </w:pPr>
            <w:r w:rsidRPr="00D224F7">
              <w:rPr>
                <w:rFonts w:eastAsiaTheme="minorHAnsi"/>
                <w:b/>
                <w:bCs/>
                <w:color w:val="000000"/>
                <w:lang w:eastAsia="en-US"/>
              </w:rPr>
              <w:t>18 740,90</w:t>
            </w:r>
          </w:p>
        </w:tc>
        <w:tc>
          <w:tcPr>
            <w:tcW w:w="1134"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b/>
                <w:bCs/>
                <w:color w:val="000000"/>
                <w:lang w:eastAsia="en-US"/>
              </w:rPr>
            </w:pPr>
            <w:r w:rsidRPr="00D224F7">
              <w:rPr>
                <w:rFonts w:eastAsiaTheme="minorHAnsi"/>
                <w:b/>
                <w:bCs/>
                <w:color w:val="000000"/>
                <w:lang w:eastAsia="en-US"/>
              </w:rPr>
              <w:t>18 754,60</w:t>
            </w:r>
          </w:p>
        </w:tc>
        <w:tc>
          <w:tcPr>
            <w:tcW w:w="1134"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100,1</w:t>
            </w:r>
          </w:p>
        </w:tc>
      </w:tr>
      <w:tr w:rsidR="00D224F7" w:rsidRPr="00D224F7" w:rsidTr="00D224F7">
        <w:tblPrEx>
          <w:tblCellMar>
            <w:top w:w="0" w:type="dxa"/>
            <w:bottom w:w="0" w:type="dxa"/>
          </w:tblCellMar>
        </w:tblPrEx>
        <w:trPr>
          <w:trHeight w:val="466"/>
        </w:trPr>
        <w:tc>
          <w:tcPr>
            <w:tcW w:w="2836"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000 2 02 01000 00 0000 151</w:t>
            </w:r>
          </w:p>
        </w:tc>
        <w:tc>
          <w:tcPr>
            <w:tcW w:w="4110"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Дотации бюджетам субъектов Российской Федерации и муниципальных образований</w:t>
            </w:r>
          </w:p>
        </w:tc>
        <w:tc>
          <w:tcPr>
            <w:tcW w:w="1418" w:type="dxa"/>
            <w:gridSpan w:val="2"/>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b/>
                <w:bCs/>
                <w:color w:val="000000"/>
                <w:lang w:eastAsia="en-US"/>
              </w:rPr>
            </w:pPr>
            <w:r w:rsidRPr="00D224F7">
              <w:rPr>
                <w:rFonts w:eastAsiaTheme="minorHAnsi"/>
                <w:b/>
                <w:bCs/>
                <w:color w:val="000000"/>
                <w:lang w:eastAsia="en-US"/>
              </w:rPr>
              <w:t>10 391,00</w:t>
            </w:r>
          </w:p>
        </w:tc>
        <w:tc>
          <w:tcPr>
            <w:tcW w:w="1134"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10 404,70</w:t>
            </w:r>
          </w:p>
        </w:tc>
        <w:tc>
          <w:tcPr>
            <w:tcW w:w="1134"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100,1</w:t>
            </w:r>
          </w:p>
        </w:tc>
      </w:tr>
      <w:tr w:rsidR="00D224F7" w:rsidRPr="00D224F7" w:rsidTr="00D224F7">
        <w:tblPrEx>
          <w:tblCellMar>
            <w:top w:w="0" w:type="dxa"/>
            <w:bottom w:w="0" w:type="dxa"/>
          </w:tblCellMar>
        </w:tblPrEx>
        <w:trPr>
          <w:trHeight w:val="667"/>
        </w:trPr>
        <w:tc>
          <w:tcPr>
            <w:tcW w:w="2836"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000 202 02 000 00 0000 151</w:t>
            </w:r>
          </w:p>
        </w:tc>
        <w:tc>
          <w:tcPr>
            <w:tcW w:w="4110"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Субсидии бюджетам субъектов Российской Федерации и муниципальных образований(межбюджетные субсидии)</w:t>
            </w:r>
          </w:p>
        </w:tc>
        <w:tc>
          <w:tcPr>
            <w:tcW w:w="1418" w:type="dxa"/>
            <w:gridSpan w:val="2"/>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b/>
                <w:bCs/>
                <w:color w:val="000000"/>
                <w:lang w:eastAsia="en-US"/>
              </w:rPr>
            </w:pPr>
            <w:r w:rsidRPr="00D224F7">
              <w:rPr>
                <w:rFonts w:eastAsiaTheme="minorHAnsi"/>
                <w:b/>
                <w:bCs/>
                <w:color w:val="000000"/>
                <w:lang w:eastAsia="en-US"/>
              </w:rPr>
              <w:t>6 048,74</w:t>
            </w:r>
          </w:p>
        </w:tc>
        <w:tc>
          <w:tcPr>
            <w:tcW w:w="1134"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6 048,74</w:t>
            </w:r>
          </w:p>
        </w:tc>
        <w:tc>
          <w:tcPr>
            <w:tcW w:w="1134"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100,0</w:t>
            </w:r>
          </w:p>
        </w:tc>
      </w:tr>
      <w:tr w:rsidR="00D224F7" w:rsidRPr="00D224F7" w:rsidTr="00D224F7">
        <w:tblPrEx>
          <w:tblCellMar>
            <w:top w:w="0" w:type="dxa"/>
            <w:bottom w:w="0" w:type="dxa"/>
          </w:tblCellMar>
        </w:tblPrEx>
        <w:trPr>
          <w:trHeight w:val="466"/>
        </w:trPr>
        <w:tc>
          <w:tcPr>
            <w:tcW w:w="2836"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000 2 02 03000 00 0000 151</w:t>
            </w:r>
          </w:p>
        </w:tc>
        <w:tc>
          <w:tcPr>
            <w:tcW w:w="4110"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Субвенции бюджетам субъектов Российской Федерации и муниципальных образований</w:t>
            </w:r>
          </w:p>
        </w:tc>
        <w:tc>
          <w:tcPr>
            <w:tcW w:w="1418" w:type="dxa"/>
            <w:gridSpan w:val="2"/>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b/>
                <w:bCs/>
                <w:color w:val="000000"/>
                <w:lang w:eastAsia="en-US"/>
              </w:rPr>
            </w:pPr>
            <w:r w:rsidRPr="00D224F7">
              <w:rPr>
                <w:rFonts w:eastAsiaTheme="minorHAnsi"/>
                <w:b/>
                <w:bCs/>
                <w:color w:val="000000"/>
                <w:lang w:eastAsia="en-US"/>
              </w:rPr>
              <w:t>811,02</w:t>
            </w:r>
          </w:p>
        </w:tc>
        <w:tc>
          <w:tcPr>
            <w:tcW w:w="1134"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811,02</w:t>
            </w:r>
          </w:p>
        </w:tc>
        <w:tc>
          <w:tcPr>
            <w:tcW w:w="1134"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100,0</w:t>
            </w:r>
          </w:p>
        </w:tc>
      </w:tr>
      <w:tr w:rsidR="00D224F7" w:rsidRPr="00D224F7" w:rsidTr="00D224F7">
        <w:tblPrEx>
          <w:tblCellMar>
            <w:top w:w="0" w:type="dxa"/>
            <w:bottom w:w="0" w:type="dxa"/>
          </w:tblCellMar>
        </w:tblPrEx>
        <w:trPr>
          <w:trHeight w:val="247"/>
        </w:trPr>
        <w:tc>
          <w:tcPr>
            <w:tcW w:w="2836"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000 2 02 04000 00 0000 151</w:t>
            </w:r>
          </w:p>
        </w:tc>
        <w:tc>
          <w:tcPr>
            <w:tcW w:w="4110"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Иные межбюджетные трансферты</w:t>
            </w:r>
          </w:p>
        </w:tc>
        <w:tc>
          <w:tcPr>
            <w:tcW w:w="1418" w:type="dxa"/>
            <w:gridSpan w:val="2"/>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b/>
                <w:bCs/>
                <w:color w:val="000000"/>
                <w:lang w:eastAsia="en-US"/>
              </w:rPr>
            </w:pPr>
            <w:r w:rsidRPr="00D224F7">
              <w:rPr>
                <w:rFonts w:eastAsiaTheme="minorHAnsi"/>
                <w:b/>
                <w:bCs/>
                <w:color w:val="000000"/>
                <w:lang w:eastAsia="en-US"/>
              </w:rPr>
              <w:t>1 490,14</w:t>
            </w:r>
          </w:p>
        </w:tc>
        <w:tc>
          <w:tcPr>
            <w:tcW w:w="1134"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1 490,14</w:t>
            </w:r>
          </w:p>
        </w:tc>
        <w:tc>
          <w:tcPr>
            <w:tcW w:w="1134"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100,0</w:t>
            </w:r>
          </w:p>
        </w:tc>
      </w:tr>
      <w:tr w:rsidR="00D224F7" w:rsidRPr="00D224F7" w:rsidTr="00D224F7">
        <w:tblPrEx>
          <w:tblCellMar>
            <w:top w:w="0" w:type="dxa"/>
            <w:bottom w:w="0" w:type="dxa"/>
          </w:tblCellMar>
        </w:tblPrEx>
        <w:trPr>
          <w:trHeight w:val="929"/>
        </w:trPr>
        <w:tc>
          <w:tcPr>
            <w:tcW w:w="2836"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b/>
                <w:bCs/>
                <w:color w:val="000000"/>
                <w:lang w:eastAsia="en-US"/>
              </w:rPr>
            </w:pPr>
            <w:r w:rsidRPr="00D224F7">
              <w:rPr>
                <w:rFonts w:eastAsiaTheme="minorHAnsi"/>
                <w:b/>
                <w:bCs/>
                <w:color w:val="000000"/>
                <w:lang w:eastAsia="en-US"/>
              </w:rPr>
              <w:t>000 2 19 05000 00 0000 151</w:t>
            </w:r>
          </w:p>
        </w:tc>
        <w:tc>
          <w:tcPr>
            <w:tcW w:w="5528" w:type="dxa"/>
            <w:gridSpan w:val="3"/>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b/>
                <w:bCs/>
                <w:color w:val="000000"/>
                <w:lang w:eastAsia="en-US"/>
              </w:rPr>
            </w:pPr>
            <w:r w:rsidRPr="00D224F7">
              <w:rPr>
                <w:rFonts w:eastAsiaTheme="minorHAnsi"/>
                <w:b/>
                <w:bCs/>
                <w:color w:val="000000"/>
                <w:lang w:eastAsia="en-US"/>
              </w:rPr>
              <w:t>Возврат остатков субсидий, субвенций и иных межбюджетных трансфертов, имеющих целевое назначение, прошлых лет из бюджетов поселений</w:t>
            </w:r>
          </w:p>
        </w:tc>
        <w:tc>
          <w:tcPr>
            <w:tcW w:w="1134"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b/>
                <w:bCs/>
                <w:color w:val="000000"/>
                <w:lang w:eastAsia="en-US"/>
              </w:rPr>
            </w:pPr>
            <w:r w:rsidRPr="00D224F7">
              <w:rPr>
                <w:rFonts w:eastAsiaTheme="minorHAnsi"/>
                <w:b/>
                <w:bCs/>
                <w:color w:val="000000"/>
                <w:lang w:eastAsia="en-US"/>
              </w:rPr>
              <w:t>-979,44</w:t>
            </w:r>
          </w:p>
        </w:tc>
        <w:tc>
          <w:tcPr>
            <w:tcW w:w="1134"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p>
        </w:tc>
      </w:tr>
      <w:tr w:rsidR="00D224F7" w:rsidRPr="00D224F7" w:rsidTr="00D224F7">
        <w:tblPrEx>
          <w:tblCellMar>
            <w:top w:w="0" w:type="dxa"/>
            <w:bottom w:w="0" w:type="dxa"/>
          </w:tblCellMar>
        </w:tblPrEx>
        <w:trPr>
          <w:trHeight w:val="247"/>
        </w:trPr>
        <w:tc>
          <w:tcPr>
            <w:tcW w:w="2836"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p>
        </w:tc>
        <w:tc>
          <w:tcPr>
            <w:tcW w:w="4110"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b/>
                <w:bCs/>
                <w:color w:val="000000"/>
                <w:lang w:eastAsia="en-US"/>
              </w:rPr>
            </w:pPr>
            <w:r w:rsidRPr="00D224F7">
              <w:rPr>
                <w:rFonts w:eastAsiaTheme="minorHAnsi"/>
                <w:b/>
                <w:bCs/>
                <w:color w:val="000000"/>
                <w:lang w:eastAsia="en-US"/>
              </w:rPr>
              <w:t>ВСЕГО ДОХОДОВ</w:t>
            </w:r>
          </w:p>
        </w:tc>
        <w:tc>
          <w:tcPr>
            <w:tcW w:w="1418" w:type="dxa"/>
            <w:gridSpan w:val="2"/>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b/>
                <w:bCs/>
                <w:color w:val="000000"/>
                <w:lang w:eastAsia="en-US"/>
              </w:rPr>
            </w:pPr>
            <w:r w:rsidRPr="00D224F7">
              <w:rPr>
                <w:rFonts w:eastAsiaTheme="minorHAnsi"/>
                <w:b/>
                <w:bCs/>
                <w:color w:val="000000"/>
                <w:lang w:eastAsia="en-US"/>
              </w:rPr>
              <w:t>39 163,59</w:t>
            </w:r>
          </w:p>
        </w:tc>
        <w:tc>
          <w:tcPr>
            <w:tcW w:w="1134"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b/>
                <w:bCs/>
                <w:color w:val="000000"/>
                <w:lang w:eastAsia="en-US"/>
              </w:rPr>
            </w:pPr>
            <w:r w:rsidRPr="00D224F7">
              <w:rPr>
                <w:rFonts w:eastAsiaTheme="minorHAnsi"/>
                <w:b/>
                <w:bCs/>
                <w:color w:val="000000"/>
                <w:lang w:eastAsia="en-US"/>
              </w:rPr>
              <w:t>38 895,51</w:t>
            </w:r>
          </w:p>
        </w:tc>
        <w:tc>
          <w:tcPr>
            <w:tcW w:w="1134"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99,3</w:t>
            </w:r>
          </w:p>
        </w:tc>
      </w:tr>
    </w:tbl>
    <w:p w:rsidR="00D224F7" w:rsidRDefault="00D224F7" w:rsidP="007E34CB">
      <w:pPr>
        <w:ind w:right="174"/>
        <w:contextualSpacing/>
        <w:jc w:val="center"/>
        <w:rPr>
          <w:rFonts w:eastAsia="Calibri"/>
          <w:b/>
        </w:rPr>
      </w:pPr>
    </w:p>
    <w:tbl>
      <w:tblPr>
        <w:tblW w:w="10632" w:type="dxa"/>
        <w:tblInd w:w="-112" w:type="dxa"/>
        <w:tblLayout w:type="fixed"/>
        <w:tblCellMar>
          <w:left w:w="30" w:type="dxa"/>
          <w:right w:w="30" w:type="dxa"/>
        </w:tblCellMar>
        <w:tblLook w:val="0000"/>
      </w:tblPr>
      <w:tblGrid>
        <w:gridCol w:w="2836"/>
        <w:gridCol w:w="4121"/>
        <w:gridCol w:w="1407"/>
        <w:gridCol w:w="170"/>
        <w:gridCol w:w="964"/>
        <w:gridCol w:w="1134"/>
      </w:tblGrid>
      <w:tr w:rsidR="00D224F7" w:rsidRPr="00D224F7" w:rsidTr="00D224F7">
        <w:tblPrEx>
          <w:tblCellMar>
            <w:top w:w="0" w:type="dxa"/>
            <w:bottom w:w="0" w:type="dxa"/>
          </w:tblCellMar>
        </w:tblPrEx>
        <w:trPr>
          <w:trHeight w:val="290"/>
        </w:trPr>
        <w:tc>
          <w:tcPr>
            <w:tcW w:w="2836" w:type="dxa"/>
            <w:tcBorders>
              <w:top w:val="single" w:sz="2" w:space="0" w:color="000000"/>
              <w:left w:val="single" w:sz="2" w:space="0" w:color="000000"/>
              <w:bottom w:val="single" w:sz="2" w:space="0" w:color="000000"/>
              <w:right w:val="single" w:sz="2" w:space="0" w:color="000000"/>
            </w:tcBorders>
          </w:tcPr>
          <w:p w:rsidR="00D224F7" w:rsidRPr="00D224F7" w:rsidRDefault="00D224F7" w:rsidP="00D224F7">
            <w:pPr>
              <w:autoSpaceDE w:val="0"/>
              <w:autoSpaceDN w:val="0"/>
              <w:adjustRightInd w:val="0"/>
              <w:jc w:val="right"/>
              <w:rPr>
                <w:rFonts w:eastAsiaTheme="minorHAnsi"/>
                <w:color w:val="000000"/>
                <w:lang w:eastAsia="en-US"/>
              </w:rPr>
            </w:pPr>
          </w:p>
        </w:tc>
        <w:tc>
          <w:tcPr>
            <w:tcW w:w="4121" w:type="dxa"/>
            <w:tcBorders>
              <w:top w:val="single" w:sz="2" w:space="0" w:color="000000"/>
              <w:left w:val="single" w:sz="2" w:space="0" w:color="000000"/>
              <w:bottom w:val="single" w:sz="2" w:space="0" w:color="000000"/>
              <w:right w:val="single" w:sz="2" w:space="0" w:color="000000"/>
            </w:tcBorders>
          </w:tcPr>
          <w:p w:rsidR="00D224F7" w:rsidRPr="00D224F7" w:rsidRDefault="00D224F7" w:rsidP="00D224F7">
            <w:pPr>
              <w:autoSpaceDE w:val="0"/>
              <w:autoSpaceDN w:val="0"/>
              <w:adjustRightInd w:val="0"/>
              <w:jc w:val="right"/>
              <w:rPr>
                <w:rFonts w:eastAsiaTheme="minorHAnsi"/>
                <w:color w:val="000000"/>
                <w:lang w:eastAsia="en-US"/>
              </w:rPr>
            </w:pPr>
          </w:p>
        </w:tc>
        <w:tc>
          <w:tcPr>
            <w:tcW w:w="2541" w:type="dxa"/>
            <w:gridSpan w:val="3"/>
            <w:tcBorders>
              <w:top w:val="single" w:sz="2" w:space="0" w:color="000000"/>
              <w:left w:val="single" w:sz="2" w:space="0" w:color="000000"/>
              <w:bottom w:val="single" w:sz="2" w:space="0" w:color="000000"/>
              <w:right w:val="nil"/>
            </w:tcBorders>
          </w:tcPr>
          <w:p w:rsidR="00D224F7" w:rsidRPr="00D224F7" w:rsidRDefault="00D224F7" w:rsidP="00D224F7">
            <w:pPr>
              <w:autoSpaceDE w:val="0"/>
              <w:autoSpaceDN w:val="0"/>
              <w:adjustRightInd w:val="0"/>
              <w:jc w:val="right"/>
              <w:rPr>
                <w:rFonts w:eastAsiaTheme="minorHAnsi"/>
                <w:color w:val="000000"/>
                <w:lang w:eastAsia="en-US"/>
              </w:rPr>
            </w:pPr>
            <w:r w:rsidRPr="00D224F7">
              <w:rPr>
                <w:rFonts w:eastAsiaTheme="minorHAnsi"/>
                <w:color w:val="000000"/>
                <w:lang w:eastAsia="en-US"/>
              </w:rPr>
              <w:t>Приложение № 3</w:t>
            </w:r>
          </w:p>
        </w:tc>
        <w:tc>
          <w:tcPr>
            <w:tcW w:w="1134" w:type="dxa"/>
            <w:tcBorders>
              <w:top w:val="single" w:sz="2" w:space="0" w:color="000000"/>
              <w:left w:val="nil"/>
              <w:bottom w:val="single" w:sz="2" w:space="0" w:color="000000"/>
              <w:right w:val="single" w:sz="2" w:space="0" w:color="000000"/>
            </w:tcBorders>
          </w:tcPr>
          <w:p w:rsidR="00D224F7" w:rsidRPr="00D224F7" w:rsidRDefault="00D224F7" w:rsidP="00D224F7">
            <w:pPr>
              <w:autoSpaceDE w:val="0"/>
              <w:autoSpaceDN w:val="0"/>
              <w:adjustRightInd w:val="0"/>
              <w:jc w:val="right"/>
              <w:rPr>
                <w:rFonts w:eastAsiaTheme="minorHAnsi"/>
                <w:color w:val="000000"/>
                <w:lang w:eastAsia="en-US"/>
              </w:rPr>
            </w:pPr>
          </w:p>
        </w:tc>
      </w:tr>
      <w:tr w:rsidR="00D224F7" w:rsidRPr="00D224F7" w:rsidTr="00D224F7">
        <w:tblPrEx>
          <w:tblCellMar>
            <w:top w:w="0" w:type="dxa"/>
            <w:bottom w:w="0" w:type="dxa"/>
          </w:tblCellMar>
        </w:tblPrEx>
        <w:trPr>
          <w:trHeight w:val="290"/>
        </w:trPr>
        <w:tc>
          <w:tcPr>
            <w:tcW w:w="2836" w:type="dxa"/>
            <w:tcBorders>
              <w:top w:val="single" w:sz="2" w:space="0" w:color="000000"/>
              <w:left w:val="single" w:sz="2" w:space="0" w:color="000000"/>
              <w:bottom w:val="single" w:sz="2" w:space="0" w:color="000000"/>
              <w:right w:val="single" w:sz="2" w:space="0" w:color="000000"/>
            </w:tcBorders>
          </w:tcPr>
          <w:p w:rsidR="00D224F7" w:rsidRPr="00D224F7" w:rsidRDefault="00D224F7" w:rsidP="00D224F7">
            <w:pPr>
              <w:autoSpaceDE w:val="0"/>
              <w:autoSpaceDN w:val="0"/>
              <w:adjustRightInd w:val="0"/>
              <w:jc w:val="right"/>
              <w:rPr>
                <w:rFonts w:eastAsiaTheme="minorHAnsi"/>
                <w:color w:val="000000"/>
                <w:lang w:eastAsia="en-US"/>
              </w:rPr>
            </w:pPr>
          </w:p>
        </w:tc>
        <w:tc>
          <w:tcPr>
            <w:tcW w:w="5698" w:type="dxa"/>
            <w:gridSpan w:val="3"/>
            <w:tcBorders>
              <w:top w:val="single" w:sz="2" w:space="0" w:color="000000"/>
              <w:left w:val="single" w:sz="2" w:space="0" w:color="000000"/>
              <w:bottom w:val="single" w:sz="2" w:space="0" w:color="000000"/>
              <w:right w:val="nil"/>
            </w:tcBorders>
          </w:tcPr>
          <w:p w:rsidR="00D224F7" w:rsidRPr="00D224F7" w:rsidRDefault="00D224F7" w:rsidP="00D224F7">
            <w:pPr>
              <w:autoSpaceDE w:val="0"/>
              <w:autoSpaceDN w:val="0"/>
              <w:adjustRightInd w:val="0"/>
              <w:jc w:val="right"/>
              <w:rPr>
                <w:rFonts w:eastAsiaTheme="minorHAnsi"/>
                <w:color w:val="000000"/>
                <w:lang w:eastAsia="en-US"/>
              </w:rPr>
            </w:pPr>
            <w:r w:rsidRPr="00D224F7">
              <w:rPr>
                <w:rFonts w:eastAsiaTheme="minorHAnsi"/>
                <w:color w:val="000000"/>
                <w:lang w:eastAsia="en-US"/>
              </w:rPr>
              <w:t xml:space="preserve">к решению Совета депутатов Дружногорского   </w:t>
            </w:r>
          </w:p>
        </w:tc>
        <w:tc>
          <w:tcPr>
            <w:tcW w:w="964" w:type="dxa"/>
            <w:tcBorders>
              <w:top w:val="single" w:sz="2" w:space="0" w:color="000000"/>
              <w:left w:val="nil"/>
              <w:bottom w:val="single" w:sz="2" w:space="0" w:color="000000"/>
              <w:right w:val="nil"/>
            </w:tcBorders>
          </w:tcPr>
          <w:p w:rsidR="00D224F7" w:rsidRPr="00D224F7" w:rsidRDefault="00D224F7" w:rsidP="00D224F7">
            <w:pPr>
              <w:autoSpaceDE w:val="0"/>
              <w:autoSpaceDN w:val="0"/>
              <w:adjustRightInd w:val="0"/>
              <w:jc w:val="right"/>
              <w:rPr>
                <w:rFonts w:eastAsiaTheme="minorHAnsi"/>
                <w:color w:val="000000"/>
                <w:lang w:eastAsia="en-US"/>
              </w:rPr>
            </w:pPr>
          </w:p>
        </w:tc>
        <w:tc>
          <w:tcPr>
            <w:tcW w:w="1134" w:type="dxa"/>
            <w:tcBorders>
              <w:top w:val="single" w:sz="2" w:space="0" w:color="000000"/>
              <w:left w:val="nil"/>
              <w:bottom w:val="single" w:sz="2" w:space="0" w:color="000000"/>
              <w:right w:val="single" w:sz="2" w:space="0" w:color="000000"/>
            </w:tcBorders>
          </w:tcPr>
          <w:p w:rsidR="00D224F7" w:rsidRPr="00D224F7" w:rsidRDefault="00D224F7" w:rsidP="00D224F7">
            <w:pPr>
              <w:autoSpaceDE w:val="0"/>
              <w:autoSpaceDN w:val="0"/>
              <w:adjustRightInd w:val="0"/>
              <w:jc w:val="right"/>
              <w:rPr>
                <w:rFonts w:eastAsiaTheme="minorHAnsi"/>
                <w:color w:val="000000"/>
                <w:lang w:eastAsia="en-US"/>
              </w:rPr>
            </w:pPr>
          </w:p>
        </w:tc>
      </w:tr>
      <w:tr w:rsidR="00D224F7" w:rsidRPr="00D224F7" w:rsidTr="00D224F7">
        <w:tblPrEx>
          <w:tblCellMar>
            <w:top w:w="0" w:type="dxa"/>
            <w:bottom w:w="0" w:type="dxa"/>
          </w:tblCellMar>
        </w:tblPrEx>
        <w:trPr>
          <w:trHeight w:val="247"/>
        </w:trPr>
        <w:tc>
          <w:tcPr>
            <w:tcW w:w="6957" w:type="dxa"/>
            <w:gridSpan w:val="2"/>
            <w:tcBorders>
              <w:top w:val="single" w:sz="2" w:space="0" w:color="000000"/>
              <w:left w:val="single" w:sz="2" w:space="0" w:color="000000"/>
              <w:bottom w:val="single" w:sz="2" w:space="0" w:color="000000"/>
              <w:right w:val="single" w:sz="2" w:space="0" w:color="000000"/>
            </w:tcBorders>
          </w:tcPr>
          <w:p w:rsidR="00D224F7" w:rsidRPr="00D224F7" w:rsidRDefault="00D224F7" w:rsidP="00D224F7">
            <w:pPr>
              <w:autoSpaceDE w:val="0"/>
              <w:autoSpaceDN w:val="0"/>
              <w:adjustRightInd w:val="0"/>
              <w:rPr>
                <w:rFonts w:eastAsiaTheme="minorHAnsi"/>
                <w:color w:val="000000"/>
                <w:lang w:eastAsia="en-US"/>
              </w:rPr>
            </w:pPr>
            <w:r w:rsidRPr="00D224F7">
              <w:rPr>
                <w:rFonts w:eastAsiaTheme="minorHAnsi"/>
                <w:color w:val="000000"/>
                <w:lang w:eastAsia="en-US"/>
              </w:rPr>
              <w:t xml:space="preserve">                                                                        </w:t>
            </w:r>
          </w:p>
        </w:tc>
        <w:tc>
          <w:tcPr>
            <w:tcW w:w="2541" w:type="dxa"/>
            <w:gridSpan w:val="3"/>
            <w:tcBorders>
              <w:top w:val="single" w:sz="2" w:space="0" w:color="000000"/>
              <w:left w:val="single" w:sz="2" w:space="0" w:color="000000"/>
              <w:bottom w:val="single" w:sz="2" w:space="0" w:color="000000"/>
              <w:right w:val="nil"/>
            </w:tcBorders>
          </w:tcPr>
          <w:p w:rsidR="00D224F7" w:rsidRPr="00D224F7" w:rsidRDefault="00D224F7" w:rsidP="00D224F7">
            <w:pPr>
              <w:autoSpaceDE w:val="0"/>
              <w:autoSpaceDN w:val="0"/>
              <w:adjustRightInd w:val="0"/>
              <w:jc w:val="right"/>
              <w:rPr>
                <w:rFonts w:eastAsiaTheme="minorHAnsi"/>
                <w:color w:val="000000"/>
                <w:lang w:eastAsia="en-US"/>
              </w:rPr>
            </w:pPr>
            <w:r w:rsidRPr="00D224F7">
              <w:rPr>
                <w:rFonts w:eastAsiaTheme="minorHAnsi"/>
                <w:color w:val="000000"/>
                <w:lang w:eastAsia="en-US"/>
              </w:rPr>
              <w:t xml:space="preserve"> городского поселения</w:t>
            </w:r>
          </w:p>
        </w:tc>
        <w:tc>
          <w:tcPr>
            <w:tcW w:w="1134" w:type="dxa"/>
            <w:tcBorders>
              <w:top w:val="single" w:sz="2" w:space="0" w:color="000000"/>
              <w:left w:val="nil"/>
              <w:bottom w:val="single" w:sz="2" w:space="0" w:color="000000"/>
              <w:right w:val="single" w:sz="2" w:space="0" w:color="000000"/>
            </w:tcBorders>
          </w:tcPr>
          <w:p w:rsidR="00D224F7" w:rsidRPr="00D224F7" w:rsidRDefault="00D224F7" w:rsidP="00D224F7">
            <w:pPr>
              <w:autoSpaceDE w:val="0"/>
              <w:autoSpaceDN w:val="0"/>
              <w:adjustRightInd w:val="0"/>
              <w:jc w:val="right"/>
              <w:rPr>
                <w:rFonts w:eastAsiaTheme="minorHAnsi"/>
                <w:color w:val="000000"/>
                <w:lang w:eastAsia="en-US"/>
              </w:rPr>
            </w:pPr>
          </w:p>
        </w:tc>
      </w:tr>
      <w:tr w:rsidR="00D224F7" w:rsidRPr="00D224F7" w:rsidTr="00D224F7">
        <w:tblPrEx>
          <w:tblCellMar>
            <w:top w:w="0" w:type="dxa"/>
            <w:bottom w:w="0" w:type="dxa"/>
          </w:tblCellMar>
        </w:tblPrEx>
        <w:trPr>
          <w:trHeight w:val="290"/>
        </w:trPr>
        <w:tc>
          <w:tcPr>
            <w:tcW w:w="2836" w:type="dxa"/>
            <w:tcBorders>
              <w:top w:val="single" w:sz="2" w:space="0" w:color="000000"/>
              <w:left w:val="single" w:sz="2" w:space="0" w:color="000000"/>
              <w:bottom w:val="single" w:sz="2" w:space="0" w:color="000000"/>
              <w:right w:val="single" w:sz="2" w:space="0" w:color="000000"/>
            </w:tcBorders>
          </w:tcPr>
          <w:p w:rsidR="00D224F7" w:rsidRPr="00D224F7" w:rsidRDefault="00D224F7" w:rsidP="00D224F7">
            <w:pPr>
              <w:autoSpaceDE w:val="0"/>
              <w:autoSpaceDN w:val="0"/>
              <w:adjustRightInd w:val="0"/>
              <w:jc w:val="right"/>
              <w:rPr>
                <w:rFonts w:eastAsiaTheme="minorHAnsi"/>
                <w:color w:val="000000"/>
                <w:lang w:eastAsia="en-US"/>
              </w:rPr>
            </w:pPr>
          </w:p>
        </w:tc>
        <w:tc>
          <w:tcPr>
            <w:tcW w:w="4121" w:type="dxa"/>
            <w:tcBorders>
              <w:top w:val="single" w:sz="2" w:space="0" w:color="000000"/>
              <w:left w:val="single" w:sz="2" w:space="0" w:color="000000"/>
              <w:bottom w:val="single" w:sz="2" w:space="0" w:color="000000"/>
              <w:right w:val="single" w:sz="2" w:space="0" w:color="000000"/>
            </w:tcBorders>
          </w:tcPr>
          <w:p w:rsidR="00D224F7" w:rsidRPr="00D224F7" w:rsidRDefault="00D224F7" w:rsidP="00D224F7">
            <w:pPr>
              <w:autoSpaceDE w:val="0"/>
              <w:autoSpaceDN w:val="0"/>
              <w:adjustRightInd w:val="0"/>
              <w:jc w:val="right"/>
              <w:rPr>
                <w:rFonts w:eastAsiaTheme="minorHAnsi"/>
                <w:color w:val="000000"/>
                <w:lang w:eastAsia="en-US"/>
              </w:rPr>
            </w:pPr>
          </w:p>
        </w:tc>
        <w:tc>
          <w:tcPr>
            <w:tcW w:w="2541" w:type="dxa"/>
            <w:gridSpan w:val="3"/>
            <w:tcBorders>
              <w:top w:val="single" w:sz="2" w:space="0" w:color="000000"/>
              <w:left w:val="single" w:sz="2" w:space="0" w:color="000000"/>
              <w:bottom w:val="single" w:sz="2" w:space="0" w:color="000000"/>
              <w:right w:val="nil"/>
            </w:tcBorders>
          </w:tcPr>
          <w:p w:rsidR="00D224F7" w:rsidRPr="00D224F7" w:rsidRDefault="00D224F7" w:rsidP="00D224F7">
            <w:pPr>
              <w:autoSpaceDE w:val="0"/>
              <w:autoSpaceDN w:val="0"/>
              <w:adjustRightInd w:val="0"/>
              <w:jc w:val="right"/>
              <w:rPr>
                <w:rFonts w:eastAsiaTheme="minorHAnsi"/>
                <w:color w:val="000000"/>
                <w:lang w:eastAsia="en-US"/>
              </w:rPr>
            </w:pPr>
            <w:r w:rsidRPr="00D224F7">
              <w:rPr>
                <w:rFonts w:eastAsiaTheme="minorHAnsi"/>
                <w:color w:val="000000"/>
                <w:lang w:eastAsia="en-US"/>
              </w:rPr>
              <w:t>№ 59  от  29 апреля 2015 года</w:t>
            </w:r>
          </w:p>
        </w:tc>
        <w:tc>
          <w:tcPr>
            <w:tcW w:w="1134" w:type="dxa"/>
            <w:tcBorders>
              <w:top w:val="single" w:sz="2" w:space="0" w:color="000000"/>
              <w:left w:val="nil"/>
              <w:bottom w:val="single" w:sz="2" w:space="0" w:color="000000"/>
              <w:right w:val="single" w:sz="2" w:space="0" w:color="000000"/>
            </w:tcBorders>
          </w:tcPr>
          <w:p w:rsidR="00D224F7" w:rsidRPr="00D224F7" w:rsidRDefault="00D224F7" w:rsidP="00D224F7">
            <w:pPr>
              <w:autoSpaceDE w:val="0"/>
              <w:autoSpaceDN w:val="0"/>
              <w:adjustRightInd w:val="0"/>
              <w:jc w:val="right"/>
              <w:rPr>
                <w:rFonts w:eastAsiaTheme="minorHAnsi"/>
                <w:color w:val="000000"/>
                <w:lang w:eastAsia="en-US"/>
              </w:rPr>
            </w:pPr>
          </w:p>
        </w:tc>
      </w:tr>
      <w:tr w:rsidR="00D224F7" w:rsidRPr="00D224F7" w:rsidTr="00D224F7">
        <w:tblPrEx>
          <w:tblCellMar>
            <w:top w:w="0" w:type="dxa"/>
            <w:bottom w:w="0" w:type="dxa"/>
          </w:tblCellMar>
        </w:tblPrEx>
        <w:trPr>
          <w:trHeight w:val="247"/>
        </w:trPr>
        <w:tc>
          <w:tcPr>
            <w:tcW w:w="2836" w:type="dxa"/>
            <w:tcBorders>
              <w:top w:val="single" w:sz="2" w:space="0" w:color="000000"/>
              <w:left w:val="single" w:sz="2" w:space="0" w:color="000000"/>
              <w:bottom w:val="single" w:sz="2" w:space="0" w:color="000000"/>
              <w:right w:val="single" w:sz="2" w:space="0" w:color="000000"/>
            </w:tcBorders>
          </w:tcPr>
          <w:p w:rsidR="00D224F7" w:rsidRPr="00D224F7" w:rsidRDefault="00D224F7" w:rsidP="00D224F7">
            <w:pPr>
              <w:autoSpaceDE w:val="0"/>
              <w:autoSpaceDN w:val="0"/>
              <w:adjustRightInd w:val="0"/>
              <w:rPr>
                <w:rFonts w:eastAsiaTheme="minorHAnsi"/>
                <w:color w:val="000000"/>
                <w:lang w:eastAsia="en-US"/>
              </w:rPr>
            </w:pPr>
          </w:p>
        </w:tc>
        <w:tc>
          <w:tcPr>
            <w:tcW w:w="4121" w:type="dxa"/>
            <w:tcBorders>
              <w:top w:val="single" w:sz="2" w:space="0" w:color="000000"/>
              <w:left w:val="single" w:sz="2" w:space="0" w:color="000000"/>
              <w:bottom w:val="single" w:sz="2" w:space="0" w:color="000000"/>
              <w:right w:val="single" w:sz="2" w:space="0" w:color="000000"/>
            </w:tcBorders>
          </w:tcPr>
          <w:p w:rsidR="00D224F7" w:rsidRPr="00D224F7" w:rsidRDefault="00D224F7" w:rsidP="00D224F7">
            <w:pPr>
              <w:autoSpaceDE w:val="0"/>
              <w:autoSpaceDN w:val="0"/>
              <w:adjustRightInd w:val="0"/>
              <w:jc w:val="right"/>
              <w:rPr>
                <w:rFonts w:eastAsiaTheme="minorHAnsi"/>
                <w:color w:val="000000"/>
                <w:lang w:eastAsia="en-US"/>
              </w:rPr>
            </w:pPr>
          </w:p>
        </w:tc>
        <w:tc>
          <w:tcPr>
            <w:tcW w:w="1407" w:type="dxa"/>
            <w:tcBorders>
              <w:top w:val="single" w:sz="2" w:space="0" w:color="000000"/>
              <w:left w:val="single" w:sz="2" w:space="0" w:color="000000"/>
              <w:bottom w:val="single" w:sz="2" w:space="0" w:color="000000"/>
              <w:right w:val="single" w:sz="2" w:space="0" w:color="000000"/>
            </w:tcBorders>
          </w:tcPr>
          <w:p w:rsidR="00D224F7" w:rsidRPr="00D224F7" w:rsidRDefault="00D224F7" w:rsidP="00D224F7">
            <w:pPr>
              <w:autoSpaceDE w:val="0"/>
              <w:autoSpaceDN w:val="0"/>
              <w:adjustRightInd w:val="0"/>
              <w:jc w:val="center"/>
              <w:rPr>
                <w:rFonts w:eastAsiaTheme="minorHAnsi"/>
                <w:color w:val="000000"/>
                <w:lang w:eastAsia="en-US"/>
              </w:rPr>
            </w:pPr>
          </w:p>
        </w:tc>
        <w:tc>
          <w:tcPr>
            <w:tcW w:w="1134" w:type="dxa"/>
            <w:gridSpan w:val="2"/>
            <w:tcBorders>
              <w:top w:val="single" w:sz="2" w:space="0" w:color="000000"/>
              <w:left w:val="single" w:sz="2" w:space="0" w:color="000000"/>
              <w:bottom w:val="single" w:sz="2" w:space="0" w:color="000000"/>
              <w:right w:val="single" w:sz="2" w:space="0" w:color="000000"/>
            </w:tcBorders>
          </w:tcPr>
          <w:p w:rsidR="00D224F7" w:rsidRPr="00D224F7" w:rsidRDefault="00D224F7" w:rsidP="00D224F7">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D224F7" w:rsidRPr="00D224F7" w:rsidRDefault="00D224F7" w:rsidP="00D224F7">
            <w:pPr>
              <w:autoSpaceDE w:val="0"/>
              <w:autoSpaceDN w:val="0"/>
              <w:adjustRightInd w:val="0"/>
              <w:jc w:val="right"/>
              <w:rPr>
                <w:rFonts w:eastAsiaTheme="minorHAnsi"/>
                <w:color w:val="000000"/>
                <w:lang w:eastAsia="en-US"/>
              </w:rPr>
            </w:pPr>
          </w:p>
        </w:tc>
      </w:tr>
      <w:tr w:rsidR="00D224F7" w:rsidRPr="00D224F7" w:rsidTr="00D224F7">
        <w:tblPrEx>
          <w:tblCellMar>
            <w:top w:w="0" w:type="dxa"/>
            <w:bottom w:w="0" w:type="dxa"/>
          </w:tblCellMar>
        </w:tblPrEx>
        <w:trPr>
          <w:trHeight w:val="247"/>
        </w:trPr>
        <w:tc>
          <w:tcPr>
            <w:tcW w:w="6957" w:type="dxa"/>
            <w:gridSpan w:val="2"/>
            <w:tcBorders>
              <w:top w:val="single" w:sz="2" w:space="0" w:color="000000"/>
              <w:left w:val="single" w:sz="2" w:space="0" w:color="000000"/>
              <w:bottom w:val="single" w:sz="2" w:space="0" w:color="000000"/>
              <w:right w:val="nil"/>
            </w:tcBorders>
          </w:tcPr>
          <w:p w:rsidR="00D224F7" w:rsidRPr="00D224F7" w:rsidRDefault="00D224F7" w:rsidP="00D224F7">
            <w:pPr>
              <w:autoSpaceDE w:val="0"/>
              <w:autoSpaceDN w:val="0"/>
              <w:adjustRightInd w:val="0"/>
              <w:jc w:val="center"/>
              <w:rPr>
                <w:rFonts w:eastAsiaTheme="minorHAnsi"/>
                <w:b/>
                <w:bCs/>
                <w:color w:val="000000"/>
                <w:lang w:eastAsia="en-US"/>
              </w:rPr>
            </w:pPr>
            <w:r w:rsidRPr="00D224F7">
              <w:rPr>
                <w:rFonts w:eastAsiaTheme="minorHAnsi"/>
                <w:b/>
                <w:bCs/>
                <w:color w:val="000000"/>
                <w:lang w:eastAsia="en-US"/>
              </w:rPr>
              <w:t>Межбюджетные  трансферты, получаемые из других бюджетов в 2015 году</w:t>
            </w:r>
          </w:p>
        </w:tc>
        <w:tc>
          <w:tcPr>
            <w:tcW w:w="1407" w:type="dxa"/>
            <w:tcBorders>
              <w:top w:val="single" w:sz="2" w:space="0" w:color="000000"/>
              <w:left w:val="nil"/>
              <w:bottom w:val="single" w:sz="2" w:space="0" w:color="000000"/>
              <w:right w:val="nil"/>
            </w:tcBorders>
          </w:tcPr>
          <w:p w:rsidR="00D224F7" w:rsidRPr="00D224F7" w:rsidRDefault="00D224F7" w:rsidP="00D224F7">
            <w:pPr>
              <w:autoSpaceDE w:val="0"/>
              <w:autoSpaceDN w:val="0"/>
              <w:adjustRightInd w:val="0"/>
              <w:jc w:val="right"/>
              <w:rPr>
                <w:rFonts w:eastAsiaTheme="minorHAnsi"/>
                <w:color w:val="000000"/>
                <w:lang w:eastAsia="en-US"/>
              </w:rPr>
            </w:pPr>
          </w:p>
        </w:tc>
        <w:tc>
          <w:tcPr>
            <w:tcW w:w="1134" w:type="dxa"/>
            <w:gridSpan w:val="2"/>
            <w:tcBorders>
              <w:top w:val="single" w:sz="2" w:space="0" w:color="000000"/>
              <w:left w:val="nil"/>
              <w:bottom w:val="single" w:sz="2" w:space="0" w:color="000000"/>
              <w:right w:val="nil"/>
            </w:tcBorders>
          </w:tcPr>
          <w:p w:rsidR="00D224F7" w:rsidRPr="00D224F7" w:rsidRDefault="00D224F7" w:rsidP="00D224F7">
            <w:pPr>
              <w:autoSpaceDE w:val="0"/>
              <w:autoSpaceDN w:val="0"/>
              <w:adjustRightInd w:val="0"/>
              <w:jc w:val="right"/>
              <w:rPr>
                <w:rFonts w:eastAsiaTheme="minorHAnsi"/>
                <w:color w:val="000000"/>
                <w:lang w:eastAsia="en-US"/>
              </w:rPr>
            </w:pPr>
          </w:p>
        </w:tc>
        <w:tc>
          <w:tcPr>
            <w:tcW w:w="1134" w:type="dxa"/>
            <w:tcBorders>
              <w:top w:val="single" w:sz="2" w:space="0" w:color="000000"/>
              <w:left w:val="nil"/>
              <w:bottom w:val="single" w:sz="2" w:space="0" w:color="000000"/>
              <w:right w:val="single" w:sz="2" w:space="0" w:color="000000"/>
            </w:tcBorders>
          </w:tcPr>
          <w:p w:rsidR="00D224F7" w:rsidRPr="00D224F7" w:rsidRDefault="00D224F7" w:rsidP="00D224F7">
            <w:pPr>
              <w:autoSpaceDE w:val="0"/>
              <w:autoSpaceDN w:val="0"/>
              <w:adjustRightInd w:val="0"/>
              <w:jc w:val="right"/>
              <w:rPr>
                <w:rFonts w:eastAsiaTheme="minorHAnsi"/>
                <w:color w:val="000000"/>
                <w:lang w:eastAsia="en-US"/>
              </w:rPr>
            </w:pPr>
          </w:p>
        </w:tc>
      </w:tr>
      <w:tr w:rsidR="00D224F7" w:rsidRPr="00D224F7" w:rsidTr="00D224F7">
        <w:tblPrEx>
          <w:tblCellMar>
            <w:top w:w="0" w:type="dxa"/>
            <w:bottom w:w="0" w:type="dxa"/>
          </w:tblCellMar>
        </w:tblPrEx>
        <w:trPr>
          <w:trHeight w:val="247"/>
        </w:trPr>
        <w:tc>
          <w:tcPr>
            <w:tcW w:w="2836" w:type="dxa"/>
            <w:tcBorders>
              <w:top w:val="single" w:sz="2" w:space="0" w:color="000000"/>
              <w:left w:val="single" w:sz="2" w:space="0" w:color="000000"/>
              <w:bottom w:val="single" w:sz="6" w:space="0" w:color="auto"/>
              <w:right w:val="single" w:sz="2" w:space="0" w:color="000000"/>
            </w:tcBorders>
          </w:tcPr>
          <w:p w:rsidR="00D224F7" w:rsidRPr="00D224F7" w:rsidRDefault="00D224F7" w:rsidP="00D224F7">
            <w:pPr>
              <w:autoSpaceDE w:val="0"/>
              <w:autoSpaceDN w:val="0"/>
              <w:adjustRightInd w:val="0"/>
              <w:rPr>
                <w:rFonts w:eastAsiaTheme="minorHAnsi"/>
                <w:color w:val="000000"/>
                <w:lang w:eastAsia="en-US"/>
              </w:rPr>
            </w:pPr>
          </w:p>
        </w:tc>
        <w:tc>
          <w:tcPr>
            <w:tcW w:w="4121" w:type="dxa"/>
            <w:tcBorders>
              <w:top w:val="single" w:sz="2" w:space="0" w:color="000000"/>
              <w:left w:val="single" w:sz="2" w:space="0" w:color="000000"/>
              <w:bottom w:val="single" w:sz="6" w:space="0" w:color="auto"/>
              <w:right w:val="single" w:sz="2" w:space="0" w:color="000000"/>
            </w:tcBorders>
          </w:tcPr>
          <w:p w:rsidR="00D224F7" w:rsidRPr="00D224F7" w:rsidRDefault="00D224F7" w:rsidP="00D224F7">
            <w:pPr>
              <w:autoSpaceDE w:val="0"/>
              <w:autoSpaceDN w:val="0"/>
              <w:adjustRightInd w:val="0"/>
              <w:jc w:val="right"/>
              <w:rPr>
                <w:rFonts w:eastAsiaTheme="minorHAnsi"/>
                <w:color w:val="000000"/>
                <w:lang w:eastAsia="en-US"/>
              </w:rPr>
            </w:pPr>
          </w:p>
        </w:tc>
        <w:tc>
          <w:tcPr>
            <w:tcW w:w="1407" w:type="dxa"/>
            <w:tcBorders>
              <w:top w:val="single" w:sz="2" w:space="0" w:color="000000"/>
              <w:left w:val="single" w:sz="2" w:space="0" w:color="000000"/>
              <w:bottom w:val="single" w:sz="6" w:space="0" w:color="auto"/>
              <w:right w:val="single" w:sz="2" w:space="0" w:color="000000"/>
            </w:tcBorders>
          </w:tcPr>
          <w:p w:rsidR="00D224F7" w:rsidRPr="00D224F7" w:rsidRDefault="00D224F7" w:rsidP="00D224F7">
            <w:pPr>
              <w:autoSpaceDE w:val="0"/>
              <w:autoSpaceDN w:val="0"/>
              <w:adjustRightInd w:val="0"/>
              <w:jc w:val="center"/>
              <w:rPr>
                <w:rFonts w:eastAsiaTheme="minorHAnsi"/>
                <w:color w:val="000000"/>
                <w:lang w:eastAsia="en-US"/>
              </w:rPr>
            </w:pPr>
          </w:p>
        </w:tc>
        <w:tc>
          <w:tcPr>
            <w:tcW w:w="1134" w:type="dxa"/>
            <w:gridSpan w:val="2"/>
            <w:tcBorders>
              <w:top w:val="single" w:sz="2" w:space="0" w:color="000000"/>
              <w:left w:val="single" w:sz="2" w:space="0" w:color="000000"/>
              <w:bottom w:val="single" w:sz="6" w:space="0" w:color="auto"/>
              <w:right w:val="single" w:sz="2" w:space="0" w:color="000000"/>
            </w:tcBorders>
          </w:tcPr>
          <w:p w:rsidR="00D224F7" w:rsidRPr="00D224F7" w:rsidRDefault="00D224F7" w:rsidP="00D224F7">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6" w:space="0" w:color="auto"/>
              <w:right w:val="single" w:sz="2" w:space="0" w:color="000000"/>
            </w:tcBorders>
          </w:tcPr>
          <w:p w:rsidR="00D224F7" w:rsidRPr="00D224F7" w:rsidRDefault="00D224F7" w:rsidP="00D224F7">
            <w:pPr>
              <w:autoSpaceDE w:val="0"/>
              <w:autoSpaceDN w:val="0"/>
              <w:adjustRightInd w:val="0"/>
              <w:jc w:val="right"/>
              <w:rPr>
                <w:rFonts w:eastAsiaTheme="minorHAnsi"/>
                <w:color w:val="000000"/>
                <w:lang w:eastAsia="en-US"/>
              </w:rPr>
            </w:pPr>
          </w:p>
        </w:tc>
      </w:tr>
      <w:tr w:rsidR="00D224F7" w:rsidRPr="00D224F7" w:rsidTr="00D224F7">
        <w:tblPrEx>
          <w:tblCellMar>
            <w:top w:w="0" w:type="dxa"/>
            <w:bottom w:w="0" w:type="dxa"/>
          </w:tblCellMar>
        </w:tblPrEx>
        <w:trPr>
          <w:trHeight w:val="929"/>
        </w:trPr>
        <w:tc>
          <w:tcPr>
            <w:tcW w:w="2836"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rPr>
                <w:rFonts w:eastAsiaTheme="minorHAnsi"/>
                <w:color w:val="000000"/>
                <w:lang w:eastAsia="en-US"/>
              </w:rPr>
            </w:pPr>
            <w:r w:rsidRPr="00D224F7">
              <w:rPr>
                <w:rFonts w:eastAsiaTheme="minorHAnsi"/>
                <w:color w:val="000000"/>
                <w:lang w:eastAsia="en-US"/>
              </w:rPr>
              <w:t>Код бюджетной классификации</w:t>
            </w:r>
          </w:p>
        </w:tc>
        <w:tc>
          <w:tcPr>
            <w:tcW w:w="4121"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rPr>
                <w:rFonts w:eastAsiaTheme="minorHAnsi"/>
                <w:color w:val="000000"/>
                <w:lang w:eastAsia="en-US"/>
              </w:rPr>
            </w:pPr>
            <w:r w:rsidRPr="00D224F7">
              <w:rPr>
                <w:rFonts w:eastAsiaTheme="minorHAnsi"/>
                <w:color w:val="000000"/>
                <w:lang w:eastAsia="en-US"/>
              </w:rPr>
              <w:t>Источники доходов</w:t>
            </w:r>
          </w:p>
        </w:tc>
        <w:tc>
          <w:tcPr>
            <w:tcW w:w="1407"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Сумма(тысяч рублей)</w:t>
            </w:r>
          </w:p>
        </w:tc>
        <w:tc>
          <w:tcPr>
            <w:tcW w:w="1134" w:type="dxa"/>
            <w:gridSpan w:val="2"/>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Сумма</w:t>
            </w:r>
            <w:r>
              <w:rPr>
                <w:rFonts w:eastAsiaTheme="minorHAnsi"/>
                <w:color w:val="000000"/>
                <w:lang w:eastAsia="en-US"/>
              </w:rPr>
              <w:t xml:space="preserve"> </w:t>
            </w:r>
            <w:r w:rsidRPr="00D224F7">
              <w:rPr>
                <w:rFonts w:eastAsiaTheme="minorHAnsi"/>
                <w:color w:val="000000"/>
                <w:lang w:eastAsia="en-US"/>
              </w:rPr>
              <w:t>(тысяч рублей)исполнено</w:t>
            </w:r>
          </w:p>
        </w:tc>
        <w:tc>
          <w:tcPr>
            <w:tcW w:w="1134"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rPr>
                <w:rFonts w:eastAsiaTheme="minorHAnsi"/>
                <w:color w:val="000000"/>
                <w:lang w:eastAsia="en-US"/>
              </w:rPr>
            </w:pPr>
            <w:r w:rsidRPr="00D224F7">
              <w:rPr>
                <w:rFonts w:eastAsiaTheme="minorHAnsi"/>
                <w:color w:val="000000"/>
                <w:lang w:eastAsia="en-US"/>
              </w:rPr>
              <w:t xml:space="preserve">     % исполнения</w:t>
            </w:r>
          </w:p>
        </w:tc>
      </w:tr>
      <w:tr w:rsidR="00D224F7" w:rsidRPr="00D224F7" w:rsidTr="00D224F7">
        <w:tblPrEx>
          <w:tblCellMar>
            <w:top w:w="0" w:type="dxa"/>
            <w:bottom w:w="0" w:type="dxa"/>
          </w:tblCellMar>
        </w:tblPrEx>
        <w:trPr>
          <w:trHeight w:val="638"/>
        </w:trPr>
        <w:tc>
          <w:tcPr>
            <w:tcW w:w="2836" w:type="dxa"/>
            <w:tcBorders>
              <w:top w:val="single" w:sz="6" w:space="0" w:color="auto"/>
              <w:left w:val="single" w:sz="6" w:space="0" w:color="auto"/>
              <w:bottom w:val="nil"/>
              <w:right w:val="single" w:sz="6" w:space="0" w:color="auto"/>
            </w:tcBorders>
          </w:tcPr>
          <w:p w:rsidR="00D224F7" w:rsidRPr="00D224F7" w:rsidRDefault="00D224F7" w:rsidP="00D224F7">
            <w:pPr>
              <w:autoSpaceDE w:val="0"/>
              <w:autoSpaceDN w:val="0"/>
              <w:adjustRightInd w:val="0"/>
              <w:rPr>
                <w:rFonts w:eastAsiaTheme="minorHAnsi"/>
                <w:color w:val="000000"/>
                <w:lang w:eastAsia="en-US"/>
              </w:rPr>
            </w:pPr>
            <w:r w:rsidRPr="00D224F7">
              <w:rPr>
                <w:rFonts w:eastAsiaTheme="minorHAnsi"/>
                <w:color w:val="000000"/>
                <w:lang w:eastAsia="en-US"/>
              </w:rPr>
              <w:t xml:space="preserve">000 2 02 01001 10 0000 151  </w:t>
            </w:r>
          </w:p>
        </w:tc>
        <w:tc>
          <w:tcPr>
            <w:tcW w:w="4121"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Дотации  бюджетам   поселений   на   выравнивание, в т.ч.</w:t>
            </w:r>
          </w:p>
        </w:tc>
        <w:tc>
          <w:tcPr>
            <w:tcW w:w="1407"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10 391,00</w:t>
            </w:r>
          </w:p>
        </w:tc>
        <w:tc>
          <w:tcPr>
            <w:tcW w:w="1134" w:type="dxa"/>
            <w:gridSpan w:val="2"/>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10 391,00</w:t>
            </w:r>
          </w:p>
        </w:tc>
        <w:tc>
          <w:tcPr>
            <w:tcW w:w="1134"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right"/>
              <w:rPr>
                <w:rFonts w:eastAsiaTheme="minorHAnsi"/>
                <w:color w:val="000000"/>
                <w:lang w:eastAsia="en-US"/>
              </w:rPr>
            </w:pPr>
            <w:r w:rsidRPr="00D224F7">
              <w:rPr>
                <w:rFonts w:eastAsiaTheme="minorHAnsi"/>
                <w:color w:val="000000"/>
                <w:lang w:eastAsia="en-US"/>
              </w:rPr>
              <w:t>100,00</w:t>
            </w:r>
          </w:p>
        </w:tc>
      </w:tr>
      <w:tr w:rsidR="00D224F7" w:rsidRPr="00D224F7" w:rsidTr="00D224F7">
        <w:tblPrEx>
          <w:tblCellMar>
            <w:top w:w="0" w:type="dxa"/>
            <w:bottom w:w="0" w:type="dxa"/>
          </w:tblCellMar>
        </w:tblPrEx>
        <w:trPr>
          <w:trHeight w:val="480"/>
        </w:trPr>
        <w:tc>
          <w:tcPr>
            <w:tcW w:w="2836" w:type="dxa"/>
            <w:tcBorders>
              <w:top w:val="nil"/>
              <w:left w:val="single" w:sz="6" w:space="0" w:color="auto"/>
              <w:bottom w:val="nil"/>
              <w:right w:val="single" w:sz="6" w:space="0" w:color="auto"/>
            </w:tcBorders>
          </w:tcPr>
          <w:p w:rsidR="00D224F7" w:rsidRPr="00D224F7" w:rsidRDefault="00D224F7" w:rsidP="00D224F7">
            <w:pPr>
              <w:autoSpaceDE w:val="0"/>
              <w:autoSpaceDN w:val="0"/>
              <w:adjustRightInd w:val="0"/>
              <w:jc w:val="right"/>
              <w:rPr>
                <w:rFonts w:eastAsiaTheme="minorHAnsi"/>
                <w:color w:val="000000"/>
                <w:lang w:eastAsia="en-US"/>
              </w:rPr>
            </w:pPr>
          </w:p>
        </w:tc>
        <w:tc>
          <w:tcPr>
            <w:tcW w:w="4121"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right"/>
              <w:rPr>
                <w:rFonts w:eastAsiaTheme="minorHAnsi"/>
                <w:color w:val="000000"/>
                <w:lang w:eastAsia="en-US"/>
              </w:rPr>
            </w:pPr>
            <w:r w:rsidRPr="00D224F7">
              <w:rPr>
                <w:rFonts w:eastAsiaTheme="minorHAnsi"/>
                <w:color w:val="000000"/>
                <w:lang w:eastAsia="en-US"/>
              </w:rPr>
              <w:t>областной бюджет</w:t>
            </w:r>
          </w:p>
        </w:tc>
        <w:tc>
          <w:tcPr>
            <w:tcW w:w="1407"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9 775,30</w:t>
            </w:r>
          </w:p>
        </w:tc>
        <w:tc>
          <w:tcPr>
            <w:tcW w:w="1134" w:type="dxa"/>
            <w:gridSpan w:val="2"/>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9 775,30</w:t>
            </w:r>
          </w:p>
        </w:tc>
        <w:tc>
          <w:tcPr>
            <w:tcW w:w="1134"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right"/>
              <w:rPr>
                <w:rFonts w:eastAsiaTheme="minorHAnsi"/>
                <w:color w:val="000000"/>
                <w:lang w:eastAsia="en-US"/>
              </w:rPr>
            </w:pPr>
            <w:r w:rsidRPr="00D224F7">
              <w:rPr>
                <w:rFonts w:eastAsiaTheme="minorHAnsi"/>
                <w:color w:val="000000"/>
                <w:lang w:eastAsia="en-US"/>
              </w:rPr>
              <w:t>100,00</w:t>
            </w:r>
          </w:p>
        </w:tc>
      </w:tr>
      <w:tr w:rsidR="00D224F7" w:rsidRPr="00D224F7" w:rsidTr="00D224F7">
        <w:tblPrEx>
          <w:tblCellMar>
            <w:top w:w="0" w:type="dxa"/>
            <w:bottom w:w="0" w:type="dxa"/>
          </w:tblCellMar>
        </w:tblPrEx>
        <w:trPr>
          <w:trHeight w:val="466"/>
        </w:trPr>
        <w:tc>
          <w:tcPr>
            <w:tcW w:w="2836" w:type="dxa"/>
            <w:tcBorders>
              <w:top w:val="nil"/>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right"/>
              <w:rPr>
                <w:rFonts w:eastAsiaTheme="minorHAnsi"/>
                <w:color w:val="000000"/>
                <w:lang w:eastAsia="en-US"/>
              </w:rPr>
            </w:pPr>
          </w:p>
        </w:tc>
        <w:tc>
          <w:tcPr>
            <w:tcW w:w="4121"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right"/>
              <w:rPr>
                <w:rFonts w:eastAsiaTheme="minorHAnsi"/>
                <w:color w:val="000000"/>
                <w:lang w:eastAsia="en-US"/>
              </w:rPr>
            </w:pPr>
            <w:r w:rsidRPr="00D224F7">
              <w:rPr>
                <w:rFonts w:eastAsiaTheme="minorHAnsi"/>
                <w:color w:val="000000"/>
                <w:lang w:eastAsia="en-US"/>
              </w:rPr>
              <w:t>районный бюджет</w:t>
            </w:r>
          </w:p>
        </w:tc>
        <w:tc>
          <w:tcPr>
            <w:tcW w:w="1407"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615,70</w:t>
            </w:r>
          </w:p>
        </w:tc>
        <w:tc>
          <w:tcPr>
            <w:tcW w:w="1134" w:type="dxa"/>
            <w:gridSpan w:val="2"/>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615,70</w:t>
            </w:r>
          </w:p>
        </w:tc>
        <w:tc>
          <w:tcPr>
            <w:tcW w:w="1134"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right"/>
              <w:rPr>
                <w:rFonts w:eastAsiaTheme="minorHAnsi"/>
                <w:color w:val="000000"/>
                <w:lang w:eastAsia="en-US"/>
              </w:rPr>
            </w:pPr>
            <w:r w:rsidRPr="00D224F7">
              <w:rPr>
                <w:rFonts w:eastAsiaTheme="minorHAnsi"/>
                <w:color w:val="000000"/>
                <w:lang w:eastAsia="en-US"/>
              </w:rPr>
              <w:t>100,00</w:t>
            </w:r>
          </w:p>
        </w:tc>
      </w:tr>
      <w:tr w:rsidR="00D224F7" w:rsidRPr="00D224F7" w:rsidTr="00D224F7">
        <w:tblPrEx>
          <w:tblCellMar>
            <w:top w:w="0" w:type="dxa"/>
            <w:bottom w:w="0" w:type="dxa"/>
          </w:tblCellMar>
        </w:tblPrEx>
        <w:trPr>
          <w:trHeight w:val="828"/>
        </w:trPr>
        <w:tc>
          <w:tcPr>
            <w:tcW w:w="2836"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rPr>
                <w:rFonts w:eastAsiaTheme="minorHAnsi"/>
                <w:color w:val="000000"/>
                <w:lang w:eastAsia="en-US"/>
              </w:rPr>
            </w:pPr>
            <w:r w:rsidRPr="00D224F7">
              <w:rPr>
                <w:rFonts w:eastAsiaTheme="minorHAnsi"/>
                <w:color w:val="000000"/>
                <w:lang w:eastAsia="en-US"/>
              </w:rPr>
              <w:t xml:space="preserve">000 2 02 01003 10 0000 151 </w:t>
            </w:r>
          </w:p>
        </w:tc>
        <w:tc>
          <w:tcPr>
            <w:tcW w:w="5528" w:type="dxa"/>
            <w:gridSpan w:val="2"/>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Дотации бюджетам поселений на поддержку мер по обеспечению сбалансированности бюджетов</w:t>
            </w:r>
          </w:p>
        </w:tc>
        <w:tc>
          <w:tcPr>
            <w:tcW w:w="1134" w:type="dxa"/>
            <w:gridSpan w:val="2"/>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13,70</w:t>
            </w:r>
          </w:p>
        </w:tc>
        <w:tc>
          <w:tcPr>
            <w:tcW w:w="1134"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right"/>
              <w:rPr>
                <w:rFonts w:eastAsiaTheme="minorHAnsi"/>
                <w:color w:val="000000"/>
                <w:lang w:eastAsia="en-US"/>
              </w:rPr>
            </w:pPr>
          </w:p>
        </w:tc>
      </w:tr>
      <w:tr w:rsidR="00D224F7" w:rsidRPr="00D224F7" w:rsidTr="00D224F7">
        <w:tblPrEx>
          <w:tblCellMar>
            <w:top w:w="0" w:type="dxa"/>
            <w:bottom w:w="0" w:type="dxa"/>
          </w:tblCellMar>
        </w:tblPrEx>
        <w:trPr>
          <w:trHeight w:val="1207"/>
        </w:trPr>
        <w:tc>
          <w:tcPr>
            <w:tcW w:w="2836"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rPr>
                <w:rFonts w:eastAsiaTheme="minorHAnsi"/>
                <w:color w:val="000000"/>
                <w:lang w:eastAsia="en-US"/>
              </w:rPr>
            </w:pPr>
            <w:r w:rsidRPr="00D224F7">
              <w:rPr>
                <w:rFonts w:eastAsiaTheme="minorHAnsi"/>
                <w:color w:val="000000"/>
                <w:lang w:eastAsia="en-US"/>
              </w:rPr>
              <w:lastRenderedPageBreak/>
              <w:t>000 2 02 02077 10 0000 151</w:t>
            </w:r>
          </w:p>
        </w:tc>
        <w:tc>
          <w:tcPr>
            <w:tcW w:w="4121"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Субсидии бюджетам поселений на бюджетные инвестиции в объекты капитального строительства собственности муниципальных образований</w:t>
            </w:r>
          </w:p>
        </w:tc>
        <w:tc>
          <w:tcPr>
            <w:tcW w:w="1407"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3 437,96</w:t>
            </w:r>
          </w:p>
        </w:tc>
        <w:tc>
          <w:tcPr>
            <w:tcW w:w="1134" w:type="dxa"/>
            <w:gridSpan w:val="2"/>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3 437,96</w:t>
            </w:r>
          </w:p>
        </w:tc>
        <w:tc>
          <w:tcPr>
            <w:tcW w:w="1134"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right"/>
              <w:rPr>
                <w:rFonts w:eastAsiaTheme="minorHAnsi"/>
                <w:color w:val="000000"/>
                <w:lang w:eastAsia="en-US"/>
              </w:rPr>
            </w:pPr>
            <w:r w:rsidRPr="00D224F7">
              <w:rPr>
                <w:rFonts w:eastAsiaTheme="minorHAnsi"/>
                <w:color w:val="000000"/>
                <w:lang w:eastAsia="en-US"/>
              </w:rPr>
              <w:t>100,00</w:t>
            </w:r>
          </w:p>
        </w:tc>
      </w:tr>
      <w:tr w:rsidR="00D224F7" w:rsidRPr="00D224F7" w:rsidTr="00D224F7">
        <w:tblPrEx>
          <w:tblCellMar>
            <w:top w:w="0" w:type="dxa"/>
            <w:bottom w:w="0" w:type="dxa"/>
          </w:tblCellMar>
        </w:tblPrEx>
        <w:trPr>
          <w:trHeight w:val="1207"/>
        </w:trPr>
        <w:tc>
          <w:tcPr>
            <w:tcW w:w="2836"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rPr>
                <w:rFonts w:eastAsiaTheme="minorHAnsi"/>
                <w:color w:val="000000"/>
                <w:lang w:eastAsia="en-US"/>
              </w:rPr>
            </w:pPr>
            <w:r w:rsidRPr="00D224F7">
              <w:rPr>
                <w:rFonts w:eastAsiaTheme="minorHAnsi"/>
                <w:color w:val="000000"/>
                <w:lang w:eastAsia="en-US"/>
              </w:rPr>
              <w:t>000 2 020 3024 10 0000 151</w:t>
            </w:r>
          </w:p>
        </w:tc>
        <w:tc>
          <w:tcPr>
            <w:tcW w:w="4121"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Субсидии бюджетам поселений на осуществление дорожной деятельности в отношении автодорог общего польз. а также капремонта и ремонта дворовых тер.</w:t>
            </w:r>
          </w:p>
        </w:tc>
        <w:tc>
          <w:tcPr>
            <w:tcW w:w="1407"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1 508,51</w:t>
            </w:r>
          </w:p>
        </w:tc>
        <w:tc>
          <w:tcPr>
            <w:tcW w:w="1134" w:type="dxa"/>
            <w:gridSpan w:val="2"/>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1 508,51</w:t>
            </w:r>
          </w:p>
        </w:tc>
        <w:tc>
          <w:tcPr>
            <w:tcW w:w="1134"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right"/>
              <w:rPr>
                <w:rFonts w:eastAsiaTheme="minorHAnsi"/>
                <w:color w:val="000000"/>
                <w:lang w:eastAsia="en-US"/>
              </w:rPr>
            </w:pPr>
            <w:r w:rsidRPr="00D224F7">
              <w:rPr>
                <w:rFonts w:eastAsiaTheme="minorHAnsi"/>
                <w:color w:val="000000"/>
                <w:lang w:eastAsia="en-US"/>
              </w:rPr>
              <w:t>100,00</w:t>
            </w:r>
          </w:p>
        </w:tc>
      </w:tr>
      <w:tr w:rsidR="00D224F7" w:rsidRPr="00D224F7" w:rsidTr="00D224F7">
        <w:tblPrEx>
          <w:tblCellMar>
            <w:top w:w="0" w:type="dxa"/>
            <w:bottom w:w="0" w:type="dxa"/>
          </w:tblCellMar>
        </w:tblPrEx>
        <w:trPr>
          <w:trHeight w:val="247"/>
        </w:trPr>
        <w:tc>
          <w:tcPr>
            <w:tcW w:w="2836"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rPr>
                <w:rFonts w:eastAsiaTheme="minorHAnsi"/>
                <w:color w:val="000000"/>
                <w:lang w:eastAsia="en-US"/>
              </w:rPr>
            </w:pPr>
            <w:r w:rsidRPr="00D224F7">
              <w:rPr>
                <w:rFonts w:eastAsiaTheme="minorHAnsi"/>
                <w:color w:val="000000"/>
                <w:lang w:eastAsia="en-US"/>
              </w:rPr>
              <w:t>000 2 02 02999 10 0000 151</w:t>
            </w:r>
          </w:p>
        </w:tc>
        <w:tc>
          <w:tcPr>
            <w:tcW w:w="4121"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Прочие субсидии бюджетам поселений</w:t>
            </w:r>
          </w:p>
        </w:tc>
        <w:tc>
          <w:tcPr>
            <w:tcW w:w="1407"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1 102,28</w:t>
            </w:r>
          </w:p>
        </w:tc>
        <w:tc>
          <w:tcPr>
            <w:tcW w:w="1134" w:type="dxa"/>
            <w:gridSpan w:val="2"/>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1 102,28</w:t>
            </w:r>
          </w:p>
        </w:tc>
        <w:tc>
          <w:tcPr>
            <w:tcW w:w="1134"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right"/>
              <w:rPr>
                <w:rFonts w:eastAsiaTheme="minorHAnsi"/>
                <w:color w:val="000000"/>
                <w:lang w:eastAsia="en-US"/>
              </w:rPr>
            </w:pPr>
            <w:r w:rsidRPr="00D224F7">
              <w:rPr>
                <w:rFonts w:eastAsiaTheme="minorHAnsi"/>
                <w:color w:val="000000"/>
                <w:lang w:eastAsia="en-US"/>
              </w:rPr>
              <w:t>100,00</w:t>
            </w:r>
          </w:p>
        </w:tc>
      </w:tr>
      <w:tr w:rsidR="00D224F7" w:rsidRPr="00D224F7" w:rsidTr="00D224F7">
        <w:tblPrEx>
          <w:tblCellMar>
            <w:top w:w="0" w:type="dxa"/>
            <w:bottom w:w="0" w:type="dxa"/>
          </w:tblCellMar>
        </w:tblPrEx>
        <w:trPr>
          <w:trHeight w:val="1133"/>
        </w:trPr>
        <w:tc>
          <w:tcPr>
            <w:tcW w:w="2836"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rPr>
                <w:rFonts w:eastAsiaTheme="minorHAnsi"/>
                <w:color w:val="000000"/>
                <w:lang w:eastAsia="en-US"/>
              </w:rPr>
            </w:pPr>
            <w:r w:rsidRPr="00D224F7">
              <w:rPr>
                <w:rFonts w:eastAsiaTheme="minorHAnsi"/>
                <w:color w:val="000000"/>
                <w:lang w:eastAsia="en-US"/>
              </w:rPr>
              <w:t xml:space="preserve">000 2 02 03015 10 0000 151  </w:t>
            </w:r>
          </w:p>
        </w:tc>
        <w:tc>
          <w:tcPr>
            <w:tcW w:w="4121"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Субвенции  бюджетам  поселений  на  осуществление</w:t>
            </w:r>
            <w:r>
              <w:rPr>
                <w:rFonts w:eastAsiaTheme="minorHAnsi"/>
                <w:color w:val="000000"/>
                <w:lang w:eastAsia="en-US"/>
              </w:rPr>
              <w:t xml:space="preserve"> </w:t>
            </w:r>
            <w:r w:rsidRPr="00D224F7">
              <w:rPr>
                <w:rFonts w:eastAsiaTheme="minorHAnsi"/>
                <w:color w:val="000000"/>
                <w:lang w:eastAsia="en-US"/>
              </w:rPr>
              <w:t>первичного воинского учета  на  территориях,  где</w:t>
            </w:r>
            <w:r>
              <w:rPr>
                <w:rFonts w:eastAsiaTheme="minorHAnsi"/>
                <w:color w:val="000000"/>
                <w:lang w:eastAsia="en-US"/>
              </w:rPr>
              <w:t xml:space="preserve"> </w:t>
            </w:r>
            <w:r w:rsidRPr="00D224F7">
              <w:rPr>
                <w:rFonts w:eastAsiaTheme="minorHAnsi"/>
                <w:color w:val="000000"/>
                <w:lang w:eastAsia="en-US"/>
              </w:rPr>
              <w:t>отсутствуют военные комиссариаты</w:t>
            </w:r>
          </w:p>
        </w:tc>
        <w:tc>
          <w:tcPr>
            <w:tcW w:w="1407"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298,63</w:t>
            </w:r>
          </w:p>
        </w:tc>
        <w:tc>
          <w:tcPr>
            <w:tcW w:w="1134" w:type="dxa"/>
            <w:gridSpan w:val="2"/>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298,63</w:t>
            </w:r>
          </w:p>
        </w:tc>
        <w:tc>
          <w:tcPr>
            <w:tcW w:w="1134"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right"/>
              <w:rPr>
                <w:rFonts w:eastAsiaTheme="minorHAnsi"/>
                <w:color w:val="000000"/>
                <w:lang w:eastAsia="en-US"/>
              </w:rPr>
            </w:pPr>
            <w:r w:rsidRPr="00D224F7">
              <w:rPr>
                <w:rFonts w:eastAsiaTheme="minorHAnsi"/>
                <w:color w:val="000000"/>
                <w:lang w:eastAsia="en-US"/>
              </w:rPr>
              <w:t>100,00</w:t>
            </w:r>
          </w:p>
        </w:tc>
      </w:tr>
      <w:tr w:rsidR="00D224F7" w:rsidRPr="00D224F7" w:rsidTr="00D224F7">
        <w:tblPrEx>
          <w:tblCellMar>
            <w:top w:w="0" w:type="dxa"/>
            <w:bottom w:w="0" w:type="dxa"/>
          </w:tblCellMar>
        </w:tblPrEx>
        <w:trPr>
          <w:trHeight w:val="1642"/>
        </w:trPr>
        <w:tc>
          <w:tcPr>
            <w:tcW w:w="2836"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rPr>
                <w:rFonts w:eastAsiaTheme="minorHAnsi"/>
                <w:color w:val="000000"/>
                <w:lang w:eastAsia="en-US"/>
              </w:rPr>
            </w:pPr>
            <w:r w:rsidRPr="00D224F7">
              <w:rPr>
                <w:rFonts w:eastAsiaTheme="minorHAnsi"/>
                <w:color w:val="000000"/>
                <w:lang w:eastAsia="en-US"/>
              </w:rPr>
              <w:t xml:space="preserve">000 2 02 03024 10 0000 151  </w:t>
            </w:r>
          </w:p>
        </w:tc>
        <w:tc>
          <w:tcPr>
            <w:tcW w:w="4121"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Субвенции  бюджетам  муниципальных образований на осуществление отдельных государственных полномочий Ленинградской области в сфере административных правонарушений</w:t>
            </w:r>
          </w:p>
        </w:tc>
        <w:tc>
          <w:tcPr>
            <w:tcW w:w="1407"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512,38</w:t>
            </w:r>
          </w:p>
        </w:tc>
        <w:tc>
          <w:tcPr>
            <w:tcW w:w="1134" w:type="dxa"/>
            <w:gridSpan w:val="2"/>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512,38</w:t>
            </w:r>
          </w:p>
        </w:tc>
        <w:tc>
          <w:tcPr>
            <w:tcW w:w="1134"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right"/>
              <w:rPr>
                <w:rFonts w:eastAsiaTheme="minorHAnsi"/>
                <w:color w:val="000000"/>
                <w:lang w:eastAsia="en-US"/>
              </w:rPr>
            </w:pPr>
            <w:r w:rsidRPr="00D224F7">
              <w:rPr>
                <w:rFonts w:eastAsiaTheme="minorHAnsi"/>
                <w:color w:val="000000"/>
                <w:lang w:eastAsia="en-US"/>
              </w:rPr>
              <w:t>100,00</w:t>
            </w:r>
          </w:p>
        </w:tc>
      </w:tr>
      <w:tr w:rsidR="00D224F7" w:rsidRPr="00D224F7" w:rsidTr="00D224F7">
        <w:tblPrEx>
          <w:tblCellMar>
            <w:top w:w="0" w:type="dxa"/>
            <w:bottom w:w="0" w:type="dxa"/>
          </w:tblCellMar>
        </w:tblPrEx>
        <w:trPr>
          <w:trHeight w:val="1627"/>
        </w:trPr>
        <w:tc>
          <w:tcPr>
            <w:tcW w:w="2836"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rPr>
                <w:rFonts w:eastAsiaTheme="minorHAnsi"/>
                <w:color w:val="000000"/>
                <w:lang w:eastAsia="en-US"/>
              </w:rPr>
            </w:pPr>
            <w:r w:rsidRPr="00D224F7">
              <w:rPr>
                <w:rFonts w:eastAsiaTheme="minorHAnsi"/>
                <w:color w:val="000000"/>
                <w:lang w:eastAsia="en-US"/>
              </w:rPr>
              <w:t xml:space="preserve">000 2 02 04014 10 0000 151  </w:t>
            </w:r>
          </w:p>
        </w:tc>
        <w:tc>
          <w:tcPr>
            <w:tcW w:w="4121"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Межбюджетные  трансферты,  передаваемые  бюджетам</w:t>
            </w:r>
            <w:r>
              <w:rPr>
                <w:rFonts w:eastAsiaTheme="minorHAnsi"/>
                <w:color w:val="000000"/>
                <w:lang w:eastAsia="en-US"/>
              </w:rPr>
              <w:t xml:space="preserve"> </w:t>
            </w:r>
            <w:r w:rsidRPr="00D224F7">
              <w:rPr>
                <w:rFonts w:eastAsiaTheme="minorHAnsi"/>
                <w:color w:val="000000"/>
                <w:lang w:eastAsia="en-US"/>
              </w:rPr>
              <w:t>поселений из бюджетов  муниципальных  районов  на</w:t>
            </w:r>
            <w:r>
              <w:rPr>
                <w:rFonts w:eastAsiaTheme="minorHAnsi"/>
                <w:color w:val="000000"/>
                <w:lang w:eastAsia="en-US"/>
              </w:rPr>
              <w:t xml:space="preserve"> </w:t>
            </w:r>
            <w:r w:rsidRPr="00D224F7">
              <w:rPr>
                <w:rFonts w:eastAsiaTheme="minorHAnsi"/>
                <w:color w:val="000000"/>
                <w:lang w:eastAsia="en-US"/>
              </w:rPr>
              <w:t>осуществление   части   полномочий   по   решению</w:t>
            </w:r>
            <w:r>
              <w:rPr>
                <w:rFonts w:eastAsiaTheme="minorHAnsi"/>
                <w:color w:val="000000"/>
                <w:lang w:eastAsia="en-US"/>
              </w:rPr>
              <w:t xml:space="preserve"> </w:t>
            </w:r>
            <w:r w:rsidRPr="00D224F7">
              <w:rPr>
                <w:rFonts w:eastAsiaTheme="minorHAnsi"/>
                <w:color w:val="000000"/>
                <w:lang w:eastAsia="en-US"/>
              </w:rPr>
              <w:t>вопросов  местного  значения  в  соответствии   с</w:t>
            </w:r>
            <w:r>
              <w:rPr>
                <w:rFonts w:eastAsiaTheme="minorHAnsi"/>
                <w:color w:val="000000"/>
                <w:lang w:eastAsia="en-US"/>
              </w:rPr>
              <w:t xml:space="preserve"> </w:t>
            </w:r>
            <w:r w:rsidRPr="00D224F7">
              <w:rPr>
                <w:rFonts w:eastAsiaTheme="minorHAnsi"/>
                <w:color w:val="000000"/>
                <w:lang w:eastAsia="en-US"/>
              </w:rPr>
              <w:t>заключенными соглашениями</w:t>
            </w:r>
          </w:p>
        </w:tc>
        <w:tc>
          <w:tcPr>
            <w:tcW w:w="1407"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52,70</w:t>
            </w:r>
          </w:p>
        </w:tc>
        <w:tc>
          <w:tcPr>
            <w:tcW w:w="1134" w:type="dxa"/>
            <w:gridSpan w:val="2"/>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52,70</w:t>
            </w:r>
          </w:p>
        </w:tc>
        <w:tc>
          <w:tcPr>
            <w:tcW w:w="1134"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right"/>
              <w:rPr>
                <w:rFonts w:eastAsiaTheme="minorHAnsi"/>
                <w:color w:val="000000"/>
                <w:lang w:eastAsia="en-US"/>
              </w:rPr>
            </w:pPr>
            <w:r w:rsidRPr="00D224F7">
              <w:rPr>
                <w:rFonts w:eastAsiaTheme="minorHAnsi"/>
                <w:color w:val="000000"/>
                <w:lang w:eastAsia="en-US"/>
              </w:rPr>
              <w:t>100,00</w:t>
            </w:r>
          </w:p>
        </w:tc>
      </w:tr>
      <w:tr w:rsidR="00D224F7" w:rsidRPr="00D224F7" w:rsidTr="00D224F7">
        <w:tblPrEx>
          <w:tblCellMar>
            <w:top w:w="0" w:type="dxa"/>
            <w:bottom w:w="0" w:type="dxa"/>
          </w:tblCellMar>
        </w:tblPrEx>
        <w:trPr>
          <w:trHeight w:val="638"/>
        </w:trPr>
        <w:tc>
          <w:tcPr>
            <w:tcW w:w="2836"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rPr>
                <w:rFonts w:eastAsiaTheme="minorHAnsi"/>
                <w:color w:val="000000"/>
                <w:lang w:eastAsia="en-US"/>
              </w:rPr>
            </w:pPr>
            <w:r w:rsidRPr="00D224F7">
              <w:rPr>
                <w:rFonts w:eastAsiaTheme="minorHAnsi"/>
                <w:color w:val="000000"/>
                <w:lang w:eastAsia="en-US"/>
              </w:rPr>
              <w:t>000 2 02 04999 10 0000151</w:t>
            </w:r>
          </w:p>
        </w:tc>
        <w:tc>
          <w:tcPr>
            <w:tcW w:w="4121"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Прочие межбюджетные трансферты, передаваемые бюджетам поселений</w:t>
            </w:r>
          </w:p>
        </w:tc>
        <w:tc>
          <w:tcPr>
            <w:tcW w:w="1407"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1 437,44</w:t>
            </w:r>
          </w:p>
        </w:tc>
        <w:tc>
          <w:tcPr>
            <w:tcW w:w="1134" w:type="dxa"/>
            <w:gridSpan w:val="2"/>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1 437,44</w:t>
            </w:r>
          </w:p>
        </w:tc>
        <w:tc>
          <w:tcPr>
            <w:tcW w:w="1134"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right"/>
              <w:rPr>
                <w:rFonts w:eastAsiaTheme="minorHAnsi"/>
                <w:color w:val="000000"/>
                <w:lang w:eastAsia="en-US"/>
              </w:rPr>
            </w:pPr>
            <w:r w:rsidRPr="00D224F7">
              <w:rPr>
                <w:rFonts w:eastAsiaTheme="minorHAnsi"/>
                <w:color w:val="000000"/>
                <w:lang w:eastAsia="en-US"/>
              </w:rPr>
              <w:t>100,00</w:t>
            </w:r>
          </w:p>
        </w:tc>
      </w:tr>
      <w:tr w:rsidR="00D224F7" w:rsidRPr="00D224F7" w:rsidTr="00D224F7">
        <w:tblPrEx>
          <w:tblCellMar>
            <w:top w:w="0" w:type="dxa"/>
            <w:bottom w:w="0" w:type="dxa"/>
          </w:tblCellMar>
        </w:tblPrEx>
        <w:trPr>
          <w:trHeight w:val="305"/>
        </w:trPr>
        <w:tc>
          <w:tcPr>
            <w:tcW w:w="2836"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right"/>
              <w:rPr>
                <w:rFonts w:eastAsiaTheme="minorHAnsi"/>
                <w:color w:val="000000"/>
                <w:lang w:eastAsia="en-US"/>
              </w:rPr>
            </w:pPr>
          </w:p>
        </w:tc>
        <w:tc>
          <w:tcPr>
            <w:tcW w:w="4121"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rPr>
                <w:rFonts w:eastAsiaTheme="minorHAnsi"/>
                <w:color w:val="000000"/>
                <w:lang w:eastAsia="en-US"/>
              </w:rPr>
            </w:pPr>
            <w:r w:rsidRPr="00D224F7">
              <w:rPr>
                <w:rFonts w:eastAsiaTheme="minorHAnsi"/>
                <w:color w:val="000000"/>
                <w:lang w:eastAsia="en-US"/>
              </w:rPr>
              <w:t>итого</w:t>
            </w:r>
          </w:p>
        </w:tc>
        <w:tc>
          <w:tcPr>
            <w:tcW w:w="1407"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18 740,90</w:t>
            </w:r>
          </w:p>
        </w:tc>
        <w:tc>
          <w:tcPr>
            <w:tcW w:w="1134" w:type="dxa"/>
            <w:gridSpan w:val="2"/>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center"/>
              <w:rPr>
                <w:rFonts w:eastAsiaTheme="minorHAnsi"/>
                <w:color w:val="000000"/>
                <w:lang w:eastAsia="en-US"/>
              </w:rPr>
            </w:pPr>
            <w:r w:rsidRPr="00D224F7">
              <w:rPr>
                <w:rFonts w:eastAsiaTheme="minorHAnsi"/>
                <w:color w:val="000000"/>
                <w:lang w:eastAsia="en-US"/>
              </w:rPr>
              <w:t>18 754,60</w:t>
            </w:r>
          </w:p>
        </w:tc>
        <w:tc>
          <w:tcPr>
            <w:tcW w:w="1134" w:type="dxa"/>
            <w:tcBorders>
              <w:top w:val="single" w:sz="6" w:space="0" w:color="auto"/>
              <w:left w:val="single" w:sz="6" w:space="0" w:color="auto"/>
              <w:bottom w:val="single" w:sz="6" w:space="0" w:color="auto"/>
              <w:right w:val="single" w:sz="6" w:space="0" w:color="auto"/>
            </w:tcBorders>
          </w:tcPr>
          <w:p w:rsidR="00D224F7" w:rsidRPr="00D224F7" w:rsidRDefault="00D224F7" w:rsidP="00D224F7">
            <w:pPr>
              <w:autoSpaceDE w:val="0"/>
              <w:autoSpaceDN w:val="0"/>
              <w:adjustRightInd w:val="0"/>
              <w:jc w:val="right"/>
              <w:rPr>
                <w:rFonts w:eastAsiaTheme="minorHAnsi"/>
                <w:color w:val="000000"/>
                <w:lang w:eastAsia="en-US"/>
              </w:rPr>
            </w:pPr>
            <w:r w:rsidRPr="00D224F7">
              <w:rPr>
                <w:rFonts w:eastAsiaTheme="minorHAnsi"/>
                <w:color w:val="000000"/>
                <w:lang w:eastAsia="en-US"/>
              </w:rPr>
              <w:t>100,07</w:t>
            </w:r>
          </w:p>
        </w:tc>
      </w:tr>
    </w:tbl>
    <w:p w:rsidR="00D224F7" w:rsidRDefault="00D224F7" w:rsidP="007E34CB">
      <w:pPr>
        <w:ind w:right="174"/>
        <w:contextualSpacing/>
        <w:jc w:val="center"/>
        <w:rPr>
          <w:rFonts w:eastAsia="Calibri"/>
          <w:b/>
        </w:rPr>
      </w:pPr>
    </w:p>
    <w:tbl>
      <w:tblPr>
        <w:tblW w:w="10503" w:type="dxa"/>
        <w:tblInd w:w="95" w:type="dxa"/>
        <w:tblLook w:val="04A0"/>
      </w:tblPr>
      <w:tblGrid>
        <w:gridCol w:w="4600"/>
        <w:gridCol w:w="1080"/>
        <w:gridCol w:w="1077"/>
        <w:gridCol w:w="1160"/>
        <w:gridCol w:w="1080"/>
        <w:gridCol w:w="1506"/>
      </w:tblGrid>
      <w:tr w:rsidR="00B83E73" w:rsidRPr="00B83E73" w:rsidTr="00B83E73">
        <w:trPr>
          <w:trHeight w:val="255"/>
        </w:trPr>
        <w:tc>
          <w:tcPr>
            <w:tcW w:w="4600" w:type="dxa"/>
            <w:tcBorders>
              <w:top w:val="nil"/>
              <w:left w:val="nil"/>
              <w:bottom w:val="nil"/>
              <w:right w:val="nil"/>
            </w:tcBorders>
            <w:shd w:val="clear" w:color="auto" w:fill="auto"/>
            <w:noWrap/>
            <w:vAlign w:val="bottom"/>
            <w:hideMark/>
          </w:tcPr>
          <w:p w:rsidR="00B83E73" w:rsidRPr="00B83E73" w:rsidRDefault="00B83E73" w:rsidP="00B83E73">
            <w:bookmarkStart w:id="5" w:name="RANGE!A1:F39"/>
            <w:bookmarkEnd w:id="5"/>
          </w:p>
        </w:tc>
        <w:tc>
          <w:tcPr>
            <w:tcW w:w="1080" w:type="dxa"/>
            <w:tcBorders>
              <w:top w:val="nil"/>
              <w:left w:val="nil"/>
              <w:bottom w:val="nil"/>
              <w:right w:val="nil"/>
            </w:tcBorders>
            <w:shd w:val="clear" w:color="auto" w:fill="auto"/>
            <w:noWrap/>
            <w:vAlign w:val="bottom"/>
            <w:hideMark/>
          </w:tcPr>
          <w:p w:rsidR="00B83E73" w:rsidRPr="00B83E73" w:rsidRDefault="00B83E73" w:rsidP="00B83E73"/>
        </w:tc>
        <w:tc>
          <w:tcPr>
            <w:tcW w:w="4823" w:type="dxa"/>
            <w:gridSpan w:val="4"/>
            <w:tcBorders>
              <w:top w:val="nil"/>
              <w:left w:val="nil"/>
              <w:bottom w:val="nil"/>
              <w:right w:val="nil"/>
            </w:tcBorders>
            <w:shd w:val="clear" w:color="auto" w:fill="auto"/>
            <w:noWrap/>
            <w:vAlign w:val="bottom"/>
            <w:hideMark/>
          </w:tcPr>
          <w:p w:rsidR="00B83E73" w:rsidRPr="00B83E73" w:rsidRDefault="00B83E73" w:rsidP="00B83E73">
            <w:pPr>
              <w:jc w:val="right"/>
            </w:pPr>
            <w:r w:rsidRPr="00B83E73">
              <w:t>Приложение № 4</w:t>
            </w:r>
          </w:p>
        </w:tc>
      </w:tr>
      <w:tr w:rsidR="00B83E73" w:rsidRPr="00B83E73" w:rsidTr="00B83E73">
        <w:trPr>
          <w:trHeight w:val="255"/>
        </w:trPr>
        <w:tc>
          <w:tcPr>
            <w:tcW w:w="4600" w:type="dxa"/>
            <w:tcBorders>
              <w:top w:val="nil"/>
              <w:left w:val="nil"/>
              <w:bottom w:val="nil"/>
              <w:right w:val="nil"/>
            </w:tcBorders>
            <w:shd w:val="clear" w:color="auto" w:fill="auto"/>
            <w:noWrap/>
            <w:vAlign w:val="bottom"/>
            <w:hideMark/>
          </w:tcPr>
          <w:p w:rsidR="00B83E73" w:rsidRPr="00B83E73" w:rsidRDefault="00B83E73" w:rsidP="00B83E73">
            <w:pPr>
              <w:jc w:val="right"/>
            </w:pPr>
          </w:p>
        </w:tc>
        <w:tc>
          <w:tcPr>
            <w:tcW w:w="1080" w:type="dxa"/>
            <w:tcBorders>
              <w:top w:val="nil"/>
              <w:left w:val="nil"/>
              <w:bottom w:val="nil"/>
              <w:right w:val="nil"/>
            </w:tcBorders>
            <w:shd w:val="clear" w:color="auto" w:fill="auto"/>
            <w:noWrap/>
            <w:vAlign w:val="bottom"/>
            <w:hideMark/>
          </w:tcPr>
          <w:p w:rsidR="00B83E73" w:rsidRPr="00B83E73" w:rsidRDefault="00B83E73" w:rsidP="00B83E73"/>
        </w:tc>
        <w:tc>
          <w:tcPr>
            <w:tcW w:w="4823" w:type="dxa"/>
            <w:gridSpan w:val="4"/>
            <w:tcBorders>
              <w:top w:val="nil"/>
              <w:left w:val="nil"/>
              <w:bottom w:val="nil"/>
              <w:right w:val="nil"/>
            </w:tcBorders>
            <w:shd w:val="clear" w:color="auto" w:fill="auto"/>
            <w:noWrap/>
            <w:vAlign w:val="bottom"/>
            <w:hideMark/>
          </w:tcPr>
          <w:p w:rsidR="00B83E73" w:rsidRPr="00B83E73" w:rsidRDefault="00B83E73" w:rsidP="00B83E73">
            <w:pPr>
              <w:jc w:val="right"/>
            </w:pPr>
            <w:r w:rsidRPr="00B83E73">
              <w:t>к решению Совета  Депутатов</w:t>
            </w:r>
          </w:p>
        </w:tc>
      </w:tr>
      <w:tr w:rsidR="00B83E73" w:rsidRPr="00B83E73" w:rsidTr="00B83E73">
        <w:trPr>
          <w:trHeight w:val="255"/>
        </w:trPr>
        <w:tc>
          <w:tcPr>
            <w:tcW w:w="4600" w:type="dxa"/>
            <w:tcBorders>
              <w:top w:val="nil"/>
              <w:left w:val="nil"/>
              <w:bottom w:val="nil"/>
              <w:right w:val="nil"/>
            </w:tcBorders>
            <w:shd w:val="clear" w:color="auto" w:fill="auto"/>
            <w:noWrap/>
            <w:vAlign w:val="bottom"/>
            <w:hideMark/>
          </w:tcPr>
          <w:p w:rsidR="00B83E73" w:rsidRPr="00B83E73" w:rsidRDefault="00B83E73" w:rsidP="00B83E73"/>
        </w:tc>
        <w:tc>
          <w:tcPr>
            <w:tcW w:w="1080" w:type="dxa"/>
            <w:tcBorders>
              <w:top w:val="nil"/>
              <w:left w:val="nil"/>
              <w:bottom w:val="nil"/>
              <w:right w:val="nil"/>
            </w:tcBorders>
            <w:shd w:val="clear" w:color="auto" w:fill="auto"/>
            <w:noWrap/>
            <w:vAlign w:val="bottom"/>
            <w:hideMark/>
          </w:tcPr>
          <w:p w:rsidR="00B83E73" w:rsidRPr="00B83E73" w:rsidRDefault="00B83E73" w:rsidP="00B83E73"/>
        </w:tc>
        <w:tc>
          <w:tcPr>
            <w:tcW w:w="4823" w:type="dxa"/>
            <w:gridSpan w:val="4"/>
            <w:tcBorders>
              <w:top w:val="nil"/>
              <w:left w:val="nil"/>
              <w:bottom w:val="nil"/>
              <w:right w:val="nil"/>
            </w:tcBorders>
            <w:shd w:val="clear" w:color="auto" w:fill="auto"/>
            <w:noWrap/>
            <w:vAlign w:val="bottom"/>
            <w:hideMark/>
          </w:tcPr>
          <w:p w:rsidR="00B83E73" w:rsidRPr="00B83E73" w:rsidRDefault="00B83E73" w:rsidP="00B83E73">
            <w:pPr>
              <w:jc w:val="right"/>
            </w:pPr>
            <w:r w:rsidRPr="00B83E73">
              <w:t>Дружногорского городского поселения</w:t>
            </w:r>
          </w:p>
        </w:tc>
      </w:tr>
      <w:tr w:rsidR="00B83E73" w:rsidRPr="00B83E73" w:rsidTr="00B83E73">
        <w:trPr>
          <w:trHeight w:val="255"/>
        </w:trPr>
        <w:tc>
          <w:tcPr>
            <w:tcW w:w="4600" w:type="dxa"/>
            <w:tcBorders>
              <w:top w:val="nil"/>
              <w:left w:val="nil"/>
              <w:bottom w:val="nil"/>
              <w:right w:val="nil"/>
            </w:tcBorders>
            <w:shd w:val="clear" w:color="auto" w:fill="auto"/>
            <w:noWrap/>
            <w:vAlign w:val="bottom"/>
            <w:hideMark/>
          </w:tcPr>
          <w:p w:rsidR="00B83E73" w:rsidRPr="00B83E73" w:rsidRDefault="00B83E73" w:rsidP="00B83E73"/>
        </w:tc>
        <w:tc>
          <w:tcPr>
            <w:tcW w:w="1080" w:type="dxa"/>
            <w:tcBorders>
              <w:top w:val="nil"/>
              <w:left w:val="nil"/>
              <w:bottom w:val="nil"/>
              <w:right w:val="nil"/>
            </w:tcBorders>
            <w:shd w:val="clear" w:color="auto" w:fill="auto"/>
            <w:noWrap/>
            <w:vAlign w:val="bottom"/>
            <w:hideMark/>
          </w:tcPr>
          <w:p w:rsidR="00B83E73" w:rsidRPr="00B83E73" w:rsidRDefault="00B83E73" w:rsidP="00B83E73"/>
        </w:tc>
        <w:tc>
          <w:tcPr>
            <w:tcW w:w="4823" w:type="dxa"/>
            <w:gridSpan w:val="4"/>
            <w:tcBorders>
              <w:top w:val="nil"/>
              <w:left w:val="nil"/>
              <w:bottom w:val="nil"/>
              <w:right w:val="nil"/>
            </w:tcBorders>
            <w:shd w:val="clear" w:color="auto" w:fill="auto"/>
            <w:noWrap/>
            <w:vAlign w:val="bottom"/>
            <w:hideMark/>
          </w:tcPr>
          <w:p w:rsidR="00B83E73" w:rsidRPr="00B83E73" w:rsidRDefault="00B83E73" w:rsidP="00B83E73">
            <w:pPr>
              <w:jc w:val="right"/>
            </w:pPr>
            <w:r w:rsidRPr="00B83E73">
              <w:t>№ 59  от 29 апреля  2015 года</w:t>
            </w:r>
          </w:p>
        </w:tc>
      </w:tr>
      <w:tr w:rsidR="00B83E73" w:rsidRPr="00B83E73" w:rsidTr="00B83E73">
        <w:trPr>
          <w:trHeight w:val="255"/>
        </w:trPr>
        <w:tc>
          <w:tcPr>
            <w:tcW w:w="4600" w:type="dxa"/>
            <w:tcBorders>
              <w:top w:val="nil"/>
              <w:left w:val="nil"/>
              <w:bottom w:val="nil"/>
              <w:right w:val="nil"/>
            </w:tcBorders>
            <w:shd w:val="clear" w:color="auto" w:fill="auto"/>
            <w:noWrap/>
            <w:vAlign w:val="bottom"/>
            <w:hideMark/>
          </w:tcPr>
          <w:p w:rsidR="00B83E73" w:rsidRPr="00B83E73" w:rsidRDefault="00B83E73" w:rsidP="00B83E73"/>
        </w:tc>
        <w:tc>
          <w:tcPr>
            <w:tcW w:w="1080" w:type="dxa"/>
            <w:tcBorders>
              <w:top w:val="nil"/>
              <w:left w:val="nil"/>
              <w:bottom w:val="nil"/>
              <w:right w:val="nil"/>
            </w:tcBorders>
            <w:shd w:val="clear" w:color="auto" w:fill="auto"/>
            <w:noWrap/>
            <w:vAlign w:val="bottom"/>
            <w:hideMark/>
          </w:tcPr>
          <w:p w:rsidR="00B83E73" w:rsidRPr="00B83E73" w:rsidRDefault="00B83E73" w:rsidP="00B83E73"/>
        </w:tc>
        <w:tc>
          <w:tcPr>
            <w:tcW w:w="1077" w:type="dxa"/>
            <w:tcBorders>
              <w:top w:val="nil"/>
              <w:left w:val="nil"/>
              <w:bottom w:val="nil"/>
              <w:right w:val="nil"/>
            </w:tcBorders>
            <w:shd w:val="clear" w:color="auto" w:fill="auto"/>
            <w:noWrap/>
            <w:vAlign w:val="bottom"/>
            <w:hideMark/>
          </w:tcPr>
          <w:p w:rsidR="00B83E73" w:rsidRPr="00B83E73" w:rsidRDefault="00B83E73" w:rsidP="00B83E73"/>
        </w:tc>
        <w:tc>
          <w:tcPr>
            <w:tcW w:w="1160" w:type="dxa"/>
            <w:tcBorders>
              <w:top w:val="nil"/>
              <w:left w:val="nil"/>
              <w:bottom w:val="nil"/>
              <w:right w:val="nil"/>
            </w:tcBorders>
            <w:shd w:val="clear" w:color="auto" w:fill="auto"/>
            <w:noWrap/>
            <w:vAlign w:val="bottom"/>
            <w:hideMark/>
          </w:tcPr>
          <w:p w:rsidR="00B83E73" w:rsidRPr="00B83E73" w:rsidRDefault="00B83E73" w:rsidP="00B83E73"/>
        </w:tc>
        <w:tc>
          <w:tcPr>
            <w:tcW w:w="1080" w:type="dxa"/>
            <w:tcBorders>
              <w:top w:val="nil"/>
              <w:left w:val="nil"/>
              <w:bottom w:val="nil"/>
              <w:right w:val="nil"/>
            </w:tcBorders>
            <w:shd w:val="clear" w:color="auto" w:fill="auto"/>
            <w:noWrap/>
            <w:vAlign w:val="bottom"/>
            <w:hideMark/>
          </w:tcPr>
          <w:p w:rsidR="00B83E73" w:rsidRPr="00B83E73" w:rsidRDefault="00B83E73" w:rsidP="00B83E73">
            <w:pPr>
              <w:jc w:val="center"/>
            </w:pPr>
          </w:p>
        </w:tc>
        <w:tc>
          <w:tcPr>
            <w:tcW w:w="1506" w:type="dxa"/>
            <w:tcBorders>
              <w:top w:val="nil"/>
              <w:left w:val="nil"/>
              <w:bottom w:val="nil"/>
              <w:right w:val="nil"/>
            </w:tcBorders>
            <w:shd w:val="clear" w:color="auto" w:fill="auto"/>
            <w:noWrap/>
            <w:vAlign w:val="bottom"/>
            <w:hideMark/>
          </w:tcPr>
          <w:p w:rsidR="00B83E73" w:rsidRPr="00B83E73" w:rsidRDefault="00B83E73" w:rsidP="00B83E73">
            <w:pPr>
              <w:jc w:val="center"/>
            </w:pPr>
          </w:p>
        </w:tc>
      </w:tr>
      <w:tr w:rsidR="00B83E73" w:rsidRPr="00B83E73" w:rsidTr="00B83E73">
        <w:trPr>
          <w:trHeight w:val="600"/>
        </w:trPr>
        <w:tc>
          <w:tcPr>
            <w:tcW w:w="10503" w:type="dxa"/>
            <w:gridSpan w:val="6"/>
            <w:tcBorders>
              <w:top w:val="nil"/>
              <w:left w:val="nil"/>
              <w:bottom w:val="nil"/>
              <w:right w:val="nil"/>
            </w:tcBorders>
            <w:shd w:val="clear" w:color="auto" w:fill="auto"/>
            <w:vAlign w:val="bottom"/>
            <w:hideMark/>
          </w:tcPr>
          <w:p w:rsidR="00B83E73" w:rsidRPr="00B83E73" w:rsidRDefault="00B83E73" w:rsidP="00B83E73">
            <w:pPr>
              <w:jc w:val="center"/>
              <w:rPr>
                <w:b/>
                <w:bCs/>
              </w:rPr>
            </w:pPr>
            <w:r w:rsidRPr="00B83E73">
              <w:rPr>
                <w:b/>
                <w:bCs/>
              </w:rPr>
              <w:t>Исполнение расходов бюджета по разделам и подразделам, классификации расходов бюджета Дружногорского городского поселения за  2014 год</w:t>
            </w:r>
          </w:p>
        </w:tc>
      </w:tr>
      <w:tr w:rsidR="00B83E73" w:rsidRPr="00B83E73" w:rsidTr="00B83E73">
        <w:trPr>
          <w:trHeight w:val="270"/>
        </w:trPr>
        <w:tc>
          <w:tcPr>
            <w:tcW w:w="4600" w:type="dxa"/>
            <w:tcBorders>
              <w:top w:val="nil"/>
              <w:left w:val="nil"/>
              <w:bottom w:val="nil"/>
              <w:right w:val="nil"/>
            </w:tcBorders>
            <w:shd w:val="clear" w:color="auto" w:fill="auto"/>
            <w:noWrap/>
            <w:vAlign w:val="bottom"/>
            <w:hideMark/>
          </w:tcPr>
          <w:p w:rsidR="00B83E73" w:rsidRPr="00B83E73" w:rsidRDefault="00B83E73" w:rsidP="00B83E73">
            <w:pPr>
              <w:rPr>
                <w:b/>
                <w:bCs/>
              </w:rPr>
            </w:pPr>
          </w:p>
        </w:tc>
        <w:tc>
          <w:tcPr>
            <w:tcW w:w="1080" w:type="dxa"/>
            <w:tcBorders>
              <w:top w:val="nil"/>
              <w:left w:val="nil"/>
              <w:bottom w:val="nil"/>
              <w:right w:val="nil"/>
            </w:tcBorders>
            <w:shd w:val="clear" w:color="auto" w:fill="auto"/>
            <w:noWrap/>
            <w:vAlign w:val="bottom"/>
            <w:hideMark/>
          </w:tcPr>
          <w:p w:rsidR="00B83E73" w:rsidRPr="00B83E73" w:rsidRDefault="00B83E73" w:rsidP="00B83E73">
            <w:pPr>
              <w:rPr>
                <w:b/>
                <w:bCs/>
              </w:rPr>
            </w:pPr>
          </w:p>
        </w:tc>
        <w:tc>
          <w:tcPr>
            <w:tcW w:w="1077" w:type="dxa"/>
            <w:tcBorders>
              <w:top w:val="nil"/>
              <w:left w:val="nil"/>
              <w:bottom w:val="nil"/>
              <w:right w:val="nil"/>
            </w:tcBorders>
            <w:shd w:val="clear" w:color="auto" w:fill="auto"/>
            <w:noWrap/>
            <w:vAlign w:val="bottom"/>
            <w:hideMark/>
          </w:tcPr>
          <w:p w:rsidR="00B83E73" w:rsidRPr="00B83E73" w:rsidRDefault="00B83E73" w:rsidP="00B83E73">
            <w:pPr>
              <w:jc w:val="center"/>
            </w:pPr>
          </w:p>
        </w:tc>
        <w:tc>
          <w:tcPr>
            <w:tcW w:w="1160" w:type="dxa"/>
            <w:tcBorders>
              <w:top w:val="nil"/>
              <w:left w:val="nil"/>
              <w:bottom w:val="nil"/>
              <w:right w:val="nil"/>
            </w:tcBorders>
            <w:shd w:val="clear" w:color="auto" w:fill="auto"/>
            <w:noWrap/>
            <w:vAlign w:val="bottom"/>
            <w:hideMark/>
          </w:tcPr>
          <w:p w:rsidR="00B83E73" w:rsidRPr="00B83E73" w:rsidRDefault="00B83E73" w:rsidP="00B83E73"/>
        </w:tc>
        <w:tc>
          <w:tcPr>
            <w:tcW w:w="1080" w:type="dxa"/>
            <w:tcBorders>
              <w:top w:val="nil"/>
              <w:left w:val="nil"/>
              <w:bottom w:val="nil"/>
              <w:right w:val="nil"/>
            </w:tcBorders>
            <w:shd w:val="clear" w:color="auto" w:fill="auto"/>
            <w:noWrap/>
            <w:vAlign w:val="bottom"/>
            <w:hideMark/>
          </w:tcPr>
          <w:p w:rsidR="00B83E73" w:rsidRPr="00B83E73" w:rsidRDefault="00B83E73" w:rsidP="00B83E73">
            <w:pPr>
              <w:jc w:val="center"/>
            </w:pPr>
          </w:p>
        </w:tc>
        <w:tc>
          <w:tcPr>
            <w:tcW w:w="1506" w:type="dxa"/>
            <w:tcBorders>
              <w:top w:val="nil"/>
              <w:left w:val="nil"/>
              <w:bottom w:val="nil"/>
              <w:right w:val="nil"/>
            </w:tcBorders>
            <w:shd w:val="clear" w:color="auto" w:fill="auto"/>
            <w:noWrap/>
            <w:vAlign w:val="bottom"/>
            <w:hideMark/>
          </w:tcPr>
          <w:p w:rsidR="00B83E73" w:rsidRPr="00B83E73" w:rsidRDefault="00B83E73" w:rsidP="00B83E73">
            <w:pPr>
              <w:jc w:val="center"/>
            </w:pPr>
          </w:p>
        </w:tc>
      </w:tr>
      <w:tr w:rsidR="00B83E73" w:rsidRPr="00B83E73" w:rsidTr="00B83E73">
        <w:trPr>
          <w:trHeight w:val="420"/>
        </w:trPr>
        <w:tc>
          <w:tcPr>
            <w:tcW w:w="4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3E73" w:rsidRPr="00B83E73" w:rsidRDefault="00B83E73" w:rsidP="00B83E73">
            <w:pPr>
              <w:jc w:val="center"/>
            </w:pPr>
            <w:r w:rsidRPr="00B83E73">
              <w:t>Наименование показателя</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3E73" w:rsidRPr="00B83E73" w:rsidRDefault="00B83E73" w:rsidP="00B83E73">
            <w:pPr>
              <w:jc w:val="center"/>
            </w:pPr>
            <w:r w:rsidRPr="00B83E73">
              <w:t>Код раздела</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3E73" w:rsidRPr="00B83E73" w:rsidRDefault="00B83E73" w:rsidP="00B83E73">
            <w:pPr>
              <w:jc w:val="center"/>
            </w:pPr>
            <w:r w:rsidRPr="00B83E73">
              <w:t>Код подраздела</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3E73" w:rsidRPr="00B83E73" w:rsidRDefault="00B83E73" w:rsidP="00B83E73">
            <w:pPr>
              <w:jc w:val="center"/>
            </w:pPr>
            <w:r w:rsidRPr="00B83E73">
              <w:t>Бюджет на  2014 г.тысяч рублей</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3E73" w:rsidRPr="00B83E73" w:rsidRDefault="00B83E73" w:rsidP="00B83E73">
            <w:pPr>
              <w:jc w:val="center"/>
            </w:pPr>
            <w:r w:rsidRPr="00B83E73">
              <w:t>исполнено 2014 г</w:t>
            </w:r>
          </w:p>
        </w:tc>
        <w:tc>
          <w:tcPr>
            <w:tcW w:w="15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3E73" w:rsidRPr="00B83E73" w:rsidRDefault="00B83E73" w:rsidP="00B83E73">
            <w:pPr>
              <w:jc w:val="center"/>
            </w:pPr>
            <w:r w:rsidRPr="00B83E73">
              <w:t>% исполнения</w:t>
            </w:r>
          </w:p>
        </w:tc>
      </w:tr>
      <w:tr w:rsidR="00B83E73" w:rsidRPr="00B83E73" w:rsidTr="00B83E73">
        <w:trPr>
          <w:trHeight w:val="330"/>
        </w:trPr>
        <w:tc>
          <w:tcPr>
            <w:tcW w:w="4600" w:type="dxa"/>
            <w:vMerge/>
            <w:tcBorders>
              <w:top w:val="single" w:sz="4" w:space="0" w:color="auto"/>
              <w:left w:val="single" w:sz="4" w:space="0" w:color="auto"/>
              <w:bottom w:val="single" w:sz="4" w:space="0" w:color="000000"/>
              <w:right w:val="single" w:sz="4" w:space="0" w:color="auto"/>
            </w:tcBorders>
            <w:vAlign w:val="center"/>
            <w:hideMark/>
          </w:tcPr>
          <w:p w:rsidR="00B83E73" w:rsidRPr="00B83E73" w:rsidRDefault="00B83E73" w:rsidP="00B83E73"/>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B83E73" w:rsidRPr="00B83E73" w:rsidRDefault="00B83E73" w:rsidP="00B83E73"/>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B83E73" w:rsidRPr="00B83E73" w:rsidRDefault="00B83E73" w:rsidP="00B83E73"/>
        </w:tc>
        <w:tc>
          <w:tcPr>
            <w:tcW w:w="1160" w:type="dxa"/>
            <w:vMerge/>
            <w:tcBorders>
              <w:top w:val="single" w:sz="4" w:space="0" w:color="auto"/>
              <w:left w:val="single" w:sz="4" w:space="0" w:color="auto"/>
              <w:bottom w:val="single" w:sz="4" w:space="0" w:color="auto"/>
              <w:right w:val="single" w:sz="4" w:space="0" w:color="auto"/>
            </w:tcBorders>
            <w:vAlign w:val="center"/>
            <w:hideMark/>
          </w:tcPr>
          <w:p w:rsidR="00B83E73" w:rsidRPr="00B83E73" w:rsidRDefault="00B83E73" w:rsidP="00B83E73"/>
        </w:tc>
        <w:tc>
          <w:tcPr>
            <w:tcW w:w="1080" w:type="dxa"/>
            <w:vMerge/>
            <w:tcBorders>
              <w:top w:val="single" w:sz="4" w:space="0" w:color="auto"/>
              <w:left w:val="single" w:sz="4" w:space="0" w:color="auto"/>
              <w:bottom w:val="single" w:sz="4" w:space="0" w:color="auto"/>
              <w:right w:val="single" w:sz="4" w:space="0" w:color="auto"/>
            </w:tcBorders>
            <w:vAlign w:val="center"/>
            <w:hideMark/>
          </w:tcPr>
          <w:p w:rsidR="00B83E73" w:rsidRPr="00B83E73" w:rsidRDefault="00B83E73" w:rsidP="00B83E73"/>
        </w:tc>
        <w:tc>
          <w:tcPr>
            <w:tcW w:w="1506" w:type="dxa"/>
            <w:vMerge/>
            <w:tcBorders>
              <w:top w:val="single" w:sz="4" w:space="0" w:color="auto"/>
              <w:left w:val="single" w:sz="4" w:space="0" w:color="auto"/>
              <w:bottom w:val="single" w:sz="4" w:space="0" w:color="auto"/>
              <w:right w:val="single" w:sz="4" w:space="0" w:color="auto"/>
            </w:tcBorders>
            <w:vAlign w:val="center"/>
            <w:hideMark/>
          </w:tcPr>
          <w:p w:rsidR="00B83E73" w:rsidRPr="00B83E73" w:rsidRDefault="00B83E73" w:rsidP="00B83E73"/>
        </w:tc>
      </w:tr>
      <w:tr w:rsidR="00B83E73" w:rsidRPr="00B83E73" w:rsidTr="00B83E73">
        <w:trPr>
          <w:trHeight w:val="207"/>
        </w:trPr>
        <w:tc>
          <w:tcPr>
            <w:tcW w:w="4600" w:type="dxa"/>
            <w:vMerge/>
            <w:tcBorders>
              <w:top w:val="single" w:sz="4" w:space="0" w:color="auto"/>
              <w:left w:val="single" w:sz="4" w:space="0" w:color="auto"/>
              <w:bottom w:val="single" w:sz="4" w:space="0" w:color="000000"/>
              <w:right w:val="single" w:sz="4" w:space="0" w:color="auto"/>
            </w:tcBorders>
            <w:vAlign w:val="center"/>
            <w:hideMark/>
          </w:tcPr>
          <w:p w:rsidR="00B83E73" w:rsidRPr="00B83E73" w:rsidRDefault="00B83E73" w:rsidP="00B83E73"/>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B83E73" w:rsidRPr="00B83E73" w:rsidRDefault="00B83E73" w:rsidP="00B83E73"/>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B83E73" w:rsidRPr="00B83E73" w:rsidRDefault="00B83E73" w:rsidP="00B83E73"/>
        </w:tc>
        <w:tc>
          <w:tcPr>
            <w:tcW w:w="1160" w:type="dxa"/>
            <w:vMerge/>
            <w:tcBorders>
              <w:top w:val="single" w:sz="4" w:space="0" w:color="auto"/>
              <w:left w:val="single" w:sz="4" w:space="0" w:color="auto"/>
              <w:bottom w:val="single" w:sz="4" w:space="0" w:color="auto"/>
              <w:right w:val="single" w:sz="4" w:space="0" w:color="auto"/>
            </w:tcBorders>
            <w:vAlign w:val="center"/>
            <w:hideMark/>
          </w:tcPr>
          <w:p w:rsidR="00B83E73" w:rsidRPr="00B83E73" w:rsidRDefault="00B83E73" w:rsidP="00B83E73"/>
        </w:tc>
        <w:tc>
          <w:tcPr>
            <w:tcW w:w="1080" w:type="dxa"/>
            <w:vMerge/>
            <w:tcBorders>
              <w:top w:val="single" w:sz="4" w:space="0" w:color="auto"/>
              <w:left w:val="single" w:sz="4" w:space="0" w:color="auto"/>
              <w:bottom w:val="single" w:sz="4" w:space="0" w:color="auto"/>
              <w:right w:val="single" w:sz="4" w:space="0" w:color="auto"/>
            </w:tcBorders>
            <w:vAlign w:val="center"/>
            <w:hideMark/>
          </w:tcPr>
          <w:p w:rsidR="00B83E73" w:rsidRPr="00B83E73" w:rsidRDefault="00B83E73" w:rsidP="00B83E73"/>
        </w:tc>
        <w:tc>
          <w:tcPr>
            <w:tcW w:w="1506" w:type="dxa"/>
            <w:vMerge/>
            <w:tcBorders>
              <w:top w:val="single" w:sz="4" w:space="0" w:color="auto"/>
              <w:left w:val="single" w:sz="4" w:space="0" w:color="auto"/>
              <w:bottom w:val="single" w:sz="4" w:space="0" w:color="auto"/>
              <w:right w:val="single" w:sz="4" w:space="0" w:color="auto"/>
            </w:tcBorders>
            <w:vAlign w:val="center"/>
            <w:hideMark/>
          </w:tcPr>
          <w:p w:rsidR="00B83E73" w:rsidRPr="00B83E73" w:rsidRDefault="00B83E73" w:rsidP="00B83E73"/>
        </w:tc>
      </w:tr>
      <w:tr w:rsidR="00B83E73" w:rsidRPr="00B83E73" w:rsidTr="00B83E73">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B83E73" w:rsidRPr="00B83E73" w:rsidRDefault="00B83E73" w:rsidP="00B83E73">
            <w:pPr>
              <w:jc w:val="center"/>
              <w:rPr>
                <w:b/>
                <w:bCs/>
              </w:rPr>
            </w:pPr>
            <w:r w:rsidRPr="00B83E73">
              <w:rPr>
                <w:b/>
                <w:bCs/>
              </w:rPr>
              <w:t>Общегосударственные вопросы</w:t>
            </w:r>
          </w:p>
        </w:tc>
        <w:tc>
          <w:tcPr>
            <w:tcW w:w="108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rPr>
                <w:b/>
                <w:bCs/>
              </w:rPr>
            </w:pPr>
            <w:r w:rsidRPr="00B83E73">
              <w:rPr>
                <w:b/>
                <w:bCs/>
              </w:rPr>
              <w:t>0100</w:t>
            </w:r>
          </w:p>
        </w:tc>
        <w:tc>
          <w:tcPr>
            <w:tcW w:w="1077"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rPr>
                <w:b/>
                <w:bCs/>
              </w:rPr>
            </w:pPr>
            <w:r w:rsidRPr="00B83E73">
              <w:rPr>
                <w:b/>
                <w:bCs/>
              </w:rPr>
              <w:t> </w:t>
            </w:r>
          </w:p>
        </w:tc>
        <w:tc>
          <w:tcPr>
            <w:tcW w:w="116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rPr>
                <w:b/>
                <w:bCs/>
              </w:rPr>
            </w:pPr>
            <w:r w:rsidRPr="00B83E73">
              <w:rPr>
                <w:b/>
                <w:bCs/>
              </w:rPr>
              <w:t>9 974,74</w:t>
            </w:r>
          </w:p>
        </w:tc>
        <w:tc>
          <w:tcPr>
            <w:tcW w:w="108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rPr>
                <w:b/>
                <w:bCs/>
              </w:rPr>
            </w:pPr>
            <w:r w:rsidRPr="00B83E73">
              <w:rPr>
                <w:b/>
                <w:bCs/>
              </w:rPr>
              <w:t>9 443,02</w:t>
            </w:r>
          </w:p>
        </w:tc>
        <w:tc>
          <w:tcPr>
            <w:tcW w:w="1506"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94,7</w:t>
            </w:r>
          </w:p>
        </w:tc>
      </w:tr>
      <w:tr w:rsidR="00B83E73" w:rsidRPr="00B83E73" w:rsidTr="00B83E73">
        <w:trPr>
          <w:trHeight w:val="51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B83E73" w:rsidRPr="00B83E73" w:rsidRDefault="00B83E73" w:rsidP="00B83E73">
            <w:r w:rsidRPr="00B83E73">
              <w:t>Функционирование представительных органов местного самоуправления</w:t>
            </w:r>
          </w:p>
        </w:tc>
        <w:tc>
          <w:tcPr>
            <w:tcW w:w="108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r w:rsidRPr="00B83E73">
              <w:t> </w:t>
            </w:r>
          </w:p>
        </w:tc>
        <w:tc>
          <w:tcPr>
            <w:tcW w:w="1077"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0103</w:t>
            </w:r>
          </w:p>
        </w:tc>
        <w:tc>
          <w:tcPr>
            <w:tcW w:w="116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402,23</w:t>
            </w:r>
          </w:p>
        </w:tc>
        <w:tc>
          <w:tcPr>
            <w:tcW w:w="1080"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402,23</w:t>
            </w:r>
          </w:p>
        </w:tc>
        <w:tc>
          <w:tcPr>
            <w:tcW w:w="1506"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30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B83E73" w:rsidRPr="00B83E73" w:rsidRDefault="00B83E73" w:rsidP="00B83E73">
            <w:r w:rsidRPr="00B83E73">
              <w:t>Функционирование местных администраций</w:t>
            </w:r>
          </w:p>
        </w:tc>
        <w:tc>
          <w:tcPr>
            <w:tcW w:w="108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r w:rsidRPr="00B83E73">
              <w:t> </w:t>
            </w:r>
          </w:p>
        </w:tc>
        <w:tc>
          <w:tcPr>
            <w:tcW w:w="1077"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0104</w:t>
            </w:r>
          </w:p>
        </w:tc>
        <w:tc>
          <w:tcPr>
            <w:tcW w:w="116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8 567,01</w:t>
            </w:r>
          </w:p>
        </w:tc>
        <w:tc>
          <w:tcPr>
            <w:tcW w:w="1080"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8 311,96</w:t>
            </w:r>
          </w:p>
        </w:tc>
        <w:tc>
          <w:tcPr>
            <w:tcW w:w="1506"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97,0</w:t>
            </w:r>
          </w:p>
        </w:tc>
      </w:tr>
      <w:tr w:rsidR="00B83E73" w:rsidRPr="00B83E73" w:rsidTr="00B83E73">
        <w:trPr>
          <w:trHeight w:val="30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B83E73" w:rsidRPr="00B83E73" w:rsidRDefault="00B83E73" w:rsidP="00B83E73">
            <w:r w:rsidRPr="00B83E73">
              <w:t>Обеспечение проведения выборов и референдумов</w:t>
            </w:r>
          </w:p>
        </w:tc>
        <w:tc>
          <w:tcPr>
            <w:tcW w:w="108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r w:rsidRPr="00B83E73">
              <w:t> </w:t>
            </w:r>
          </w:p>
        </w:tc>
        <w:tc>
          <w:tcPr>
            <w:tcW w:w="1077"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0107</w:t>
            </w:r>
          </w:p>
        </w:tc>
        <w:tc>
          <w:tcPr>
            <w:tcW w:w="116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250,00</w:t>
            </w:r>
          </w:p>
        </w:tc>
        <w:tc>
          <w:tcPr>
            <w:tcW w:w="1080"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247,66</w:t>
            </w:r>
          </w:p>
        </w:tc>
        <w:tc>
          <w:tcPr>
            <w:tcW w:w="1506"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r>
      <w:tr w:rsidR="00B83E73" w:rsidRPr="00B83E73" w:rsidTr="00B83E73">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B83E73" w:rsidRPr="00B83E73" w:rsidRDefault="00B83E73" w:rsidP="00B83E73">
            <w:r w:rsidRPr="00B83E73">
              <w:t>Другие общегосударственные вопросы</w:t>
            </w:r>
          </w:p>
        </w:tc>
        <w:tc>
          <w:tcPr>
            <w:tcW w:w="108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r w:rsidRPr="00B83E73">
              <w:t> </w:t>
            </w:r>
          </w:p>
        </w:tc>
        <w:tc>
          <w:tcPr>
            <w:tcW w:w="1077"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0113</w:t>
            </w:r>
          </w:p>
        </w:tc>
        <w:tc>
          <w:tcPr>
            <w:tcW w:w="116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755,50</w:t>
            </w:r>
          </w:p>
        </w:tc>
        <w:tc>
          <w:tcPr>
            <w:tcW w:w="1080"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481,17</w:t>
            </w:r>
          </w:p>
        </w:tc>
        <w:tc>
          <w:tcPr>
            <w:tcW w:w="1506"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63,7</w:t>
            </w:r>
          </w:p>
        </w:tc>
      </w:tr>
      <w:tr w:rsidR="00B83E73" w:rsidRPr="00B83E73" w:rsidTr="00B83E73">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B83E73" w:rsidRPr="00B83E73" w:rsidRDefault="00B83E73" w:rsidP="00B83E73">
            <w:pPr>
              <w:jc w:val="center"/>
              <w:rPr>
                <w:b/>
                <w:bCs/>
              </w:rPr>
            </w:pPr>
            <w:r w:rsidRPr="00B83E73">
              <w:rPr>
                <w:b/>
                <w:bCs/>
              </w:rPr>
              <w:t>Национальная оборона</w:t>
            </w:r>
          </w:p>
        </w:tc>
        <w:tc>
          <w:tcPr>
            <w:tcW w:w="108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rPr>
                <w:b/>
                <w:bCs/>
              </w:rPr>
            </w:pPr>
            <w:r w:rsidRPr="00B83E73">
              <w:rPr>
                <w:b/>
                <w:bCs/>
              </w:rPr>
              <w:t>0200</w:t>
            </w:r>
          </w:p>
        </w:tc>
        <w:tc>
          <w:tcPr>
            <w:tcW w:w="1077"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 </w:t>
            </w:r>
          </w:p>
        </w:tc>
        <w:tc>
          <w:tcPr>
            <w:tcW w:w="116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rPr>
                <w:b/>
                <w:bCs/>
              </w:rPr>
            </w:pPr>
            <w:r w:rsidRPr="00B83E73">
              <w:rPr>
                <w:b/>
                <w:bCs/>
              </w:rPr>
              <w:t>298,63</w:t>
            </w:r>
          </w:p>
        </w:tc>
        <w:tc>
          <w:tcPr>
            <w:tcW w:w="108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rPr>
                <w:b/>
                <w:bCs/>
              </w:rPr>
            </w:pPr>
            <w:r w:rsidRPr="00B83E73">
              <w:rPr>
                <w:b/>
                <w:bCs/>
              </w:rPr>
              <w:t>298,63</w:t>
            </w:r>
          </w:p>
        </w:tc>
        <w:tc>
          <w:tcPr>
            <w:tcW w:w="1506"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31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B83E73" w:rsidRPr="00B83E73" w:rsidRDefault="00B83E73" w:rsidP="00B83E73">
            <w:r w:rsidRPr="00B83E73">
              <w:t>Мобилизационная и вневойсковая подготовка</w:t>
            </w:r>
          </w:p>
        </w:tc>
        <w:tc>
          <w:tcPr>
            <w:tcW w:w="108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r w:rsidRPr="00B83E73">
              <w:t> </w:t>
            </w:r>
          </w:p>
        </w:tc>
        <w:tc>
          <w:tcPr>
            <w:tcW w:w="1077"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0203</w:t>
            </w:r>
          </w:p>
        </w:tc>
        <w:tc>
          <w:tcPr>
            <w:tcW w:w="116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298,63</w:t>
            </w:r>
          </w:p>
        </w:tc>
        <w:tc>
          <w:tcPr>
            <w:tcW w:w="1080"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298,63</w:t>
            </w:r>
          </w:p>
        </w:tc>
        <w:tc>
          <w:tcPr>
            <w:tcW w:w="1506"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48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B83E73" w:rsidRPr="00B83E73" w:rsidRDefault="00B83E73" w:rsidP="00B83E73">
            <w:pPr>
              <w:jc w:val="center"/>
              <w:rPr>
                <w:b/>
                <w:bCs/>
              </w:rPr>
            </w:pPr>
            <w:r w:rsidRPr="00B83E73">
              <w:rPr>
                <w:b/>
                <w:bCs/>
              </w:rPr>
              <w:t>Национальная безопасность и правоохранительная деятельность</w:t>
            </w:r>
          </w:p>
        </w:tc>
        <w:tc>
          <w:tcPr>
            <w:tcW w:w="108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rPr>
                <w:b/>
                <w:bCs/>
              </w:rPr>
            </w:pPr>
            <w:r w:rsidRPr="00B83E73">
              <w:rPr>
                <w:b/>
                <w:bCs/>
              </w:rPr>
              <w:t>0300</w:t>
            </w:r>
          </w:p>
        </w:tc>
        <w:tc>
          <w:tcPr>
            <w:tcW w:w="1077"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rPr>
                <w:b/>
                <w:bCs/>
              </w:rPr>
            </w:pPr>
            <w:r w:rsidRPr="00B83E73">
              <w:rPr>
                <w:b/>
                <w:bCs/>
              </w:rPr>
              <w:t> </w:t>
            </w:r>
          </w:p>
        </w:tc>
        <w:tc>
          <w:tcPr>
            <w:tcW w:w="116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rPr>
                <w:b/>
                <w:bCs/>
              </w:rPr>
            </w:pPr>
            <w:r w:rsidRPr="00B83E73">
              <w:rPr>
                <w:b/>
                <w:bCs/>
              </w:rPr>
              <w:t>550,00</w:t>
            </w:r>
          </w:p>
        </w:tc>
        <w:tc>
          <w:tcPr>
            <w:tcW w:w="108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rPr>
                <w:b/>
                <w:bCs/>
              </w:rPr>
            </w:pPr>
            <w:r w:rsidRPr="00B83E73">
              <w:rPr>
                <w:b/>
                <w:bCs/>
              </w:rPr>
              <w:t>528,12</w:t>
            </w:r>
          </w:p>
        </w:tc>
        <w:tc>
          <w:tcPr>
            <w:tcW w:w="1506"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96,0</w:t>
            </w:r>
          </w:p>
        </w:tc>
      </w:tr>
      <w:tr w:rsidR="00B83E73" w:rsidRPr="00B83E73" w:rsidTr="00B83E73">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B83E73" w:rsidRPr="00B83E73" w:rsidRDefault="00B83E73" w:rsidP="00B83E73">
            <w:r w:rsidRPr="00B83E73">
              <w:t xml:space="preserve">Предупреждение и ликвидация последствий </w:t>
            </w:r>
            <w:r w:rsidRPr="00B83E73">
              <w:lastRenderedPageBreak/>
              <w:t>чрезвычайных ситуаций и стихийных бедствий, гражданская оборона</w:t>
            </w:r>
          </w:p>
        </w:tc>
        <w:tc>
          <w:tcPr>
            <w:tcW w:w="108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r w:rsidRPr="00B83E73">
              <w:lastRenderedPageBreak/>
              <w:t> </w:t>
            </w:r>
          </w:p>
        </w:tc>
        <w:tc>
          <w:tcPr>
            <w:tcW w:w="1077"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0309</w:t>
            </w:r>
          </w:p>
        </w:tc>
        <w:tc>
          <w:tcPr>
            <w:tcW w:w="116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350,00</w:t>
            </w:r>
          </w:p>
        </w:tc>
        <w:tc>
          <w:tcPr>
            <w:tcW w:w="1080"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328,31</w:t>
            </w:r>
          </w:p>
        </w:tc>
        <w:tc>
          <w:tcPr>
            <w:tcW w:w="1506"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93,8</w:t>
            </w:r>
          </w:p>
        </w:tc>
      </w:tr>
      <w:tr w:rsidR="00B83E73" w:rsidRPr="00B83E73" w:rsidTr="00B83E73">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B83E73" w:rsidRPr="00B83E73" w:rsidRDefault="00B83E73" w:rsidP="00B83E73">
            <w:r w:rsidRPr="00B83E73">
              <w:lastRenderedPageBreak/>
              <w:t>Обеспечение пожарной безопасности</w:t>
            </w:r>
          </w:p>
        </w:tc>
        <w:tc>
          <w:tcPr>
            <w:tcW w:w="108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r w:rsidRPr="00B83E73">
              <w:t> </w:t>
            </w:r>
          </w:p>
        </w:tc>
        <w:tc>
          <w:tcPr>
            <w:tcW w:w="1077"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0310</w:t>
            </w:r>
          </w:p>
        </w:tc>
        <w:tc>
          <w:tcPr>
            <w:tcW w:w="116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200,00</w:t>
            </w:r>
          </w:p>
        </w:tc>
        <w:tc>
          <w:tcPr>
            <w:tcW w:w="1080"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199,81</w:t>
            </w:r>
          </w:p>
        </w:tc>
        <w:tc>
          <w:tcPr>
            <w:tcW w:w="1506"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99,9</w:t>
            </w:r>
          </w:p>
        </w:tc>
      </w:tr>
      <w:tr w:rsidR="00B83E73" w:rsidRPr="00B83E73" w:rsidTr="00B83E73">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B83E73" w:rsidRPr="00B83E73" w:rsidRDefault="00B83E73" w:rsidP="00B83E73">
            <w:pPr>
              <w:jc w:val="center"/>
              <w:rPr>
                <w:b/>
                <w:bCs/>
              </w:rPr>
            </w:pPr>
            <w:r w:rsidRPr="00B83E73">
              <w:rPr>
                <w:b/>
                <w:bCs/>
              </w:rPr>
              <w:t>Национальная экономика</w:t>
            </w:r>
          </w:p>
        </w:tc>
        <w:tc>
          <w:tcPr>
            <w:tcW w:w="108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rPr>
                <w:b/>
                <w:bCs/>
              </w:rPr>
            </w:pPr>
            <w:r w:rsidRPr="00B83E73">
              <w:rPr>
                <w:b/>
                <w:bCs/>
              </w:rPr>
              <w:t>0400</w:t>
            </w:r>
          </w:p>
        </w:tc>
        <w:tc>
          <w:tcPr>
            <w:tcW w:w="1077"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rPr>
                <w:b/>
                <w:bCs/>
              </w:rPr>
            </w:pPr>
            <w:r w:rsidRPr="00B83E73">
              <w:rPr>
                <w:b/>
                <w:bCs/>
              </w:rPr>
              <w:t> </w:t>
            </w:r>
          </w:p>
        </w:tc>
        <w:tc>
          <w:tcPr>
            <w:tcW w:w="116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rPr>
                <w:b/>
                <w:bCs/>
              </w:rPr>
            </w:pPr>
            <w:r w:rsidRPr="00B83E73">
              <w:rPr>
                <w:b/>
                <w:bCs/>
              </w:rPr>
              <w:t>2 968,51</w:t>
            </w:r>
          </w:p>
        </w:tc>
        <w:tc>
          <w:tcPr>
            <w:tcW w:w="108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rPr>
                <w:b/>
                <w:bCs/>
              </w:rPr>
            </w:pPr>
            <w:r w:rsidRPr="00B83E73">
              <w:rPr>
                <w:b/>
                <w:bCs/>
              </w:rPr>
              <w:t>2 853,60</w:t>
            </w:r>
          </w:p>
        </w:tc>
        <w:tc>
          <w:tcPr>
            <w:tcW w:w="1506"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96,1</w:t>
            </w:r>
          </w:p>
        </w:tc>
      </w:tr>
      <w:tr w:rsidR="00B83E73" w:rsidRPr="00B83E73" w:rsidTr="00B83E73">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B83E73" w:rsidRPr="00B83E73" w:rsidRDefault="00B83E73" w:rsidP="00B83E73">
            <w:r w:rsidRPr="00B83E73">
              <w:t>Общеэкономические расходы</w:t>
            </w:r>
          </w:p>
        </w:tc>
        <w:tc>
          <w:tcPr>
            <w:tcW w:w="108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rPr>
                <w:b/>
                <w:bCs/>
              </w:rPr>
            </w:pPr>
            <w:r w:rsidRPr="00B83E73">
              <w:rPr>
                <w:b/>
                <w:bCs/>
              </w:rPr>
              <w:t> </w:t>
            </w:r>
          </w:p>
        </w:tc>
        <w:tc>
          <w:tcPr>
            <w:tcW w:w="1077"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0401</w:t>
            </w:r>
          </w:p>
        </w:tc>
        <w:tc>
          <w:tcPr>
            <w:tcW w:w="116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18,00</w:t>
            </w:r>
          </w:p>
        </w:tc>
        <w:tc>
          <w:tcPr>
            <w:tcW w:w="1080"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0,00</w:t>
            </w:r>
          </w:p>
        </w:tc>
        <w:tc>
          <w:tcPr>
            <w:tcW w:w="1506"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0,0</w:t>
            </w:r>
          </w:p>
        </w:tc>
      </w:tr>
      <w:tr w:rsidR="00B83E73" w:rsidRPr="00B83E73" w:rsidTr="00B83E73">
        <w:trPr>
          <w:trHeight w:val="24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B83E73" w:rsidRPr="00B83E73" w:rsidRDefault="00B83E73" w:rsidP="00B83E73">
            <w:r w:rsidRPr="00B83E73">
              <w:t>Дорожное хозяйство (дорожные фонды)</w:t>
            </w:r>
          </w:p>
        </w:tc>
        <w:tc>
          <w:tcPr>
            <w:tcW w:w="108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r w:rsidRPr="00B83E73">
              <w:t> </w:t>
            </w:r>
          </w:p>
        </w:tc>
        <w:tc>
          <w:tcPr>
            <w:tcW w:w="1077"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0409</w:t>
            </w:r>
          </w:p>
        </w:tc>
        <w:tc>
          <w:tcPr>
            <w:tcW w:w="116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2 448,51</w:t>
            </w:r>
          </w:p>
        </w:tc>
        <w:tc>
          <w:tcPr>
            <w:tcW w:w="1080"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2 385,96</w:t>
            </w:r>
          </w:p>
        </w:tc>
        <w:tc>
          <w:tcPr>
            <w:tcW w:w="1506"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97,4</w:t>
            </w:r>
          </w:p>
        </w:tc>
      </w:tr>
      <w:tr w:rsidR="00B83E73" w:rsidRPr="00B83E73" w:rsidTr="00B83E73">
        <w:trPr>
          <w:trHeight w:val="24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B83E73" w:rsidRPr="00B83E73" w:rsidRDefault="00B83E73" w:rsidP="00B83E73">
            <w:r w:rsidRPr="00B83E73">
              <w:t>Связь и информатика</w:t>
            </w:r>
          </w:p>
        </w:tc>
        <w:tc>
          <w:tcPr>
            <w:tcW w:w="108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r w:rsidRPr="00B83E73">
              <w:t> </w:t>
            </w:r>
          </w:p>
        </w:tc>
        <w:tc>
          <w:tcPr>
            <w:tcW w:w="1077"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0410</w:t>
            </w:r>
          </w:p>
        </w:tc>
        <w:tc>
          <w:tcPr>
            <w:tcW w:w="116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400,00</w:t>
            </w:r>
          </w:p>
        </w:tc>
        <w:tc>
          <w:tcPr>
            <w:tcW w:w="1080"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385,84</w:t>
            </w:r>
          </w:p>
        </w:tc>
        <w:tc>
          <w:tcPr>
            <w:tcW w:w="1506"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96,5</w:t>
            </w:r>
          </w:p>
        </w:tc>
      </w:tr>
      <w:tr w:rsidR="00B83E73" w:rsidRPr="00B83E73" w:rsidTr="00B83E73">
        <w:trPr>
          <w:trHeight w:val="24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Другие вопросы в области национальной экономики</w:t>
            </w:r>
          </w:p>
        </w:tc>
        <w:tc>
          <w:tcPr>
            <w:tcW w:w="108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r w:rsidRPr="00B83E73">
              <w:t> </w:t>
            </w:r>
          </w:p>
        </w:tc>
        <w:tc>
          <w:tcPr>
            <w:tcW w:w="1077"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0412</w:t>
            </w:r>
          </w:p>
        </w:tc>
        <w:tc>
          <w:tcPr>
            <w:tcW w:w="116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102,00</w:t>
            </w:r>
          </w:p>
        </w:tc>
        <w:tc>
          <w:tcPr>
            <w:tcW w:w="1080"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81,80</w:t>
            </w:r>
          </w:p>
        </w:tc>
        <w:tc>
          <w:tcPr>
            <w:tcW w:w="1506"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80,2</w:t>
            </w:r>
          </w:p>
        </w:tc>
      </w:tr>
      <w:tr w:rsidR="00B83E73" w:rsidRPr="00B83E73" w:rsidTr="00B83E73">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B83E73" w:rsidRPr="00B83E73" w:rsidRDefault="00B83E73" w:rsidP="00B83E73">
            <w:pPr>
              <w:jc w:val="center"/>
              <w:rPr>
                <w:b/>
                <w:bCs/>
              </w:rPr>
            </w:pPr>
            <w:r w:rsidRPr="00B83E73">
              <w:rPr>
                <w:b/>
                <w:bCs/>
              </w:rPr>
              <w:t>Жилищно-коммунальное хозяйство</w:t>
            </w:r>
          </w:p>
        </w:tc>
        <w:tc>
          <w:tcPr>
            <w:tcW w:w="108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rPr>
                <w:b/>
                <w:bCs/>
              </w:rPr>
            </w:pPr>
            <w:r w:rsidRPr="00B83E73">
              <w:rPr>
                <w:b/>
                <w:bCs/>
              </w:rPr>
              <w:t>0500</w:t>
            </w:r>
          </w:p>
        </w:tc>
        <w:tc>
          <w:tcPr>
            <w:tcW w:w="1077"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rPr>
                <w:b/>
                <w:bCs/>
              </w:rPr>
            </w:pPr>
            <w:r w:rsidRPr="00B83E73">
              <w:rPr>
                <w:b/>
                <w:bCs/>
              </w:rPr>
              <w:t> </w:t>
            </w:r>
          </w:p>
        </w:tc>
        <w:tc>
          <w:tcPr>
            <w:tcW w:w="116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rPr>
                <w:b/>
                <w:bCs/>
              </w:rPr>
            </w:pPr>
            <w:r w:rsidRPr="00B83E73">
              <w:rPr>
                <w:b/>
                <w:bCs/>
              </w:rPr>
              <w:t>13 698,48</w:t>
            </w:r>
          </w:p>
        </w:tc>
        <w:tc>
          <w:tcPr>
            <w:tcW w:w="108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rPr>
                <w:b/>
                <w:bCs/>
              </w:rPr>
            </w:pPr>
            <w:r w:rsidRPr="00B83E73">
              <w:rPr>
                <w:b/>
                <w:bCs/>
              </w:rPr>
              <w:t>13 013,94</w:t>
            </w:r>
          </w:p>
        </w:tc>
        <w:tc>
          <w:tcPr>
            <w:tcW w:w="1506"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95,0</w:t>
            </w:r>
          </w:p>
        </w:tc>
      </w:tr>
      <w:tr w:rsidR="00B83E73" w:rsidRPr="00B83E73" w:rsidTr="00B83E73">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B83E73" w:rsidRPr="00B83E73" w:rsidRDefault="00B83E73" w:rsidP="00B83E73">
            <w:r w:rsidRPr="00B83E73">
              <w:t>Жилищное  хозяйство</w:t>
            </w:r>
          </w:p>
        </w:tc>
        <w:tc>
          <w:tcPr>
            <w:tcW w:w="108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r w:rsidRPr="00B83E73">
              <w:t> </w:t>
            </w:r>
          </w:p>
        </w:tc>
        <w:tc>
          <w:tcPr>
            <w:tcW w:w="1077"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0501</w:t>
            </w:r>
          </w:p>
        </w:tc>
        <w:tc>
          <w:tcPr>
            <w:tcW w:w="116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4 876,26</w:t>
            </w:r>
          </w:p>
        </w:tc>
        <w:tc>
          <w:tcPr>
            <w:tcW w:w="1080"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4 839,69</w:t>
            </w:r>
          </w:p>
        </w:tc>
        <w:tc>
          <w:tcPr>
            <w:tcW w:w="1506"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99,3</w:t>
            </w:r>
          </w:p>
        </w:tc>
      </w:tr>
      <w:tr w:rsidR="00B83E73" w:rsidRPr="00B83E73" w:rsidTr="00B83E73">
        <w:trPr>
          <w:trHeight w:val="28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B83E73" w:rsidRPr="00B83E73" w:rsidRDefault="00B83E73" w:rsidP="00B83E73">
            <w:r w:rsidRPr="00B83E73">
              <w:t>Коммунальное хозяйство</w:t>
            </w:r>
          </w:p>
        </w:tc>
        <w:tc>
          <w:tcPr>
            <w:tcW w:w="108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r w:rsidRPr="00B83E73">
              <w:t> </w:t>
            </w:r>
          </w:p>
        </w:tc>
        <w:tc>
          <w:tcPr>
            <w:tcW w:w="1077"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0502</w:t>
            </w:r>
          </w:p>
        </w:tc>
        <w:tc>
          <w:tcPr>
            <w:tcW w:w="116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1 019,50</w:t>
            </w:r>
          </w:p>
        </w:tc>
        <w:tc>
          <w:tcPr>
            <w:tcW w:w="1080"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921,42</w:t>
            </w:r>
          </w:p>
        </w:tc>
        <w:tc>
          <w:tcPr>
            <w:tcW w:w="1506"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90,4</w:t>
            </w:r>
          </w:p>
        </w:tc>
      </w:tr>
      <w:tr w:rsidR="00B83E73" w:rsidRPr="00B83E73" w:rsidTr="00B83E73">
        <w:trPr>
          <w:trHeight w:val="28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B83E73" w:rsidRPr="00B83E73" w:rsidRDefault="00B83E73" w:rsidP="00B83E73">
            <w:r w:rsidRPr="00B83E73">
              <w:t>Благоустройство</w:t>
            </w:r>
          </w:p>
        </w:tc>
        <w:tc>
          <w:tcPr>
            <w:tcW w:w="108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r w:rsidRPr="00B83E73">
              <w:t> </w:t>
            </w:r>
          </w:p>
        </w:tc>
        <w:tc>
          <w:tcPr>
            <w:tcW w:w="1077"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0503</w:t>
            </w:r>
          </w:p>
        </w:tc>
        <w:tc>
          <w:tcPr>
            <w:tcW w:w="116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3 659,32</w:t>
            </w:r>
          </w:p>
        </w:tc>
        <w:tc>
          <w:tcPr>
            <w:tcW w:w="1080"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3 155,51</w:t>
            </w:r>
          </w:p>
        </w:tc>
        <w:tc>
          <w:tcPr>
            <w:tcW w:w="1506"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86,2</w:t>
            </w:r>
          </w:p>
        </w:tc>
      </w:tr>
      <w:tr w:rsidR="00B83E73" w:rsidRPr="00B83E73" w:rsidTr="00B83E73">
        <w:trPr>
          <w:trHeight w:val="28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B83E73" w:rsidRPr="00B83E73" w:rsidRDefault="00B83E73" w:rsidP="00B83E73">
            <w:r w:rsidRPr="00B83E73">
              <w:t>Другие вопросы в области ЖКХ</w:t>
            </w:r>
          </w:p>
        </w:tc>
        <w:tc>
          <w:tcPr>
            <w:tcW w:w="108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r w:rsidRPr="00B83E73">
              <w:t> </w:t>
            </w:r>
          </w:p>
        </w:tc>
        <w:tc>
          <w:tcPr>
            <w:tcW w:w="1077"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0505</w:t>
            </w:r>
          </w:p>
        </w:tc>
        <w:tc>
          <w:tcPr>
            <w:tcW w:w="116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4 143,40</w:t>
            </w:r>
          </w:p>
        </w:tc>
        <w:tc>
          <w:tcPr>
            <w:tcW w:w="1080"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4 097,32</w:t>
            </w:r>
          </w:p>
        </w:tc>
        <w:tc>
          <w:tcPr>
            <w:tcW w:w="1506"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98,9</w:t>
            </w:r>
          </w:p>
        </w:tc>
      </w:tr>
      <w:tr w:rsidR="00B83E73" w:rsidRPr="00B83E73" w:rsidTr="00B83E73">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B83E73" w:rsidRPr="00B83E73" w:rsidRDefault="00B83E73" w:rsidP="00B83E73">
            <w:pPr>
              <w:jc w:val="center"/>
              <w:rPr>
                <w:b/>
                <w:bCs/>
              </w:rPr>
            </w:pPr>
            <w:r w:rsidRPr="00B83E73">
              <w:rPr>
                <w:b/>
                <w:bCs/>
              </w:rPr>
              <w:t>Образование</w:t>
            </w:r>
          </w:p>
        </w:tc>
        <w:tc>
          <w:tcPr>
            <w:tcW w:w="108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rPr>
                <w:b/>
                <w:bCs/>
              </w:rPr>
            </w:pPr>
            <w:r w:rsidRPr="00B83E73">
              <w:rPr>
                <w:b/>
                <w:bCs/>
              </w:rPr>
              <w:t>0700</w:t>
            </w:r>
          </w:p>
        </w:tc>
        <w:tc>
          <w:tcPr>
            <w:tcW w:w="1077"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rPr>
                <w:b/>
                <w:bCs/>
              </w:rPr>
            </w:pPr>
            <w:r w:rsidRPr="00B83E73">
              <w:rPr>
                <w:b/>
                <w:bCs/>
              </w:rPr>
              <w:t> </w:t>
            </w:r>
          </w:p>
        </w:tc>
        <w:tc>
          <w:tcPr>
            <w:tcW w:w="116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rPr>
                <w:b/>
                <w:bCs/>
              </w:rPr>
            </w:pPr>
            <w:r w:rsidRPr="00B83E73">
              <w:rPr>
                <w:b/>
                <w:bCs/>
              </w:rPr>
              <w:t>113,24</w:t>
            </w:r>
          </w:p>
        </w:tc>
        <w:tc>
          <w:tcPr>
            <w:tcW w:w="108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rPr>
                <w:b/>
                <w:bCs/>
              </w:rPr>
            </w:pPr>
            <w:r w:rsidRPr="00B83E73">
              <w:rPr>
                <w:b/>
                <w:bCs/>
              </w:rPr>
              <w:t>113,24</w:t>
            </w:r>
          </w:p>
        </w:tc>
        <w:tc>
          <w:tcPr>
            <w:tcW w:w="1506"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33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B83E73" w:rsidRPr="00B83E73" w:rsidRDefault="00B83E73" w:rsidP="00B83E73">
            <w:r w:rsidRPr="00B83E73">
              <w:t>Молодежная политика и оздоровление детей</w:t>
            </w:r>
          </w:p>
        </w:tc>
        <w:tc>
          <w:tcPr>
            <w:tcW w:w="108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r w:rsidRPr="00B83E73">
              <w:t> </w:t>
            </w:r>
          </w:p>
        </w:tc>
        <w:tc>
          <w:tcPr>
            <w:tcW w:w="1077"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0707</w:t>
            </w:r>
          </w:p>
        </w:tc>
        <w:tc>
          <w:tcPr>
            <w:tcW w:w="116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113,24</w:t>
            </w:r>
          </w:p>
        </w:tc>
        <w:tc>
          <w:tcPr>
            <w:tcW w:w="1080"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113,24</w:t>
            </w:r>
          </w:p>
        </w:tc>
        <w:tc>
          <w:tcPr>
            <w:tcW w:w="1506"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B83E73" w:rsidRPr="00B83E73" w:rsidRDefault="00B83E73" w:rsidP="00B83E73">
            <w:pPr>
              <w:jc w:val="center"/>
              <w:rPr>
                <w:b/>
                <w:bCs/>
              </w:rPr>
            </w:pPr>
            <w:r w:rsidRPr="00B83E73">
              <w:rPr>
                <w:b/>
                <w:bCs/>
              </w:rPr>
              <w:t>Культура, кинематография, средства массовой информации</w:t>
            </w:r>
          </w:p>
        </w:tc>
        <w:tc>
          <w:tcPr>
            <w:tcW w:w="108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rPr>
                <w:b/>
                <w:bCs/>
              </w:rPr>
            </w:pPr>
            <w:r w:rsidRPr="00B83E73">
              <w:rPr>
                <w:b/>
                <w:bCs/>
              </w:rPr>
              <w:t>0800</w:t>
            </w:r>
          </w:p>
        </w:tc>
        <w:tc>
          <w:tcPr>
            <w:tcW w:w="1077"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rPr>
                <w:b/>
                <w:bCs/>
              </w:rPr>
            </w:pPr>
            <w:r w:rsidRPr="00B83E73">
              <w:rPr>
                <w:b/>
                <w:bCs/>
              </w:rPr>
              <w:t> </w:t>
            </w:r>
          </w:p>
        </w:tc>
        <w:tc>
          <w:tcPr>
            <w:tcW w:w="116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rPr>
                <w:b/>
                <w:bCs/>
              </w:rPr>
            </w:pPr>
            <w:r w:rsidRPr="00B83E73">
              <w:rPr>
                <w:b/>
                <w:bCs/>
              </w:rPr>
              <w:t>9 312,50</w:t>
            </w:r>
          </w:p>
        </w:tc>
        <w:tc>
          <w:tcPr>
            <w:tcW w:w="108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rPr>
                <w:b/>
                <w:bCs/>
              </w:rPr>
            </w:pPr>
            <w:r w:rsidRPr="00B83E73">
              <w:rPr>
                <w:b/>
                <w:bCs/>
              </w:rPr>
              <w:t>8 728,81</w:t>
            </w:r>
          </w:p>
        </w:tc>
        <w:tc>
          <w:tcPr>
            <w:tcW w:w="1506"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93,7</w:t>
            </w:r>
          </w:p>
        </w:tc>
      </w:tr>
      <w:tr w:rsidR="00B83E73" w:rsidRPr="00B83E73" w:rsidTr="00B83E73">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B83E73" w:rsidRPr="00B83E73" w:rsidRDefault="00B83E73" w:rsidP="00B83E73">
            <w:r w:rsidRPr="00B83E73">
              <w:t>Культура</w:t>
            </w:r>
          </w:p>
        </w:tc>
        <w:tc>
          <w:tcPr>
            <w:tcW w:w="108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r w:rsidRPr="00B83E73">
              <w:t> </w:t>
            </w:r>
          </w:p>
        </w:tc>
        <w:tc>
          <w:tcPr>
            <w:tcW w:w="1077"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0801</w:t>
            </w:r>
          </w:p>
        </w:tc>
        <w:tc>
          <w:tcPr>
            <w:tcW w:w="116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9 312,50</w:t>
            </w:r>
          </w:p>
        </w:tc>
        <w:tc>
          <w:tcPr>
            <w:tcW w:w="1080"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8 728,81</w:t>
            </w:r>
          </w:p>
        </w:tc>
        <w:tc>
          <w:tcPr>
            <w:tcW w:w="1506"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93,7</w:t>
            </w:r>
          </w:p>
        </w:tc>
      </w:tr>
      <w:tr w:rsidR="00B83E73" w:rsidRPr="00B83E73" w:rsidTr="00B83E73">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B83E73" w:rsidRPr="00B83E73" w:rsidRDefault="00B83E73" w:rsidP="00B83E73">
            <w:pPr>
              <w:jc w:val="center"/>
              <w:rPr>
                <w:b/>
                <w:bCs/>
              </w:rPr>
            </w:pPr>
            <w:r w:rsidRPr="00B83E73">
              <w:rPr>
                <w:b/>
                <w:bCs/>
              </w:rPr>
              <w:t>Социальное обеспечение</w:t>
            </w:r>
          </w:p>
        </w:tc>
        <w:tc>
          <w:tcPr>
            <w:tcW w:w="108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rPr>
                <w:b/>
                <w:bCs/>
              </w:rPr>
            </w:pPr>
            <w:r w:rsidRPr="00B83E73">
              <w:rPr>
                <w:b/>
                <w:bCs/>
              </w:rPr>
              <w:t>1000</w:t>
            </w:r>
          </w:p>
        </w:tc>
        <w:tc>
          <w:tcPr>
            <w:tcW w:w="1077"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 </w:t>
            </w:r>
          </w:p>
        </w:tc>
        <w:tc>
          <w:tcPr>
            <w:tcW w:w="116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rPr>
                <w:b/>
                <w:bCs/>
              </w:rPr>
            </w:pPr>
            <w:r w:rsidRPr="00B83E73">
              <w:rPr>
                <w:b/>
                <w:bCs/>
              </w:rPr>
              <w:t>553,00</w:t>
            </w:r>
          </w:p>
        </w:tc>
        <w:tc>
          <w:tcPr>
            <w:tcW w:w="108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rPr>
                <w:b/>
                <w:bCs/>
              </w:rPr>
            </w:pPr>
            <w:r w:rsidRPr="00B83E73">
              <w:rPr>
                <w:b/>
                <w:bCs/>
              </w:rPr>
              <w:t>552,94</w:t>
            </w:r>
          </w:p>
        </w:tc>
        <w:tc>
          <w:tcPr>
            <w:tcW w:w="1506"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B83E73" w:rsidRPr="00B83E73" w:rsidRDefault="00B83E73" w:rsidP="00B83E73">
            <w:r w:rsidRPr="00B83E73">
              <w:t>Пенсионное обеспечение</w:t>
            </w:r>
          </w:p>
        </w:tc>
        <w:tc>
          <w:tcPr>
            <w:tcW w:w="108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r w:rsidRPr="00B83E73">
              <w:t> </w:t>
            </w:r>
          </w:p>
        </w:tc>
        <w:tc>
          <w:tcPr>
            <w:tcW w:w="1077"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1001</w:t>
            </w:r>
          </w:p>
        </w:tc>
        <w:tc>
          <w:tcPr>
            <w:tcW w:w="116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553,00</w:t>
            </w:r>
          </w:p>
        </w:tc>
        <w:tc>
          <w:tcPr>
            <w:tcW w:w="1080"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552,94</w:t>
            </w:r>
          </w:p>
        </w:tc>
        <w:tc>
          <w:tcPr>
            <w:tcW w:w="1506"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B83E73" w:rsidRPr="00B83E73" w:rsidRDefault="00B83E73" w:rsidP="00B83E73">
            <w:pPr>
              <w:jc w:val="center"/>
              <w:rPr>
                <w:b/>
                <w:bCs/>
              </w:rPr>
            </w:pPr>
            <w:r w:rsidRPr="00B83E73">
              <w:rPr>
                <w:b/>
                <w:bCs/>
              </w:rPr>
              <w:t>Физическая культура и спорт</w:t>
            </w:r>
          </w:p>
        </w:tc>
        <w:tc>
          <w:tcPr>
            <w:tcW w:w="108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rPr>
                <w:b/>
                <w:bCs/>
              </w:rPr>
            </w:pPr>
            <w:r w:rsidRPr="00B83E73">
              <w:rPr>
                <w:b/>
                <w:bCs/>
              </w:rPr>
              <w:t>1100</w:t>
            </w:r>
          </w:p>
        </w:tc>
        <w:tc>
          <w:tcPr>
            <w:tcW w:w="1077"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rPr>
                <w:b/>
                <w:bCs/>
              </w:rPr>
            </w:pPr>
            <w:r w:rsidRPr="00B83E73">
              <w:rPr>
                <w:b/>
                <w:bCs/>
              </w:rPr>
              <w:t> </w:t>
            </w:r>
          </w:p>
        </w:tc>
        <w:tc>
          <w:tcPr>
            <w:tcW w:w="116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rPr>
                <w:b/>
                <w:bCs/>
              </w:rPr>
            </w:pPr>
            <w:r w:rsidRPr="00B83E73">
              <w:rPr>
                <w:b/>
                <w:bCs/>
              </w:rPr>
              <w:t>3 717,60</w:t>
            </w:r>
          </w:p>
        </w:tc>
        <w:tc>
          <w:tcPr>
            <w:tcW w:w="108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rPr>
                <w:b/>
                <w:bCs/>
              </w:rPr>
            </w:pPr>
            <w:r w:rsidRPr="00B83E73">
              <w:rPr>
                <w:b/>
                <w:bCs/>
              </w:rPr>
              <w:t>3 626,93</w:t>
            </w:r>
          </w:p>
        </w:tc>
        <w:tc>
          <w:tcPr>
            <w:tcW w:w="1506"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97,6</w:t>
            </w:r>
          </w:p>
        </w:tc>
      </w:tr>
      <w:tr w:rsidR="00B83E73" w:rsidRPr="00B83E73" w:rsidTr="00B83E73">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B83E73" w:rsidRPr="00B83E73" w:rsidRDefault="00B83E73" w:rsidP="00B83E73">
            <w:r w:rsidRPr="00B83E73">
              <w:t>Физическая культура</w:t>
            </w:r>
          </w:p>
        </w:tc>
        <w:tc>
          <w:tcPr>
            <w:tcW w:w="108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r w:rsidRPr="00B83E73">
              <w:t> </w:t>
            </w:r>
          </w:p>
        </w:tc>
        <w:tc>
          <w:tcPr>
            <w:tcW w:w="1077"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1101</w:t>
            </w:r>
          </w:p>
        </w:tc>
        <w:tc>
          <w:tcPr>
            <w:tcW w:w="116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3 717,60</w:t>
            </w:r>
          </w:p>
        </w:tc>
        <w:tc>
          <w:tcPr>
            <w:tcW w:w="1080"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3 626,93</w:t>
            </w:r>
          </w:p>
        </w:tc>
        <w:tc>
          <w:tcPr>
            <w:tcW w:w="1506"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97,6</w:t>
            </w:r>
          </w:p>
        </w:tc>
      </w:tr>
      <w:tr w:rsidR="00B83E73" w:rsidRPr="00B83E73" w:rsidTr="00B83E73">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B83E73" w:rsidRPr="00B83E73" w:rsidRDefault="00B83E73" w:rsidP="00B83E73">
            <w:pPr>
              <w:rPr>
                <w:b/>
                <w:bCs/>
              </w:rPr>
            </w:pPr>
            <w:r w:rsidRPr="00B83E73">
              <w:rPr>
                <w:b/>
                <w:bCs/>
              </w:rPr>
              <w:t>ВСЕГО РАСХОДОВ</w:t>
            </w:r>
          </w:p>
        </w:tc>
        <w:tc>
          <w:tcPr>
            <w:tcW w:w="108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rPr>
                <w:b/>
                <w:bCs/>
              </w:rPr>
            </w:pPr>
            <w:r w:rsidRPr="00B83E73">
              <w:rPr>
                <w:b/>
                <w:bCs/>
              </w:rPr>
              <w:t> </w:t>
            </w:r>
          </w:p>
        </w:tc>
        <w:tc>
          <w:tcPr>
            <w:tcW w:w="1077"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rPr>
                <w:b/>
                <w:bCs/>
              </w:rPr>
            </w:pPr>
            <w:r w:rsidRPr="00B83E73">
              <w:rPr>
                <w:b/>
                <w:bCs/>
              </w:rPr>
              <w:t> </w:t>
            </w:r>
          </w:p>
        </w:tc>
        <w:tc>
          <w:tcPr>
            <w:tcW w:w="116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rPr>
                <w:b/>
                <w:bCs/>
              </w:rPr>
            </w:pPr>
            <w:r w:rsidRPr="00B83E73">
              <w:rPr>
                <w:b/>
                <w:bCs/>
              </w:rPr>
              <w:t>41 186,70</w:t>
            </w:r>
          </w:p>
        </w:tc>
        <w:tc>
          <w:tcPr>
            <w:tcW w:w="108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rPr>
                <w:b/>
                <w:bCs/>
              </w:rPr>
            </w:pPr>
            <w:r w:rsidRPr="00B83E73">
              <w:rPr>
                <w:b/>
                <w:bCs/>
              </w:rPr>
              <w:t>39 159,22</w:t>
            </w:r>
          </w:p>
        </w:tc>
        <w:tc>
          <w:tcPr>
            <w:tcW w:w="1506"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95,1</w:t>
            </w:r>
          </w:p>
        </w:tc>
      </w:tr>
    </w:tbl>
    <w:p w:rsidR="00B83E73" w:rsidRDefault="00B83E73" w:rsidP="007E34CB">
      <w:pPr>
        <w:ind w:right="174"/>
        <w:contextualSpacing/>
        <w:jc w:val="center"/>
        <w:rPr>
          <w:rFonts w:eastAsia="Calibri"/>
          <w:b/>
        </w:rPr>
      </w:pPr>
    </w:p>
    <w:tbl>
      <w:tblPr>
        <w:tblW w:w="9715" w:type="dxa"/>
        <w:tblInd w:w="95" w:type="dxa"/>
        <w:tblLook w:val="04A0"/>
      </w:tblPr>
      <w:tblGrid>
        <w:gridCol w:w="3018"/>
        <w:gridCol w:w="2512"/>
        <w:gridCol w:w="858"/>
        <w:gridCol w:w="1786"/>
        <w:gridCol w:w="1292"/>
        <w:gridCol w:w="1121"/>
      </w:tblGrid>
      <w:tr w:rsidR="00B83E73" w:rsidRPr="00B83E73" w:rsidTr="00B83E73">
        <w:trPr>
          <w:trHeight w:val="255"/>
        </w:trPr>
        <w:tc>
          <w:tcPr>
            <w:tcW w:w="3018" w:type="dxa"/>
            <w:tcBorders>
              <w:top w:val="nil"/>
              <w:left w:val="nil"/>
              <w:bottom w:val="nil"/>
              <w:right w:val="nil"/>
            </w:tcBorders>
            <w:shd w:val="clear" w:color="auto" w:fill="auto"/>
            <w:noWrap/>
            <w:vAlign w:val="bottom"/>
            <w:hideMark/>
          </w:tcPr>
          <w:p w:rsidR="00B83E73" w:rsidRPr="00B83E73" w:rsidRDefault="00B83E73" w:rsidP="00B83E73">
            <w:pPr>
              <w:jc w:val="right"/>
            </w:pPr>
          </w:p>
        </w:tc>
        <w:tc>
          <w:tcPr>
            <w:tcW w:w="2512" w:type="dxa"/>
            <w:tcBorders>
              <w:top w:val="nil"/>
              <w:left w:val="nil"/>
              <w:bottom w:val="nil"/>
              <w:right w:val="nil"/>
            </w:tcBorders>
            <w:shd w:val="clear" w:color="auto" w:fill="auto"/>
            <w:noWrap/>
            <w:vAlign w:val="bottom"/>
            <w:hideMark/>
          </w:tcPr>
          <w:p w:rsidR="00B83E73" w:rsidRPr="00B83E73" w:rsidRDefault="00B83E73" w:rsidP="00B83E73">
            <w:pPr>
              <w:jc w:val="right"/>
            </w:pPr>
          </w:p>
        </w:tc>
        <w:tc>
          <w:tcPr>
            <w:tcW w:w="4185" w:type="dxa"/>
            <w:gridSpan w:val="4"/>
            <w:tcBorders>
              <w:top w:val="nil"/>
              <w:left w:val="nil"/>
              <w:bottom w:val="nil"/>
              <w:right w:val="nil"/>
            </w:tcBorders>
            <w:shd w:val="clear" w:color="auto" w:fill="auto"/>
            <w:noWrap/>
            <w:vAlign w:val="bottom"/>
            <w:hideMark/>
          </w:tcPr>
          <w:p w:rsidR="00B83E73" w:rsidRPr="00B83E73" w:rsidRDefault="00B83E73" w:rsidP="00B83E73">
            <w:pPr>
              <w:jc w:val="right"/>
            </w:pPr>
            <w:r w:rsidRPr="00B83E73">
              <w:t>Приложение № 5</w:t>
            </w:r>
          </w:p>
        </w:tc>
      </w:tr>
      <w:tr w:rsidR="00B83E73" w:rsidRPr="00B83E73" w:rsidTr="00B83E73">
        <w:trPr>
          <w:trHeight w:val="255"/>
        </w:trPr>
        <w:tc>
          <w:tcPr>
            <w:tcW w:w="3018" w:type="dxa"/>
            <w:tcBorders>
              <w:top w:val="nil"/>
              <w:left w:val="nil"/>
              <w:bottom w:val="nil"/>
              <w:right w:val="nil"/>
            </w:tcBorders>
            <w:shd w:val="clear" w:color="auto" w:fill="auto"/>
            <w:noWrap/>
            <w:vAlign w:val="bottom"/>
            <w:hideMark/>
          </w:tcPr>
          <w:p w:rsidR="00B83E73" w:rsidRPr="00B83E73" w:rsidRDefault="00B83E73" w:rsidP="00B83E73">
            <w:pPr>
              <w:jc w:val="right"/>
            </w:pPr>
          </w:p>
        </w:tc>
        <w:tc>
          <w:tcPr>
            <w:tcW w:w="2512" w:type="dxa"/>
            <w:tcBorders>
              <w:top w:val="nil"/>
              <w:left w:val="nil"/>
              <w:bottom w:val="nil"/>
              <w:right w:val="nil"/>
            </w:tcBorders>
            <w:shd w:val="clear" w:color="auto" w:fill="auto"/>
            <w:noWrap/>
            <w:vAlign w:val="bottom"/>
            <w:hideMark/>
          </w:tcPr>
          <w:p w:rsidR="00B83E73" w:rsidRPr="00B83E73" w:rsidRDefault="00B83E73" w:rsidP="00B83E73">
            <w:pPr>
              <w:jc w:val="right"/>
            </w:pPr>
          </w:p>
        </w:tc>
        <w:tc>
          <w:tcPr>
            <w:tcW w:w="4185" w:type="dxa"/>
            <w:gridSpan w:val="4"/>
            <w:tcBorders>
              <w:top w:val="nil"/>
              <w:left w:val="nil"/>
              <w:bottom w:val="nil"/>
              <w:right w:val="nil"/>
            </w:tcBorders>
            <w:shd w:val="clear" w:color="auto" w:fill="auto"/>
            <w:noWrap/>
            <w:vAlign w:val="bottom"/>
            <w:hideMark/>
          </w:tcPr>
          <w:p w:rsidR="00B83E73" w:rsidRPr="00B83E73" w:rsidRDefault="00B83E73" w:rsidP="00B83E73">
            <w:pPr>
              <w:jc w:val="right"/>
            </w:pPr>
            <w:r w:rsidRPr="00B83E73">
              <w:t>к решению Совета  Депутатов</w:t>
            </w:r>
          </w:p>
        </w:tc>
      </w:tr>
      <w:tr w:rsidR="00B83E73" w:rsidRPr="00B83E73" w:rsidTr="00B83E73">
        <w:trPr>
          <w:trHeight w:val="255"/>
        </w:trPr>
        <w:tc>
          <w:tcPr>
            <w:tcW w:w="3018" w:type="dxa"/>
            <w:tcBorders>
              <w:top w:val="nil"/>
              <w:left w:val="nil"/>
              <w:bottom w:val="nil"/>
              <w:right w:val="nil"/>
            </w:tcBorders>
            <w:shd w:val="clear" w:color="auto" w:fill="auto"/>
            <w:noWrap/>
            <w:vAlign w:val="bottom"/>
            <w:hideMark/>
          </w:tcPr>
          <w:p w:rsidR="00B83E73" w:rsidRPr="00B83E73" w:rsidRDefault="00B83E73" w:rsidP="00B83E73"/>
        </w:tc>
        <w:tc>
          <w:tcPr>
            <w:tcW w:w="6697" w:type="dxa"/>
            <w:gridSpan w:val="5"/>
            <w:tcBorders>
              <w:top w:val="nil"/>
              <w:left w:val="nil"/>
              <w:bottom w:val="nil"/>
              <w:right w:val="nil"/>
            </w:tcBorders>
            <w:shd w:val="clear" w:color="auto" w:fill="auto"/>
            <w:noWrap/>
            <w:vAlign w:val="bottom"/>
            <w:hideMark/>
          </w:tcPr>
          <w:p w:rsidR="00B83E73" w:rsidRPr="00B83E73" w:rsidRDefault="00B83E73" w:rsidP="00B83E73">
            <w:pPr>
              <w:jc w:val="right"/>
            </w:pPr>
            <w:r w:rsidRPr="00B83E73">
              <w:t>Дружногорского городского поселения</w:t>
            </w:r>
          </w:p>
        </w:tc>
      </w:tr>
      <w:tr w:rsidR="00B83E73" w:rsidRPr="00B83E73" w:rsidTr="00B83E73">
        <w:trPr>
          <w:trHeight w:val="255"/>
        </w:trPr>
        <w:tc>
          <w:tcPr>
            <w:tcW w:w="3018" w:type="dxa"/>
            <w:tcBorders>
              <w:top w:val="nil"/>
              <w:left w:val="nil"/>
              <w:bottom w:val="nil"/>
              <w:right w:val="nil"/>
            </w:tcBorders>
            <w:shd w:val="clear" w:color="auto" w:fill="auto"/>
            <w:noWrap/>
            <w:vAlign w:val="bottom"/>
            <w:hideMark/>
          </w:tcPr>
          <w:p w:rsidR="00B83E73" w:rsidRPr="00B83E73" w:rsidRDefault="00B83E73" w:rsidP="00B83E73"/>
        </w:tc>
        <w:tc>
          <w:tcPr>
            <w:tcW w:w="2512" w:type="dxa"/>
            <w:tcBorders>
              <w:top w:val="nil"/>
              <w:left w:val="nil"/>
              <w:bottom w:val="nil"/>
              <w:right w:val="nil"/>
            </w:tcBorders>
            <w:shd w:val="clear" w:color="auto" w:fill="auto"/>
            <w:noWrap/>
            <w:vAlign w:val="bottom"/>
            <w:hideMark/>
          </w:tcPr>
          <w:p w:rsidR="00B83E73" w:rsidRPr="00B83E73" w:rsidRDefault="00B83E73" w:rsidP="00B83E73">
            <w:pPr>
              <w:jc w:val="right"/>
            </w:pPr>
          </w:p>
        </w:tc>
        <w:tc>
          <w:tcPr>
            <w:tcW w:w="4185" w:type="dxa"/>
            <w:gridSpan w:val="4"/>
            <w:tcBorders>
              <w:top w:val="nil"/>
              <w:left w:val="nil"/>
              <w:bottom w:val="nil"/>
              <w:right w:val="nil"/>
            </w:tcBorders>
            <w:shd w:val="clear" w:color="auto" w:fill="auto"/>
            <w:noWrap/>
            <w:vAlign w:val="bottom"/>
            <w:hideMark/>
          </w:tcPr>
          <w:p w:rsidR="00B83E73" w:rsidRPr="00B83E73" w:rsidRDefault="00B83E73" w:rsidP="00B83E73">
            <w:pPr>
              <w:jc w:val="right"/>
            </w:pPr>
            <w:r w:rsidRPr="00B83E73">
              <w:t>№ 59 от  29 апреля 2015 года</w:t>
            </w:r>
          </w:p>
        </w:tc>
      </w:tr>
      <w:tr w:rsidR="00B83E73" w:rsidRPr="00B83E73" w:rsidTr="00B83E73">
        <w:trPr>
          <w:trHeight w:val="360"/>
        </w:trPr>
        <w:tc>
          <w:tcPr>
            <w:tcW w:w="9715" w:type="dxa"/>
            <w:gridSpan w:val="6"/>
            <w:tcBorders>
              <w:top w:val="nil"/>
              <w:left w:val="nil"/>
              <w:bottom w:val="nil"/>
              <w:right w:val="nil"/>
            </w:tcBorders>
            <w:shd w:val="clear" w:color="auto" w:fill="auto"/>
            <w:noWrap/>
            <w:vAlign w:val="bottom"/>
            <w:hideMark/>
          </w:tcPr>
          <w:p w:rsidR="00B83E73" w:rsidRPr="00B83E73" w:rsidRDefault="00B83E73" w:rsidP="00B83E73">
            <w:pPr>
              <w:jc w:val="center"/>
              <w:rPr>
                <w:b/>
                <w:bCs/>
              </w:rPr>
            </w:pPr>
            <w:r w:rsidRPr="00B83E73">
              <w:rPr>
                <w:b/>
                <w:bCs/>
              </w:rPr>
              <w:t>Распределение бюджетных ассигнований на реализацию муниципальных</w:t>
            </w:r>
          </w:p>
        </w:tc>
      </w:tr>
      <w:tr w:rsidR="00B83E73" w:rsidRPr="00B83E73" w:rsidTr="00B83E73">
        <w:trPr>
          <w:trHeight w:val="375"/>
        </w:trPr>
        <w:tc>
          <w:tcPr>
            <w:tcW w:w="7735" w:type="dxa"/>
            <w:gridSpan w:val="4"/>
            <w:tcBorders>
              <w:top w:val="nil"/>
              <w:left w:val="nil"/>
              <w:bottom w:val="nil"/>
              <w:right w:val="nil"/>
            </w:tcBorders>
            <w:shd w:val="clear" w:color="auto" w:fill="auto"/>
            <w:noWrap/>
            <w:vAlign w:val="bottom"/>
            <w:hideMark/>
          </w:tcPr>
          <w:p w:rsidR="00B83E73" w:rsidRPr="00B83E73" w:rsidRDefault="00B83E73" w:rsidP="00B83E73">
            <w:pPr>
              <w:jc w:val="center"/>
              <w:rPr>
                <w:b/>
                <w:bCs/>
              </w:rPr>
            </w:pPr>
            <w:r w:rsidRPr="00B83E73">
              <w:rPr>
                <w:b/>
                <w:bCs/>
              </w:rPr>
              <w:t>целевых программ на 2014 год.</w:t>
            </w:r>
          </w:p>
        </w:tc>
        <w:tc>
          <w:tcPr>
            <w:tcW w:w="1073" w:type="dxa"/>
            <w:tcBorders>
              <w:top w:val="nil"/>
              <w:left w:val="nil"/>
              <w:bottom w:val="nil"/>
              <w:right w:val="nil"/>
            </w:tcBorders>
            <w:shd w:val="clear" w:color="auto" w:fill="auto"/>
            <w:noWrap/>
            <w:vAlign w:val="bottom"/>
            <w:hideMark/>
          </w:tcPr>
          <w:p w:rsidR="00B83E73" w:rsidRPr="00B83E73" w:rsidRDefault="00B83E73" w:rsidP="00B83E73">
            <w:pPr>
              <w:rPr>
                <w:b/>
                <w:bCs/>
              </w:rPr>
            </w:pPr>
          </w:p>
        </w:tc>
        <w:tc>
          <w:tcPr>
            <w:tcW w:w="907" w:type="dxa"/>
            <w:tcBorders>
              <w:top w:val="nil"/>
              <w:left w:val="nil"/>
              <w:bottom w:val="nil"/>
              <w:right w:val="nil"/>
            </w:tcBorders>
            <w:shd w:val="clear" w:color="auto" w:fill="auto"/>
            <w:noWrap/>
            <w:vAlign w:val="bottom"/>
            <w:hideMark/>
          </w:tcPr>
          <w:p w:rsidR="00B83E73" w:rsidRPr="00B83E73" w:rsidRDefault="00B83E73" w:rsidP="00B83E73">
            <w:pPr>
              <w:rPr>
                <w:b/>
                <w:bCs/>
              </w:rPr>
            </w:pPr>
          </w:p>
        </w:tc>
      </w:tr>
      <w:tr w:rsidR="00B83E73" w:rsidRPr="00B83E73" w:rsidTr="00B83E73">
        <w:trPr>
          <w:trHeight w:val="420"/>
        </w:trPr>
        <w:tc>
          <w:tcPr>
            <w:tcW w:w="30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3E73" w:rsidRPr="00B83E73" w:rsidRDefault="00B83E73" w:rsidP="00B83E73">
            <w:pPr>
              <w:jc w:val="center"/>
            </w:pPr>
            <w:r w:rsidRPr="00B83E73">
              <w:t>Наименование муниципальной целевой программы</w:t>
            </w:r>
          </w:p>
        </w:tc>
        <w:tc>
          <w:tcPr>
            <w:tcW w:w="25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3E73" w:rsidRPr="00B83E73" w:rsidRDefault="00B83E73" w:rsidP="00B83E73">
            <w:pPr>
              <w:jc w:val="center"/>
            </w:pPr>
            <w:r w:rsidRPr="00B83E73">
              <w:t>Дата и номер НПА</w:t>
            </w:r>
          </w:p>
        </w:tc>
        <w:tc>
          <w:tcPr>
            <w:tcW w:w="6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3E73" w:rsidRPr="00B83E73" w:rsidRDefault="00B83E73" w:rsidP="00B83E73">
            <w:pPr>
              <w:jc w:val="center"/>
            </w:pPr>
            <w:r w:rsidRPr="00B83E73">
              <w:t>Прогноз на 2014 год</w:t>
            </w:r>
          </w:p>
        </w:tc>
        <w:tc>
          <w:tcPr>
            <w:tcW w:w="15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3E73" w:rsidRPr="00B83E73" w:rsidRDefault="00B83E73" w:rsidP="00B83E73">
            <w:pPr>
              <w:jc w:val="center"/>
            </w:pPr>
            <w:r w:rsidRPr="00B83E73">
              <w:t>Бюджетополучатель</w:t>
            </w:r>
          </w:p>
        </w:tc>
        <w:tc>
          <w:tcPr>
            <w:tcW w:w="10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3E73" w:rsidRPr="00B83E73" w:rsidRDefault="00B83E73" w:rsidP="00B83E73">
            <w:pPr>
              <w:jc w:val="center"/>
            </w:pPr>
            <w:r>
              <w:t>испол</w:t>
            </w:r>
            <w:r w:rsidRPr="00B83E73">
              <w:t>нено 2014(тыс.руб)</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3E73" w:rsidRPr="00B83E73" w:rsidRDefault="00B83E73" w:rsidP="00B83E73">
            <w:pPr>
              <w:jc w:val="center"/>
            </w:pPr>
            <w:r w:rsidRPr="00B83E73">
              <w:t>% исполнения</w:t>
            </w:r>
          </w:p>
        </w:tc>
      </w:tr>
      <w:tr w:rsidR="00B83E73" w:rsidRPr="00B83E73" w:rsidTr="00B83E73">
        <w:trPr>
          <w:trHeight w:val="330"/>
        </w:trPr>
        <w:tc>
          <w:tcPr>
            <w:tcW w:w="3018" w:type="dxa"/>
            <w:vMerge/>
            <w:tcBorders>
              <w:top w:val="single" w:sz="4" w:space="0" w:color="auto"/>
              <w:left w:val="single" w:sz="4" w:space="0" w:color="auto"/>
              <w:bottom w:val="single" w:sz="4" w:space="0" w:color="auto"/>
              <w:right w:val="single" w:sz="4" w:space="0" w:color="auto"/>
            </w:tcBorders>
            <w:vAlign w:val="center"/>
            <w:hideMark/>
          </w:tcPr>
          <w:p w:rsidR="00B83E73" w:rsidRPr="00B83E73" w:rsidRDefault="00B83E73" w:rsidP="00B83E73"/>
        </w:tc>
        <w:tc>
          <w:tcPr>
            <w:tcW w:w="2512" w:type="dxa"/>
            <w:vMerge/>
            <w:tcBorders>
              <w:top w:val="single" w:sz="4" w:space="0" w:color="auto"/>
              <w:left w:val="single" w:sz="4" w:space="0" w:color="auto"/>
              <w:bottom w:val="single" w:sz="4" w:space="0" w:color="auto"/>
              <w:right w:val="single" w:sz="4" w:space="0" w:color="auto"/>
            </w:tcBorders>
            <w:vAlign w:val="center"/>
            <w:hideMark/>
          </w:tcPr>
          <w:p w:rsidR="00B83E73" w:rsidRPr="00B83E73" w:rsidRDefault="00B83E73" w:rsidP="00B83E73"/>
        </w:tc>
        <w:tc>
          <w:tcPr>
            <w:tcW w:w="651" w:type="dxa"/>
            <w:vMerge/>
            <w:tcBorders>
              <w:top w:val="single" w:sz="4" w:space="0" w:color="auto"/>
              <w:left w:val="single" w:sz="4" w:space="0" w:color="auto"/>
              <w:bottom w:val="single" w:sz="4" w:space="0" w:color="auto"/>
              <w:right w:val="single" w:sz="4" w:space="0" w:color="auto"/>
            </w:tcBorders>
            <w:vAlign w:val="center"/>
            <w:hideMark/>
          </w:tcPr>
          <w:p w:rsidR="00B83E73" w:rsidRPr="00B83E73" w:rsidRDefault="00B83E73" w:rsidP="00B83E73"/>
        </w:tc>
        <w:tc>
          <w:tcPr>
            <w:tcW w:w="1554" w:type="dxa"/>
            <w:vMerge/>
            <w:tcBorders>
              <w:top w:val="single" w:sz="4" w:space="0" w:color="auto"/>
              <w:left w:val="single" w:sz="4" w:space="0" w:color="auto"/>
              <w:bottom w:val="single" w:sz="4" w:space="0" w:color="auto"/>
              <w:right w:val="single" w:sz="4" w:space="0" w:color="auto"/>
            </w:tcBorders>
            <w:vAlign w:val="center"/>
            <w:hideMark/>
          </w:tcPr>
          <w:p w:rsidR="00B83E73" w:rsidRPr="00B83E73" w:rsidRDefault="00B83E73" w:rsidP="00B83E73"/>
        </w:tc>
        <w:tc>
          <w:tcPr>
            <w:tcW w:w="1073" w:type="dxa"/>
            <w:vMerge/>
            <w:tcBorders>
              <w:top w:val="single" w:sz="4" w:space="0" w:color="auto"/>
              <w:left w:val="single" w:sz="4" w:space="0" w:color="auto"/>
              <w:bottom w:val="single" w:sz="4" w:space="0" w:color="auto"/>
              <w:right w:val="single" w:sz="4" w:space="0" w:color="auto"/>
            </w:tcBorders>
            <w:vAlign w:val="center"/>
            <w:hideMark/>
          </w:tcPr>
          <w:p w:rsidR="00B83E73" w:rsidRPr="00B83E73" w:rsidRDefault="00B83E73" w:rsidP="00B83E73"/>
        </w:tc>
        <w:tc>
          <w:tcPr>
            <w:tcW w:w="907" w:type="dxa"/>
            <w:vMerge/>
            <w:tcBorders>
              <w:top w:val="single" w:sz="4" w:space="0" w:color="auto"/>
              <w:left w:val="single" w:sz="4" w:space="0" w:color="auto"/>
              <w:bottom w:val="single" w:sz="4" w:space="0" w:color="auto"/>
              <w:right w:val="single" w:sz="4" w:space="0" w:color="auto"/>
            </w:tcBorders>
            <w:vAlign w:val="center"/>
            <w:hideMark/>
          </w:tcPr>
          <w:p w:rsidR="00B83E73" w:rsidRPr="00B83E73" w:rsidRDefault="00B83E73" w:rsidP="00B83E73"/>
        </w:tc>
      </w:tr>
      <w:tr w:rsidR="00B83E73" w:rsidRPr="00B83E73" w:rsidTr="00B83E73">
        <w:trPr>
          <w:trHeight w:val="207"/>
        </w:trPr>
        <w:tc>
          <w:tcPr>
            <w:tcW w:w="3018" w:type="dxa"/>
            <w:vMerge/>
            <w:tcBorders>
              <w:top w:val="single" w:sz="4" w:space="0" w:color="auto"/>
              <w:left w:val="single" w:sz="4" w:space="0" w:color="auto"/>
              <w:bottom w:val="single" w:sz="4" w:space="0" w:color="auto"/>
              <w:right w:val="single" w:sz="4" w:space="0" w:color="auto"/>
            </w:tcBorders>
            <w:vAlign w:val="center"/>
            <w:hideMark/>
          </w:tcPr>
          <w:p w:rsidR="00B83E73" w:rsidRPr="00B83E73" w:rsidRDefault="00B83E73" w:rsidP="00B83E73"/>
        </w:tc>
        <w:tc>
          <w:tcPr>
            <w:tcW w:w="2512" w:type="dxa"/>
            <w:vMerge/>
            <w:tcBorders>
              <w:top w:val="single" w:sz="4" w:space="0" w:color="auto"/>
              <w:left w:val="single" w:sz="4" w:space="0" w:color="auto"/>
              <w:bottom w:val="single" w:sz="4" w:space="0" w:color="auto"/>
              <w:right w:val="single" w:sz="4" w:space="0" w:color="auto"/>
            </w:tcBorders>
            <w:vAlign w:val="center"/>
            <w:hideMark/>
          </w:tcPr>
          <w:p w:rsidR="00B83E73" w:rsidRPr="00B83E73" w:rsidRDefault="00B83E73" w:rsidP="00B83E73"/>
        </w:tc>
        <w:tc>
          <w:tcPr>
            <w:tcW w:w="651" w:type="dxa"/>
            <w:vMerge/>
            <w:tcBorders>
              <w:top w:val="single" w:sz="4" w:space="0" w:color="auto"/>
              <w:left w:val="single" w:sz="4" w:space="0" w:color="auto"/>
              <w:bottom w:val="single" w:sz="4" w:space="0" w:color="auto"/>
              <w:right w:val="single" w:sz="4" w:space="0" w:color="auto"/>
            </w:tcBorders>
            <w:vAlign w:val="center"/>
            <w:hideMark/>
          </w:tcPr>
          <w:p w:rsidR="00B83E73" w:rsidRPr="00B83E73" w:rsidRDefault="00B83E73" w:rsidP="00B83E73"/>
        </w:tc>
        <w:tc>
          <w:tcPr>
            <w:tcW w:w="1554" w:type="dxa"/>
            <w:vMerge/>
            <w:tcBorders>
              <w:top w:val="single" w:sz="4" w:space="0" w:color="auto"/>
              <w:left w:val="single" w:sz="4" w:space="0" w:color="auto"/>
              <w:bottom w:val="single" w:sz="4" w:space="0" w:color="auto"/>
              <w:right w:val="single" w:sz="4" w:space="0" w:color="auto"/>
            </w:tcBorders>
            <w:vAlign w:val="center"/>
            <w:hideMark/>
          </w:tcPr>
          <w:p w:rsidR="00B83E73" w:rsidRPr="00B83E73" w:rsidRDefault="00B83E73" w:rsidP="00B83E73"/>
        </w:tc>
        <w:tc>
          <w:tcPr>
            <w:tcW w:w="1073" w:type="dxa"/>
            <w:vMerge/>
            <w:tcBorders>
              <w:top w:val="single" w:sz="4" w:space="0" w:color="auto"/>
              <w:left w:val="single" w:sz="4" w:space="0" w:color="auto"/>
              <w:bottom w:val="single" w:sz="4" w:space="0" w:color="auto"/>
              <w:right w:val="single" w:sz="4" w:space="0" w:color="auto"/>
            </w:tcBorders>
            <w:vAlign w:val="center"/>
            <w:hideMark/>
          </w:tcPr>
          <w:p w:rsidR="00B83E73" w:rsidRPr="00B83E73" w:rsidRDefault="00B83E73" w:rsidP="00B83E73"/>
        </w:tc>
        <w:tc>
          <w:tcPr>
            <w:tcW w:w="907" w:type="dxa"/>
            <w:vMerge/>
            <w:tcBorders>
              <w:top w:val="single" w:sz="4" w:space="0" w:color="auto"/>
              <w:left w:val="single" w:sz="4" w:space="0" w:color="auto"/>
              <w:bottom w:val="single" w:sz="4" w:space="0" w:color="auto"/>
              <w:right w:val="single" w:sz="4" w:space="0" w:color="auto"/>
            </w:tcBorders>
            <w:vAlign w:val="center"/>
            <w:hideMark/>
          </w:tcPr>
          <w:p w:rsidR="00B83E73" w:rsidRPr="00B83E73" w:rsidRDefault="00B83E73" w:rsidP="00B83E73"/>
        </w:tc>
      </w:tr>
      <w:tr w:rsidR="00B83E73" w:rsidRPr="00B83E73" w:rsidTr="00B83E73">
        <w:trPr>
          <w:trHeight w:val="1650"/>
        </w:trPr>
        <w:tc>
          <w:tcPr>
            <w:tcW w:w="3018" w:type="dxa"/>
            <w:tcBorders>
              <w:top w:val="nil"/>
              <w:left w:val="single" w:sz="4" w:space="0" w:color="auto"/>
              <w:bottom w:val="single" w:sz="4" w:space="0" w:color="auto"/>
              <w:right w:val="single" w:sz="4" w:space="0" w:color="auto"/>
            </w:tcBorders>
            <w:shd w:val="clear" w:color="auto" w:fill="auto"/>
            <w:vAlign w:val="center"/>
            <w:hideMark/>
          </w:tcPr>
          <w:p w:rsidR="00B83E73" w:rsidRPr="00B83E73" w:rsidRDefault="00B83E73" w:rsidP="00B83E73">
            <w:pPr>
              <w:jc w:val="center"/>
            </w:pPr>
            <w:r w:rsidRPr="00B83E73">
              <w:t>Ведомственная целевая программа "Организация временных оплачиваемых рабочих мест для несовершеннолетних граждан в возрасте от 14 до 18 лет на 2014-2015"</w:t>
            </w:r>
          </w:p>
        </w:tc>
        <w:tc>
          <w:tcPr>
            <w:tcW w:w="2512"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r w:rsidRPr="00B83E73">
              <w:t>Постановление администрации Дружногорского городского поселения № 253  от 14.10.13</w:t>
            </w:r>
          </w:p>
        </w:tc>
        <w:tc>
          <w:tcPr>
            <w:tcW w:w="651"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center"/>
            </w:pPr>
            <w:r w:rsidRPr="00B83E73">
              <w:t>90,00</w:t>
            </w:r>
          </w:p>
        </w:tc>
        <w:tc>
          <w:tcPr>
            <w:tcW w:w="1554"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center"/>
            </w:pPr>
            <w:r w:rsidRPr="00B83E73">
              <w:t>администрация Дружногорского городского поселения</w:t>
            </w:r>
          </w:p>
        </w:tc>
        <w:tc>
          <w:tcPr>
            <w:tcW w:w="1073" w:type="dxa"/>
            <w:tcBorders>
              <w:top w:val="nil"/>
              <w:left w:val="nil"/>
              <w:bottom w:val="single" w:sz="4" w:space="0" w:color="auto"/>
              <w:right w:val="single" w:sz="4" w:space="0" w:color="auto"/>
            </w:tcBorders>
            <w:shd w:val="clear" w:color="auto" w:fill="auto"/>
            <w:noWrap/>
            <w:vAlign w:val="center"/>
            <w:hideMark/>
          </w:tcPr>
          <w:p w:rsidR="00B83E73" w:rsidRPr="00B83E73" w:rsidRDefault="00B83E73" w:rsidP="00B83E73">
            <w:pPr>
              <w:jc w:val="right"/>
            </w:pPr>
            <w:r w:rsidRPr="00B83E73">
              <w:t>90,00</w:t>
            </w:r>
          </w:p>
        </w:tc>
        <w:tc>
          <w:tcPr>
            <w:tcW w:w="907" w:type="dxa"/>
            <w:tcBorders>
              <w:top w:val="nil"/>
              <w:left w:val="nil"/>
              <w:bottom w:val="single" w:sz="4" w:space="0" w:color="auto"/>
              <w:right w:val="single" w:sz="4" w:space="0" w:color="auto"/>
            </w:tcBorders>
            <w:shd w:val="clear" w:color="auto" w:fill="auto"/>
            <w:noWrap/>
            <w:vAlign w:val="center"/>
            <w:hideMark/>
          </w:tcPr>
          <w:p w:rsidR="00B83E73" w:rsidRPr="00B83E73" w:rsidRDefault="00B83E73" w:rsidP="00B83E73">
            <w:pPr>
              <w:jc w:val="right"/>
            </w:pPr>
            <w:r w:rsidRPr="00B83E73">
              <w:t>100,0</w:t>
            </w:r>
          </w:p>
        </w:tc>
      </w:tr>
      <w:tr w:rsidR="00B83E73" w:rsidRPr="00B83E73" w:rsidTr="00B83E73">
        <w:trPr>
          <w:trHeight w:val="2400"/>
        </w:trPr>
        <w:tc>
          <w:tcPr>
            <w:tcW w:w="3018" w:type="dxa"/>
            <w:tcBorders>
              <w:top w:val="nil"/>
              <w:left w:val="single" w:sz="4" w:space="0" w:color="auto"/>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Ведомственная целевая программа "Энергосбережение и повышение энергетической эффективности на территории муниципального образования Дружногорское городское поселение Гатчинского муниципального района Ленинградской области на 2010-2014 г.г."</w:t>
            </w:r>
          </w:p>
        </w:tc>
        <w:tc>
          <w:tcPr>
            <w:tcW w:w="2512"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r w:rsidRPr="00B83E73">
              <w:t>Постановление администрации Дружногорского городского поселения № 174 от 29.07.2010,№288 20.12.10,№277 28.09.11,№409 21.12.12</w:t>
            </w:r>
          </w:p>
        </w:tc>
        <w:tc>
          <w:tcPr>
            <w:tcW w:w="651"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center"/>
            </w:pPr>
            <w:r w:rsidRPr="00B83E73">
              <w:t>170,00</w:t>
            </w:r>
          </w:p>
        </w:tc>
        <w:tc>
          <w:tcPr>
            <w:tcW w:w="155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администрация Дружногорского городского поселения</w:t>
            </w:r>
          </w:p>
        </w:tc>
        <w:tc>
          <w:tcPr>
            <w:tcW w:w="1073" w:type="dxa"/>
            <w:tcBorders>
              <w:top w:val="nil"/>
              <w:left w:val="nil"/>
              <w:bottom w:val="single" w:sz="4" w:space="0" w:color="auto"/>
              <w:right w:val="single" w:sz="4" w:space="0" w:color="auto"/>
            </w:tcBorders>
            <w:shd w:val="clear" w:color="auto" w:fill="auto"/>
            <w:noWrap/>
            <w:vAlign w:val="center"/>
            <w:hideMark/>
          </w:tcPr>
          <w:p w:rsidR="00B83E73" w:rsidRPr="00B83E73" w:rsidRDefault="00B83E73" w:rsidP="00B83E73">
            <w:pPr>
              <w:jc w:val="right"/>
            </w:pPr>
            <w:r w:rsidRPr="00B83E73">
              <w:t>169,52</w:t>
            </w:r>
          </w:p>
        </w:tc>
        <w:tc>
          <w:tcPr>
            <w:tcW w:w="907" w:type="dxa"/>
            <w:tcBorders>
              <w:top w:val="nil"/>
              <w:left w:val="nil"/>
              <w:bottom w:val="single" w:sz="4" w:space="0" w:color="auto"/>
              <w:right w:val="single" w:sz="4" w:space="0" w:color="auto"/>
            </w:tcBorders>
            <w:shd w:val="clear" w:color="auto" w:fill="auto"/>
            <w:noWrap/>
            <w:vAlign w:val="center"/>
            <w:hideMark/>
          </w:tcPr>
          <w:p w:rsidR="00B83E73" w:rsidRPr="00B83E73" w:rsidRDefault="00B83E73" w:rsidP="00B83E73">
            <w:pPr>
              <w:jc w:val="right"/>
            </w:pPr>
            <w:r w:rsidRPr="00B83E73">
              <w:t>99,7</w:t>
            </w:r>
          </w:p>
        </w:tc>
      </w:tr>
      <w:tr w:rsidR="00B83E73" w:rsidRPr="00B83E73" w:rsidTr="00B83E73">
        <w:trPr>
          <w:trHeight w:val="1530"/>
        </w:trPr>
        <w:tc>
          <w:tcPr>
            <w:tcW w:w="3018" w:type="dxa"/>
            <w:tcBorders>
              <w:top w:val="nil"/>
              <w:left w:val="single" w:sz="4" w:space="0" w:color="auto"/>
              <w:bottom w:val="single" w:sz="4" w:space="0" w:color="auto"/>
              <w:right w:val="single" w:sz="4" w:space="0" w:color="auto"/>
            </w:tcBorders>
            <w:shd w:val="clear" w:color="auto" w:fill="auto"/>
            <w:vAlign w:val="bottom"/>
            <w:hideMark/>
          </w:tcPr>
          <w:p w:rsidR="00B83E73" w:rsidRPr="00B83E73" w:rsidRDefault="00B83E73" w:rsidP="00B83E73">
            <w:r w:rsidRPr="00B83E73">
              <w:t>Ведомственная целевая программа "Развитие и поддержка предпринимательства в Дружногорском городском поселении на 2012-2014 годы"</w:t>
            </w:r>
          </w:p>
        </w:tc>
        <w:tc>
          <w:tcPr>
            <w:tcW w:w="2512"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r w:rsidRPr="00B83E73">
              <w:t>Постановление администрации Дружногорского городского поселения № 225                 от     12 .11.2012</w:t>
            </w:r>
          </w:p>
        </w:tc>
        <w:tc>
          <w:tcPr>
            <w:tcW w:w="651"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center"/>
            </w:pPr>
            <w:r w:rsidRPr="00B83E73">
              <w:t>2,00</w:t>
            </w:r>
          </w:p>
        </w:tc>
        <w:tc>
          <w:tcPr>
            <w:tcW w:w="155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администрация Дружногорского городского поселения</w:t>
            </w:r>
          </w:p>
        </w:tc>
        <w:tc>
          <w:tcPr>
            <w:tcW w:w="1073" w:type="dxa"/>
            <w:tcBorders>
              <w:top w:val="nil"/>
              <w:left w:val="nil"/>
              <w:bottom w:val="single" w:sz="4" w:space="0" w:color="auto"/>
              <w:right w:val="single" w:sz="4" w:space="0" w:color="auto"/>
            </w:tcBorders>
            <w:shd w:val="clear" w:color="auto" w:fill="auto"/>
            <w:noWrap/>
            <w:vAlign w:val="center"/>
            <w:hideMark/>
          </w:tcPr>
          <w:p w:rsidR="00B83E73" w:rsidRPr="00B83E73" w:rsidRDefault="00B83E73" w:rsidP="00B83E73">
            <w:pPr>
              <w:jc w:val="right"/>
            </w:pPr>
            <w:r w:rsidRPr="00B83E73">
              <w:t>2,00</w:t>
            </w:r>
          </w:p>
        </w:tc>
        <w:tc>
          <w:tcPr>
            <w:tcW w:w="907" w:type="dxa"/>
            <w:tcBorders>
              <w:top w:val="nil"/>
              <w:left w:val="nil"/>
              <w:bottom w:val="single" w:sz="4" w:space="0" w:color="auto"/>
              <w:right w:val="single" w:sz="4" w:space="0" w:color="auto"/>
            </w:tcBorders>
            <w:shd w:val="clear" w:color="auto" w:fill="auto"/>
            <w:noWrap/>
            <w:vAlign w:val="center"/>
            <w:hideMark/>
          </w:tcPr>
          <w:p w:rsidR="00B83E73" w:rsidRPr="00B83E73" w:rsidRDefault="00B83E73" w:rsidP="00B83E73">
            <w:pPr>
              <w:jc w:val="right"/>
            </w:pPr>
            <w:r w:rsidRPr="00B83E73">
              <w:t>100,0</w:t>
            </w:r>
          </w:p>
        </w:tc>
      </w:tr>
      <w:tr w:rsidR="00B83E73" w:rsidRPr="00B83E73" w:rsidTr="00B83E73">
        <w:trPr>
          <w:trHeight w:val="2025"/>
        </w:trPr>
        <w:tc>
          <w:tcPr>
            <w:tcW w:w="3018" w:type="dxa"/>
            <w:tcBorders>
              <w:top w:val="nil"/>
              <w:left w:val="single" w:sz="4" w:space="0" w:color="auto"/>
              <w:bottom w:val="nil"/>
              <w:right w:val="single" w:sz="4" w:space="0" w:color="auto"/>
            </w:tcBorders>
            <w:shd w:val="clear" w:color="auto" w:fill="auto"/>
            <w:vAlign w:val="bottom"/>
            <w:hideMark/>
          </w:tcPr>
          <w:p w:rsidR="00B83E73" w:rsidRPr="00B83E73" w:rsidRDefault="00B83E73" w:rsidP="00B83E73">
            <w:pPr>
              <w:jc w:val="center"/>
            </w:pPr>
            <w:r w:rsidRPr="00B83E73">
              <w:lastRenderedPageBreak/>
              <w:t>Ведомственная целевая программа "Содержание и ремонт дорог Дружногорского городского поселения на 2012-2014 гг."</w:t>
            </w:r>
          </w:p>
        </w:tc>
        <w:tc>
          <w:tcPr>
            <w:tcW w:w="2512"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r w:rsidRPr="00B83E73">
              <w:t>Постановление администрации Дружногорского городского поселения № 73 от 25 апреля 2012 года в редакции постановления № 106 от 04.06.12, № 126 от 21.06.12,  № 188 от 01.10.12, № 270 от 28.12.12, № 157 о т02.07.13, № 277 от 22.10.13</w:t>
            </w:r>
          </w:p>
        </w:tc>
        <w:tc>
          <w:tcPr>
            <w:tcW w:w="651" w:type="dxa"/>
            <w:tcBorders>
              <w:top w:val="nil"/>
              <w:left w:val="nil"/>
              <w:bottom w:val="nil"/>
              <w:right w:val="single" w:sz="4" w:space="0" w:color="auto"/>
            </w:tcBorders>
            <w:shd w:val="clear" w:color="auto" w:fill="auto"/>
            <w:vAlign w:val="center"/>
            <w:hideMark/>
          </w:tcPr>
          <w:p w:rsidR="00B83E73" w:rsidRPr="00B83E73" w:rsidRDefault="00B83E73" w:rsidP="00B83E73">
            <w:pPr>
              <w:jc w:val="center"/>
            </w:pPr>
            <w:r w:rsidRPr="00B83E73">
              <w:t>940,00</w:t>
            </w:r>
          </w:p>
        </w:tc>
        <w:tc>
          <w:tcPr>
            <w:tcW w:w="155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администрация Дружногорского городского поселения</w:t>
            </w:r>
          </w:p>
        </w:tc>
        <w:tc>
          <w:tcPr>
            <w:tcW w:w="1073" w:type="dxa"/>
            <w:tcBorders>
              <w:top w:val="nil"/>
              <w:left w:val="nil"/>
              <w:bottom w:val="single" w:sz="4" w:space="0" w:color="auto"/>
              <w:right w:val="single" w:sz="4" w:space="0" w:color="auto"/>
            </w:tcBorders>
            <w:shd w:val="clear" w:color="auto" w:fill="auto"/>
            <w:noWrap/>
            <w:vAlign w:val="center"/>
            <w:hideMark/>
          </w:tcPr>
          <w:p w:rsidR="00B83E73" w:rsidRPr="00B83E73" w:rsidRDefault="00B83E73" w:rsidP="00B83E73">
            <w:pPr>
              <w:jc w:val="right"/>
            </w:pPr>
            <w:r w:rsidRPr="00B83E73">
              <w:t>877,45</w:t>
            </w:r>
          </w:p>
        </w:tc>
        <w:tc>
          <w:tcPr>
            <w:tcW w:w="907" w:type="dxa"/>
            <w:tcBorders>
              <w:top w:val="nil"/>
              <w:left w:val="nil"/>
              <w:bottom w:val="single" w:sz="4" w:space="0" w:color="auto"/>
              <w:right w:val="single" w:sz="4" w:space="0" w:color="auto"/>
            </w:tcBorders>
            <w:shd w:val="clear" w:color="auto" w:fill="auto"/>
            <w:noWrap/>
            <w:vAlign w:val="center"/>
            <w:hideMark/>
          </w:tcPr>
          <w:p w:rsidR="00B83E73" w:rsidRPr="00B83E73" w:rsidRDefault="00B83E73" w:rsidP="00B83E73">
            <w:pPr>
              <w:jc w:val="right"/>
            </w:pPr>
            <w:r w:rsidRPr="00B83E73">
              <w:t>93,3</w:t>
            </w:r>
          </w:p>
        </w:tc>
      </w:tr>
      <w:tr w:rsidR="00B83E73" w:rsidRPr="00B83E73" w:rsidTr="00B83E73">
        <w:trPr>
          <w:trHeight w:val="1395"/>
        </w:trPr>
        <w:tc>
          <w:tcPr>
            <w:tcW w:w="3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Ведомственная целевая программа «Развитие части территорий Дружногорского городского поселения на 2013-2014 годы»</w:t>
            </w:r>
          </w:p>
        </w:tc>
        <w:tc>
          <w:tcPr>
            <w:tcW w:w="2512"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r w:rsidRPr="00B83E73">
              <w:t>Постановление администрации Дружногорского городского поселения № 178  от 31.07.2013</w:t>
            </w:r>
          </w:p>
        </w:tc>
        <w:tc>
          <w:tcPr>
            <w:tcW w:w="651" w:type="dxa"/>
            <w:tcBorders>
              <w:top w:val="single" w:sz="4" w:space="0" w:color="auto"/>
              <w:left w:val="nil"/>
              <w:bottom w:val="single" w:sz="4" w:space="0" w:color="auto"/>
              <w:right w:val="single" w:sz="4" w:space="0" w:color="auto"/>
            </w:tcBorders>
            <w:shd w:val="clear" w:color="auto" w:fill="auto"/>
            <w:vAlign w:val="center"/>
            <w:hideMark/>
          </w:tcPr>
          <w:p w:rsidR="00B83E73" w:rsidRPr="00B83E73" w:rsidRDefault="00B83E73" w:rsidP="00B83E73">
            <w:pPr>
              <w:jc w:val="center"/>
            </w:pPr>
            <w:r w:rsidRPr="00B83E73">
              <w:t>140,00</w:t>
            </w:r>
          </w:p>
        </w:tc>
        <w:tc>
          <w:tcPr>
            <w:tcW w:w="155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администрация Дружногорского городского поселения</w:t>
            </w:r>
          </w:p>
        </w:tc>
        <w:tc>
          <w:tcPr>
            <w:tcW w:w="1073" w:type="dxa"/>
            <w:tcBorders>
              <w:top w:val="nil"/>
              <w:left w:val="nil"/>
              <w:bottom w:val="single" w:sz="4" w:space="0" w:color="auto"/>
              <w:right w:val="single" w:sz="4" w:space="0" w:color="auto"/>
            </w:tcBorders>
            <w:shd w:val="clear" w:color="auto" w:fill="auto"/>
            <w:noWrap/>
            <w:vAlign w:val="center"/>
            <w:hideMark/>
          </w:tcPr>
          <w:p w:rsidR="00B83E73" w:rsidRPr="00B83E73" w:rsidRDefault="00B83E73" w:rsidP="00B83E73">
            <w:pPr>
              <w:jc w:val="right"/>
            </w:pPr>
            <w:r w:rsidRPr="00B83E73">
              <w:t>134,19</w:t>
            </w:r>
          </w:p>
        </w:tc>
        <w:tc>
          <w:tcPr>
            <w:tcW w:w="907" w:type="dxa"/>
            <w:tcBorders>
              <w:top w:val="nil"/>
              <w:left w:val="nil"/>
              <w:bottom w:val="single" w:sz="4" w:space="0" w:color="auto"/>
              <w:right w:val="single" w:sz="4" w:space="0" w:color="auto"/>
            </w:tcBorders>
            <w:shd w:val="clear" w:color="auto" w:fill="auto"/>
            <w:noWrap/>
            <w:vAlign w:val="center"/>
            <w:hideMark/>
          </w:tcPr>
          <w:p w:rsidR="00B83E73" w:rsidRPr="00B83E73" w:rsidRDefault="00B83E73" w:rsidP="00B83E73">
            <w:pPr>
              <w:jc w:val="right"/>
            </w:pPr>
            <w:r w:rsidRPr="00B83E73">
              <w:t>95,9</w:t>
            </w:r>
          </w:p>
        </w:tc>
      </w:tr>
      <w:tr w:rsidR="00B83E73" w:rsidRPr="00B83E73" w:rsidTr="00B83E73">
        <w:trPr>
          <w:trHeight w:val="1680"/>
        </w:trPr>
        <w:tc>
          <w:tcPr>
            <w:tcW w:w="3018" w:type="dxa"/>
            <w:tcBorders>
              <w:top w:val="nil"/>
              <w:left w:val="single" w:sz="4" w:space="0" w:color="auto"/>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 xml:space="preserve">Ведомственная целевая программа </w:t>
            </w:r>
            <w:r w:rsidRPr="00B83E73">
              <w:rPr>
                <w:color w:val="000000"/>
              </w:rPr>
              <w:t>«</w:t>
            </w:r>
            <w:r w:rsidRPr="00B83E73">
              <w:t xml:space="preserve">Обеспечение безопасности дорожного движения на территории </w:t>
            </w:r>
            <w:r w:rsidRPr="00B83E73">
              <w:rPr>
                <w:color w:val="000000"/>
              </w:rPr>
              <w:t>Дружногорского городского поселения на 2013-2014 годы»</w:t>
            </w:r>
          </w:p>
        </w:tc>
        <w:tc>
          <w:tcPr>
            <w:tcW w:w="2512"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r w:rsidRPr="00B83E73">
              <w:t>Постановление администрации Дружногорского город</w:t>
            </w:r>
            <w:r>
              <w:t>ского поселения № 291  от 30 ок</w:t>
            </w:r>
            <w:r w:rsidRPr="00B83E73">
              <w:t>тября 2013</w:t>
            </w:r>
          </w:p>
        </w:tc>
        <w:tc>
          <w:tcPr>
            <w:tcW w:w="651" w:type="dxa"/>
            <w:tcBorders>
              <w:top w:val="nil"/>
              <w:left w:val="nil"/>
              <w:bottom w:val="nil"/>
              <w:right w:val="single" w:sz="4" w:space="0" w:color="auto"/>
            </w:tcBorders>
            <w:shd w:val="clear" w:color="auto" w:fill="auto"/>
            <w:vAlign w:val="center"/>
            <w:hideMark/>
          </w:tcPr>
          <w:p w:rsidR="00B83E73" w:rsidRPr="00B83E73" w:rsidRDefault="00B83E73" w:rsidP="00B83E73">
            <w:pPr>
              <w:jc w:val="center"/>
            </w:pPr>
            <w:r w:rsidRPr="00B83E73">
              <w:t>60,20</w:t>
            </w:r>
          </w:p>
        </w:tc>
        <w:tc>
          <w:tcPr>
            <w:tcW w:w="155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администрация Дружногорского городского поселения</w:t>
            </w:r>
          </w:p>
        </w:tc>
        <w:tc>
          <w:tcPr>
            <w:tcW w:w="1073" w:type="dxa"/>
            <w:tcBorders>
              <w:top w:val="nil"/>
              <w:left w:val="nil"/>
              <w:bottom w:val="single" w:sz="4" w:space="0" w:color="auto"/>
              <w:right w:val="single" w:sz="4" w:space="0" w:color="auto"/>
            </w:tcBorders>
            <w:shd w:val="clear" w:color="auto" w:fill="auto"/>
            <w:noWrap/>
            <w:vAlign w:val="center"/>
            <w:hideMark/>
          </w:tcPr>
          <w:p w:rsidR="00B83E73" w:rsidRPr="00B83E73" w:rsidRDefault="00B83E73" w:rsidP="00B83E73">
            <w:pPr>
              <w:jc w:val="right"/>
            </w:pPr>
            <w:r w:rsidRPr="00B83E73">
              <w:t>60,20</w:t>
            </w:r>
          </w:p>
        </w:tc>
        <w:tc>
          <w:tcPr>
            <w:tcW w:w="907" w:type="dxa"/>
            <w:tcBorders>
              <w:top w:val="nil"/>
              <w:left w:val="nil"/>
              <w:bottom w:val="single" w:sz="4" w:space="0" w:color="auto"/>
              <w:right w:val="single" w:sz="4" w:space="0" w:color="auto"/>
            </w:tcBorders>
            <w:shd w:val="clear" w:color="auto" w:fill="auto"/>
            <w:noWrap/>
            <w:vAlign w:val="center"/>
            <w:hideMark/>
          </w:tcPr>
          <w:p w:rsidR="00B83E73" w:rsidRPr="00B83E73" w:rsidRDefault="00B83E73" w:rsidP="00B83E73">
            <w:pPr>
              <w:jc w:val="right"/>
            </w:pPr>
            <w:r w:rsidRPr="00B83E73">
              <w:t>100,0</w:t>
            </w:r>
          </w:p>
        </w:tc>
      </w:tr>
      <w:tr w:rsidR="00B83E73" w:rsidRPr="00B83E73" w:rsidTr="00B83E73">
        <w:trPr>
          <w:trHeight w:val="2055"/>
        </w:trPr>
        <w:tc>
          <w:tcPr>
            <w:tcW w:w="3018" w:type="dxa"/>
            <w:tcBorders>
              <w:top w:val="nil"/>
              <w:left w:val="single" w:sz="4" w:space="0" w:color="auto"/>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Ведомственная целевая программа «Развитие  муниципальной службы в муниципальном образовании Дружногорское  городское поселение Гатчинского муниципального района Ленинградской области на 2014-2015 гг.»</w:t>
            </w:r>
          </w:p>
        </w:tc>
        <w:tc>
          <w:tcPr>
            <w:tcW w:w="2512"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r w:rsidRPr="00B83E73">
              <w:t>Постановление администрации Дружногорского городского поселения № 309  от 13 ноября 2013</w:t>
            </w:r>
          </w:p>
        </w:tc>
        <w:tc>
          <w:tcPr>
            <w:tcW w:w="651" w:type="dxa"/>
            <w:tcBorders>
              <w:top w:val="single" w:sz="4" w:space="0" w:color="auto"/>
              <w:left w:val="nil"/>
              <w:bottom w:val="single" w:sz="4" w:space="0" w:color="auto"/>
              <w:right w:val="single" w:sz="4" w:space="0" w:color="auto"/>
            </w:tcBorders>
            <w:shd w:val="clear" w:color="auto" w:fill="auto"/>
            <w:vAlign w:val="center"/>
            <w:hideMark/>
          </w:tcPr>
          <w:p w:rsidR="00B83E73" w:rsidRPr="00B83E73" w:rsidRDefault="00B83E73" w:rsidP="00B83E73">
            <w:pPr>
              <w:jc w:val="center"/>
            </w:pPr>
            <w:r w:rsidRPr="00B83E73">
              <w:t>36,00</w:t>
            </w:r>
          </w:p>
        </w:tc>
        <w:tc>
          <w:tcPr>
            <w:tcW w:w="155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администрация Дружногорского городского поселения</w:t>
            </w:r>
          </w:p>
        </w:tc>
        <w:tc>
          <w:tcPr>
            <w:tcW w:w="1073" w:type="dxa"/>
            <w:tcBorders>
              <w:top w:val="nil"/>
              <w:left w:val="nil"/>
              <w:bottom w:val="single" w:sz="4" w:space="0" w:color="auto"/>
              <w:right w:val="single" w:sz="4" w:space="0" w:color="auto"/>
            </w:tcBorders>
            <w:shd w:val="clear" w:color="auto" w:fill="auto"/>
            <w:noWrap/>
            <w:vAlign w:val="center"/>
            <w:hideMark/>
          </w:tcPr>
          <w:p w:rsidR="00B83E73" w:rsidRPr="00B83E73" w:rsidRDefault="00B83E73" w:rsidP="00B83E73">
            <w:pPr>
              <w:jc w:val="right"/>
            </w:pPr>
            <w:r w:rsidRPr="00B83E73">
              <w:t>36,00</w:t>
            </w:r>
          </w:p>
        </w:tc>
        <w:tc>
          <w:tcPr>
            <w:tcW w:w="907" w:type="dxa"/>
            <w:tcBorders>
              <w:top w:val="nil"/>
              <w:left w:val="nil"/>
              <w:bottom w:val="single" w:sz="4" w:space="0" w:color="auto"/>
              <w:right w:val="single" w:sz="4" w:space="0" w:color="auto"/>
            </w:tcBorders>
            <w:shd w:val="clear" w:color="auto" w:fill="auto"/>
            <w:noWrap/>
            <w:vAlign w:val="center"/>
            <w:hideMark/>
          </w:tcPr>
          <w:p w:rsidR="00B83E73" w:rsidRPr="00B83E73" w:rsidRDefault="00B83E73" w:rsidP="00B83E73">
            <w:pPr>
              <w:jc w:val="right"/>
            </w:pPr>
            <w:r w:rsidRPr="00B83E73">
              <w:t>100,0</w:t>
            </w:r>
          </w:p>
        </w:tc>
      </w:tr>
      <w:tr w:rsidR="00B83E73" w:rsidRPr="00B83E73" w:rsidTr="00B83E73">
        <w:trPr>
          <w:trHeight w:val="750"/>
        </w:trPr>
        <w:tc>
          <w:tcPr>
            <w:tcW w:w="3018" w:type="dxa"/>
            <w:tcBorders>
              <w:top w:val="nil"/>
              <w:left w:val="single" w:sz="4" w:space="0" w:color="auto"/>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 </w:t>
            </w:r>
          </w:p>
        </w:tc>
        <w:tc>
          <w:tcPr>
            <w:tcW w:w="2512"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итого</w:t>
            </w:r>
          </w:p>
        </w:tc>
        <w:tc>
          <w:tcPr>
            <w:tcW w:w="651"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center"/>
            </w:pPr>
            <w:r w:rsidRPr="00B83E73">
              <w:t>1 438,20</w:t>
            </w:r>
          </w:p>
        </w:tc>
        <w:tc>
          <w:tcPr>
            <w:tcW w:w="1554"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center"/>
            </w:pPr>
            <w:r w:rsidRPr="00B83E73">
              <w:t> </w:t>
            </w:r>
          </w:p>
        </w:tc>
        <w:tc>
          <w:tcPr>
            <w:tcW w:w="1073"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center"/>
            </w:pPr>
            <w:r w:rsidRPr="00B83E73">
              <w:t>1 369,36</w:t>
            </w:r>
          </w:p>
        </w:tc>
        <w:tc>
          <w:tcPr>
            <w:tcW w:w="907" w:type="dxa"/>
            <w:tcBorders>
              <w:top w:val="nil"/>
              <w:left w:val="nil"/>
              <w:bottom w:val="single" w:sz="4" w:space="0" w:color="auto"/>
              <w:right w:val="single" w:sz="4" w:space="0" w:color="auto"/>
            </w:tcBorders>
            <w:shd w:val="clear" w:color="auto" w:fill="auto"/>
            <w:noWrap/>
            <w:vAlign w:val="center"/>
            <w:hideMark/>
          </w:tcPr>
          <w:p w:rsidR="00B83E73" w:rsidRPr="00B83E73" w:rsidRDefault="00B83E73" w:rsidP="00B83E73">
            <w:pPr>
              <w:jc w:val="right"/>
            </w:pPr>
            <w:r w:rsidRPr="00B83E73">
              <w:t>95,2</w:t>
            </w:r>
          </w:p>
        </w:tc>
      </w:tr>
    </w:tbl>
    <w:p w:rsidR="00B83E73" w:rsidRDefault="00B83E73" w:rsidP="007E34CB">
      <w:pPr>
        <w:ind w:right="174"/>
        <w:contextualSpacing/>
        <w:jc w:val="center"/>
        <w:rPr>
          <w:rFonts w:eastAsia="Calibri"/>
          <w:b/>
        </w:rPr>
      </w:pPr>
    </w:p>
    <w:tbl>
      <w:tblPr>
        <w:tblW w:w="10503" w:type="dxa"/>
        <w:tblInd w:w="95" w:type="dxa"/>
        <w:tblLook w:val="04A0"/>
      </w:tblPr>
      <w:tblGrid>
        <w:gridCol w:w="340"/>
        <w:gridCol w:w="3544"/>
        <w:gridCol w:w="1030"/>
        <w:gridCol w:w="868"/>
        <w:gridCol w:w="818"/>
        <w:gridCol w:w="914"/>
        <w:gridCol w:w="1065"/>
        <w:gridCol w:w="1924"/>
      </w:tblGrid>
      <w:tr w:rsidR="00B83E73" w:rsidRPr="00B83E73" w:rsidTr="00B83E73">
        <w:trPr>
          <w:trHeight w:val="255"/>
        </w:trPr>
        <w:tc>
          <w:tcPr>
            <w:tcW w:w="340" w:type="dxa"/>
            <w:tcBorders>
              <w:top w:val="nil"/>
              <w:left w:val="nil"/>
              <w:bottom w:val="nil"/>
              <w:right w:val="nil"/>
            </w:tcBorders>
            <w:shd w:val="clear" w:color="auto" w:fill="auto"/>
            <w:noWrap/>
            <w:hideMark/>
          </w:tcPr>
          <w:p w:rsidR="00B83E73" w:rsidRPr="00B83E73" w:rsidRDefault="00B83E73" w:rsidP="00B83E73">
            <w:pPr>
              <w:jc w:val="center"/>
              <w:rPr>
                <w:b/>
                <w:bCs/>
              </w:rPr>
            </w:pPr>
            <w:bookmarkStart w:id="6" w:name="RANGE!A1:H241"/>
            <w:bookmarkEnd w:id="6"/>
          </w:p>
        </w:tc>
        <w:tc>
          <w:tcPr>
            <w:tcW w:w="3544" w:type="dxa"/>
            <w:tcBorders>
              <w:top w:val="nil"/>
              <w:left w:val="nil"/>
              <w:bottom w:val="nil"/>
              <w:right w:val="nil"/>
            </w:tcBorders>
            <w:shd w:val="clear" w:color="auto" w:fill="auto"/>
            <w:vAlign w:val="bottom"/>
            <w:hideMark/>
          </w:tcPr>
          <w:p w:rsidR="00B83E73" w:rsidRPr="00B83E73" w:rsidRDefault="00B83E73" w:rsidP="00B83E73">
            <w:pPr>
              <w:jc w:val="center"/>
            </w:pPr>
          </w:p>
        </w:tc>
        <w:tc>
          <w:tcPr>
            <w:tcW w:w="6619" w:type="dxa"/>
            <w:gridSpan w:val="6"/>
            <w:tcBorders>
              <w:top w:val="nil"/>
              <w:left w:val="nil"/>
              <w:bottom w:val="nil"/>
              <w:right w:val="nil"/>
            </w:tcBorders>
            <w:shd w:val="clear" w:color="auto" w:fill="auto"/>
            <w:noWrap/>
            <w:vAlign w:val="center"/>
            <w:hideMark/>
          </w:tcPr>
          <w:p w:rsidR="00B83E73" w:rsidRPr="00B83E73" w:rsidRDefault="00B83E73" w:rsidP="00B83E73">
            <w:pPr>
              <w:jc w:val="right"/>
            </w:pPr>
            <w:r w:rsidRPr="00B83E73">
              <w:t>Приложение № 6</w:t>
            </w:r>
          </w:p>
        </w:tc>
      </w:tr>
      <w:tr w:rsidR="00B83E73" w:rsidRPr="00B83E73" w:rsidTr="00B83E73">
        <w:trPr>
          <w:trHeight w:val="255"/>
        </w:trPr>
        <w:tc>
          <w:tcPr>
            <w:tcW w:w="340" w:type="dxa"/>
            <w:tcBorders>
              <w:top w:val="nil"/>
              <w:left w:val="nil"/>
              <w:bottom w:val="nil"/>
              <w:right w:val="nil"/>
            </w:tcBorders>
            <w:shd w:val="clear" w:color="auto" w:fill="auto"/>
            <w:noWrap/>
            <w:hideMark/>
          </w:tcPr>
          <w:p w:rsidR="00B83E73" w:rsidRPr="00B83E73" w:rsidRDefault="00B83E73" w:rsidP="00B83E73">
            <w:pPr>
              <w:jc w:val="center"/>
              <w:rPr>
                <w:b/>
                <w:bCs/>
              </w:rPr>
            </w:pPr>
          </w:p>
        </w:tc>
        <w:tc>
          <w:tcPr>
            <w:tcW w:w="3544" w:type="dxa"/>
            <w:tcBorders>
              <w:top w:val="nil"/>
              <w:left w:val="nil"/>
              <w:bottom w:val="nil"/>
              <w:right w:val="nil"/>
            </w:tcBorders>
            <w:shd w:val="clear" w:color="auto" w:fill="auto"/>
            <w:vAlign w:val="bottom"/>
            <w:hideMark/>
          </w:tcPr>
          <w:p w:rsidR="00B83E73" w:rsidRPr="00B83E73" w:rsidRDefault="00B83E73" w:rsidP="00B83E73"/>
        </w:tc>
        <w:tc>
          <w:tcPr>
            <w:tcW w:w="6619" w:type="dxa"/>
            <w:gridSpan w:val="6"/>
            <w:tcBorders>
              <w:top w:val="nil"/>
              <w:left w:val="nil"/>
              <w:bottom w:val="nil"/>
              <w:right w:val="nil"/>
            </w:tcBorders>
            <w:shd w:val="clear" w:color="auto" w:fill="auto"/>
            <w:noWrap/>
            <w:vAlign w:val="center"/>
            <w:hideMark/>
          </w:tcPr>
          <w:p w:rsidR="00B83E73" w:rsidRPr="00B83E73" w:rsidRDefault="00B83E73" w:rsidP="00B83E73">
            <w:pPr>
              <w:jc w:val="right"/>
            </w:pPr>
            <w:r w:rsidRPr="00B83E73">
              <w:t>к решению Совета депутатов</w:t>
            </w:r>
          </w:p>
        </w:tc>
      </w:tr>
      <w:tr w:rsidR="00B83E73" w:rsidRPr="00B83E73" w:rsidTr="00B83E73">
        <w:trPr>
          <w:trHeight w:val="255"/>
        </w:trPr>
        <w:tc>
          <w:tcPr>
            <w:tcW w:w="340" w:type="dxa"/>
            <w:tcBorders>
              <w:top w:val="nil"/>
              <w:left w:val="nil"/>
              <w:bottom w:val="nil"/>
              <w:right w:val="nil"/>
            </w:tcBorders>
            <w:shd w:val="clear" w:color="auto" w:fill="auto"/>
            <w:noWrap/>
            <w:hideMark/>
          </w:tcPr>
          <w:p w:rsidR="00B83E73" w:rsidRPr="00B83E73" w:rsidRDefault="00B83E73" w:rsidP="00B83E73">
            <w:pPr>
              <w:jc w:val="center"/>
              <w:rPr>
                <w:b/>
                <w:bCs/>
              </w:rPr>
            </w:pPr>
          </w:p>
        </w:tc>
        <w:tc>
          <w:tcPr>
            <w:tcW w:w="3544" w:type="dxa"/>
            <w:tcBorders>
              <w:top w:val="nil"/>
              <w:left w:val="nil"/>
              <w:bottom w:val="nil"/>
              <w:right w:val="nil"/>
            </w:tcBorders>
            <w:shd w:val="clear" w:color="auto" w:fill="auto"/>
            <w:vAlign w:val="bottom"/>
            <w:hideMark/>
          </w:tcPr>
          <w:p w:rsidR="00B83E73" w:rsidRPr="00B83E73" w:rsidRDefault="00B83E73" w:rsidP="00B83E73"/>
        </w:tc>
        <w:tc>
          <w:tcPr>
            <w:tcW w:w="6619" w:type="dxa"/>
            <w:gridSpan w:val="6"/>
            <w:tcBorders>
              <w:top w:val="nil"/>
              <w:left w:val="nil"/>
              <w:bottom w:val="nil"/>
              <w:right w:val="nil"/>
            </w:tcBorders>
            <w:shd w:val="clear" w:color="auto" w:fill="auto"/>
            <w:noWrap/>
            <w:vAlign w:val="center"/>
            <w:hideMark/>
          </w:tcPr>
          <w:p w:rsidR="00B83E73" w:rsidRPr="00B83E73" w:rsidRDefault="00B83E73" w:rsidP="00B83E73">
            <w:pPr>
              <w:jc w:val="right"/>
            </w:pPr>
            <w:r w:rsidRPr="00B83E73">
              <w:t>Дружногорского городского поселения</w:t>
            </w:r>
          </w:p>
        </w:tc>
      </w:tr>
      <w:tr w:rsidR="00B83E73" w:rsidRPr="00B83E73" w:rsidTr="00B83E73">
        <w:trPr>
          <w:trHeight w:val="255"/>
        </w:trPr>
        <w:tc>
          <w:tcPr>
            <w:tcW w:w="340" w:type="dxa"/>
            <w:tcBorders>
              <w:top w:val="nil"/>
              <w:left w:val="nil"/>
              <w:bottom w:val="nil"/>
              <w:right w:val="nil"/>
            </w:tcBorders>
            <w:shd w:val="clear" w:color="auto" w:fill="auto"/>
            <w:noWrap/>
            <w:hideMark/>
          </w:tcPr>
          <w:p w:rsidR="00B83E73" w:rsidRPr="00B83E73" w:rsidRDefault="00B83E73" w:rsidP="00B83E73">
            <w:pPr>
              <w:jc w:val="center"/>
              <w:rPr>
                <w:b/>
                <w:bCs/>
              </w:rPr>
            </w:pPr>
          </w:p>
        </w:tc>
        <w:tc>
          <w:tcPr>
            <w:tcW w:w="3544" w:type="dxa"/>
            <w:tcBorders>
              <w:top w:val="nil"/>
              <w:left w:val="nil"/>
              <w:bottom w:val="nil"/>
              <w:right w:val="nil"/>
            </w:tcBorders>
            <w:shd w:val="clear" w:color="auto" w:fill="auto"/>
            <w:vAlign w:val="bottom"/>
            <w:hideMark/>
          </w:tcPr>
          <w:p w:rsidR="00B83E73" w:rsidRPr="00B83E73" w:rsidRDefault="00B83E73" w:rsidP="00B83E73"/>
        </w:tc>
        <w:tc>
          <w:tcPr>
            <w:tcW w:w="6619" w:type="dxa"/>
            <w:gridSpan w:val="6"/>
            <w:tcBorders>
              <w:top w:val="nil"/>
              <w:left w:val="nil"/>
              <w:bottom w:val="nil"/>
              <w:right w:val="nil"/>
            </w:tcBorders>
            <w:shd w:val="clear" w:color="auto" w:fill="auto"/>
            <w:noWrap/>
            <w:vAlign w:val="center"/>
            <w:hideMark/>
          </w:tcPr>
          <w:p w:rsidR="00B83E73" w:rsidRPr="00B83E73" w:rsidRDefault="00B83E73" w:rsidP="00B83E73">
            <w:pPr>
              <w:jc w:val="right"/>
            </w:pPr>
            <w:r w:rsidRPr="00B83E73">
              <w:t>№ 59  от 29 апреля  2015 года</w:t>
            </w:r>
          </w:p>
        </w:tc>
      </w:tr>
      <w:tr w:rsidR="00B83E73" w:rsidRPr="00B83E73" w:rsidTr="00B83E73">
        <w:trPr>
          <w:trHeight w:val="255"/>
        </w:trPr>
        <w:tc>
          <w:tcPr>
            <w:tcW w:w="7514" w:type="dxa"/>
            <w:gridSpan w:val="6"/>
            <w:tcBorders>
              <w:top w:val="nil"/>
              <w:left w:val="nil"/>
              <w:bottom w:val="nil"/>
              <w:right w:val="nil"/>
            </w:tcBorders>
            <w:shd w:val="clear" w:color="auto" w:fill="auto"/>
            <w:vAlign w:val="bottom"/>
            <w:hideMark/>
          </w:tcPr>
          <w:p w:rsidR="00B83E73" w:rsidRPr="00B83E73" w:rsidRDefault="00B83E73" w:rsidP="00B83E73">
            <w:pPr>
              <w:jc w:val="center"/>
              <w:rPr>
                <w:b/>
                <w:bCs/>
              </w:rPr>
            </w:pPr>
            <w:r w:rsidRPr="00B83E73">
              <w:rPr>
                <w:b/>
                <w:bCs/>
              </w:rPr>
              <w:t>Ведомственная структура  расходов бюджета Дружногорского городского поселения на 2014 год</w:t>
            </w:r>
          </w:p>
        </w:tc>
        <w:tc>
          <w:tcPr>
            <w:tcW w:w="1065" w:type="dxa"/>
            <w:tcBorders>
              <w:top w:val="nil"/>
              <w:left w:val="nil"/>
              <w:bottom w:val="nil"/>
              <w:right w:val="nil"/>
            </w:tcBorders>
            <w:shd w:val="clear" w:color="auto" w:fill="auto"/>
            <w:noWrap/>
            <w:vAlign w:val="bottom"/>
            <w:hideMark/>
          </w:tcPr>
          <w:p w:rsidR="00B83E73" w:rsidRPr="00B83E73" w:rsidRDefault="00B83E73" w:rsidP="00B83E73">
            <w:pPr>
              <w:jc w:val="center"/>
            </w:pPr>
          </w:p>
        </w:tc>
        <w:tc>
          <w:tcPr>
            <w:tcW w:w="1924" w:type="dxa"/>
            <w:tcBorders>
              <w:top w:val="nil"/>
              <w:left w:val="nil"/>
              <w:bottom w:val="nil"/>
              <w:right w:val="nil"/>
            </w:tcBorders>
            <w:shd w:val="clear" w:color="auto" w:fill="auto"/>
            <w:noWrap/>
            <w:vAlign w:val="bottom"/>
            <w:hideMark/>
          </w:tcPr>
          <w:p w:rsidR="00B83E73" w:rsidRPr="00B83E73" w:rsidRDefault="00B83E73" w:rsidP="00B83E73"/>
        </w:tc>
      </w:tr>
      <w:tr w:rsidR="00B83E73" w:rsidRPr="00B83E73" w:rsidTr="00B83E73">
        <w:trPr>
          <w:trHeight w:val="210"/>
        </w:trPr>
        <w:tc>
          <w:tcPr>
            <w:tcW w:w="340" w:type="dxa"/>
            <w:tcBorders>
              <w:top w:val="nil"/>
              <w:left w:val="nil"/>
              <w:bottom w:val="nil"/>
              <w:right w:val="nil"/>
            </w:tcBorders>
            <w:shd w:val="clear" w:color="auto" w:fill="auto"/>
            <w:noWrap/>
            <w:hideMark/>
          </w:tcPr>
          <w:p w:rsidR="00B83E73" w:rsidRPr="00B83E73" w:rsidRDefault="00B83E73" w:rsidP="00B83E73">
            <w:pPr>
              <w:jc w:val="center"/>
              <w:rPr>
                <w:b/>
                <w:bCs/>
              </w:rPr>
            </w:pPr>
          </w:p>
        </w:tc>
        <w:tc>
          <w:tcPr>
            <w:tcW w:w="3544" w:type="dxa"/>
            <w:tcBorders>
              <w:top w:val="nil"/>
              <w:left w:val="nil"/>
              <w:bottom w:val="nil"/>
              <w:right w:val="nil"/>
            </w:tcBorders>
            <w:shd w:val="clear" w:color="auto" w:fill="auto"/>
            <w:vAlign w:val="bottom"/>
            <w:hideMark/>
          </w:tcPr>
          <w:p w:rsidR="00B83E73" w:rsidRPr="00B83E73" w:rsidRDefault="00B83E73" w:rsidP="00B83E73">
            <w:pPr>
              <w:jc w:val="center"/>
            </w:pPr>
          </w:p>
        </w:tc>
        <w:tc>
          <w:tcPr>
            <w:tcW w:w="1030" w:type="dxa"/>
            <w:tcBorders>
              <w:top w:val="nil"/>
              <w:left w:val="nil"/>
              <w:bottom w:val="nil"/>
              <w:right w:val="nil"/>
            </w:tcBorders>
            <w:shd w:val="clear" w:color="auto" w:fill="auto"/>
            <w:noWrap/>
            <w:hideMark/>
          </w:tcPr>
          <w:p w:rsidR="00B83E73" w:rsidRPr="00B83E73" w:rsidRDefault="00B83E73" w:rsidP="00B83E73">
            <w:pPr>
              <w:jc w:val="center"/>
            </w:pPr>
          </w:p>
        </w:tc>
        <w:tc>
          <w:tcPr>
            <w:tcW w:w="868" w:type="dxa"/>
            <w:tcBorders>
              <w:top w:val="nil"/>
              <w:left w:val="nil"/>
              <w:bottom w:val="nil"/>
              <w:right w:val="nil"/>
            </w:tcBorders>
            <w:shd w:val="clear" w:color="auto" w:fill="auto"/>
            <w:noWrap/>
            <w:hideMark/>
          </w:tcPr>
          <w:p w:rsidR="00B83E73" w:rsidRPr="00B83E73" w:rsidRDefault="00B83E73" w:rsidP="00B83E73">
            <w:pPr>
              <w:jc w:val="center"/>
            </w:pPr>
          </w:p>
        </w:tc>
        <w:tc>
          <w:tcPr>
            <w:tcW w:w="818" w:type="dxa"/>
            <w:tcBorders>
              <w:top w:val="nil"/>
              <w:left w:val="nil"/>
              <w:bottom w:val="nil"/>
              <w:right w:val="nil"/>
            </w:tcBorders>
            <w:shd w:val="clear" w:color="auto" w:fill="auto"/>
            <w:noWrap/>
            <w:hideMark/>
          </w:tcPr>
          <w:p w:rsidR="00B83E73" w:rsidRPr="00B83E73" w:rsidRDefault="00B83E73" w:rsidP="00B83E73">
            <w:pPr>
              <w:jc w:val="center"/>
            </w:pPr>
          </w:p>
        </w:tc>
        <w:tc>
          <w:tcPr>
            <w:tcW w:w="914" w:type="dxa"/>
            <w:tcBorders>
              <w:top w:val="nil"/>
              <w:left w:val="nil"/>
              <w:bottom w:val="nil"/>
              <w:right w:val="nil"/>
            </w:tcBorders>
            <w:shd w:val="clear" w:color="auto" w:fill="auto"/>
            <w:noWrap/>
            <w:hideMark/>
          </w:tcPr>
          <w:p w:rsidR="00B83E73" w:rsidRPr="00B83E73" w:rsidRDefault="00B83E73" w:rsidP="00B83E73">
            <w:pPr>
              <w:jc w:val="center"/>
            </w:pPr>
          </w:p>
        </w:tc>
        <w:tc>
          <w:tcPr>
            <w:tcW w:w="1065" w:type="dxa"/>
            <w:tcBorders>
              <w:top w:val="nil"/>
              <w:left w:val="nil"/>
              <w:bottom w:val="nil"/>
              <w:right w:val="nil"/>
            </w:tcBorders>
            <w:shd w:val="clear" w:color="auto" w:fill="auto"/>
            <w:noWrap/>
            <w:vAlign w:val="bottom"/>
            <w:hideMark/>
          </w:tcPr>
          <w:p w:rsidR="00B83E73" w:rsidRPr="00B83E73" w:rsidRDefault="00B83E73" w:rsidP="00B83E73">
            <w:pPr>
              <w:jc w:val="center"/>
            </w:pPr>
          </w:p>
        </w:tc>
        <w:tc>
          <w:tcPr>
            <w:tcW w:w="1924" w:type="dxa"/>
            <w:tcBorders>
              <w:top w:val="nil"/>
              <w:left w:val="nil"/>
              <w:bottom w:val="nil"/>
              <w:right w:val="nil"/>
            </w:tcBorders>
            <w:shd w:val="clear" w:color="auto" w:fill="auto"/>
            <w:noWrap/>
            <w:vAlign w:val="bottom"/>
            <w:hideMark/>
          </w:tcPr>
          <w:p w:rsidR="00B83E73" w:rsidRPr="00B83E73" w:rsidRDefault="00B83E73" w:rsidP="00B83E73"/>
        </w:tc>
      </w:tr>
      <w:tr w:rsidR="00B83E73" w:rsidRPr="00B83E73" w:rsidTr="00B83E73">
        <w:trPr>
          <w:trHeight w:val="1065"/>
        </w:trPr>
        <w:tc>
          <w:tcPr>
            <w:tcW w:w="340" w:type="dxa"/>
            <w:tcBorders>
              <w:top w:val="single" w:sz="4" w:space="0" w:color="auto"/>
              <w:left w:val="single" w:sz="4" w:space="0" w:color="auto"/>
              <w:bottom w:val="single" w:sz="4" w:space="0" w:color="auto"/>
              <w:right w:val="single" w:sz="4" w:space="0" w:color="auto"/>
            </w:tcBorders>
            <w:shd w:val="clear" w:color="auto" w:fill="auto"/>
            <w:noWrap/>
            <w:hideMark/>
          </w:tcPr>
          <w:p w:rsidR="00B83E73" w:rsidRPr="00B83E73" w:rsidRDefault="00B83E73" w:rsidP="00B83E73">
            <w:pPr>
              <w:jc w:val="center"/>
              <w:rPr>
                <w:b/>
                <w:bCs/>
              </w:rPr>
            </w:pPr>
            <w:r w:rsidRPr="00B83E73">
              <w:rPr>
                <w:b/>
                <w:bCs/>
              </w:rPr>
              <w:t> </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Наименование разделов и подразделов</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B83E73" w:rsidRPr="00B83E73" w:rsidRDefault="00B83E73" w:rsidP="00B83E73">
            <w:pPr>
              <w:jc w:val="center"/>
            </w:pPr>
            <w:r w:rsidRPr="00B83E73">
              <w:t>Раздел Подраздел</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83E73" w:rsidRPr="00B83E73" w:rsidRDefault="00B83E73" w:rsidP="00B83E73">
            <w:pPr>
              <w:jc w:val="center"/>
            </w:pPr>
            <w:r w:rsidRPr="00B83E73">
              <w:t>Целевая  статья</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B83E73" w:rsidRPr="00B83E73" w:rsidRDefault="00B83E73" w:rsidP="00B83E73">
            <w:pPr>
              <w:jc w:val="center"/>
            </w:pPr>
            <w:r w:rsidRPr="00B83E73">
              <w:t>Вид расхода</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B83E73" w:rsidRPr="00B83E73" w:rsidRDefault="00B83E73" w:rsidP="00B83E73">
            <w:pPr>
              <w:jc w:val="center"/>
            </w:pPr>
            <w:r w:rsidRPr="00B83E73">
              <w:t>Сумма (тысяч рублей) 2014 год</w:t>
            </w:r>
          </w:p>
        </w:tc>
        <w:tc>
          <w:tcPr>
            <w:tcW w:w="1065" w:type="dxa"/>
            <w:tcBorders>
              <w:top w:val="single" w:sz="4" w:space="0" w:color="auto"/>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Исполнено (тысяч рублей) 2014 год</w:t>
            </w:r>
          </w:p>
        </w:tc>
        <w:tc>
          <w:tcPr>
            <w:tcW w:w="1924" w:type="dxa"/>
            <w:tcBorders>
              <w:top w:val="single" w:sz="4" w:space="0" w:color="auto"/>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 исполнения</w:t>
            </w:r>
          </w:p>
        </w:tc>
      </w:tr>
      <w:tr w:rsidR="00B83E73" w:rsidRPr="00B83E73" w:rsidTr="00B83E73">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1</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rPr>
                <w:b/>
                <w:bCs/>
              </w:rPr>
            </w:pPr>
            <w:r w:rsidRPr="00B83E73">
              <w:rPr>
                <w:b/>
                <w:bCs/>
              </w:rPr>
              <w:t>Администрация Дружногорского городского поселения</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rPr>
                <w:b/>
                <w:bCs/>
              </w:rPr>
            </w:pPr>
            <w:r w:rsidRPr="00B83E73">
              <w:rPr>
                <w:b/>
                <w:bCs/>
              </w:rPr>
              <w:t> </w:t>
            </w:r>
          </w:p>
        </w:tc>
        <w:tc>
          <w:tcPr>
            <w:tcW w:w="868"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rPr>
                <w:b/>
                <w:bCs/>
              </w:rPr>
            </w:pPr>
            <w:r w:rsidRPr="00B83E73">
              <w:rPr>
                <w:b/>
                <w:bCs/>
              </w:rPr>
              <w:t> </w:t>
            </w:r>
          </w:p>
        </w:tc>
        <w:tc>
          <w:tcPr>
            <w:tcW w:w="818"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rPr>
                <w:b/>
                <w:bCs/>
              </w:rPr>
            </w:pPr>
            <w:r w:rsidRPr="00B83E73">
              <w:rPr>
                <w:b/>
                <w:bCs/>
              </w:rPr>
              <w:t> </w:t>
            </w:r>
          </w:p>
        </w:tc>
        <w:tc>
          <w:tcPr>
            <w:tcW w:w="914"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center"/>
              <w:rPr>
                <w:b/>
                <w:bCs/>
              </w:rPr>
            </w:pPr>
            <w:r w:rsidRPr="00B83E73">
              <w:rPr>
                <w:b/>
                <w:bCs/>
              </w:rPr>
              <w:t>25 976,09</w:t>
            </w:r>
          </w:p>
        </w:tc>
        <w:tc>
          <w:tcPr>
            <w:tcW w:w="1065"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center"/>
              <w:rPr>
                <w:b/>
                <w:bCs/>
              </w:rPr>
            </w:pPr>
            <w:r w:rsidRPr="00B83E73">
              <w:rPr>
                <w:b/>
                <w:bCs/>
              </w:rPr>
              <w:t>24059,44</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92,6</w:t>
            </w:r>
          </w:p>
        </w:tc>
      </w:tr>
      <w:tr w:rsidR="00B83E73" w:rsidRPr="00B83E73" w:rsidTr="00B83E73">
        <w:trPr>
          <w:trHeight w:val="34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rPr>
                <w:b/>
                <w:bCs/>
              </w:rPr>
            </w:pPr>
            <w:r w:rsidRPr="00B83E73">
              <w:rPr>
                <w:b/>
                <w:bCs/>
              </w:rPr>
              <w:t>Общегосударственные вопросы</w:t>
            </w:r>
          </w:p>
        </w:tc>
        <w:tc>
          <w:tcPr>
            <w:tcW w:w="1030"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0100</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9 974,74</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9443,02</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94,7</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both"/>
            </w:pPr>
            <w:r w:rsidRPr="00B83E73">
              <w:t>Функционирование представительных органов муниципальных образований</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0103</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402,23</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402,23</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Содержание органов местного самоуправления</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0103</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6180000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402,23</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402,23</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39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Депутаты представительного органа муниципального образования</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0103</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6181105</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402,23</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402,23</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96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both"/>
            </w:pPr>
            <w:r w:rsidRPr="00B83E73">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0103</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6181105</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123</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402,23</w:t>
            </w:r>
          </w:p>
        </w:tc>
        <w:tc>
          <w:tcPr>
            <w:tcW w:w="1065" w:type="dxa"/>
            <w:tcBorders>
              <w:top w:val="nil"/>
              <w:left w:val="nil"/>
              <w:bottom w:val="nil"/>
              <w:right w:val="nil"/>
            </w:tcBorders>
            <w:shd w:val="clear" w:color="auto" w:fill="auto"/>
            <w:noWrap/>
            <w:vAlign w:val="bottom"/>
            <w:hideMark/>
          </w:tcPr>
          <w:p w:rsidR="00B83E73" w:rsidRPr="00B83E73" w:rsidRDefault="00B83E73" w:rsidP="00B83E73">
            <w:pPr>
              <w:jc w:val="center"/>
            </w:pPr>
            <w:r w:rsidRPr="00B83E73">
              <w:t>402,23</w:t>
            </w:r>
          </w:p>
        </w:tc>
        <w:tc>
          <w:tcPr>
            <w:tcW w:w="1924"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r w:rsidRPr="00B83E73">
              <w:t>Функционирование местных администраций</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0104</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8 567,01</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8311,96</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97,0</w:t>
            </w:r>
          </w:p>
        </w:tc>
      </w:tr>
      <w:tr w:rsidR="00B83E73" w:rsidRPr="00B83E73" w:rsidTr="00B83E7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lastRenderedPageBreak/>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Обеспечение деятельности органов управления</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0104</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6100000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8 275,91</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8020,86</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96,9</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Расходы на выплаты муниципальным служащим органов местного самоуправления</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0104</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6170000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5 897,48</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5753,93</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97,6</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Муниципальные служащие органов местного самоуправления (ФОТ)</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0104</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6171102</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4 605,10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4560,11</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99,0</w:t>
            </w:r>
          </w:p>
        </w:tc>
      </w:tr>
      <w:tr w:rsidR="00B83E73" w:rsidRPr="00B83E73" w:rsidTr="00B83E73">
        <w:trPr>
          <w:trHeight w:val="7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both"/>
            </w:pPr>
            <w:r w:rsidRPr="00B83E73">
              <w:t>Фонд оплаты труда государственных (муниципальных) органов и взносы по обязательному социальному страхованию</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0104</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6171102</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121</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4 605,10</w:t>
            </w:r>
          </w:p>
        </w:tc>
        <w:tc>
          <w:tcPr>
            <w:tcW w:w="1065" w:type="dxa"/>
            <w:tcBorders>
              <w:top w:val="nil"/>
              <w:left w:val="nil"/>
              <w:bottom w:val="nil"/>
              <w:right w:val="nil"/>
            </w:tcBorders>
            <w:shd w:val="clear" w:color="auto" w:fill="auto"/>
            <w:noWrap/>
            <w:vAlign w:val="bottom"/>
            <w:hideMark/>
          </w:tcPr>
          <w:p w:rsidR="00B83E73" w:rsidRPr="00B83E73" w:rsidRDefault="00B83E73" w:rsidP="00B83E73">
            <w:pPr>
              <w:jc w:val="center"/>
            </w:pPr>
            <w:r w:rsidRPr="00B83E73">
              <w:t>4560,11</w:t>
            </w:r>
          </w:p>
        </w:tc>
        <w:tc>
          <w:tcPr>
            <w:tcW w:w="1924"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99,0</w:t>
            </w:r>
          </w:p>
        </w:tc>
      </w:tr>
      <w:tr w:rsidR="00B83E73" w:rsidRPr="00B83E73" w:rsidTr="00B83E73">
        <w:trPr>
          <w:trHeight w:val="7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Глава местной администрации (исполнительно-распорядительного органа муниципального образования)</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0104</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6171104</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780,00</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767,97</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98,5</w:t>
            </w:r>
          </w:p>
        </w:tc>
      </w:tr>
      <w:tr w:rsidR="00B83E73" w:rsidRPr="00B83E73" w:rsidTr="00B83E73">
        <w:trPr>
          <w:trHeight w:val="7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both"/>
            </w:pPr>
            <w:r w:rsidRPr="00B83E73">
              <w:t>Фонд оплаты труда государственных (муниципальных) органов и взносы по обязательному социальному страхованию</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0104</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6171104</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121</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780,00</w:t>
            </w:r>
          </w:p>
        </w:tc>
        <w:tc>
          <w:tcPr>
            <w:tcW w:w="1065" w:type="dxa"/>
            <w:tcBorders>
              <w:top w:val="nil"/>
              <w:left w:val="nil"/>
              <w:bottom w:val="nil"/>
              <w:right w:val="nil"/>
            </w:tcBorders>
            <w:shd w:val="clear" w:color="auto" w:fill="auto"/>
            <w:noWrap/>
            <w:vAlign w:val="bottom"/>
            <w:hideMark/>
          </w:tcPr>
          <w:p w:rsidR="00B83E73" w:rsidRPr="00B83E73" w:rsidRDefault="00B83E73" w:rsidP="00B83E73">
            <w:pPr>
              <w:jc w:val="center"/>
            </w:pPr>
            <w:r w:rsidRPr="00B83E73">
              <w:t>767,97</w:t>
            </w:r>
          </w:p>
        </w:tc>
        <w:tc>
          <w:tcPr>
            <w:tcW w:w="1924"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98,5</w:t>
            </w:r>
          </w:p>
        </w:tc>
      </w:tr>
      <w:tr w:rsidR="00B83E73" w:rsidRPr="00B83E73" w:rsidTr="00B83E73">
        <w:trPr>
          <w:trHeight w:val="58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Обеспечение выполнения отдельных государственных полномочий Ленинградской области в сфере административных правоотношений</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0104</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6171734</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512,38</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425,85</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83,1</w:t>
            </w:r>
          </w:p>
        </w:tc>
      </w:tr>
      <w:tr w:rsidR="00B83E73" w:rsidRPr="00B83E73" w:rsidTr="00B83E73">
        <w:trPr>
          <w:trHeight w:val="7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both"/>
            </w:pPr>
            <w:r w:rsidRPr="00B83E73">
              <w:t>Фонд оплаты труда государственных (муниципальных) органов и взносы по обязательному социальному страхованию</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0104</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6177134</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121</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512,38</w:t>
            </w:r>
          </w:p>
        </w:tc>
        <w:tc>
          <w:tcPr>
            <w:tcW w:w="1065" w:type="dxa"/>
            <w:tcBorders>
              <w:top w:val="nil"/>
              <w:left w:val="nil"/>
              <w:bottom w:val="nil"/>
              <w:right w:val="nil"/>
            </w:tcBorders>
            <w:shd w:val="clear" w:color="auto" w:fill="auto"/>
            <w:noWrap/>
            <w:vAlign w:val="bottom"/>
            <w:hideMark/>
          </w:tcPr>
          <w:p w:rsidR="00B83E73" w:rsidRPr="00B83E73" w:rsidRDefault="00B83E73" w:rsidP="00B83E73">
            <w:pPr>
              <w:jc w:val="center"/>
            </w:pPr>
            <w:r w:rsidRPr="00B83E73">
              <w:t>425,85</w:t>
            </w:r>
          </w:p>
        </w:tc>
        <w:tc>
          <w:tcPr>
            <w:tcW w:w="1924"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83,1</w:t>
            </w:r>
          </w:p>
        </w:tc>
      </w:tr>
      <w:tr w:rsidR="00B83E73" w:rsidRPr="00B83E73" w:rsidTr="00B83E7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Содержание органов местного самоуправления</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0104</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6180000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2 378,43</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2266,93</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95,3</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Содержание органов местного самоуправления,  том числе оплата труда немуниципальных служащих</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0104</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6181103</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2 378,43</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2266,93</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95,3</w:t>
            </w:r>
          </w:p>
        </w:tc>
      </w:tr>
      <w:tr w:rsidR="00B83E73" w:rsidRPr="00B83E73" w:rsidTr="00B83E73">
        <w:trPr>
          <w:trHeight w:val="7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both"/>
            </w:pPr>
            <w:r w:rsidRPr="00B83E73">
              <w:t>Фонд оплаты труда государственных (муниципальных) органов и взносы по обязательному социальному страхованию</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0104</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6181103</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121</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820,00</w:t>
            </w:r>
          </w:p>
        </w:tc>
        <w:tc>
          <w:tcPr>
            <w:tcW w:w="1065" w:type="dxa"/>
            <w:tcBorders>
              <w:top w:val="nil"/>
              <w:left w:val="nil"/>
              <w:bottom w:val="nil"/>
              <w:right w:val="nil"/>
            </w:tcBorders>
            <w:shd w:val="clear" w:color="auto" w:fill="auto"/>
            <w:noWrap/>
            <w:vAlign w:val="bottom"/>
            <w:hideMark/>
          </w:tcPr>
          <w:p w:rsidR="00B83E73" w:rsidRPr="00B83E73" w:rsidRDefault="00B83E73" w:rsidP="00B83E73">
            <w:pPr>
              <w:jc w:val="center"/>
            </w:pPr>
            <w:r w:rsidRPr="00B83E73">
              <w:t>818,53</w:t>
            </w:r>
          </w:p>
        </w:tc>
        <w:tc>
          <w:tcPr>
            <w:tcW w:w="1924"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99,8</w:t>
            </w:r>
          </w:p>
        </w:tc>
      </w:tr>
      <w:tr w:rsidR="00B83E73" w:rsidRPr="00B83E73" w:rsidTr="00B83E73">
        <w:trPr>
          <w:trHeight w:val="7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Иные выплаты персоналу  государственных (муниципальных) органов, за исключением фонда оплаты труда</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0104</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6181103</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122</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108,10</w:t>
            </w:r>
          </w:p>
        </w:tc>
        <w:tc>
          <w:tcPr>
            <w:tcW w:w="1065" w:type="dxa"/>
            <w:tcBorders>
              <w:top w:val="nil"/>
              <w:left w:val="nil"/>
              <w:bottom w:val="nil"/>
              <w:right w:val="nil"/>
            </w:tcBorders>
            <w:shd w:val="clear" w:color="auto" w:fill="auto"/>
            <w:noWrap/>
            <w:vAlign w:val="bottom"/>
            <w:hideMark/>
          </w:tcPr>
          <w:p w:rsidR="00B83E73" w:rsidRPr="00B83E73" w:rsidRDefault="00B83E73" w:rsidP="00B83E73">
            <w:pPr>
              <w:jc w:val="center"/>
            </w:pPr>
            <w:r w:rsidRPr="00B83E73">
              <w:t>108,06</w:t>
            </w:r>
          </w:p>
        </w:tc>
        <w:tc>
          <w:tcPr>
            <w:tcW w:w="1924"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both"/>
            </w:pPr>
            <w:r w:rsidRPr="00B83E73">
              <w:t>Прочая закупка товаров, работ и услуг для обеспечения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0104</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6181103</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244</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1 430,03</w:t>
            </w:r>
          </w:p>
        </w:tc>
        <w:tc>
          <w:tcPr>
            <w:tcW w:w="1065" w:type="dxa"/>
            <w:tcBorders>
              <w:top w:val="nil"/>
              <w:left w:val="nil"/>
              <w:bottom w:val="nil"/>
              <w:right w:val="nil"/>
            </w:tcBorders>
            <w:shd w:val="clear" w:color="auto" w:fill="auto"/>
            <w:noWrap/>
            <w:vAlign w:val="bottom"/>
            <w:hideMark/>
          </w:tcPr>
          <w:p w:rsidR="00B83E73" w:rsidRPr="00B83E73" w:rsidRDefault="00B83E73" w:rsidP="00B83E73">
            <w:pPr>
              <w:jc w:val="center"/>
            </w:pPr>
            <w:r w:rsidRPr="00B83E73">
              <w:t>1320,08</w:t>
            </w:r>
          </w:p>
        </w:tc>
        <w:tc>
          <w:tcPr>
            <w:tcW w:w="1924"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92,3</w:t>
            </w:r>
          </w:p>
        </w:tc>
      </w:tr>
      <w:tr w:rsidR="00B83E73" w:rsidRPr="00B83E73" w:rsidTr="00B83E7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both"/>
            </w:pPr>
            <w:r w:rsidRPr="00B83E73">
              <w:t>Уплата прочих  налогов, сборов и иных платежей</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0104</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6181103</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852</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20,30</w:t>
            </w:r>
          </w:p>
        </w:tc>
        <w:tc>
          <w:tcPr>
            <w:tcW w:w="1065" w:type="dxa"/>
            <w:tcBorders>
              <w:top w:val="nil"/>
              <w:left w:val="nil"/>
              <w:bottom w:val="nil"/>
              <w:right w:val="nil"/>
            </w:tcBorders>
            <w:shd w:val="clear" w:color="auto" w:fill="auto"/>
            <w:noWrap/>
            <w:vAlign w:val="bottom"/>
            <w:hideMark/>
          </w:tcPr>
          <w:p w:rsidR="00B83E73" w:rsidRPr="00B83E73" w:rsidRDefault="00B83E73" w:rsidP="00B83E73">
            <w:pPr>
              <w:jc w:val="center"/>
            </w:pPr>
            <w:r w:rsidRPr="00B83E73">
              <w:t>20,26</w:t>
            </w:r>
          </w:p>
        </w:tc>
        <w:tc>
          <w:tcPr>
            <w:tcW w:w="1924"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99,8</w:t>
            </w:r>
          </w:p>
        </w:tc>
      </w:tr>
      <w:tr w:rsidR="00B83E73" w:rsidRPr="00B83E73" w:rsidTr="00B83E7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Прочие расходы</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0104</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6200000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291,10</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291,10</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Прочие непрограммные расходы</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0104</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6290000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291,10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291,10</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39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Передача полномочий по муниципальному жилищному контролю</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0104</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6291301</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48,00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48,00</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both"/>
            </w:pPr>
            <w:r w:rsidRPr="00B83E73">
              <w:t>Иные межбюджетные трансферты</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0104</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6291301</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540</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48,00</w:t>
            </w:r>
          </w:p>
        </w:tc>
        <w:tc>
          <w:tcPr>
            <w:tcW w:w="1065" w:type="dxa"/>
            <w:tcBorders>
              <w:top w:val="nil"/>
              <w:left w:val="nil"/>
              <w:bottom w:val="nil"/>
              <w:right w:val="nil"/>
            </w:tcBorders>
            <w:shd w:val="clear" w:color="auto" w:fill="auto"/>
            <w:noWrap/>
            <w:vAlign w:val="bottom"/>
            <w:hideMark/>
          </w:tcPr>
          <w:p w:rsidR="00B83E73" w:rsidRPr="00B83E73" w:rsidRDefault="00B83E73" w:rsidP="00B83E73">
            <w:pPr>
              <w:jc w:val="center"/>
            </w:pPr>
            <w:r w:rsidRPr="00B83E73">
              <w:t>48,00</w:t>
            </w:r>
          </w:p>
        </w:tc>
        <w:tc>
          <w:tcPr>
            <w:tcW w:w="1924"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Передача полномочий по казначейскому исполнению бюджетов поселений</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0104</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6291302</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64,10</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64,10</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both"/>
            </w:pPr>
            <w:r w:rsidRPr="00B83E73">
              <w:t>Иные межбюджетные трансферты</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0104</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6291302</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540</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64,10</w:t>
            </w:r>
          </w:p>
        </w:tc>
        <w:tc>
          <w:tcPr>
            <w:tcW w:w="1065" w:type="dxa"/>
            <w:tcBorders>
              <w:top w:val="nil"/>
              <w:left w:val="nil"/>
              <w:bottom w:val="nil"/>
              <w:right w:val="nil"/>
            </w:tcBorders>
            <w:shd w:val="clear" w:color="auto" w:fill="auto"/>
            <w:noWrap/>
            <w:vAlign w:val="bottom"/>
            <w:hideMark/>
          </w:tcPr>
          <w:p w:rsidR="00B83E73" w:rsidRPr="00B83E73" w:rsidRDefault="00B83E73" w:rsidP="00B83E73">
            <w:pPr>
              <w:jc w:val="center"/>
            </w:pPr>
            <w:r w:rsidRPr="00B83E73">
              <w:t>64,10</w:t>
            </w:r>
          </w:p>
        </w:tc>
        <w:tc>
          <w:tcPr>
            <w:tcW w:w="1924"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Передача полномочий по некоторым жилищным вопросам</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0104</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6291303</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28,40</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28,40</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both"/>
            </w:pPr>
            <w:r w:rsidRPr="00B83E73">
              <w:t>Иные межбюджетные трансферты</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0104</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6291303</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540</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28,40</w:t>
            </w:r>
          </w:p>
        </w:tc>
        <w:tc>
          <w:tcPr>
            <w:tcW w:w="1065" w:type="dxa"/>
            <w:tcBorders>
              <w:top w:val="nil"/>
              <w:left w:val="nil"/>
              <w:bottom w:val="nil"/>
              <w:right w:val="nil"/>
            </w:tcBorders>
            <w:shd w:val="clear" w:color="auto" w:fill="auto"/>
            <w:noWrap/>
            <w:vAlign w:val="bottom"/>
            <w:hideMark/>
          </w:tcPr>
          <w:p w:rsidR="00B83E73" w:rsidRPr="00B83E73" w:rsidRDefault="00B83E73" w:rsidP="00B83E73">
            <w:pPr>
              <w:jc w:val="center"/>
            </w:pPr>
            <w:r w:rsidRPr="00B83E73">
              <w:t>28,40</w:t>
            </w:r>
          </w:p>
        </w:tc>
        <w:tc>
          <w:tcPr>
            <w:tcW w:w="1924"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Передача полномочий по регулированию тарифов на товары и услуги организаций коммунального комплекса</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0104</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6291304</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24,00</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24,00</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both"/>
            </w:pPr>
            <w:r w:rsidRPr="00B83E73">
              <w:t>Иные межбюджетные трансферты</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0104</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6291304</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540</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24,00</w:t>
            </w:r>
          </w:p>
        </w:tc>
        <w:tc>
          <w:tcPr>
            <w:tcW w:w="1065" w:type="dxa"/>
            <w:tcBorders>
              <w:top w:val="nil"/>
              <w:left w:val="nil"/>
              <w:bottom w:val="nil"/>
              <w:right w:val="nil"/>
            </w:tcBorders>
            <w:shd w:val="clear" w:color="auto" w:fill="auto"/>
            <w:noWrap/>
            <w:vAlign w:val="bottom"/>
            <w:hideMark/>
          </w:tcPr>
          <w:p w:rsidR="00B83E73" w:rsidRPr="00B83E73" w:rsidRDefault="00B83E73" w:rsidP="00B83E73">
            <w:pPr>
              <w:jc w:val="center"/>
            </w:pPr>
            <w:r w:rsidRPr="00B83E73">
              <w:t>24,00</w:t>
            </w:r>
          </w:p>
        </w:tc>
        <w:tc>
          <w:tcPr>
            <w:tcW w:w="1924"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Передача полномочий по некоторым вопросам в области землеустройства и архитектуры</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0104</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6291305</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43,60</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43,60</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both"/>
            </w:pPr>
            <w:r w:rsidRPr="00B83E73">
              <w:t>Иные межбюджетные трансферты</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0104</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6291305</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540</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43,60</w:t>
            </w:r>
          </w:p>
        </w:tc>
        <w:tc>
          <w:tcPr>
            <w:tcW w:w="1065" w:type="dxa"/>
            <w:tcBorders>
              <w:top w:val="nil"/>
              <w:left w:val="nil"/>
              <w:bottom w:val="nil"/>
              <w:right w:val="nil"/>
            </w:tcBorders>
            <w:shd w:val="clear" w:color="auto" w:fill="auto"/>
            <w:noWrap/>
            <w:vAlign w:val="bottom"/>
            <w:hideMark/>
          </w:tcPr>
          <w:p w:rsidR="00B83E73" w:rsidRPr="00B83E73" w:rsidRDefault="00B83E73" w:rsidP="00B83E73">
            <w:pPr>
              <w:jc w:val="center"/>
            </w:pPr>
            <w:r w:rsidRPr="00B83E73">
              <w:t>43,60</w:t>
            </w:r>
          </w:p>
        </w:tc>
        <w:tc>
          <w:tcPr>
            <w:tcW w:w="1924"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Передача полномочий по осуществлению финансового контроля бюджетов поселений</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0104</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6291306</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35,00</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35,00</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both"/>
            </w:pPr>
            <w:r w:rsidRPr="00B83E73">
              <w:t>Иные межбюджетные трансферты</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0104</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6291306</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540</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35,00</w:t>
            </w:r>
          </w:p>
        </w:tc>
        <w:tc>
          <w:tcPr>
            <w:tcW w:w="1065" w:type="dxa"/>
            <w:tcBorders>
              <w:top w:val="nil"/>
              <w:left w:val="nil"/>
              <w:bottom w:val="nil"/>
              <w:right w:val="nil"/>
            </w:tcBorders>
            <w:shd w:val="clear" w:color="auto" w:fill="auto"/>
            <w:noWrap/>
            <w:vAlign w:val="bottom"/>
            <w:hideMark/>
          </w:tcPr>
          <w:p w:rsidR="00B83E73" w:rsidRPr="00B83E73" w:rsidRDefault="00B83E73" w:rsidP="00B83E73">
            <w:pPr>
              <w:jc w:val="center"/>
            </w:pPr>
            <w:r w:rsidRPr="00B83E73">
              <w:t>35,00</w:t>
            </w:r>
          </w:p>
        </w:tc>
        <w:tc>
          <w:tcPr>
            <w:tcW w:w="1924"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lastRenderedPageBreak/>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Передача полномочий по организации централизованных коммунальных услуг</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0104</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6291307</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48,00</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48,00</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both"/>
            </w:pPr>
            <w:r w:rsidRPr="00B83E73">
              <w:t>Иные межбюджетные трансферты</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0104</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6291307</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540</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48,00</w:t>
            </w:r>
          </w:p>
        </w:tc>
        <w:tc>
          <w:tcPr>
            <w:tcW w:w="1065" w:type="dxa"/>
            <w:tcBorders>
              <w:top w:val="nil"/>
              <w:left w:val="nil"/>
              <w:bottom w:val="nil"/>
              <w:right w:val="nil"/>
            </w:tcBorders>
            <w:shd w:val="clear" w:color="auto" w:fill="auto"/>
            <w:noWrap/>
            <w:vAlign w:val="bottom"/>
            <w:hideMark/>
          </w:tcPr>
          <w:p w:rsidR="00B83E73" w:rsidRPr="00B83E73" w:rsidRDefault="00B83E73" w:rsidP="00B83E73">
            <w:pPr>
              <w:jc w:val="center"/>
            </w:pPr>
            <w:r w:rsidRPr="00B83E73">
              <w:t>48,00</w:t>
            </w:r>
          </w:p>
        </w:tc>
        <w:tc>
          <w:tcPr>
            <w:tcW w:w="1924"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r w:rsidRPr="00B83E73">
              <w:t>Обеспечение проведения выборов и референдумов</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0107</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250,00</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247,66</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99,1</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Проведение выборов в представительные органы муниципального образования</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0107</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6291543</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250,00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247,66</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99,1</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both"/>
            </w:pPr>
            <w:r w:rsidRPr="00B83E73">
              <w:t>Прочая закупка товаров, работ и услуг для обеспечения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0107</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6291543</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244</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250,00</w:t>
            </w:r>
          </w:p>
        </w:tc>
        <w:tc>
          <w:tcPr>
            <w:tcW w:w="1065" w:type="dxa"/>
            <w:tcBorders>
              <w:top w:val="nil"/>
              <w:left w:val="nil"/>
              <w:bottom w:val="nil"/>
              <w:right w:val="nil"/>
            </w:tcBorders>
            <w:shd w:val="clear" w:color="auto" w:fill="auto"/>
            <w:noWrap/>
            <w:vAlign w:val="bottom"/>
            <w:hideMark/>
          </w:tcPr>
          <w:p w:rsidR="00B83E73" w:rsidRPr="00B83E73" w:rsidRDefault="00B83E73" w:rsidP="00B83E73">
            <w:pPr>
              <w:jc w:val="center"/>
            </w:pPr>
            <w:r w:rsidRPr="00B83E73">
              <w:t>247,66</w:t>
            </w:r>
          </w:p>
        </w:tc>
        <w:tc>
          <w:tcPr>
            <w:tcW w:w="1924"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99,1</w:t>
            </w:r>
          </w:p>
        </w:tc>
      </w:tr>
      <w:tr w:rsidR="00B83E73" w:rsidRPr="00B83E73" w:rsidTr="00B83E7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r w:rsidRPr="00B83E73">
              <w:t>Резервные фонды</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0111</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0,00</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0,00</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r>
      <w:tr w:rsidR="00B83E73" w:rsidRPr="00B83E73" w:rsidTr="00B83E7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Резервные фонды местных администраций</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0111</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6291502</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0,00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0,00</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r>
      <w:tr w:rsidR="00B83E73" w:rsidRPr="00B83E73" w:rsidTr="00B83E7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both"/>
            </w:pPr>
            <w:r w:rsidRPr="00B83E73">
              <w:t>Резервные средства</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0111</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6291502</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870</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0,00</w:t>
            </w:r>
          </w:p>
        </w:tc>
        <w:tc>
          <w:tcPr>
            <w:tcW w:w="1065" w:type="dxa"/>
            <w:tcBorders>
              <w:top w:val="nil"/>
              <w:left w:val="nil"/>
              <w:bottom w:val="nil"/>
              <w:right w:val="nil"/>
            </w:tcBorders>
            <w:shd w:val="clear" w:color="auto" w:fill="auto"/>
            <w:noWrap/>
            <w:vAlign w:val="bottom"/>
            <w:hideMark/>
          </w:tcPr>
          <w:p w:rsidR="00B83E73" w:rsidRPr="00B83E73" w:rsidRDefault="00B83E73" w:rsidP="00B83E73">
            <w:pPr>
              <w:jc w:val="center"/>
            </w:pPr>
            <w:r w:rsidRPr="00B83E73">
              <w:t>0,00</w:t>
            </w:r>
          </w:p>
        </w:tc>
        <w:tc>
          <w:tcPr>
            <w:tcW w:w="1924"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r>
      <w:tr w:rsidR="00B83E73" w:rsidRPr="00B83E73" w:rsidTr="00B83E7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r w:rsidRPr="00B83E73">
              <w:t>Другие общегосударственные вопросы</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0113</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755,50</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481,17</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63,7</w:t>
            </w:r>
          </w:p>
        </w:tc>
      </w:tr>
      <w:tr w:rsidR="00B83E73" w:rsidRPr="00B83E73" w:rsidTr="00B83E7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Прочие расходы</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0113</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6200000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755,50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481,17</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63,7</w:t>
            </w:r>
          </w:p>
        </w:tc>
      </w:tr>
      <w:tr w:rsidR="00B83E73" w:rsidRPr="00B83E73" w:rsidTr="00B83E7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Прочие непрограммные расходы</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0113</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6290000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755,50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481,17</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63,7</w:t>
            </w:r>
          </w:p>
        </w:tc>
      </w:tr>
      <w:tr w:rsidR="00B83E73" w:rsidRPr="00B83E73" w:rsidTr="00B83E73">
        <w:trPr>
          <w:trHeight w:val="7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Оценка недвижимости, признание прав и регулирование отношений по государственной и муниципальной собственности</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0113</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6291503</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300,00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74,54</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24,8</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both"/>
            </w:pPr>
            <w:r w:rsidRPr="00B83E73">
              <w:t>Прочая закупка товаров, работ и услуг для обеспечения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0113</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6291503</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244</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300,00</w:t>
            </w:r>
          </w:p>
        </w:tc>
        <w:tc>
          <w:tcPr>
            <w:tcW w:w="1065" w:type="dxa"/>
            <w:tcBorders>
              <w:top w:val="nil"/>
              <w:left w:val="nil"/>
              <w:bottom w:val="nil"/>
              <w:right w:val="nil"/>
            </w:tcBorders>
            <w:shd w:val="clear" w:color="auto" w:fill="auto"/>
            <w:noWrap/>
            <w:vAlign w:val="bottom"/>
            <w:hideMark/>
          </w:tcPr>
          <w:p w:rsidR="00B83E73" w:rsidRPr="00B83E73" w:rsidRDefault="00B83E73" w:rsidP="00B83E73">
            <w:pPr>
              <w:jc w:val="center"/>
            </w:pPr>
            <w:r w:rsidRPr="00B83E73">
              <w:t>74,54</w:t>
            </w:r>
          </w:p>
        </w:tc>
        <w:tc>
          <w:tcPr>
            <w:tcW w:w="1924"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24,8</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Проведение мероприятий, осуществляемых органами местного самоуправления</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0113</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6291505</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371,00</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322,21</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86,8</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both"/>
            </w:pPr>
            <w:r w:rsidRPr="00B83E73">
              <w:t>Прочая закупка товаров, работ и услуг для обеспечения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0113</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6291505</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244</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371,00</w:t>
            </w:r>
          </w:p>
        </w:tc>
        <w:tc>
          <w:tcPr>
            <w:tcW w:w="1065" w:type="dxa"/>
            <w:tcBorders>
              <w:top w:val="nil"/>
              <w:left w:val="nil"/>
              <w:bottom w:val="nil"/>
              <w:right w:val="nil"/>
            </w:tcBorders>
            <w:shd w:val="clear" w:color="auto" w:fill="auto"/>
            <w:noWrap/>
            <w:vAlign w:val="bottom"/>
            <w:hideMark/>
          </w:tcPr>
          <w:p w:rsidR="00B83E73" w:rsidRPr="00B83E73" w:rsidRDefault="00B83E73" w:rsidP="00B83E73">
            <w:pPr>
              <w:jc w:val="center"/>
            </w:pPr>
            <w:r w:rsidRPr="00B83E73">
              <w:t>322,21</w:t>
            </w:r>
          </w:p>
        </w:tc>
        <w:tc>
          <w:tcPr>
            <w:tcW w:w="1924"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86,8</w:t>
            </w:r>
          </w:p>
        </w:tc>
      </w:tr>
      <w:tr w:rsidR="00B83E73" w:rsidRPr="00B83E73" w:rsidTr="00B83E73">
        <w:trPr>
          <w:trHeight w:val="96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Оказание финансовой  и материальной помощи юридическим и физическим лицам, премирование по распоряжению  Главы администрации в связи с юбилеем и вне системы оплаты труда</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0113</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6291506</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8,00</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8,00</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both"/>
            </w:pPr>
            <w:r w:rsidRPr="00B83E73">
              <w:t>Премии и гранты</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0113</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6291506</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350</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8,00</w:t>
            </w:r>
          </w:p>
        </w:tc>
        <w:tc>
          <w:tcPr>
            <w:tcW w:w="1065" w:type="dxa"/>
            <w:tcBorders>
              <w:top w:val="nil"/>
              <w:left w:val="nil"/>
              <w:bottom w:val="nil"/>
              <w:right w:val="nil"/>
            </w:tcBorders>
            <w:shd w:val="clear" w:color="auto" w:fill="auto"/>
            <w:noWrap/>
            <w:vAlign w:val="bottom"/>
            <w:hideMark/>
          </w:tcPr>
          <w:p w:rsidR="00B83E73" w:rsidRPr="00B83E73" w:rsidRDefault="00B83E73" w:rsidP="00B83E73">
            <w:pPr>
              <w:jc w:val="center"/>
            </w:pPr>
            <w:r w:rsidRPr="00B83E73">
              <w:t>8,00</w:t>
            </w:r>
          </w:p>
        </w:tc>
        <w:tc>
          <w:tcPr>
            <w:tcW w:w="1924"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Диспансеризация муниципальных и немуниципальных служащих</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0113</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6291507</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40,50</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40,42</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99,8</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both"/>
            </w:pPr>
            <w:r w:rsidRPr="00B83E73">
              <w:t>Прочая закупка товаров, работ и услуг для обеспечения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0113</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6291507</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244</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40,50</w:t>
            </w:r>
          </w:p>
        </w:tc>
        <w:tc>
          <w:tcPr>
            <w:tcW w:w="1065" w:type="dxa"/>
            <w:tcBorders>
              <w:top w:val="nil"/>
              <w:left w:val="nil"/>
              <w:bottom w:val="nil"/>
              <w:right w:val="nil"/>
            </w:tcBorders>
            <w:shd w:val="clear" w:color="auto" w:fill="auto"/>
            <w:noWrap/>
            <w:vAlign w:val="bottom"/>
            <w:hideMark/>
          </w:tcPr>
          <w:p w:rsidR="00B83E73" w:rsidRPr="00B83E73" w:rsidRDefault="00B83E73" w:rsidP="00B83E73">
            <w:pPr>
              <w:jc w:val="center"/>
            </w:pPr>
            <w:r w:rsidRPr="00B83E73">
              <w:t>40,42</w:t>
            </w:r>
          </w:p>
        </w:tc>
        <w:tc>
          <w:tcPr>
            <w:tcW w:w="1924"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99,8</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Развитие муниципальной службы в Гатчинском муниципальном районе</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0113</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6299548</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36,00</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36,00</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both"/>
            </w:pPr>
            <w:r w:rsidRPr="00B83E73">
              <w:t>Прочая закупка товаров, работ и услуг для обеспечения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0113</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6299548</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244</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36,00</w:t>
            </w:r>
          </w:p>
        </w:tc>
        <w:tc>
          <w:tcPr>
            <w:tcW w:w="1065" w:type="dxa"/>
            <w:tcBorders>
              <w:top w:val="nil"/>
              <w:left w:val="nil"/>
              <w:bottom w:val="nil"/>
              <w:right w:val="nil"/>
            </w:tcBorders>
            <w:shd w:val="clear" w:color="auto" w:fill="auto"/>
            <w:noWrap/>
            <w:vAlign w:val="bottom"/>
            <w:hideMark/>
          </w:tcPr>
          <w:p w:rsidR="00B83E73" w:rsidRPr="00B83E73" w:rsidRDefault="00B83E73" w:rsidP="00B83E73">
            <w:pPr>
              <w:jc w:val="center"/>
            </w:pPr>
            <w:r w:rsidRPr="00B83E73">
              <w:t>36,00</w:t>
            </w:r>
          </w:p>
        </w:tc>
        <w:tc>
          <w:tcPr>
            <w:tcW w:w="1924"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rPr>
                <w:b/>
                <w:bCs/>
              </w:rPr>
            </w:pPr>
            <w:r w:rsidRPr="00B83E73">
              <w:rPr>
                <w:b/>
                <w:bCs/>
              </w:rPr>
              <w:t>Национальная оборона</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0200</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298,63</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298,63</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r w:rsidRPr="00B83E73">
              <w:t>Мобилизационная и вневойсковая подготовка</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0203</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298,63</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298,63</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Прочие расходы</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0203</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6200000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298,63</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298,63</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Прочие непрограммные расходы</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0203</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6290000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298,63</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298,63</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Осуществление первичного воинского учета на территориях, где отсутствуют военные комиссариаты</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0203</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6295118</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298,63</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298,63</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7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both"/>
            </w:pPr>
            <w:r w:rsidRPr="00B83E73">
              <w:t>Фонд оплаты труда государственных (муниципальных) органов и взносы по обязательному социальному страхованию</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0203</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6295118</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121</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291,98</w:t>
            </w:r>
          </w:p>
        </w:tc>
        <w:tc>
          <w:tcPr>
            <w:tcW w:w="1065" w:type="dxa"/>
            <w:tcBorders>
              <w:top w:val="nil"/>
              <w:left w:val="nil"/>
              <w:bottom w:val="nil"/>
              <w:right w:val="nil"/>
            </w:tcBorders>
            <w:shd w:val="clear" w:color="auto" w:fill="auto"/>
            <w:noWrap/>
            <w:vAlign w:val="bottom"/>
            <w:hideMark/>
          </w:tcPr>
          <w:p w:rsidR="00B83E73" w:rsidRPr="00B83E73" w:rsidRDefault="00B83E73" w:rsidP="00B83E73">
            <w:pPr>
              <w:jc w:val="center"/>
            </w:pPr>
            <w:r w:rsidRPr="00B83E73">
              <w:t>291,98</w:t>
            </w:r>
          </w:p>
        </w:tc>
        <w:tc>
          <w:tcPr>
            <w:tcW w:w="1924"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both"/>
            </w:pPr>
            <w:r w:rsidRPr="00B83E73">
              <w:t>Прочая закупка товаров, работ и услуг для обеспечения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0203</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6295118</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244</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6,65</w:t>
            </w:r>
          </w:p>
        </w:tc>
        <w:tc>
          <w:tcPr>
            <w:tcW w:w="1065" w:type="dxa"/>
            <w:tcBorders>
              <w:top w:val="nil"/>
              <w:left w:val="nil"/>
              <w:bottom w:val="nil"/>
              <w:right w:val="nil"/>
            </w:tcBorders>
            <w:shd w:val="clear" w:color="auto" w:fill="auto"/>
            <w:noWrap/>
            <w:vAlign w:val="bottom"/>
            <w:hideMark/>
          </w:tcPr>
          <w:p w:rsidR="00B83E73" w:rsidRPr="00B83E73" w:rsidRDefault="00B83E73" w:rsidP="00B83E73">
            <w:pPr>
              <w:jc w:val="center"/>
            </w:pPr>
            <w:r w:rsidRPr="00B83E73">
              <w:t>6,65</w:t>
            </w:r>
          </w:p>
        </w:tc>
        <w:tc>
          <w:tcPr>
            <w:tcW w:w="1924"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rPr>
                <w:b/>
                <w:bCs/>
              </w:rPr>
            </w:pPr>
            <w:r w:rsidRPr="00B83E73">
              <w:rPr>
                <w:b/>
                <w:bCs/>
              </w:rPr>
              <w:t>Национальная безопасность и правоохранительная деятельность</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rPr>
                <w:b/>
                <w:bCs/>
              </w:rPr>
            </w:pPr>
            <w:r w:rsidRPr="00B83E73">
              <w:rPr>
                <w:b/>
                <w:bCs/>
              </w:rPr>
              <w:t>0300</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550,00</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528,12</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96,0</w:t>
            </w:r>
          </w:p>
        </w:tc>
      </w:tr>
      <w:tr w:rsidR="00B83E73" w:rsidRPr="00B83E73" w:rsidTr="00B83E73">
        <w:trPr>
          <w:trHeight w:val="7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lastRenderedPageBreak/>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r w:rsidRPr="00B83E73">
              <w:t>Защита населения и территории от чрезвычайных ситуаций природного и техногенного характера, гражданская оборона</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0309</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350,00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328,31</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93,8</w:t>
            </w:r>
          </w:p>
        </w:tc>
      </w:tr>
      <w:tr w:rsidR="00B83E73" w:rsidRPr="00B83E73" w:rsidTr="00B83E7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Безопасность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0309</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5600000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350,00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328,31</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93,8</w:t>
            </w:r>
          </w:p>
        </w:tc>
      </w:tr>
      <w:tr w:rsidR="00B83E73" w:rsidRPr="00B83E73" w:rsidTr="00B83E73">
        <w:trPr>
          <w:trHeight w:val="12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0309</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5620000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350,00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328,31</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93,8</w:t>
            </w:r>
          </w:p>
        </w:tc>
      </w:tr>
      <w:tr w:rsidR="00B83E73" w:rsidRPr="00B83E73" w:rsidTr="00B83E73">
        <w:trPr>
          <w:trHeight w:val="96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Предупреждение и ликвидация последствий чрезвычайных ситуаций и стихийных бедствий природного и техногенного характера, обеспечение пожарной безопасности</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0309</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5621511</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350,00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328,31</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93,8</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both"/>
            </w:pPr>
            <w:r w:rsidRPr="00B83E73">
              <w:t>Прочая закупка товаров, работ и услуг для обеспечения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0309</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5621511</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244</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350,00</w:t>
            </w:r>
          </w:p>
        </w:tc>
        <w:tc>
          <w:tcPr>
            <w:tcW w:w="1065" w:type="dxa"/>
            <w:tcBorders>
              <w:top w:val="nil"/>
              <w:left w:val="nil"/>
              <w:bottom w:val="nil"/>
              <w:right w:val="nil"/>
            </w:tcBorders>
            <w:shd w:val="clear" w:color="auto" w:fill="auto"/>
            <w:noWrap/>
            <w:vAlign w:val="bottom"/>
            <w:hideMark/>
          </w:tcPr>
          <w:p w:rsidR="00B83E73" w:rsidRPr="00B83E73" w:rsidRDefault="00B83E73" w:rsidP="00B83E73">
            <w:pPr>
              <w:jc w:val="center"/>
            </w:pPr>
            <w:r w:rsidRPr="00B83E73">
              <w:t>328,31</w:t>
            </w:r>
          </w:p>
        </w:tc>
        <w:tc>
          <w:tcPr>
            <w:tcW w:w="1924"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93,8</w:t>
            </w:r>
          </w:p>
        </w:tc>
      </w:tr>
      <w:tr w:rsidR="00B83E73" w:rsidRPr="00B83E73" w:rsidTr="00B83E7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r w:rsidRPr="00B83E73">
              <w:t>Обеспечение пожарной безопасности</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0310</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200,00</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199,81</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99,9</w:t>
            </w:r>
          </w:p>
        </w:tc>
      </w:tr>
      <w:tr w:rsidR="00B83E73" w:rsidRPr="00B83E73" w:rsidTr="00B83E7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Безопасность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0310</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5600000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200,00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199,81</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99,9</w:t>
            </w:r>
          </w:p>
        </w:tc>
      </w:tr>
      <w:tr w:rsidR="00B83E73" w:rsidRPr="00B83E73" w:rsidTr="00B83E73">
        <w:trPr>
          <w:trHeight w:val="12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0310</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5620000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200,00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199,81</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99,9</w:t>
            </w:r>
          </w:p>
        </w:tc>
      </w:tr>
      <w:tr w:rsidR="00B83E73" w:rsidRPr="00B83E73" w:rsidTr="00B83E73">
        <w:trPr>
          <w:trHeight w:val="96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Предупреждение и ликвидация последствий чрезвычайных ситуаций и стихийных бедствий природного и техногенного характера, обеспечение пожарной безопасности</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0310</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5621511</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200,00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199,81</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99,9</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both"/>
            </w:pPr>
            <w:r w:rsidRPr="00B83E73">
              <w:t>Прочая закупка товаров, работ и услуг для обеспечения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0310</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5621511</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244</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200,00</w:t>
            </w:r>
          </w:p>
        </w:tc>
        <w:tc>
          <w:tcPr>
            <w:tcW w:w="1065" w:type="dxa"/>
            <w:tcBorders>
              <w:top w:val="nil"/>
              <w:left w:val="nil"/>
              <w:bottom w:val="nil"/>
              <w:right w:val="nil"/>
            </w:tcBorders>
            <w:shd w:val="clear" w:color="auto" w:fill="auto"/>
            <w:noWrap/>
            <w:vAlign w:val="bottom"/>
            <w:hideMark/>
          </w:tcPr>
          <w:p w:rsidR="00B83E73" w:rsidRPr="00B83E73" w:rsidRDefault="00B83E73" w:rsidP="00B83E73">
            <w:pPr>
              <w:jc w:val="center"/>
            </w:pPr>
            <w:r w:rsidRPr="00B83E73">
              <w:t>199,81</w:t>
            </w:r>
          </w:p>
        </w:tc>
        <w:tc>
          <w:tcPr>
            <w:tcW w:w="1924"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99,9</w:t>
            </w:r>
          </w:p>
        </w:tc>
      </w:tr>
      <w:tr w:rsidR="00B83E73" w:rsidRPr="00B83E73" w:rsidTr="00B83E7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rPr>
                <w:b/>
                <w:bCs/>
              </w:rPr>
            </w:pPr>
            <w:r w:rsidRPr="00B83E73">
              <w:rPr>
                <w:b/>
                <w:bCs/>
              </w:rPr>
              <w:t>Национальная экономика</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rPr>
                <w:b/>
                <w:bCs/>
              </w:rPr>
            </w:pPr>
            <w:r w:rsidRPr="00B83E73">
              <w:rPr>
                <w:b/>
                <w:bCs/>
              </w:rPr>
              <w:t>0400</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2 968,51</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2853,60</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96,1</w:t>
            </w:r>
          </w:p>
        </w:tc>
      </w:tr>
      <w:tr w:rsidR="00B83E73" w:rsidRPr="00B83E73" w:rsidTr="00B83E7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r w:rsidRPr="00B83E73">
              <w:t>Общеэкономические расходы</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0401</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18,00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0,00</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0,0</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Социально-экономическое развитие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0401</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5700000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18,00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0,00</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0,0</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Стимулирование экономической активности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0401</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5720000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18,00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0,00</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0,0</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Реализация дополнительных мероприятий, направленных на снижение напряженности на рынке труда</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0401</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5721533</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18,00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0,00</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0,0</w:t>
            </w:r>
          </w:p>
        </w:tc>
      </w:tr>
      <w:tr w:rsidR="00B83E73" w:rsidRPr="00B83E73" w:rsidTr="00B83E73">
        <w:trPr>
          <w:trHeight w:val="91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both"/>
            </w:pPr>
            <w:r w:rsidRPr="00B83E73">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0401</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5721533</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123</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18,00</w:t>
            </w:r>
          </w:p>
        </w:tc>
        <w:tc>
          <w:tcPr>
            <w:tcW w:w="1065" w:type="dxa"/>
            <w:tcBorders>
              <w:top w:val="nil"/>
              <w:left w:val="nil"/>
              <w:bottom w:val="nil"/>
              <w:right w:val="nil"/>
            </w:tcBorders>
            <w:shd w:val="clear" w:color="auto" w:fill="auto"/>
            <w:noWrap/>
            <w:vAlign w:val="bottom"/>
            <w:hideMark/>
          </w:tcPr>
          <w:p w:rsidR="00B83E73" w:rsidRPr="00B83E73" w:rsidRDefault="00B83E73" w:rsidP="00B83E73">
            <w:pPr>
              <w:jc w:val="center"/>
            </w:pPr>
            <w:r w:rsidRPr="00B83E73">
              <w:t>0,00</w:t>
            </w:r>
          </w:p>
        </w:tc>
        <w:tc>
          <w:tcPr>
            <w:tcW w:w="1924"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0,0</w:t>
            </w:r>
          </w:p>
        </w:tc>
      </w:tr>
      <w:tr w:rsidR="00B83E73" w:rsidRPr="00B83E73" w:rsidTr="00B83E7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r w:rsidRPr="00B83E73">
              <w:t>Дорожное хозяйство (дорожные фонды)</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0409</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2 448,51</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2385,96</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97,4</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Социально-экономическое развитие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0409</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5700000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2 448,51</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2385,96</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97,4</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Развитие автомобильных дорог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0409</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5730000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2 448,51</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2385,96</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97,4</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Капитальный ремонт и ремонт автомобильных дорог общего пользования местного значения</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0409</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5737014</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1 508,51</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1508,51</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both"/>
            </w:pPr>
            <w:r w:rsidRPr="00B83E73">
              <w:t>Прочая закупка товаров, работ и услуг для обеспечения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0409</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5737014</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244</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1 508,51</w:t>
            </w:r>
          </w:p>
        </w:tc>
        <w:tc>
          <w:tcPr>
            <w:tcW w:w="1065" w:type="dxa"/>
            <w:tcBorders>
              <w:top w:val="nil"/>
              <w:left w:val="nil"/>
              <w:bottom w:val="nil"/>
              <w:right w:val="nil"/>
            </w:tcBorders>
            <w:shd w:val="clear" w:color="auto" w:fill="auto"/>
            <w:noWrap/>
            <w:vAlign w:val="bottom"/>
            <w:hideMark/>
          </w:tcPr>
          <w:p w:rsidR="00B83E73" w:rsidRPr="00B83E73" w:rsidRDefault="00B83E73" w:rsidP="00B83E73">
            <w:pPr>
              <w:jc w:val="center"/>
            </w:pPr>
            <w:r w:rsidRPr="00B83E73">
              <w:t>1508,51</w:t>
            </w:r>
          </w:p>
        </w:tc>
        <w:tc>
          <w:tcPr>
            <w:tcW w:w="1924"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7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lastRenderedPageBreak/>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Строительство, реконструкция, ремонт, содержание автомобильных дорог, дорожных сооружений местного значения</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0409</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5739559</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940,00</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877,45</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93,3</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both"/>
            </w:pPr>
            <w:r w:rsidRPr="00B83E73">
              <w:t>Прочая закупка товаров, работ и услуг для обеспечения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0409</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5739559</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244</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940,00</w:t>
            </w:r>
          </w:p>
        </w:tc>
        <w:tc>
          <w:tcPr>
            <w:tcW w:w="1065" w:type="dxa"/>
            <w:tcBorders>
              <w:top w:val="nil"/>
              <w:left w:val="nil"/>
              <w:bottom w:val="nil"/>
              <w:right w:val="nil"/>
            </w:tcBorders>
            <w:shd w:val="clear" w:color="auto" w:fill="auto"/>
            <w:noWrap/>
            <w:vAlign w:val="bottom"/>
            <w:hideMark/>
          </w:tcPr>
          <w:p w:rsidR="00B83E73" w:rsidRPr="00B83E73" w:rsidRDefault="00B83E73" w:rsidP="00B83E73">
            <w:pPr>
              <w:jc w:val="center"/>
            </w:pPr>
            <w:r w:rsidRPr="00B83E73">
              <w:t>877,45</w:t>
            </w:r>
          </w:p>
        </w:tc>
        <w:tc>
          <w:tcPr>
            <w:tcW w:w="1924"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93,3</w:t>
            </w:r>
          </w:p>
        </w:tc>
      </w:tr>
      <w:tr w:rsidR="00B83E73" w:rsidRPr="00B83E73" w:rsidTr="00B83E7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r w:rsidRPr="00B83E73">
              <w:t>Связь и информатика</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0410</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400,00</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385,84</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96,5</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Социально-экономическое развитие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0410</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5700000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400,00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385,84</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96,5</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Социально-экономическое развитие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0410</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5710000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400,00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385,84</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96,5</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Мероприятия в области информационно-коммуникационных технологий и связи</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0410</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5711515</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400,00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385,84</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96,5</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both"/>
            </w:pPr>
            <w:r w:rsidRPr="00B83E73">
              <w:t>Прочая закупка товаров, работ и услуг для обеспечения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0410</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5711515</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244</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400,00</w:t>
            </w:r>
          </w:p>
        </w:tc>
        <w:tc>
          <w:tcPr>
            <w:tcW w:w="1065" w:type="dxa"/>
            <w:tcBorders>
              <w:top w:val="nil"/>
              <w:left w:val="nil"/>
              <w:bottom w:val="nil"/>
              <w:right w:val="nil"/>
            </w:tcBorders>
            <w:shd w:val="clear" w:color="auto" w:fill="auto"/>
            <w:noWrap/>
            <w:vAlign w:val="bottom"/>
            <w:hideMark/>
          </w:tcPr>
          <w:p w:rsidR="00B83E73" w:rsidRPr="00B83E73" w:rsidRDefault="00B83E73" w:rsidP="00B83E73">
            <w:pPr>
              <w:jc w:val="center"/>
            </w:pPr>
            <w:r w:rsidRPr="00B83E73">
              <w:t>385,84</w:t>
            </w:r>
          </w:p>
        </w:tc>
        <w:tc>
          <w:tcPr>
            <w:tcW w:w="1924"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96,5</w:t>
            </w:r>
          </w:p>
        </w:tc>
      </w:tr>
      <w:tr w:rsidR="00B83E73" w:rsidRPr="00B83E73" w:rsidTr="00B83E7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Другие вопросы в области национальной экономики</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0412</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102,00</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81,80</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80,2</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Социально-экономическое развитие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0412</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5700000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2,00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2,00</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Стимулирование экономической активности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0412</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5720000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2,00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2,00</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Развитие и поддержка предпринимательства в Гатчинском муниципальном районе</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0412</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5729504</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2,00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2,00</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both"/>
            </w:pPr>
            <w:r w:rsidRPr="00B83E73">
              <w:t>Прочая закупка товаров, работ и услуг для обеспечения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0412</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5729504</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244</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2,00</w:t>
            </w:r>
          </w:p>
        </w:tc>
        <w:tc>
          <w:tcPr>
            <w:tcW w:w="1065" w:type="dxa"/>
            <w:tcBorders>
              <w:top w:val="nil"/>
              <w:left w:val="nil"/>
              <w:bottom w:val="nil"/>
              <w:right w:val="nil"/>
            </w:tcBorders>
            <w:shd w:val="clear" w:color="auto" w:fill="auto"/>
            <w:noWrap/>
            <w:vAlign w:val="bottom"/>
            <w:hideMark/>
          </w:tcPr>
          <w:p w:rsidR="00B83E73" w:rsidRPr="00B83E73" w:rsidRDefault="00B83E73" w:rsidP="00B83E73">
            <w:pPr>
              <w:jc w:val="center"/>
            </w:pPr>
            <w:r w:rsidRPr="00B83E73">
              <w:t>2,00</w:t>
            </w:r>
          </w:p>
        </w:tc>
        <w:tc>
          <w:tcPr>
            <w:tcW w:w="1924"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Прочие расходы</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0412</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6200000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100,00</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79,80</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79,8</w:t>
            </w:r>
          </w:p>
        </w:tc>
      </w:tr>
      <w:tr w:rsidR="00B83E73" w:rsidRPr="00B83E73" w:rsidTr="00B83E7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Прочие непрограммные расходы</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0412</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6290000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79,80</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79,8</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Мероприятия в области строительства, архитектуры и градостроительства</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0412</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6291517</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79,80</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79,8</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both"/>
            </w:pPr>
            <w:r w:rsidRPr="00B83E73">
              <w:t>Прочая закупка товаров, работ и услуг для обеспечения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0412</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6291517</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244</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100,00</w:t>
            </w:r>
          </w:p>
        </w:tc>
        <w:tc>
          <w:tcPr>
            <w:tcW w:w="1065" w:type="dxa"/>
            <w:tcBorders>
              <w:top w:val="nil"/>
              <w:left w:val="nil"/>
              <w:bottom w:val="nil"/>
              <w:right w:val="nil"/>
            </w:tcBorders>
            <w:shd w:val="clear" w:color="auto" w:fill="auto"/>
            <w:noWrap/>
            <w:vAlign w:val="bottom"/>
            <w:hideMark/>
          </w:tcPr>
          <w:p w:rsidR="00B83E73" w:rsidRPr="00B83E73" w:rsidRDefault="00B83E73" w:rsidP="00B83E73">
            <w:pPr>
              <w:jc w:val="center"/>
            </w:pPr>
            <w:r w:rsidRPr="00B83E73">
              <w:t>79,80</w:t>
            </w:r>
          </w:p>
        </w:tc>
        <w:tc>
          <w:tcPr>
            <w:tcW w:w="1924"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79,8</w:t>
            </w:r>
          </w:p>
        </w:tc>
      </w:tr>
      <w:tr w:rsidR="00B83E73" w:rsidRPr="00B83E73" w:rsidTr="00B83E7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rPr>
                <w:b/>
                <w:bCs/>
              </w:rPr>
            </w:pPr>
            <w:r w:rsidRPr="00B83E73">
              <w:rPr>
                <w:b/>
                <w:bCs/>
              </w:rPr>
              <w:t>Жилищно-коммунальное хозяйство</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rPr>
                <w:b/>
                <w:bCs/>
              </w:rPr>
            </w:pPr>
            <w:r w:rsidRPr="00B83E73">
              <w:rPr>
                <w:b/>
                <w:bCs/>
              </w:rPr>
              <w:t>0500</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9 403,97</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8767,82</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93,2</w:t>
            </w:r>
          </w:p>
        </w:tc>
      </w:tr>
      <w:tr w:rsidR="00B83E73" w:rsidRPr="00B83E73" w:rsidTr="00B83E7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r w:rsidRPr="00B83E73">
              <w:t>Жилищное  хозяйство</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0501</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4 807,34</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4772,82</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99,3</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Обеспечение качественным жильем граждан на территории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0501</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5500000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4 707,34</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4673,77</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99,3</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Обеспечение жильем и поддержка граждан, нуждающихся в улучшении жилищных условий</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0501</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5510000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3 618,96</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3613,96</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99,9</w:t>
            </w:r>
          </w:p>
        </w:tc>
      </w:tr>
      <w:tr w:rsidR="00B83E73" w:rsidRPr="00B83E73" w:rsidTr="00B83E73">
        <w:trPr>
          <w:trHeight w:val="51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Бюджетные инвестиции в объекты капитального строительства собственности муниципальных образований</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0501</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5511508</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181,00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180,70</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99,8</w:t>
            </w:r>
          </w:p>
        </w:tc>
      </w:tr>
      <w:tr w:rsidR="00B83E73" w:rsidRPr="00B83E73" w:rsidTr="00B83E73">
        <w:trPr>
          <w:trHeight w:val="7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both"/>
            </w:pPr>
            <w:r w:rsidRPr="00B83E73">
              <w:t>Бюджетные инвестиции на приобретение объектов недвижимого имущества в государственную (муниципальную) собственность</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0501</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5511508</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412</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181,00</w:t>
            </w:r>
          </w:p>
        </w:tc>
        <w:tc>
          <w:tcPr>
            <w:tcW w:w="1065" w:type="dxa"/>
            <w:tcBorders>
              <w:top w:val="nil"/>
              <w:left w:val="nil"/>
              <w:bottom w:val="nil"/>
              <w:right w:val="nil"/>
            </w:tcBorders>
            <w:shd w:val="clear" w:color="auto" w:fill="auto"/>
            <w:noWrap/>
            <w:vAlign w:val="bottom"/>
            <w:hideMark/>
          </w:tcPr>
          <w:p w:rsidR="00B83E73" w:rsidRPr="00B83E73" w:rsidRDefault="00B83E73" w:rsidP="00B83E73">
            <w:pPr>
              <w:jc w:val="center"/>
            </w:pPr>
            <w:r w:rsidRPr="00B83E73">
              <w:t>180,70</w:t>
            </w:r>
          </w:p>
        </w:tc>
        <w:tc>
          <w:tcPr>
            <w:tcW w:w="1924"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99,8</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both"/>
            </w:pPr>
            <w:r w:rsidRPr="00B83E73">
              <w:t>Оказание поддержки гражданам, пострадавшим в результате пожара муниципального жилого фонда</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0501</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5517080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3 437,96</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3433,26</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99,9</w:t>
            </w:r>
          </w:p>
        </w:tc>
      </w:tr>
      <w:tr w:rsidR="00B83E73" w:rsidRPr="00B83E73" w:rsidTr="00B83E73">
        <w:trPr>
          <w:trHeight w:val="7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both"/>
            </w:pPr>
            <w:r w:rsidRPr="00B83E73">
              <w:t>Бюджетные инвестиции на приобретение объектов недвижимого имущества в государственную (муниципальную) собственность</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0501</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5517080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412</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3 437,96</w:t>
            </w:r>
          </w:p>
        </w:tc>
        <w:tc>
          <w:tcPr>
            <w:tcW w:w="1065" w:type="dxa"/>
            <w:tcBorders>
              <w:top w:val="nil"/>
              <w:left w:val="nil"/>
              <w:bottom w:val="nil"/>
              <w:right w:val="nil"/>
            </w:tcBorders>
            <w:shd w:val="clear" w:color="auto" w:fill="auto"/>
            <w:noWrap/>
            <w:vAlign w:val="bottom"/>
            <w:hideMark/>
          </w:tcPr>
          <w:p w:rsidR="00B83E73" w:rsidRPr="00B83E73" w:rsidRDefault="00B83E73" w:rsidP="00B83E73">
            <w:pPr>
              <w:jc w:val="center"/>
            </w:pPr>
            <w:r w:rsidRPr="00B83E73">
              <w:t>3433,26</w:t>
            </w:r>
          </w:p>
        </w:tc>
        <w:tc>
          <w:tcPr>
            <w:tcW w:w="1924"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99,9</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Обеспечение мероприятий по содержанию, текущему и капитальному ремонту многоквартирных домов</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0501</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5520000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1 088,38</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1059,82</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97,4</w:t>
            </w:r>
          </w:p>
        </w:tc>
      </w:tr>
      <w:tr w:rsidR="00B83E73" w:rsidRPr="00B83E73" w:rsidTr="00B83E73">
        <w:trPr>
          <w:trHeight w:val="7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 xml:space="preserve">Компенсация выпадающих доходов организациям, предоставляющим населению жилищные услуги по тарифам, </w:t>
            </w:r>
            <w:r w:rsidRPr="00B83E73">
              <w:lastRenderedPageBreak/>
              <w:t>не обеспечивающим возмещение издержек</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lastRenderedPageBreak/>
              <w:t>0501</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5521519</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57,50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33,90</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59,0</w:t>
            </w:r>
          </w:p>
        </w:tc>
      </w:tr>
      <w:tr w:rsidR="00B83E73" w:rsidRPr="00B83E73" w:rsidTr="00B83E73">
        <w:trPr>
          <w:trHeight w:val="7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lastRenderedPageBreak/>
              <w:t> </w:t>
            </w:r>
          </w:p>
        </w:tc>
        <w:tc>
          <w:tcPr>
            <w:tcW w:w="3544"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both"/>
            </w:pPr>
            <w:r w:rsidRPr="00B83E73">
              <w:t>Субсидии юридическим лицам (кроме некоммерческих организаций), индивидуальным предпринимателям, физическим лицам</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0501</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5521519</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810</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57,50</w:t>
            </w:r>
          </w:p>
        </w:tc>
        <w:tc>
          <w:tcPr>
            <w:tcW w:w="1065" w:type="dxa"/>
            <w:tcBorders>
              <w:top w:val="nil"/>
              <w:left w:val="nil"/>
              <w:bottom w:val="nil"/>
              <w:right w:val="nil"/>
            </w:tcBorders>
            <w:shd w:val="clear" w:color="auto" w:fill="auto"/>
            <w:noWrap/>
            <w:vAlign w:val="bottom"/>
            <w:hideMark/>
          </w:tcPr>
          <w:p w:rsidR="00B83E73" w:rsidRPr="00B83E73" w:rsidRDefault="00B83E73" w:rsidP="00B83E73">
            <w:pPr>
              <w:jc w:val="center"/>
            </w:pPr>
            <w:r w:rsidRPr="00B83E73">
              <w:t>33,90</w:t>
            </w:r>
          </w:p>
        </w:tc>
        <w:tc>
          <w:tcPr>
            <w:tcW w:w="1924"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59,0</w:t>
            </w:r>
          </w:p>
        </w:tc>
      </w:tr>
      <w:tr w:rsidR="00B83E73" w:rsidRPr="00B83E73" w:rsidTr="00B83E7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Мероприятия в области жилищного хозяйства</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0501</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5521521</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349,88</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348,82</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99,7</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both"/>
            </w:pPr>
            <w:r w:rsidRPr="00B83E73">
              <w:t>Прочая закупка товаров, работ и услуг для обеспечения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0501</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5521521</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244</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349,88</w:t>
            </w:r>
          </w:p>
        </w:tc>
        <w:tc>
          <w:tcPr>
            <w:tcW w:w="1065" w:type="dxa"/>
            <w:tcBorders>
              <w:top w:val="nil"/>
              <w:left w:val="nil"/>
              <w:bottom w:val="nil"/>
              <w:right w:val="nil"/>
            </w:tcBorders>
            <w:shd w:val="clear" w:color="auto" w:fill="auto"/>
            <w:noWrap/>
            <w:vAlign w:val="bottom"/>
            <w:hideMark/>
          </w:tcPr>
          <w:p w:rsidR="00B83E73" w:rsidRPr="00B83E73" w:rsidRDefault="00B83E73" w:rsidP="00B83E73">
            <w:pPr>
              <w:jc w:val="center"/>
            </w:pPr>
            <w:r w:rsidRPr="00B83E73">
              <w:t>348,82</w:t>
            </w:r>
          </w:p>
        </w:tc>
        <w:tc>
          <w:tcPr>
            <w:tcW w:w="1924"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99,7</w:t>
            </w:r>
          </w:p>
        </w:tc>
      </w:tr>
      <w:tr w:rsidR="00B83E73" w:rsidRPr="00B83E73" w:rsidTr="00B83E73">
        <w:trPr>
          <w:trHeight w:val="7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both"/>
            </w:pPr>
            <w:r w:rsidRPr="00B83E73">
              <w:t xml:space="preserve">Перечисление ежемесячных взносов в фонд капитального ремонта общего имущества в </w:t>
            </w:r>
            <w:r>
              <w:t>многоквартирном дом</w:t>
            </w:r>
            <w:r w:rsidRPr="00B83E73">
              <w:t>е на счет регионального оператора</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0501</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5521640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681,00</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677,09</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99,4</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both"/>
            </w:pPr>
            <w:r w:rsidRPr="00B83E73">
              <w:t>Закупка товаров, работ услуг в целях капитального ремонта государственного(муниципального) имущества</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0501</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5521640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243</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681,00</w:t>
            </w:r>
          </w:p>
        </w:tc>
        <w:tc>
          <w:tcPr>
            <w:tcW w:w="1065" w:type="dxa"/>
            <w:tcBorders>
              <w:top w:val="nil"/>
              <w:left w:val="nil"/>
              <w:bottom w:val="nil"/>
              <w:right w:val="nil"/>
            </w:tcBorders>
            <w:shd w:val="clear" w:color="auto" w:fill="auto"/>
            <w:noWrap/>
            <w:vAlign w:val="bottom"/>
            <w:hideMark/>
          </w:tcPr>
          <w:p w:rsidR="00B83E73" w:rsidRPr="00B83E73" w:rsidRDefault="00B83E73" w:rsidP="00B83E73">
            <w:pPr>
              <w:jc w:val="center"/>
            </w:pPr>
            <w:r w:rsidRPr="00B83E73">
              <w:t>677,09</w:t>
            </w:r>
          </w:p>
        </w:tc>
        <w:tc>
          <w:tcPr>
            <w:tcW w:w="1924"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99,4</w:t>
            </w:r>
          </w:p>
        </w:tc>
      </w:tr>
      <w:tr w:rsidR="00B83E73" w:rsidRPr="00B83E73" w:rsidTr="00B83E7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Прочие расходы</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0501</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6200000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100,00</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99,05</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99,0</w:t>
            </w:r>
          </w:p>
        </w:tc>
      </w:tr>
      <w:tr w:rsidR="00B83E73" w:rsidRPr="00B83E73" w:rsidTr="00B83E7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Прочие непрограммные расходы</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0501</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6290000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99,05</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99,0</w:t>
            </w:r>
          </w:p>
        </w:tc>
      </w:tr>
      <w:tr w:rsidR="00B83E73" w:rsidRPr="00B83E73" w:rsidTr="00B83E7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Резервные фонды местных администраций</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0501</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6291502</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99,05</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99,0</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both"/>
            </w:pPr>
            <w:r w:rsidRPr="00B83E73">
              <w:t>Прочая закупка товаров, работ и услуг для обеспечения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0501</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6291502</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244</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100,00</w:t>
            </w:r>
          </w:p>
        </w:tc>
        <w:tc>
          <w:tcPr>
            <w:tcW w:w="1065" w:type="dxa"/>
            <w:tcBorders>
              <w:top w:val="nil"/>
              <w:left w:val="nil"/>
              <w:bottom w:val="nil"/>
              <w:right w:val="nil"/>
            </w:tcBorders>
            <w:shd w:val="clear" w:color="auto" w:fill="auto"/>
            <w:noWrap/>
            <w:vAlign w:val="bottom"/>
            <w:hideMark/>
          </w:tcPr>
          <w:p w:rsidR="00B83E73" w:rsidRPr="00B83E73" w:rsidRDefault="00B83E73" w:rsidP="00B83E73">
            <w:pPr>
              <w:jc w:val="center"/>
            </w:pPr>
            <w:r w:rsidRPr="00B83E73">
              <w:t>99,05</w:t>
            </w:r>
          </w:p>
        </w:tc>
        <w:tc>
          <w:tcPr>
            <w:tcW w:w="1924"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99,0</w:t>
            </w:r>
          </w:p>
        </w:tc>
      </w:tr>
      <w:tr w:rsidR="00B83E73" w:rsidRPr="00B83E73" w:rsidTr="00B83E7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r w:rsidRPr="00B83E73">
              <w:t>Коммунальное хозяйство</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0502</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1 019,50</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921,42</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90,4</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Обеспечение качественным жильем граждан на территории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0502</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5500000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1 019,50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921,42</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90,4</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Обеспечение мероприятий по содержанию, текущему и капитальному ремонту многоквартирных домов</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0502</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5520000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1 019,50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921,42</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90,4</w:t>
            </w:r>
          </w:p>
        </w:tc>
      </w:tr>
      <w:tr w:rsidR="00B83E73" w:rsidRPr="00B83E73" w:rsidTr="00B83E7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Мероприятия в области коммунального хозяйства</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0502</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5521522</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1 019,50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921,42</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90,4</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both"/>
            </w:pPr>
            <w:r w:rsidRPr="00B83E73">
              <w:t>Прочая закупка товаров, работ и услуг для обеспечения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0502</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5521522</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244</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1 019,50</w:t>
            </w:r>
          </w:p>
        </w:tc>
        <w:tc>
          <w:tcPr>
            <w:tcW w:w="1065" w:type="dxa"/>
            <w:tcBorders>
              <w:top w:val="nil"/>
              <w:left w:val="nil"/>
              <w:bottom w:val="nil"/>
              <w:right w:val="nil"/>
            </w:tcBorders>
            <w:shd w:val="clear" w:color="auto" w:fill="auto"/>
            <w:noWrap/>
            <w:vAlign w:val="bottom"/>
            <w:hideMark/>
          </w:tcPr>
          <w:p w:rsidR="00B83E73" w:rsidRPr="00B83E73" w:rsidRDefault="00B83E73" w:rsidP="00B83E73">
            <w:pPr>
              <w:jc w:val="center"/>
            </w:pPr>
            <w:r w:rsidRPr="00B83E73">
              <w:t>921,42</w:t>
            </w:r>
          </w:p>
        </w:tc>
        <w:tc>
          <w:tcPr>
            <w:tcW w:w="1924"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90,4</w:t>
            </w:r>
          </w:p>
        </w:tc>
      </w:tr>
      <w:tr w:rsidR="00B83E73" w:rsidRPr="00B83E73" w:rsidTr="00B83E7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r w:rsidRPr="00B83E73">
              <w:t>Благоустройство</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0503</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3 577,12</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3073,57</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85,9</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Обеспечение качественным жильем граждан на территории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0503</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5500000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2 724,20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2221,42</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81,5</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Развитие инженерной и социальной инфраструктуры в районах массовой жилой застройки</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0503</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5540000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2 724,20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2221,42</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81,5</w:t>
            </w:r>
          </w:p>
        </w:tc>
      </w:tr>
      <w:tr w:rsidR="00B83E73" w:rsidRPr="00B83E73" w:rsidTr="00B83E7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Уличное освещение</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0503</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5541538</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1 750,00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1253,09</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71,6</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both"/>
            </w:pPr>
            <w:r w:rsidRPr="00B83E73">
              <w:t>Прочая закупка товаров, работ и услуг для обеспечения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0503</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5541538</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244</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1 750,00</w:t>
            </w:r>
          </w:p>
        </w:tc>
        <w:tc>
          <w:tcPr>
            <w:tcW w:w="1065" w:type="dxa"/>
            <w:tcBorders>
              <w:top w:val="nil"/>
              <w:left w:val="nil"/>
              <w:bottom w:val="nil"/>
              <w:right w:val="nil"/>
            </w:tcBorders>
            <w:shd w:val="clear" w:color="auto" w:fill="auto"/>
            <w:noWrap/>
            <w:vAlign w:val="bottom"/>
            <w:hideMark/>
          </w:tcPr>
          <w:p w:rsidR="00B83E73" w:rsidRPr="00B83E73" w:rsidRDefault="00B83E73" w:rsidP="00B83E73">
            <w:pPr>
              <w:jc w:val="center"/>
            </w:pPr>
            <w:r w:rsidRPr="00B83E73">
              <w:t>1253,09</w:t>
            </w:r>
          </w:p>
        </w:tc>
        <w:tc>
          <w:tcPr>
            <w:tcW w:w="1924"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71,6</w:t>
            </w:r>
          </w:p>
        </w:tc>
      </w:tr>
      <w:tr w:rsidR="00B83E73" w:rsidRPr="00B83E73" w:rsidTr="00B83E7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Озеленение</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0503</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5541540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19,50</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19,50</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both"/>
            </w:pPr>
            <w:r w:rsidRPr="00B83E73">
              <w:t>Прочая закупка товаров, работ и услуг для обеспечения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0503</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5541540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244</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19,50</w:t>
            </w:r>
          </w:p>
        </w:tc>
        <w:tc>
          <w:tcPr>
            <w:tcW w:w="1065" w:type="dxa"/>
            <w:tcBorders>
              <w:top w:val="nil"/>
              <w:left w:val="nil"/>
              <w:bottom w:val="nil"/>
              <w:right w:val="nil"/>
            </w:tcBorders>
            <w:shd w:val="clear" w:color="auto" w:fill="auto"/>
            <w:noWrap/>
            <w:vAlign w:val="bottom"/>
            <w:hideMark/>
          </w:tcPr>
          <w:p w:rsidR="00B83E73" w:rsidRPr="00B83E73" w:rsidRDefault="00B83E73" w:rsidP="00B83E73">
            <w:pPr>
              <w:jc w:val="center"/>
            </w:pPr>
            <w:r w:rsidRPr="00B83E73">
              <w:t>19,50</w:t>
            </w:r>
          </w:p>
        </w:tc>
        <w:tc>
          <w:tcPr>
            <w:tcW w:w="1924"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Прочие мероприятия по благоустройству городских округов и поселений</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0503</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5541542</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547,82</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547,75</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9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both"/>
            </w:pPr>
            <w:r w:rsidRPr="00B83E73">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0503</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5541542</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123</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179,30</w:t>
            </w:r>
          </w:p>
        </w:tc>
        <w:tc>
          <w:tcPr>
            <w:tcW w:w="1065" w:type="dxa"/>
            <w:tcBorders>
              <w:top w:val="nil"/>
              <w:left w:val="nil"/>
              <w:bottom w:val="nil"/>
              <w:right w:val="nil"/>
            </w:tcBorders>
            <w:shd w:val="clear" w:color="auto" w:fill="auto"/>
            <w:noWrap/>
            <w:vAlign w:val="bottom"/>
            <w:hideMark/>
          </w:tcPr>
          <w:p w:rsidR="00B83E73" w:rsidRPr="00B83E73" w:rsidRDefault="00B83E73" w:rsidP="00B83E73">
            <w:pPr>
              <w:jc w:val="center"/>
            </w:pPr>
            <w:r w:rsidRPr="00B83E73">
              <w:t>179,26</w:t>
            </w:r>
          </w:p>
        </w:tc>
        <w:tc>
          <w:tcPr>
            <w:tcW w:w="1924"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both"/>
            </w:pPr>
            <w:r w:rsidRPr="00B83E73">
              <w:t>Прочая закупка товаров, работ и услуг для обеспечения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0503</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5541542</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244</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368,52</w:t>
            </w:r>
          </w:p>
        </w:tc>
        <w:tc>
          <w:tcPr>
            <w:tcW w:w="1065" w:type="dxa"/>
            <w:tcBorders>
              <w:top w:val="nil"/>
              <w:left w:val="nil"/>
              <w:bottom w:val="nil"/>
              <w:right w:val="nil"/>
            </w:tcBorders>
            <w:shd w:val="clear" w:color="auto" w:fill="auto"/>
            <w:noWrap/>
            <w:vAlign w:val="bottom"/>
            <w:hideMark/>
          </w:tcPr>
          <w:p w:rsidR="00B83E73" w:rsidRPr="00B83E73" w:rsidRDefault="00B83E73" w:rsidP="00B83E73">
            <w:pPr>
              <w:jc w:val="center"/>
            </w:pPr>
            <w:r w:rsidRPr="00B83E73">
              <w:t>368,49</w:t>
            </w:r>
          </w:p>
        </w:tc>
        <w:tc>
          <w:tcPr>
            <w:tcW w:w="1924"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Развитие части территорий городского (сельского) поселения</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0503</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5541558</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140,00</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134,19</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95,9</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lastRenderedPageBreak/>
              <w:t> </w:t>
            </w:r>
          </w:p>
        </w:tc>
        <w:tc>
          <w:tcPr>
            <w:tcW w:w="3544"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both"/>
            </w:pPr>
            <w:r w:rsidRPr="00B83E73">
              <w:t>Прочая закупка товаров, работ и услуг для обеспечения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0503</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5541558</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244</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140,00</w:t>
            </w:r>
          </w:p>
        </w:tc>
        <w:tc>
          <w:tcPr>
            <w:tcW w:w="1065" w:type="dxa"/>
            <w:tcBorders>
              <w:top w:val="nil"/>
              <w:left w:val="nil"/>
              <w:bottom w:val="nil"/>
              <w:right w:val="nil"/>
            </w:tcBorders>
            <w:shd w:val="clear" w:color="auto" w:fill="auto"/>
            <w:noWrap/>
            <w:vAlign w:val="bottom"/>
            <w:hideMark/>
          </w:tcPr>
          <w:p w:rsidR="00B83E73" w:rsidRPr="00B83E73" w:rsidRDefault="00B83E73" w:rsidP="00B83E73">
            <w:pPr>
              <w:jc w:val="center"/>
            </w:pPr>
            <w:r w:rsidRPr="00B83E73">
              <w:t>134,19</w:t>
            </w:r>
          </w:p>
        </w:tc>
        <w:tc>
          <w:tcPr>
            <w:tcW w:w="1924"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95,9</w:t>
            </w:r>
          </w:p>
        </w:tc>
      </w:tr>
      <w:tr w:rsidR="00B83E73" w:rsidRPr="00B83E73" w:rsidTr="00B83E73">
        <w:trPr>
          <w:trHeight w:val="39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Реализация проектов местных инициатив граждан</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0503</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5547088</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266,88</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266,88</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both"/>
            </w:pPr>
            <w:r w:rsidRPr="00B83E73">
              <w:t>Прочая закупка товаров, работ и услуг для обеспечения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0503</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5547088</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244</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266,88</w:t>
            </w:r>
          </w:p>
        </w:tc>
        <w:tc>
          <w:tcPr>
            <w:tcW w:w="1065" w:type="dxa"/>
            <w:tcBorders>
              <w:top w:val="nil"/>
              <w:left w:val="nil"/>
              <w:bottom w:val="nil"/>
              <w:right w:val="nil"/>
            </w:tcBorders>
            <w:shd w:val="clear" w:color="auto" w:fill="auto"/>
            <w:noWrap/>
            <w:vAlign w:val="bottom"/>
            <w:hideMark/>
          </w:tcPr>
          <w:p w:rsidR="00B83E73" w:rsidRPr="00B83E73" w:rsidRDefault="00B83E73" w:rsidP="00B83E73">
            <w:pPr>
              <w:jc w:val="center"/>
            </w:pPr>
            <w:r w:rsidRPr="00B83E73">
              <w:t>266,88</w:t>
            </w:r>
          </w:p>
        </w:tc>
        <w:tc>
          <w:tcPr>
            <w:tcW w:w="1924"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Безопасность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0503</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5600000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60,20</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60,20</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Обеспечение правопорядка и профилактика правонарушений</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0503</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5610000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60,20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60,20</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Обеспечение безопасности дорожного движения  на территории МО городского (сельского) поселения</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0503</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5619515</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60,20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60,20</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both"/>
            </w:pPr>
            <w:r w:rsidRPr="00B83E73">
              <w:t>Прочая закупка товаров, работ и услуг для обеспечения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0503</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5619515</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244</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60,20</w:t>
            </w:r>
          </w:p>
        </w:tc>
        <w:tc>
          <w:tcPr>
            <w:tcW w:w="1065" w:type="dxa"/>
            <w:tcBorders>
              <w:top w:val="nil"/>
              <w:left w:val="nil"/>
              <w:bottom w:val="nil"/>
              <w:right w:val="nil"/>
            </w:tcBorders>
            <w:shd w:val="clear" w:color="auto" w:fill="auto"/>
            <w:noWrap/>
            <w:vAlign w:val="bottom"/>
            <w:hideMark/>
          </w:tcPr>
          <w:p w:rsidR="00B83E73" w:rsidRPr="00B83E73" w:rsidRDefault="00B83E73" w:rsidP="00B83E73">
            <w:pPr>
              <w:jc w:val="center"/>
            </w:pPr>
            <w:r w:rsidRPr="00B83E73">
              <w:t>60,20</w:t>
            </w:r>
          </w:p>
        </w:tc>
        <w:tc>
          <w:tcPr>
            <w:tcW w:w="1924"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7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Обеспечение устойчивого функционирования и развития коммунальной и инженерной инфраструктуры и повышение энергоэффективности</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0503</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5800000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170,00</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169,52</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99,7</w:t>
            </w:r>
          </w:p>
        </w:tc>
      </w:tr>
      <w:tr w:rsidR="00B83E73" w:rsidRPr="00B83E73" w:rsidTr="00B83E73">
        <w:trPr>
          <w:trHeight w:val="7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Энергосбережение и повышение энергетической эффективности на территории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0503</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5810000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170,00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169,52</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99,7</w:t>
            </w:r>
          </w:p>
        </w:tc>
      </w:tr>
      <w:tr w:rsidR="00B83E73" w:rsidRPr="00B83E73" w:rsidTr="00B83E73">
        <w:trPr>
          <w:trHeight w:val="7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Энергоснабжение и повышение энергетической эффективности  на территории муниципальных образований</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0503</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5819540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170,00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169,52</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99,7</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both"/>
            </w:pPr>
            <w:r w:rsidRPr="00B83E73">
              <w:t>Прочая закупка товаров, работ и услуг для обеспечения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0503</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5819540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244</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170,00</w:t>
            </w:r>
          </w:p>
        </w:tc>
        <w:tc>
          <w:tcPr>
            <w:tcW w:w="1065" w:type="dxa"/>
            <w:tcBorders>
              <w:top w:val="nil"/>
              <w:left w:val="nil"/>
              <w:bottom w:val="nil"/>
              <w:right w:val="nil"/>
            </w:tcBorders>
            <w:shd w:val="clear" w:color="auto" w:fill="auto"/>
            <w:noWrap/>
            <w:vAlign w:val="bottom"/>
            <w:hideMark/>
          </w:tcPr>
          <w:p w:rsidR="00B83E73" w:rsidRPr="00B83E73" w:rsidRDefault="00B83E73" w:rsidP="00B83E73">
            <w:pPr>
              <w:jc w:val="center"/>
            </w:pPr>
            <w:r w:rsidRPr="00B83E73">
              <w:t>169,52</w:t>
            </w:r>
          </w:p>
        </w:tc>
        <w:tc>
          <w:tcPr>
            <w:tcW w:w="1924"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99,7</w:t>
            </w:r>
          </w:p>
        </w:tc>
      </w:tr>
      <w:tr w:rsidR="00B83E73" w:rsidRPr="00B83E73" w:rsidTr="00B83E7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Прочие расходы</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0503</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6200000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622,72</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622,44</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Прочие непрограммные расходы</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0503</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6290000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622,72</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622,44</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Организация и содержание мест захоронения</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0503</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6291541</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222,72</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222,44</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99,9</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both"/>
            </w:pPr>
            <w:r w:rsidRPr="00B83E73">
              <w:t>Прочая закупка товаров, работ и услуг для обеспечения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0503</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6291541</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244</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222,72</w:t>
            </w:r>
          </w:p>
        </w:tc>
        <w:tc>
          <w:tcPr>
            <w:tcW w:w="1065" w:type="dxa"/>
            <w:tcBorders>
              <w:top w:val="nil"/>
              <w:left w:val="nil"/>
              <w:bottom w:val="nil"/>
              <w:right w:val="nil"/>
            </w:tcBorders>
            <w:shd w:val="clear" w:color="auto" w:fill="auto"/>
            <w:noWrap/>
            <w:vAlign w:val="bottom"/>
            <w:hideMark/>
          </w:tcPr>
          <w:p w:rsidR="00B83E73" w:rsidRPr="00B83E73" w:rsidRDefault="00B83E73" w:rsidP="00B83E73">
            <w:pPr>
              <w:jc w:val="center"/>
            </w:pPr>
            <w:r w:rsidRPr="00B83E73">
              <w:t>222,44</w:t>
            </w:r>
          </w:p>
        </w:tc>
        <w:tc>
          <w:tcPr>
            <w:tcW w:w="1924"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99,9</w:t>
            </w:r>
          </w:p>
        </w:tc>
      </w:tr>
      <w:tr w:rsidR="00B83E73" w:rsidRPr="00B83E73" w:rsidTr="00B83E73">
        <w:trPr>
          <w:trHeight w:val="7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both"/>
            </w:pPr>
            <w:r w:rsidRPr="00B83E73">
              <w:t>Поддержка муниципальных образований по развитию общественной инфраструктуры муниципального значения</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0503</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6297202</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400,00</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400,00</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both"/>
            </w:pPr>
            <w:r w:rsidRPr="00B83E73">
              <w:t>Прочая закупка товаров, работ и услуг для обеспечения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0503</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6297202</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244</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400,00</w:t>
            </w:r>
          </w:p>
        </w:tc>
        <w:tc>
          <w:tcPr>
            <w:tcW w:w="1065" w:type="dxa"/>
            <w:tcBorders>
              <w:top w:val="nil"/>
              <w:left w:val="nil"/>
              <w:bottom w:val="nil"/>
              <w:right w:val="nil"/>
            </w:tcBorders>
            <w:shd w:val="clear" w:color="auto" w:fill="auto"/>
            <w:noWrap/>
            <w:vAlign w:val="bottom"/>
            <w:hideMark/>
          </w:tcPr>
          <w:p w:rsidR="00B83E73" w:rsidRPr="00B83E73" w:rsidRDefault="00B83E73" w:rsidP="00B83E73">
            <w:pPr>
              <w:jc w:val="center"/>
            </w:pPr>
            <w:r w:rsidRPr="00B83E73">
              <w:t>400,00</w:t>
            </w:r>
          </w:p>
        </w:tc>
        <w:tc>
          <w:tcPr>
            <w:tcW w:w="1924"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rPr>
                <w:b/>
                <w:bCs/>
              </w:rPr>
            </w:pPr>
            <w:r w:rsidRPr="00B83E73">
              <w:rPr>
                <w:b/>
                <w:bCs/>
              </w:rPr>
              <w:t>Образование</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rPr>
                <w:b/>
                <w:bCs/>
              </w:rPr>
            </w:pPr>
            <w:r w:rsidRPr="00B83E73">
              <w:rPr>
                <w:b/>
                <w:bCs/>
              </w:rPr>
              <w:t>0700</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113,24</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113,24</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r w:rsidRPr="00B83E73">
              <w:t>Молодежная политика и оздоровление детей</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0707</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113,24</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113,24</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Устойчивое общественное развитие в Гатчинском муниципальном районе</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0707</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5900000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113,24</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113,24</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r w:rsidRPr="00B83E73">
              <w:t>Молодежь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0707</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5920000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113,24</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113,24</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7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Организация временных оплачиваемых рабочих мест для несовершеннолетних граждан в возрасте на территории городского (сельского) поселения</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0707</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5929524</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113,24</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113,24</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93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both"/>
            </w:pPr>
            <w:r w:rsidRPr="00B83E73">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0707</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5929524</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123</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113,24</w:t>
            </w:r>
          </w:p>
        </w:tc>
        <w:tc>
          <w:tcPr>
            <w:tcW w:w="1065" w:type="dxa"/>
            <w:tcBorders>
              <w:top w:val="nil"/>
              <w:left w:val="nil"/>
              <w:bottom w:val="nil"/>
              <w:right w:val="nil"/>
            </w:tcBorders>
            <w:shd w:val="clear" w:color="auto" w:fill="auto"/>
            <w:noWrap/>
            <w:vAlign w:val="bottom"/>
            <w:hideMark/>
          </w:tcPr>
          <w:p w:rsidR="00B83E73" w:rsidRPr="00B83E73" w:rsidRDefault="00B83E73" w:rsidP="00B83E73">
            <w:pPr>
              <w:jc w:val="center"/>
            </w:pPr>
            <w:r w:rsidRPr="00B83E73">
              <w:t>113,24</w:t>
            </w:r>
          </w:p>
        </w:tc>
        <w:tc>
          <w:tcPr>
            <w:tcW w:w="1924"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rPr>
                <w:b/>
                <w:bCs/>
              </w:rPr>
            </w:pPr>
            <w:r w:rsidRPr="00B83E73">
              <w:rPr>
                <w:b/>
                <w:bCs/>
              </w:rPr>
              <w:t>Культура, кинематография, средства массовой информации</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rPr>
                <w:b/>
                <w:bCs/>
              </w:rPr>
            </w:pPr>
            <w:r w:rsidRPr="00B83E73">
              <w:rPr>
                <w:b/>
                <w:bCs/>
              </w:rPr>
              <w:t>0800</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1 844,00</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1311,01</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71,1</w:t>
            </w:r>
          </w:p>
        </w:tc>
      </w:tr>
      <w:tr w:rsidR="00B83E73" w:rsidRPr="00B83E73" w:rsidTr="00B83E7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r w:rsidRPr="00B83E73">
              <w:t>Культура</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0801</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1 844,00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1311,01</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71,1</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lastRenderedPageBreak/>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Развитие культуры в Гатчинском муниципальном районе</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0801</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5400000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1 844,00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1311,01</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71,1</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Обеспечение деятельности подведомственных учреждений</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0801</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5410000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1 844,00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1311,01</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71,1</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Обеспечение деятельности подведомственных учреждений (ДК)</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0801</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5411250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1 580,00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1120,59</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70,9</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both"/>
            </w:pPr>
            <w:r w:rsidRPr="00B83E73">
              <w:t>Прочая закупка товаров, работ и услуг для обеспечения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0801</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5411250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244</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1 580,00</w:t>
            </w:r>
          </w:p>
        </w:tc>
        <w:tc>
          <w:tcPr>
            <w:tcW w:w="1065" w:type="dxa"/>
            <w:tcBorders>
              <w:top w:val="nil"/>
              <w:left w:val="nil"/>
              <w:bottom w:val="nil"/>
              <w:right w:val="nil"/>
            </w:tcBorders>
            <w:shd w:val="clear" w:color="auto" w:fill="auto"/>
            <w:noWrap/>
            <w:vAlign w:val="bottom"/>
            <w:hideMark/>
          </w:tcPr>
          <w:p w:rsidR="00B83E73" w:rsidRPr="00B83E73" w:rsidRDefault="00B83E73" w:rsidP="00B83E73">
            <w:pPr>
              <w:jc w:val="center"/>
            </w:pPr>
            <w:r w:rsidRPr="00B83E73">
              <w:t>1120,59</w:t>
            </w:r>
          </w:p>
        </w:tc>
        <w:tc>
          <w:tcPr>
            <w:tcW w:w="1924"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70,9</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Обеспечение деятельности подведомственных учреждений (БИБЛИОТЕКИ)</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0801</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5411260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264,00</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190,42</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72,1</w:t>
            </w:r>
          </w:p>
        </w:tc>
      </w:tr>
      <w:tr w:rsidR="00B83E73" w:rsidRPr="00B83E73" w:rsidTr="00B83E73">
        <w:trPr>
          <w:trHeight w:val="57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both"/>
            </w:pPr>
            <w:r w:rsidRPr="00B83E73">
              <w:t>Прочая закупка товаров, работ и услуг для обеспечения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0801</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5411260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244</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264,00</w:t>
            </w:r>
          </w:p>
        </w:tc>
        <w:tc>
          <w:tcPr>
            <w:tcW w:w="1065" w:type="dxa"/>
            <w:tcBorders>
              <w:top w:val="nil"/>
              <w:left w:val="nil"/>
              <w:bottom w:val="nil"/>
              <w:right w:val="nil"/>
            </w:tcBorders>
            <w:shd w:val="clear" w:color="auto" w:fill="auto"/>
            <w:noWrap/>
            <w:vAlign w:val="bottom"/>
            <w:hideMark/>
          </w:tcPr>
          <w:p w:rsidR="00B83E73" w:rsidRPr="00B83E73" w:rsidRDefault="00B83E73" w:rsidP="00B83E73">
            <w:pPr>
              <w:jc w:val="center"/>
            </w:pPr>
            <w:r w:rsidRPr="00B83E73">
              <w:t>190,42</w:t>
            </w:r>
          </w:p>
        </w:tc>
        <w:tc>
          <w:tcPr>
            <w:tcW w:w="1924"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72,1</w:t>
            </w:r>
          </w:p>
        </w:tc>
      </w:tr>
      <w:tr w:rsidR="00B83E73" w:rsidRPr="00B83E73" w:rsidTr="00B83E7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rPr>
                <w:b/>
                <w:bCs/>
              </w:rPr>
            </w:pPr>
            <w:r w:rsidRPr="00B83E73">
              <w:rPr>
                <w:b/>
                <w:bCs/>
              </w:rPr>
              <w:t>Социальное обеспечение</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1000</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553,00</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552,94</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r w:rsidRPr="00B83E73">
              <w:t>Пенсионное обеспечение</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1001</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553,00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552,94</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r w:rsidRPr="00B83E73">
              <w:t>Социальная политика в Гатчинском муниципальном районе</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1001</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5200000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553,00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552,94</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Социальная поддержка отдельных категорий граждан</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1001</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5230000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553,00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552,94</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7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both"/>
            </w:pPr>
            <w:r w:rsidRPr="00B83E73">
              <w:t>Доплаты к пенсиям государственных служащих субъектов Российской Федерации и муниципальных служащих</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1001</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5231528</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553,00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552,94</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both"/>
            </w:pPr>
            <w:r w:rsidRPr="00B83E73">
              <w:t>Пособия, компенсации и иные социальные выплаты гражданам, кроме публичных нормативных обязательств</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1001</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5231528</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321</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553,00</w:t>
            </w:r>
          </w:p>
        </w:tc>
        <w:tc>
          <w:tcPr>
            <w:tcW w:w="1065" w:type="dxa"/>
            <w:tcBorders>
              <w:top w:val="nil"/>
              <w:left w:val="nil"/>
              <w:bottom w:val="nil"/>
              <w:right w:val="nil"/>
            </w:tcBorders>
            <w:shd w:val="clear" w:color="auto" w:fill="auto"/>
            <w:noWrap/>
            <w:vAlign w:val="bottom"/>
            <w:hideMark/>
          </w:tcPr>
          <w:p w:rsidR="00B83E73" w:rsidRPr="00B83E73" w:rsidRDefault="00B83E73" w:rsidP="00B83E73">
            <w:pPr>
              <w:jc w:val="center"/>
            </w:pPr>
            <w:r w:rsidRPr="00B83E73">
              <w:t>552,94</w:t>
            </w:r>
          </w:p>
        </w:tc>
        <w:tc>
          <w:tcPr>
            <w:tcW w:w="1924"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rPr>
                <w:b/>
                <w:bCs/>
              </w:rPr>
            </w:pPr>
            <w:r w:rsidRPr="00B83E73">
              <w:rPr>
                <w:b/>
                <w:bCs/>
              </w:rPr>
              <w:t>Физическая культура и спорт</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rPr>
                <w:b/>
                <w:bCs/>
              </w:rPr>
            </w:pPr>
            <w:r w:rsidRPr="00B83E73">
              <w:rPr>
                <w:b/>
                <w:bCs/>
              </w:rPr>
              <w:t>1100</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270,00</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191,07</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70,8</w:t>
            </w:r>
          </w:p>
        </w:tc>
      </w:tr>
      <w:tr w:rsidR="00B83E73" w:rsidRPr="00B83E73" w:rsidTr="00B83E7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r w:rsidRPr="00B83E73">
              <w:t>Физическая культура</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1101</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270,00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191,07</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70,8</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Развитие физической культуры и спорта в Гатчинском муниципальном районе</w:t>
            </w:r>
          </w:p>
        </w:tc>
        <w:tc>
          <w:tcPr>
            <w:tcW w:w="1030"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1101</w:t>
            </w:r>
          </w:p>
        </w:tc>
        <w:tc>
          <w:tcPr>
            <w:tcW w:w="868"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5300000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270,00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191,07</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70,8</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Развитие физической культуры и массового спорта в Гатчинском муниципальном районе</w:t>
            </w:r>
          </w:p>
        </w:tc>
        <w:tc>
          <w:tcPr>
            <w:tcW w:w="1030"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1101</w:t>
            </w:r>
          </w:p>
        </w:tc>
        <w:tc>
          <w:tcPr>
            <w:tcW w:w="868"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5390000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270,00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191,07</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70,8</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Обеспечение деятельности подведомственных учреждений (ПРОЧИЕ)</w:t>
            </w:r>
          </w:p>
        </w:tc>
        <w:tc>
          <w:tcPr>
            <w:tcW w:w="1030"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1101</w:t>
            </w:r>
          </w:p>
        </w:tc>
        <w:tc>
          <w:tcPr>
            <w:tcW w:w="868"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5391290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270,00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191,07</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70,8</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both"/>
            </w:pPr>
            <w:r w:rsidRPr="00B83E73">
              <w:t>Прочая закупка товаров, работ и услуг для обеспечения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1101</w:t>
            </w:r>
          </w:p>
        </w:tc>
        <w:tc>
          <w:tcPr>
            <w:tcW w:w="868"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5391290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244</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270,00</w:t>
            </w:r>
          </w:p>
        </w:tc>
        <w:tc>
          <w:tcPr>
            <w:tcW w:w="1065" w:type="dxa"/>
            <w:tcBorders>
              <w:top w:val="nil"/>
              <w:left w:val="nil"/>
              <w:bottom w:val="nil"/>
              <w:right w:val="nil"/>
            </w:tcBorders>
            <w:shd w:val="clear" w:color="auto" w:fill="auto"/>
            <w:noWrap/>
            <w:vAlign w:val="bottom"/>
            <w:hideMark/>
          </w:tcPr>
          <w:p w:rsidR="00B83E73" w:rsidRPr="00B83E73" w:rsidRDefault="00B83E73" w:rsidP="00B83E73">
            <w:pPr>
              <w:jc w:val="center"/>
            </w:pPr>
            <w:r w:rsidRPr="00B83E73">
              <w:t>191,07</w:t>
            </w:r>
          </w:p>
        </w:tc>
        <w:tc>
          <w:tcPr>
            <w:tcW w:w="1924"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70,8</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2</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rPr>
                <w:b/>
                <w:bCs/>
              </w:rPr>
            </w:pPr>
            <w:r w:rsidRPr="00B83E73">
              <w:rPr>
                <w:b/>
                <w:bCs/>
              </w:rPr>
              <w:t>МКУ «Центр бытового обслуживания и благоустройства»</w:t>
            </w:r>
          </w:p>
        </w:tc>
        <w:tc>
          <w:tcPr>
            <w:tcW w:w="1030"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4 294,51</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4246,13</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98,9</w:t>
            </w:r>
          </w:p>
        </w:tc>
      </w:tr>
      <w:tr w:rsidR="00B83E73" w:rsidRPr="00B83E73" w:rsidTr="00B83E7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r w:rsidRPr="00B83E73">
              <w:t>Жилищное  хозяйство</w:t>
            </w:r>
          </w:p>
        </w:tc>
        <w:tc>
          <w:tcPr>
            <w:tcW w:w="1030"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center"/>
            </w:pPr>
            <w:r w:rsidRPr="00B83E73">
              <w:t>0501</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68,92</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66,87</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97,0</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Обеспечение качественным жильем граждан на территории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center"/>
            </w:pPr>
            <w:r w:rsidRPr="00B83E73">
              <w:t>0501</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5500000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68,92</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66,87</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97,0</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Обеспечение мероприятий по содержанию, текущему и капитальному ремонту многоквартирных домов</w:t>
            </w:r>
          </w:p>
        </w:tc>
        <w:tc>
          <w:tcPr>
            <w:tcW w:w="1030"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center"/>
            </w:pPr>
            <w:r w:rsidRPr="00B83E73">
              <w:t>0501</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5520000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68,92</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66,87</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97,0</w:t>
            </w:r>
          </w:p>
        </w:tc>
      </w:tr>
      <w:tr w:rsidR="00B83E73" w:rsidRPr="00B83E73" w:rsidTr="00B83E7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Мероприятия в области жилищного хозяйства</w:t>
            </w:r>
          </w:p>
        </w:tc>
        <w:tc>
          <w:tcPr>
            <w:tcW w:w="1030"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center"/>
            </w:pPr>
            <w:r w:rsidRPr="00B83E73">
              <w:t>0501</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5521521</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68,92</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66,87</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97,0</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both"/>
            </w:pPr>
            <w:r w:rsidRPr="00B83E73">
              <w:t>Прочая закупка товаров, работ и услуг для обеспечения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center"/>
            </w:pPr>
            <w:r w:rsidRPr="00B83E73">
              <w:t>0501</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5521521</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244</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68,92</w:t>
            </w:r>
          </w:p>
        </w:tc>
        <w:tc>
          <w:tcPr>
            <w:tcW w:w="1065" w:type="dxa"/>
            <w:tcBorders>
              <w:top w:val="nil"/>
              <w:left w:val="nil"/>
              <w:bottom w:val="nil"/>
              <w:right w:val="nil"/>
            </w:tcBorders>
            <w:shd w:val="clear" w:color="auto" w:fill="auto"/>
            <w:noWrap/>
            <w:vAlign w:val="bottom"/>
            <w:hideMark/>
          </w:tcPr>
          <w:p w:rsidR="00B83E73" w:rsidRPr="00B83E73" w:rsidRDefault="00B83E73" w:rsidP="00B83E73">
            <w:pPr>
              <w:jc w:val="center"/>
            </w:pPr>
            <w:r w:rsidRPr="00B83E73">
              <w:t>66,87</w:t>
            </w:r>
          </w:p>
        </w:tc>
        <w:tc>
          <w:tcPr>
            <w:tcW w:w="1924"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97,0</w:t>
            </w:r>
          </w:p>
        </w:tc>
      </w:tr>
      <w:tr w:rsidR="00B83E73" w:rsidRPr="00B83E73" w:rsidTr="00B83E7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r w:rsidRPr="00B83E73">
              <w:t>Благоустройство</w:t>
            </w:r>
          </w:p>
        </w:tc>
        <w:tc>
          <w:tcPr>
            <w:tcW w:w="1030"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center"/>
            </w:pPr>
            <w:r w:rsidRPr="00B83E73">
              <w:t>0503</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82,20</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81,94</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99,7</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Обеспечение качественным жильем граждан на территории Гатчинского муниципального района</w:t>
            </w:r>
          </w:p>
        </w:tc>
        <w:tc>
          <w:tcPr>
            <w:tcW w:w="1030"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center"/>
            </w:pPr>
            <w:r w:rsidRPr="00B83E73">
              <w:t>0503</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5500000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82,20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81,94</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99,7</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Развитие инженерной и социальной инфраструктуры в районах массовой жилой застройки</w:t>
            </w:r>
          </w:p>
        </w:tc>
        <w:tc>
          <w:tcPr>
            <w:tcW w:w="1030"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center"/>
            </w:pPr>
            <w:r w:rsidRPr="00B83E73">
              <w:t>0503</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5540000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82,20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81,94</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99,7</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Прочие мероприятия по благоустройству городских округов и поселений</w:t>
            </w:r>
          </w:p>
        </w:tc>
        <w:tc>
          <w:tcPr>
            <w:tcW w:w="1030"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center"/>
            </w:pPr>
            <w:r w:rsidRPr="00B83E73">
              <w:t>0503</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5541542</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82,20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81,94</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99,7</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both"/>
            </w:pPr>
            <w:r w:rsidRPr="00B83E73">
              <w:t xml:space="preserve">Прочая закупка товаров, работ и услуг для обеспечения государственных </w:t>
            </w:r>
            <w:r w:rsidRPr="00B83E73">
              <w:lastRenderedPageBreak/>
              <w:t>(муниципальных) нужд</w:t>
            </w:r>
          </w:p>
        </w:tc>
        <w:tc>
          <w:tcPr>
            <w:tcW w:w="1030"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center"/>
            </w:pPr>
            <w:r w:rsidRPr="00B83E73">
              <w:lastRenderedPageBreak/>
              <w:t>0503</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5541542</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244</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82,20</w:t>
            </w:r>
          </w:p>
        </w:tc>
        <w:tc>
          <w:tcPr>
            <w:tcW w:w="1065" w:type="dxa"/>
            <w:tcBorders>
              <w:top w:val="nil"/>
              <w:left w:val="nil"/>
              <w:bottom w:val="nil"/>
              <w:right w:val="nil"/>
            </w:tcBorders>
            <w:shd w:val="clear" w:color="auto" w:fill="auto"/>
            <w:noWrap/>
            <w:vAlign w:val="bottom"/>
            <w:hideMark/>
          </w:tcPr>
          <w:p w:rsidR="00B83E73" w:rsidRPr="00B83E73" w:rsidRDefault="00B83E73" w:rsidP="00B83E73">
            <w:pPr>
              <w:jc w:val="center"/>
            </w:pPr>
            <w:r w:rsidRPr="00B83E73">
              <w:t>81,94</w:t>
            </w:r>
          </w:p>
        </w:tc>
        <w:tc>
          <w:tcPr>
            <w:tcW w:w="1924"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99,7</w:t>
            </w:r>
          </w:p>
        </w:tc>
      </w:tr>
      <w:tr w:rsidR="00B83E73" w:rsidRPr="00B83E73" w:rsidTr="00B83E7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lastRenderedPageBreak/>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r w:rsidRPr="00B83E73">
              <w:t>Другие вопросы в области ЖКХ</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0505</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4 143,40</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4097,32</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98,9</w:t>
            </w:r>
          </w:p>
        </w:tc>
      </w:tr>
      <w:tr w:rsidR="00B83E73" w:rsidRPr="00B83E73" w:rsidTr="00B83E73">
        <w:trPr>
          <w:trHeight w:val="7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Обеспечение устойчивого функционирования и развития коммунальной и инженерной инфраструктуры и повышение энергоэффективности</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0505</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5800000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4 143,40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4097,32</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98,9</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Обеспечение устойчивого функционирования коммунальной и инженерной инфраструктуры</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0505</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5840000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4 143,40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4097,32</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98,9</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Обеспечение деятельности подведомственных учреждений (ПРОЧИЕ)</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0505</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5841290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4 143,40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4097,32</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98,9</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both"/>
            </w:pPr>
            <w:r w:rsidRPr="00B83E73">
              <w:t>Фонд оплаты труда казенных учреждений и взносы по обязательному социальному страхованию</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0505</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5841290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111</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3 462,50</w:t>
            </w:r>
          </w:p>
        </w:tc>
        <w:tc>
          <w:tcPr>
            <w:tcW w:w="1065" w:type="dxa"/>
            <w:tcBorders>
              <w:top w:val="nil"/>
              <w:left w:val="nil"/>
              <w:bottom w:val="nil"/>
              <w:right w:val="nil"/>
            </w:tcBorders>
            <w:shd w:val="clear" w:color="auto" w:fill="auto"/>
            <w:noWrap/>
            <w:vAlign w:val="bottom"/>
            <w:hideMark/>
          </w:tcPr>
          <w:p w:rsidR="00B83E73" w:rsidRPr="00B83E73" w:rsidRDefault="00B83E73" w:rsidP="00B83E73">
            <w:pPr>
              <w:jc w:val="center"/>
            </w:pPr>
            <w:r w:rsidRPr="00B83E73">
              <w:t>3419,77</w:t>
            </w:r>
          </w:p>
        </w:tc>
        <w:tc>
          <w:tcPr>
            <w:tcW w:w="1924"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98,8</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r w:rsidRPr="00B83E73">
              <w:t>Иные выплаты персоналу казенных учреждений, за исключением фонда оплаты труда</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0505</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5841290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112</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4,40</w:t>
            </w:r>
          </w:p>
        </w:tc>
        <w:tc>
          <w:tcPr>
            <w:tcW w:w="1065" w:type="dxa"/>
            <w:tcBorders>
              <w:top w:val="nil"/>
              <w:left w:val="nil"/>
              <w:bottom w:val="nil"/>
              <w:right w:val="nil"/>
            </w:tcBorders>
            <w:shd w:val="clear" w:color="auto" w:fill="auto"/>
            <w:noWrap/>
            <w:vAlign w:val="bottom"/>
            <w:hideMark/>
          </w:tcPr>
          <w:p w:rsidR="00B83E73" w:rsidRPr="00B83E73" w:rsidRDefault="00B83E73" w:rsidP="00B83E73">
            <w:pPr>
              <w:jc w:val="center"/>
            </w:pPr>
            <w:r w:rsidRPr="00B83E73">
              <w:t>4,37</w:t>
            </w:r>
          </w:p>
        </w:tc>
        <w:tc>
          <w:tcPr>
            <w:tcW w:w="1924"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99,4</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both"/>
            </w:pPr>
            <w:r w:rsidRPr="00B83E73">
              <w:t>Прочая закупка товаров, работ и услуг для обеспечения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0505</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5841290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244</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642,50</w:t>
            </w:r>
          </w:p>
        </w:tc>
        <w:tc>
          <w:tcPr>
            <w:tcW w:w="1065" w:type="dxa"/>
            <w:tcBorders>
              <w:top w:val="nil"/>
              <w:left w:val="nil"/>
              <w:bottom w:val="nil"/>
              <w:right w:val="nil"/>
            </w:tcBorders>
            <w:shd w:val="clear" w:color="auto" w:fill="auto"/>
            <w:noWrap/>
            <w:vAlign w:val="bottom"/>
            <w:hideMark/>
          </w:tcPr>
          <w:p w:rsidR="00B83E73" w:rsidRPr="00B83E73" w:rsidRDefault="00B83E73" w:rsidP="00B83E73">
            <w:pPr>
              <w:jc w:val="center"/>
            </w:pPr>
            <w:r w:rsidRPr="00B83E73">
              <w:t>639,32</w:t>
            </w:r>
          </w:p>
        </w:tc>
        <w:tc>
          <w:tcPr>
            <w:tcW w:w="1924"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99,5</w:t>
            </w:r>
          </w:p>
        </w:tc>
      </w:tr>
      <w:tr w:rsidR="00B83E73" w:rsidRPr="00B83E73" w:rsidTr="00B83E7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r w:rsidRPr="00B83E73">
              <w:t>Уплата прочих налогов, сборов и иных платежей</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0505</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5841290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852</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34,00</w:t>
            </w:r>
          </w:p>
        </w:tc>
        <w:tc>
          <w:tcPr>
            <w:tcW w:w="1065" w:type="dxa"/>
            <w:tcBorders>
              <w:top w:val="nil"/>
              <w:left w:val="nil"/>
              <w:bottom w:val="nil"/>
              <w:right w:val="nil"/>
            </w:tcBorders>
            <w:shd w:val="clear" w:color="auto" w:fill="auto"/>
            <w:noWrap/>
            <w:vAlign w:val="bottom"/>
            <w:hideMark/>
          </w:tcPr>
          <w:p w:rsidR="00B83E73" w:rsidRPr="00B83E73" w:rsidRDefault="00B83E73" w:rsidP="00B83E73">
            <w:pPr>
              <w:jc w:val="center"/>
            </w:pPr>
            <w:r w:rsidRPr="00B83E73">
              <w:t>33,86</w:t>
            </w:r>
          </w:p>
        </w:tc>
        <w:tc>
          <w:tcPr>
            <w:tcW w:w="1924"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99,6</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3</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rPr>
                <w:b/>
                <w:bCs/>
              </w:rPr>
            </w:pPr>
            <w:r w:rsidRPr="00B83E73">
              <w:rPr>
                <w:b/>
                <w:bCs/>
              </w:rPr>
              <w:t>МКУК "Дружногорский культурно-досуговый центр"</w:t>
            </w:r>
          </w:p>
        </w:tc>
        <w:tc>
          <w:tcPr>
            <w:tcW w:w="1030"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7 468,50</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7 417,79</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99,3</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Культура, кинематография, средства массовой информации</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0800</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7 468,50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7 417,79</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99,3</w:t>
            </w:r>
          </w:p>
        </w:tc>
      </w:tr>
      <w:tr w:rsidR="00B83E73" w:rsidRPr="00B83E73" w:rsidTr="00B83E7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r w:rsidRPr="00B83E73">
              <w:t>Культура</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0801</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7 468,50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7 417,79</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99,3</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Развитие культуры в Гатчинском муниципальном районе</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0801</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5400000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6 798,50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6 747,79</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99,3</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Обеспечение деятельности подведомственных учреждений</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0801</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5410000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6 798,50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6 747,79</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99,3</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Обеспечение деятельности подведомственных учреждений (ДК)</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0801</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5411250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3 973,80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3938,56</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99,1</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both"/>
            </w:pPr>
            <w:r w:rsidRPr="00B83E73">
              <w:t>Фонд оплаты труда казенных учреждений и взносы по обязательному социальному страхованию</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0801</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5411250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111</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3 057,90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3049,13</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99,7</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r w:rsidRPr="00B83E73">
              <w:t>Иные выплаты персоналу казенных учреждений, за исключением фонда оплаты труда</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0801</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5411250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112</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9,00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8,99</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99,9</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both"/>
            </w:pPr>
            <w:r w:rsidRPr="00B83E73">
              <w:t>Прочая закупка товаров, работ и услуг для обеспечения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0801</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5411250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244</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894,90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872,05</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97,4</w:t>
            </w:r>
          </w:p>
        </w:tc>
      </w:tr>
      <w:tr w:rsidR="00B83E73" w:rsidRPr="00B83E73" w:rsidTr="00B83E7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r w:rsidRPr="00B83E73">
              <w:t>Уплата прочих налогов, сборов и иных платежей</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0801</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5411250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852</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12,00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8,40</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70,0</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Обеспечение деятельности подведомственных учреждений (БИБЛИОТЕКИ)</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0801</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5411260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1 989,30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1 973,83</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99,2</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both"/>
            </w:pPr>
            <w:r w:rsidRPr="00B83E73">
              <w:t>Фонд оплаты труда казенных учреждений и взносы по обязательному социальному страхованию</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0801</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5411260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111</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1 450,10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1437,95</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99,2</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r w:rsidRPr="00B83E73">
              <w:t>Иные выплаты персоналу казенных учреждений, за исключением фонда оплаты труда</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0801</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5411260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112</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5,00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4,63</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92,5</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both"/>
            </w:pPr>
            <w:r w:rsidRPr="00B83E73">
              <w:t>Прочая закупка товаров, работ и услуг для обеспечения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0801</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5411260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244</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534,20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531,25</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99,4</w:t>
            </w:r>
          </w:p>
        </w:tc>
      </w:tr>
      <w:tr w:rsidR="00B83E73" w:rsidRPr="00B83E73" w:rsidTr="00B83E73">
        <w:trPr>
          <w:trHeight w:val="57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r w:rsidRPr="00B83E73">
              <w:t>Обеспечение выплат стимулирующего характера работникам муниципальных учреждений культуры Ленинградской области</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0801</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5417036</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835,40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835,40</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both"/>
            </w:pPr>
            <w:r w:rsidRPr="00B83E73">
              <w:t>Фонд оплаты труда казенных учреждений и взносы по обязательному социальному страхованию</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0801</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5417036</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111</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835,40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835,40</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both"/>
            </w:pPr>
            <w:r w:rsidRPr="00B83E73">
              <w:t>Прочие расходы</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0801</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6290000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670,00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670,00</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lastRenderedPageBreak/>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Прочие непрограммные расходы</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0801</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6297202</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670,00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670,00</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7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both"/>
            </w:pPr>
            <w:r w:rsidRPr="00B83E73">
              <w:t>Поддержка муниципальных образований по развитию общественной инфраструктуры муниципального значения</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0801</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6297202</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670,00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670,00</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both"/>
            </w:pPr>
            <w:r w:rsidRPr="00B83E73">
              <w:t>Прочая закупка товаров, работ и услуг для обеспечения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0801</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6297202</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244</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670,00</w:t>
            </w:r>
          </w:p>
        </w:tc>
        <w:tc>
          <w:tcPr>
            <w:tcW w:w="1065" w:type="dxa"/>
            <w:tcBorders>
              <w:top w:val="nil"/>
              <w:left w:val="nil"/>
              <w:bottom w:val="nil"/>
              <w:right w:val="nil"/>
            </w:tcBorders>
            <w:shd w:val="clear" w:color="auto" w:fill="auto"/>
            <w:noWrap/>
            <w:vAlign w:val="bottom"/>
            <w:hideMark/>
          </w:tcPr>
          <w:p w:rsidR="00B83E73" w:rsidRPr="00B83E73" w:rsidRDefault="00B83E73" w:rsidP="00B83E73">
            <w:pPr>
              <w:jc w:val="center"/>
            </w:pPr>
            <w:r w:rsidRPr="00B83E73">
              <w:t>670,00</w:t>
            </w:r>
          </w:p>
        </w:tc>
        <w:tc>
          <w:tcPr>
            <w:tcW w:w="1924"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4</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rPr>
                <w:b/>
                <w:bCs/>
              </w:rPr>
            </w:pPr>
            <w:r w:rsidRPr="00B83E73">
              <w:rPr>
                <w:b/>
                <w:bCs/>
              </w:rPr>
              <w:t>МКУ «Дружногорский физкультурно-спортивный центр «Росич»</w:t>
            </w:r>
          </w:p>
        </w:tc>
        <w:tc>
          <w:tcPr>
            <w:tcW w:w="1030"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3 447,60</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3435,86</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99,7</w:t>
            </w:r>
          </w:p>
        </w:tc>
      </w:tr>
      <w:tr w:rsidR="00B83E73" w:rsidRPr="00B83E73" w:rsidTr="00B83E7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Физическая культура и спорт</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1100</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3 447,60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3435,86</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99,7</w:t>
            </w:r>
          </w:p>
        </w:tc>
      </w:tr>
      <w:tr w:rsidR="00B83E73" w:rsidRPr="00B83E73" w:rsidTr="00B83E7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r w:rsidRPr="00B83E73">
              <w:t>Физическая культура</w:t>
            </w:r>
          </w:p>
        </w:tc>
        <w:tc>
          <w:tcPr>
            <w:tcW w:w="103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1101</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3 447,60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3435,86</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99,7</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Развитие физической культуры и спорта в Гатчинском муниципальном районе</w:t>
            </w:r>
          </w:p>
        </w:tc>
        <w:tc>
          <w:tcPr>
            <w:tcW w:w="1030"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1101</w:t>
            </w:r>
          </w:p>
        </w:tc>
        <w:tc>
          <w:tcPr>
            <w:tcW w:w="868"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5300000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3 297,60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3285,86</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99,6</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Развитие физической культуры и массового спорта в Гатчинском муниципальном районе</w:t>
            </w:r>
          </w:p>
        </w:tc>
        <w:tc>
          <w:tcPr>
            <w:tcW w:w="1030"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1101</w:t>
            </w:r>
          </w:p>
        </w:tc>
        <w:tc>
          <w:tcPr>
            <w:tcW w:w="868"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5390000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3 297,60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3285,86</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99,6</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Обеспечение деятельности подведомственных учреждений (ПРОЧИЕ)</w:t>
            </w:r>
          </w:p>
        </w:tc>
        <w:tc>
          <w:tcPr>
            <w:tcW w:w="1030"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1101</w:t>
            </w:r>
          </w:p>
        </w:tc>
        <w:tc>
          <w:tcPr>
            <w:tcW w:w="868"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5391290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3 297,60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3285,86</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99,6</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both"/>
            </w:pPr>
            <w:r w:rsidRPr="00B83E73">
              <w:t>Фонд оплаты труда казенных учреждений и взносы по обязательному социальному страхованию</w:t>
            </w:r>
          </w:p>
        </w:tc>
        <w:tc>
          <w:tcPr>
            <w:tcW w:w="1030"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1101</w:t>
            </w:r>
          </w:p>
        </w:tc>
        <w:tc>
          <w:tcPr>
            <w:tcW w:w="868"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5391290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111</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2 715,00</w:t>
            </w:r>
          </w:p>
        </w:tc>
        <w:tc>
          <w:tcPr>
            <w:tcW w:w="1065" w:type="dxa"/>
            <w:tcBorders>
              <w:top w:val="nil"/>
              <w:left w:val="nil"/>
              <w:bottom w:val="nil"/>
              <w:right w:val="nil"/>
            </w:tcBorders>
            <w:shd w:val="clear" w:color="auto" w:fill="auto"/>
            <w:noWrap/>
            <w:vAlign w:val="bottom"/>
            <w:hideMark/>
          </w:tcPr>
          <w:p w:rsidR="00B83E73" w:rsidRPr="00B83E73" w:rsidRDefault="00B83E73" w:rsidP="00B83E73">
            <w:pPr>
              <w:jc w:val="center"/>
            </w:pPr>
            <w:r w:rsidRPr="00B83E73">
              <w:t>2714,21</w:t>
            </w:r>
          </w:p>
        </w:tc>
        <w:tc>
          <w:tcPr>
            <w:tcW w:w="1924" w:type="dxa"/>
            <w:tcBorders>
              <w:top w:val="nil"/>
              <w:left w:val="single" w:sz="4" w:space="0" w:color="auto"/>
              <w:bottom w:val="nil"/>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r w:rsidRPr="00B83E73">
              <w:t>Иные выплаты персоналу казенных учреждений, за исключением фонда оплаты труда</w:t>
            </w:r>
          </w:p>
        </w:tc>
        <w:tc>
          <w:tcPr>
            <w:tcW w:w="1030"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1101</w:t>
            </w:r>
          </w:p>
        </w:tc>
        <w:tc>
          <w:tcPr>
            <w:tcW w:w="868"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5391290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112</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0,00</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0,00</w:t>
            </w:r>
          </w:p>
        </w:tc>
        <w:tc>
          <w:tcPr>
            <w:tcW w:w="1924" w:type="dxa"/>
            <w:tcBorders>
              <w:top w:val="single" w:sz="4" w:space="0" w:color="auto"/>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r>
      <w:tr w:rsidR="00B83E73" w:rsidRPr="00B83E73" w:rsidTr="00B83E73">
        <w:trPr>
          <w:trHeight w:val="96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r w:rsidRPr="00B83E73">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1030"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1101</w:t>
            </w:r>
          </w:p>
        </w:tc>
        <w:tc>
          <w:tcPr>
            <w:tcW w:w="868"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5391290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113</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215,00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214,51</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99,8</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both"/>
            </w:pPr>
            <w:r w:rsidRPr="00B83E73">
              <w:t>Прочая закупка товаров, работ и услуг для обеспечения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1101</w:t>
            </w:r>
          </w:p>
        </w:tc>
        <w:tc>
          <w:tcPr>
            <w:tcW w:w="868"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5391290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244</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365,30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355,45</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97,3</w:t>
            </w:r>
          </w:p>
        </w:tc>
      </w:tr>
      <w:tr w:rsidR="00B83E73" w:rsidRPr="00B83E73" w:rsidTr="00B83E7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both"/>
            </w:pPr>
            <w:r w:rsidRPr="00B83E73">
              <w:t>Прочие расходы</w:t>
            </w:r>
          </w:p>
        </w:tc>
        <w:tc>
          <w:tcPr>
            <w:tcW w:w="1030"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1101</w:t>
            </w:r>
          </w:p>
        </w:tc>
        <w:tc>
          <w:tcPr>
            <w:tcW w:w="868"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6290000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150,00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150,00</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both"/>
            </w:pPr>
            <w:r w:rsidRPr="00B83E73">
              <w:t>Прочие непрограммные расходы</w:t>
            </w:r>
          </w:p>
        </w:tc>
        <w:tc>
          <w:tcPr>
            <w:tcW w:w="1030"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1101</w:t>
            </w:r>
          </w:p>
        </w:tc>
        <w:tc>
          <w:tcPr>
            <w:tcW w:w="868"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6297202</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150,00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150,00</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7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both"/>
            </w:pPr>
            <w:r w:rsidRPr="00B83E73">
              <w:t>Поддержка муниципальных образований по развитию общественной инфраструктуры муниципального значения</w:t>
            </w:r>
          </w:p>
        </w:tc>
        <w:tc>
          <w:tcPr>
            <w:tcW w:w="1030"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1101</w:t>
            </w:r>
          </w:p>
        </w:tc>
        <w:tc>
          <w:tcPr>
            <w:tcW w:w="868"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6297202</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150,00</w:t>
            </w:r>
          </w:p>
        </w:tc>
        <w:tc>
          <w:tcPr>
            <w:tcW w:w="106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150,00</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both"/>
            </w:pPr>
            <w:r w:rsidRPr="00B83E73">
              <w:t>Прочая закупка товаров, работ и услуг для обеспечения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1101</w:t>
            </w:r>
          </w:p>
        </w:tc>
        <w:tc>
          <w:tcPr>
            <w:tcW w:w="868"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6297202</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244</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150,00</w:t>
            </w:r>
          </w:p>
        </w:tc>
        <w:tc>
          <w:tcPr>
            <w:tcW w:w="1065" w:type="dxa"/>
            <w:tcBorders>
              <w:top w:val="nil"/>
              <w:left w:val="nil"/>
              <w:bottom w:val="nil"/>
              <w:right w:val="nil"/>
            </w:tcBorders>
            <w:shd w:val="clear" w:color="auto" w:fill="auto"/>
            <w:noWrap/>
            <w:vAlign w:val="bottom"/>
            <w:hideMark/>
          </w:tcPr>
          <w:p w:rsidR="00B83E73" w:rsidRPr="00B83E73" w:rsidRDefault="00B83E73" w:rsidP="00B83E73">
            <w:pPr>
              <w:jc w:val="center"/>
            </w:pPr>
            <w:r w:rsidRPr="00B83E73">
              <w:t>150,00</w:t>
            </w:r>
          </w:p>
        </w:tc>
        <w:tc>
          <w:tcPr>
            <w:tcW w:w="1924"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r w:rsidRPr="00B83E73">
              <w:t>Уплата прочих налогов, сборов и иных платежей</w:t>
            </w:r>
          </w:p>
        </w:tc>
        <w:tc>
          <w:tcPr>
            <w:tcW w:w="1030"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1101</w:t>
            </w:r>
          </w:p>
        </w:tc>
        <w:tc>
          <w:tcPr>
            <w:tcW w:w="868"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5391290</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852</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2,30</w:t>
            </w:r>
          </w:p>
        </w:tc>
        <w:tc>
          <w:tcPr>
            <w:tcW w:w="1065" w:type="dxa"/>
            <w:tcBorders>
              <w:top w:val="nil"/>
              <w:left w:val="nil"/>
              <w:bottom w:val="nil"/>
              <w:right w:val="nil"/>
            </w:tcBorders>
            <w:shd w:val="clear" w:color="auto" w:fill="auto"/>
            <w:noWrap/>
            <w:vAlign w:val="bottom"/>
            <w:hideMark/>
          </w:tcPr>
          <w:p w:rsidR="00B83E73" w:rsidRPr="00B83E73" w:rsidRDefault="00B83E73" w:rsidP="00B83E73">
            <w:pPr>
              <w:jc w:val="center"/>
            </w:pPr>
            <w:r w:rsidRPr="00B83E73">
              <w:t>1,69</w:t>
            </w:r>
          </w:p>
        </w:tc>
        <w:tc>
          <w:tcPr>
            <w:tcW w:w="1924"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73,6</w:t>
            </w:r>
          </w:p>
        </w:tc>
      </w:tr>
      <w:tr w:rsidR="00B83E73" w:rsidRPr="00B83E73" w:rsidTr="00B83E73">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3544"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rPr>
                <w:b/>
                <w:bCs/>
              </w:rPr>
            </w:pPr>
            <w:r w:rsidRPr="00B83E73">
              <w:rPr>
                <w:b/>
                <w:bCs/>
              </w:rPr>
              <w:t>Итого</w:t>
            </w:r>
          </w:p>
        </w:tc>
        <w:tc>
          <w:tcPr>
            <w:tcW w:w="1030"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86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81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91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41 186,70</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39159,22</w:t>
            </w:r>
          </w:p>
        </w:tc>
        <w:tc>
          <w:tcPr>
            <w:tcW w:w="192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95,1</w:t>
            </w:r>
          </w:p>
        </w:tc>
      </w:tr>
    </w:tbl>
    <w:p w:rsidR="00B83E73" w:rsidRDefault="00B83E73" w:rsidP="007E34CB">
      <w:pPr>
        <w:ind w:right="174"/>
        <w:contextualSpacing/>
        <w:jc w:val="center"/>
        <w:rPr>
          <w:rFonts w:eastAsia="Calibri"/>
          <w:b/>
        </w:rPr>
      </w:pPr>
    </w:p>
    <w:tbl>
      <w:tblPr>
        <w:tblW w:w="9440" w:type="dxa"/>
        <w:tblInd w:w="95" w:type="dxa"/>
        <w:tblLook w:val="04A0"/>
      </w:tblPr>
      <w:tblGrid>
        <w:gridCol w:w="960"/>
        <w:gridCol w:w="5000"/>
        <w:gridCol w:w="1360"/>
        <w:gridCol w:w="1884"/>
        <w:gridCol w:w="236"/>
      </w:tblGrid>
      <w:tr w:rsidR="00B83E73" w:rsidRPr="00B83E73" w:rsidTr="00B83E73">
        <w:trPr>
          <w:trHeight w:val="270"/>
        </w:trPr>
        <w:tc>
          <w:tcPr>
            <w:tcW w:w="960" w:type="dxa"/>
            <w:tcBorders>
              <w:top w:val="nil"/>
              <w:left w:val="nil"/>
              <w:bottom w:val="nil"/>
              <w:right w:val="nil"/>
            </w:tcBorders>
            <w:shd w:val="clear" w:color="auto" w:fill="auto"/>
            <w:noWrap/>
            <w:vAlign w:val="bottom"/>
            <w:hideMark/>
          </w:tcPr>
          <w:p w:rsidR="00B83E73" w:rsidRPr="00B83E73" w:rsidRDefault="00B83E73" w:rsidP="00B83E73">
            <w:pPr>
              <w:rPr>
                <w:rFonts w:ascii="Arial" w:hAnsi="Arial" w:cs="Arial"/>
              </w:rPr>
            </w:pPr>
          </w:p>
        </w:tc>
        <w:tc>
          <w:tcPr>
            <w:tcW w:w="5000" w:type="dxa"/>
            <w:tcBorders>
              <w:top w:val="nil"/>
              <w:left w:val="nil"/>
              <w:bottom w:val="nil"/>
              <w:right w:val="nil"/>
            </w:tcBorders>
            <w:shd w:val="clear" w:color="auto" w:fill="auto"/>
            <w:noWrap/>
            <w:vAlign w:val="bottom"/>
            <w:hideMark/>
          </w:tcPr>
          <w:p w:rsidR="00B83E73" w:rsidRPr="00B83E73" w:rsidRDefault="00B83E73" w:rsidP="00B83E73">
            <w:pPr>
              <w:jc w:val="right"/>
              <w:rPr>
                <w:rFonts w:ascii="Arial" w:hAnsi="Arial" w:cs="Arial"/>
              </w:rPr>
            </w:pPr>
          </w:p>
        </w:tc>
        <w:tc>
          <w:tcPr>
            <w:tcW w:w="3480" w:type="dxa"/>
            <w:gridSpan w:val="3"/>
            <w:tcBorders>
              <w:top w:val="nil"/>
              <w:left w:val="nil"/>
              <w:bottom w:val="nil"/>
              <w:right w:val="nil"/>
            </w:tcBorders>
            <w:shd w:val="clear" w:color="auto" w:fill="auto"/>
            <w:noWrap/>
            <w:vAlign w:val="bottom"/>
            <w:hideMark/>
          </w:tcPr>
          <w:p w:rsidR="00B83E73" w:rsidRPr="00B83E73" w:rsidRDefault="00B83E73" w:rsidP="00B83E73">
            <w:pPr>
              <w:jc w:val="right"/>
              <w:rPr>
                <w:b/>
                <w:bCs/>
              </w:rPr>
            </w:pPr>
            <w:r w:rsidRPr="00B83E73">
              <w:rPr>
                <w:b/>
                <w:bCs/>
              </w:rPr>
              <w:t>Приложение № 7</w:t>
            </w:r>
          </w:p>
        </w:tc>
      </w:tr>
      <w:tr w:rsidR="00B83E73" w:rsidRPr="00B83E73" w:rsidTr="00B83E73">
        <w:trPr>
          <w:trHeight w:val="270"/>
        </w:trPr>
        <w:tc>
          <w:tcPr>
            <w:tcW w:w="960" w:type="dxa"/>
            <w:tcBorders>
              <w:top w:val="nil"/>
              <w:left w:val="nil"/>
              <w:bottom w:val="nil"/>
              <w:right w:val="nil"/>
            </w:tcBorders>
            <w:shd w:val="clear" w:color="auto" w:fill="auto"/>
            <w:noWrap/>
            <w:vAlign w:val="bottom"/>
            <w:hideMark/>
          </w:tcPr>
          <w:p w:rsidR="00B83E73" w:rsidRPr="00B83E73" w:rsidRDefault="00B83E73" w:rsidP="00B83E73">
            <w:pPr>
              <w:rPr>
                <w:rFonts w:ascii="Arial" w:hAnsi="Arial" w:cs="Arial"/>
              </w:rPr>
            </w:pPr>
          </w:p>
        </w:tc>
        <w:tc>
          <w:tcPr>
            <w:tcW w:w="5000" w:type="dxa"/>
            <w:tcBorders>
              <w:top w:val="nil"/>
              <w:left w:val="nil"/>
              <w:bottom w:val="nil"/>
              <w:right w:val="nil"/>
            </w:tcBorders>
            <w:shd w:val="clear" w:color="auto" w:fill="auto"/>
            <w:noWrap/>
            <w:vAlign w:val="bottom"/>
            <w:hideMark/>
          </w:tcPr>
          <w:p w:rsidR="00B83E73" w:rsidRPr="00B83E73" w:rsidRDefault="00B83E73" w:rsidP="00B83E73">
            <w:pPr>
              <w:jc w:val="right"/>
              <w:rPr>
                <w:rFonts w:ascii="Arial" w:hAnsi="Arial" w:cs="Arial"/>
              </w:rPr>
            </w:pPr>
          </w:p>
        </w:tc>
        <w:tc>
          <w:tcPr>
            <w:tcW w:w="3480" w:type="dxa"/>
            <w:gridSpan w:val="3"/>
            <w:tcBorders>
              <w:top w:val="nil"/>
              <w:left w:val="nil"/>
              <w:bottom w:val="nil"/>
              <w:right w:val="nil"/>
            </w:tcBorders>
            <w:shd w:val="clear" w:color="auto" w:fill="auto"/>
            <w:noWrap/>
            <w:vAlign w:val="bottom"/>
            <w:hideMark/>
          </w:tcPr>
          <w:p w:rsidR="00B83E73" w:rsidRPr="00B83E73" w:rsidRDefault="00B83E73" w:rsidP="00B83E73">
            <w:pPr>
              <w:jc w:val="right"/>
            </w:pPr>
            <w:r w:rsidRPr="00B83E73">
              <w:t>к решению Совета депутатов</w:t>
            </w:r>
          </w:p>
        </w:tc>
      </w:tr>
      <w:tr w:rsidR="00B83E73" w:rsidRPr="00B83E73" w:rsidTr="00B83E73">
        <w:trPr>
          <w:trHeight w:val="270"/>
        </w:trPr>
        <w:tc>
          <w:tcPr>
            <w:tcW w:w="960" w:type="dxa"/>
            <w:tcBorders>
              <w:top w:val="nil"/>
              <w:left w:val="nil"/>
              <w:bottom w:val="nil"/>
              <w:right w:val="nil"/>
            </w:tcBorders>
            <w:shd w:val="clear" w:color="auto" w:fill="auto"/>
            <w:noWrap/>
            <w:vAlign w:val="bottom"/>
            <w:hideMark/>
          </w:tcPr>
          <w:p w:rsidR="00B83E73" w:rsidRPr="00B83E73" w:rsidRDefault="00B83E73" w:rsidP="00B83E73">
            <w:pPr>
              <w:rPr>
                <w:rFonts w:ascii="Arial" w:hAnsi="Arial" w:cs="Arial"/>
              </w:rPr>
            </w:pPr>
          </w:p>
        </w:tc>
        <w:tc>
          <w:tcPr>
            <w:tcW w:w="8480" w:type="dxa"/>
            <w:gridSpan w:val="4"/>
            <w:tcBorders>
              <w:top w:val="nil"/>
              <w:left w:val="nil"/>
              <w:bottom w:val="nil"/>
              <w:right w:val="nil"/>
            </w:tcBorders>
            <w:shd w:val="clear" w:color="auto" w:fill="auto"/>
            <w:vAlign w:val="bottom"/>
            <w:hideMark/>
          </w:tcPr>
          <w:p w:rsidR="00B83E73" w:rsidRPr="00B83E73" w:rsidRDefault="00B83E73" w:rsidP="00B83E73">
            <w:pPr>
              <w:jc w:val="right"/>
            </w:pPr>
            <w:r w:rsidRPr="00B83E73">
              <w:t>Дружногорского городского поселения</w:t>
            </w:r>
          </w:p>
        </w:tc>
      </w:tr>
      <w:tr w:rsidR="00B83E73" w:rsidRPr="00B83E73" w:rsidTr="00B83E73">
        <w:trPr>
          <w:trHeight w:val="270"/>
        </w:trPr>
        <w:tc>
          <w:tcPr>
            <w:tcW w:w="960" w:type="dxa"/>
            <w:tcBorders>
              <w:top w:val="nil"/>
              <w:left w:val="nil"/>
              <w:bottom w:val="nil"/>
              <w:right w:val="nil"/>
            </w:tcBorders>
            <w:shd w:val="clear" w:color="auto" w:fill="auto"/>
            <w:noWrap/>
            <w:vAlign w:val="bottom"/>
            <w:hideMark/>
          </w:tcPr>
          <w:p w:rsidR="00B83E73" w:rsidRPr="00B83E73" w:rsidRDefault="00B83E73" w:rsidP="00B83E73">
            <w:pPr>
              <w:rPr>
                <w:rFonts w:ascii="Arial" w:hAnsi="Arial" w:cs="Arial"/>
              </w:rPr>
            </w:pPr>
          </w:p>
        </w:tc>
        <w:tc>
          <w:tcPr>
            <w:tcW w:w="8480" w:type="dxa"/>
            <w:gridSpan w:val="4"/>
            <w:tcBorders>
              <w:top w:val="nil"/>
              <w:left w:val="nil"/>
              <w:bottom w:val="nil"/>
              <w:right w:val="nil"/>
            </w:tcBorders>
            <w:shd w:val="clear" w:color="auto" w:fill="auto"/>
            <w:noWrap/>
            <w:vAlign w:val="bottom"/>
            <w:hideMark/>
          </w:tcPr>
          <w:p w:rsidR="00B83E73" w:rsidRPr="00B83E73" w:rsidRDefault="00B83E73" w:rsidP="00B83E73">
            <w:pPr>
              <w:jc w:val="right"/>
            </w:pPr>
            <w:r w:rsidRPr="00B83E73">
              <w:t>№ 59  от 29 апреля  2015 года</w:t>
            </w:r>
          </w:p>
        </w:tc>
      </w:tr>
      <w:tr w:rsidR="00B83E73" w:rsidRPr="00B83E73" w:rsidTr="00B83E73">
        <w:trPr>
          <w:trHeight w:val="255"/>
        </w:trPr>
        <w:tc>
          <w:tcPr>
            <w:tcW w:w="960" w:type="dxa"/>
            <w:tcBorders>
              <w:top w:val="nil"/>
              <w:left w:val="nil"/>
              <w:bottom w:val="nil"/>
              <w:right w:val="nil"/>
            </w:tcBorders>
            <w:shd w:val="clear" w:color="auto" w:fill="auto"/>
            <w:noWrap/>
            <w:vAlign w:val="bottom"/>
            <w:hideMark/>
          </w:tcPr>
          <w:p w:rsidR="00B83E73" w:rsidRPr="00B83E73" w:rsidRDefault="00B83E73" w:rsidP="00B83E73">
            <w:pPr>
              <w:rPr>
                <w:rFonts w:ascii="Arial" w:hAnsi="Arial" w:cs="Arial"/>
              </w:rPr>
            </w:pPr>
          </w:p>
        </w:tc>
        <w:tc>
          <w:tcPr>
            <w:tcW w:w="5000" w:type="dxa"/>
            <w:tcBorders>
              <w:top w:val="nil"/>
              <w:left w:val="nil"/>
              <w:bottom w:val="nil"/>
              <w:right w:val="nil"/>
            </w:tcBorders>
            <w:shd w:val="clear" w:color="auto" w:fill="auto"/>
            <w:noWrap/>
            <w:vAlign w:val="bottom"/>
            <w:hideMark/>
          </w:tcPr>
          <w:p w:rsidR="00B83E73" w:rsidRPr="00B83E73" w:rsidRDefault="00B83E73" w:rsidP="00B83E73">
            <w:pPr>
              <w:rPr>
                <w:rFonts w:ascii="Arial" w:hAnsi="Arial" w:cs="Arial"/>
              </w:rPr>
            </w:pPr>
          </w:p>
        </w:tc>
        <w:tc>
          <w:tcPr>
            <w:tcW w:w="1360" w:type="dxa"/>
            <w:tcBorders>
              <w:top w:val="nil"/>
              <w:left w:val="nil"/>
              <w:bottom w:val="nil"/>
              <w:right w:val="nil"/>
            </w:tcBorders>
            <w:shd w:val="clear" w:color="auto" w:fill="auto"/>
            <w:noWrap/>
            <w:vAlign w:val="bottom"/>
            <w:hideMark/>
          </w:tcPr>
          <w:p w:rsidR="00B83E73" w:rsidRPr="00B83E73" w:rsidRDefault="00B83E73" w:rsidP="00B83E73">
            <w:pPr>
              <w:rPr>
                <w:rFonts w:ascii="Arial" w:hAnsi="Arial" w:cs="Arial"/>
              </w:rPr>
            </w:pPr>
          </w:p>
        </w:tc>
        <w:tc>
          <w:tcPr>
            <w:tcW w:w="1884" w:type="dxa"/>
            <w:tcBorders>
              <w:top w:val="nil"/>
              <w:left w:val="nil"/>
              <w:bottom w:val="nil"/>
              <w:right w:val="nil"/>
            </w:tcBorders>
            <w:shd w:val="clear" w:color="auto" w:fill="auto"/>
            <w:noWrap/>
            <w:vAlign w:val="bottom"/>
            <w:hideMark/>
          </w:tcPr>
          <w:p w:rsidR="00B83E73" w:rsidRPr="00B83E73" w:rsidRDefault="00B83E73" w:rsidP="00B83E73">
            <w:pPr>
              <w:rPr>
                <w:rFonts w:ascii="Arial" w:hAnsi="Arial" w:cs="Arial"/>
              </w:rPr>
            </w:pPr>
          </w:p>
        </w:tc>
        <w:tc>
          <w:tcPr>
            <w:tcW w:w="236" w:type="dxa"/>
            <w:tcBorders>
              <w:top w:val="nil"/>
              <w:left w:val="nil"/>
              <w:bottom w:val="nil"/>
              <w:right w:val="nil"/>
            </w:tcBorders>
            <w:shd w:val="clear" w:color="auto" w:fill="auto"/>
            <w:noWrap/>
            <w:vAlign w:val="bottom"/>
            <w:hideMark/>
          </w:tcPr>
          <w:p w:rsidR="00B83E73" w:rsidRPr="00B83E73" w:rsidRDefault="00B83E73" w:rsidP="00B83E73">
            <w:pPr>
              <w:rPr>
                <w:rFonts w:ascii="Arial" w:hAnsi="Arial" w:cs="Arial"/>
              </w:rPr>
            </w:pPr>
          </w:p>
        </w:tc>
      </w:tr>
      <w:tr w:rsidR="00B83E73" w:rsidRPr="00B83E73" w:rsidTr="00B83E73">
        <w:trPr>
          <w:trHeight w:val="1140"/>
        </w:trPr>
        <w:tc>
          <w:tcPr>
            <w:tcW w:w="9204" w:type="dxa"/>
            <w:gridSpan w:val="4"/>
            <w:tcBorders>
              <w:top w:val="nil"/>
              <w:left w:val="nil"/>
              <w:bottom w:val="nil"/>
              <w:right w:val="nil"/>
            </w:tcBorders>
            <w:shd w:val="clear" w:color="auto" w:fill="auto"/>
            <w:vAlign w:val="bottom"/>
            <w:hideMark/>
          </w:tcPr>
          <w:p w:rsidR="00B83E73" w:rsidRPr="00B83E73" w:rsidRDefault="00B83E73" w:rsidP="00B83E73">
            <w:pPr>
              <w:jc w:val="center"/>
            </w:pPr>
            <w:r w:rsidRPr="00B83E73">
              <w:t>Сведения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по Дружногорскому городскому поселению</w:t>
            </w:r>
          </w:p>
        </w:tc>
        <w:tc>
          <w:tcPr>
            <w:tcW w:w="236" w:type="dxa"/>
            <w:tcBorders>
              <w:top w:val="nil"/>
              <w:left w:val="nil"/>
              <w:bottom w:val="nil"/>
              <w:right w:val="nil"/>
            </w:tcBorders>
            <w:shd w:val="clear" w:color="auto" w:fill="auto"/>
            <w:noWrap/>
            <w:vAlign w:val="bottom"/>
            <w:hideMark/>
          </w:tcPr>
          <w:p w:rsidR="00B83E73" w:rsidRPr="00B83E73" w:rsidRDefault="00B83E73" w:rsidP="00B83E73">
            <w:pPr>
              <w:rPr>
                <w:rFonts w:ascii="Arial" w:hAnsi="Arial" w:cs="Arial"/>
              </w:rPr>
            </w:pPr>
          </w:p>
        </w:tc>
      </w:tr>
      <w:tr w:rsidR="00B83E73" w:rsidRPr="00B83E73" w:rsidTr="00B83E73">
        <w:trPr>
          <w:trHeight w:val="315"/>
        </w:trPr>
        <w:tc>
          <w:tcPr>
            <w:tcW w:w="960" w:type="dxa"/>
            <w:tcBorders>
              <w:top w:val="nil"/>
              <w:left w:val="nil"/>
              <w:bottom w:val="nil"/>
              <w:right w:val="nil"/>
            </w:tcBorders>
            <w:shd w:val="clear" w:color="auto" w:fill="auto"/>
            <w:noWrap/>
            <w:vAlign w:val="bottom"/>
            <w:hideMark/>
          </w:tcPr>
          <w:p w:rsidR="00B83E73" w:rsidRPr="00B83E73" w:rsidRDefault="00B83E73" w:rsidP="00B83E73">
            <w:pPr>
              <w:rPr>
                <w:rFonts w:ascii="Arial" w:hAnsi="Arial" w:cs="Arial"/>
              </w:rPr>
            </w:pPr>
          </w:p>
        </w:tc>
        <w:tc>
          <w:tcPr>
            <w:tcW w:w="5000" w:type="dxa"/>
            <w:tcBorders>
              <w:top w:val="nil"/>
              <w:left w:val="nil"/>
              <w:bottom w:val="nil"/>
              <w:right w:val="nil"/>
            </w:tcBorders>
            <w:shd w:val="clear" w:color="auto" w:fill="auto"/>
            <w:noWrap/>
            <w:vAlign w:val="bottom"/>
            <w:hideMark/>
          </w:tcPr>
          <w:p w:rsidR="00B83E73" w:rsidRPr="00B83E73" w:rsidRDefault="00B83E73" w:rsidP="00B83E73">
            <w:pPr>
              <w:jc w:val="center"/>
            </w:pPr>
            <w:r w:rsidRPr="00B83E73">
              <w:t>за 2014 год</w:t>
            </w:r>
          </w:p>
        </w:tc>
        <w:tc>
          <w:tcPr>
            <w:tcW w:w="1360" w:type="dxa"/>
            <w:tcBorders>
              <w:top w:val="nil"/>
              <w:left w:val="nil"/>
              <w:bottom w:val="nil"/>
              <w:right w:val="nil"/>
            </w:tcBorders>
            <w:shd w:val="clear" w:color="auto" w:fill="auto"/>
            <w:noWrap/>
            <w:vAlign w:val="bottom"/>
            <w:hideMark/>
          </w:tcPr>
          <w:p w:rsidR="00B83E73" w:rsidRPr="00B83E73" w:rsidRDefault="00B83E73" w:rsidP="00B83E73">
            <w:pPr>
              <w:rPr>
                <w:rFonts w:ascii="Arial" w:hAnsi="Arial" w:cs="Arial"/>
              </w:rPr>
            </w:pPr>
          </w:p>
        </w:tc>
        <w:tc>
          <w:tcPr>
            <w:tcW w:w="1884" w:type="dxa"/>
            <w:tcBorders>
              <w:top w:val="nil"/>
              <w:left w:val="nil"/>
              <w:bottom w:val="nil"/>
              <w:right w:val="nil"/>
            </w:tcBorders>
            <w:shd w:val="clear" w:color="auto" w:fill="auto"/>
            <w:noWrap/>
            <w:vAlign w:val="bottom"/>
            <w:hideMark/>
          </w:tcPr>
          <w:p w:rsidR="00B83E73" w:rsidRPr="00B83E73" w:rsidRDefault="00B83E73" w:rsidP="00B83E73">
            <w:pPr>
              <w:rPr>
                <w:rFonts w:ascii="Arial" w:hAnsi="Arial" w:cs="Arial"/>
              </w:rPr>
            </w:pPr>
          </w:p>
        </w:tc>
        <w:tc>
          <w:tcPr>
            <w:tcW w:w="236" w:type="dxa"/>
            <w:tcBorders>
              <w:top w:val="nil"/>
              <w:left w:val="nil"/>
              <w:bottom w:val="nil"/>
              <w:right w:val="nil"/>
            </w:tcBorders>
            <w:shd w:val="clear" w:color="auto" w:fill="auto"/>
            <w:noWrap/>
            <w:vAlign w:val="bottom"/>
            <w:hideMark/>
          </w:tcPr>
          <w:p w:rsidR="00B83E73" w:rsidRPr="00B83E73" w:rsidRDefault="00B83E73" w:rsidP="00B83E73">
            <w:pPr>
              <w:rPr>
                <w:rFonts w:ascii="Arial" w:hAnsi="Arial" w:cs="Arial"/>
              </w:rPr>
            </w:pPr>
          </w:p>
        </w:tc>
      </w:tr>
      <w:tr w:rsidR="00B83E73" w:rsidRPr="00B83E73" w:rsidTr="00B83E73">
        <w:trPr>
          <w:trHeight w:val="255"/>
        </w:trPr>
        <w:tc>
          <w:tcPr>
            <w:tcW w:w="960" w:type="dxa"/>
            <w:tcBorders>
              <w:top w:val="nil"/>
              <w:left w:val="nil"/>
              <w:bottom w:val="nil"/>
              <w:right w:val="nil"/>
            </w:tcBorders>
            <w:shd w:val="clear" w:color="auto" w:fill="auto"/>
            <w:noWrap/>
            <w:vAlign w:val="bottom"/>
            <w:hideMark/>
          </w:tcPr>
          <w:p w:rsidR="00B83E73" w:rsidRPr="00B83E73" w:rsidRDefault="00B83E73" w:rsidP="00B83E73">
            <w:pPr>
              <w:rPr>
                <w:rFonts w:ascii="Arial" w:hAnsi="Arial" w:cs="Arial"/>
              </w:rPr>
            </w:pPr>
          </w:p>
        </w:tc>
        <w:tc>
          <w:tcPr>
            <w:tcW w:w="5000" w:type="dxa"/>
            <w:tcBorders>
              <w:top w:val="nil"/>
              <w:left w:val="nil"/>
              <w:bottom w:val="nil"/>
              <w:right w:val="nil"/>
            </w:tcBorders>
            <w:shd w:val="clear" w:color="auto" w:fill="auto"/>
            <w:noWrap/>
            <w:vAlign w:val="bottom"/>
            <w:hideMark/>
          </w:tcPr>
          <w:p w:rsidR="00B83E73" w:rsidRPr="00B83E73" w:rsidRDefault="00B83E73" w:rsidP="00B83E73">
            <w:pPr>
              <w:rPr>
                <w:rFonts w:ascii="Arial" w:hAnsi="Arial" w:cs="Arial"/>
              </w:rPr>
            </w:pPr>
          </w:p>
        </w:tc>
        <w:tc>
          <w:tcPr>
            <w:tcW w:w="1360" w:type="dxa"/>
            <w:tcBorders>
              <w:top w:val="nil"/>
              <w:left w:val="nil"/>
              <w:bottom w:val="nil"/>
              <w:right w:val="nil"/>
            </w:tcBorders>
            <w:shd w:val="clear" w:color="auto" w:fill="auto"/>
            <w:noWrap/>
            <w:vAlign w:val="bottom"/>
            <w:hideMark/>
          </w:tcPr>
          <w:p w:rsidR="00B83E73" w:rsidRPr="00B83E73" w:rsidRDefault="00B83E73" w:rsidP="00B83E73">
            <w:pPr>
              <w:rPr>
                <w:rFonts w:ascii="Arial" w:hAnsi="Arial" w:cs="Arial"/>
              </w:rPr>
            </w:pPr>
          </w:p>
        </w:tc>
        <w:tc>
          <w:tcPr>
            <w:tcW w:w="1884" w:type="dxa"/>
            <w:tcBorders>
              <w:top w:val="nil"/>
              <w:left w:val="nil"/>
              <w:bottom w:val="nil"/>
              <w:right w:val="nil"/>
            </w:tcBorders>
            <w:shd w:val="clear" w:color="auto" w:fill="auto"/>
            <w:noWrap/>
            <w:vAlign w:val="bottom"/>
            <w:hideMark/>
          </w:tcPr>
          <w:p w:rsidR="00B83E73" w:rsidRPr="00B83E73" w:rsidRDefault="00B83E73" w:rsidP="00B83E73">
            <w:pPr>
              <w:rPr>
                <w:rFonts w:ascii="Arial" w:hAnsi="Arial" w:cs="Arial"/>
              </w:rPr>
            </w:pPr>
          </w:p>
        </w:tc>
        <w:tc>
          <w:tcPr>
            <w:tcW w:w="236" w:type="dxa"/>
            <w:tcBorders>
              <w:top w:val="nil"/>
              <w:left w:val="nil"/>
              <w:bottom w:val="nil"/>
              <w:right w:val="nil"/>
            </w:tcBorders>
            <w:shd w:val="clear" w:color="auto" w:fill="auto"/>
            <w:noWrap/>
            <w:vAlign w:val="bottom"/>
            <w:hideMark/>
          </w:tcPr>
          <w:p w:rsidR="00B83E73" w:rsidRPr="00B83E73" w:rsidRDefault="00B83E73" w:rsidP="00B83E73">
            <w:pPr>
              <w:rPr>
                <w:rFonts w:ascii="Arial" w:hAnsi="Arial" w:cs="Arial"/>
              </w:rPr>
            </w:pPr>
          </w:p>
        </w:tc>
      </w:tr>
      <w:tr w:rsidR="00B83E73" w:rsidRPr="00B83E73" w:rsidTr="00B83E73">
        <w:trPr>
          <w:trHeight w:val="1545"/>
        </w:trPr>
        <w:tc>
          <w:tcPr>
            <w:tcW w:w="960" w:type="dxa"/>
            <w:tcBorders>
              <w:top w:val="single" w:sz="4" w:space="0" w:color="auto"/>
              <w:left w:val="single" w:sz="4" w:space="0" w:color="auto"/>
              <w:bottom w:val="nil"/>
              <w:right w:val="single" w:sz="4" w:space="0" w:color="auto"/>
            </w:tcBorders>
            <w:shd w:val="clear" w:color="auto" w:fill="auto"/>
            <w:noWrap/>
            <w:hideMark/>
          </w:tcPr>
          <w:p w:rsidR="00B83E73" w:rsidRPr="00B83E73" w:rsidRDefault="00B83E73" w:rsidP="00B83E73">
            <w:pPr>
              <w:jc w:val="center"/>
            </w:pPr>
            <w:r w:rsidRPr="00B83E73">
              <w:lastRenderedPageBreak/>
              <w:t>№пп</w:t>
            </w:r>
          </w:p>
        </w:tc>
        <w:tc>
          <w:tcPr>
            <w:tcW w:w="5000" w:type="dxa"/>
            <w:tcBorders>
              <w:top w:val="single" w:sz="4" w:space="0" w:color="auto"/>
              <w:left w:val="nil"/>
              <w:bottom w:val="nil"/>
              <w:right w:val="single" w:sz="4" w:space="0" w:color="auto"/>
            </w:tcBorders>
            <w:shd w:val="clear" w:color="auto" w:fill="auto"/>
            <w:noWrap/>
            <w:hideMark/>
          </w:tcPr>
          <w:p w:rsidR="00B83E73" w:rsidRPr="00B83E73" w:rsidRDefault="00B83E73" w:rsidP="00B83E73">
            <w:pPr>
              <w:jc w:val="center"/>
            </w:pPr>
            <w:r w:rsidRPr="00B83E73">
              <w:t>Наименование</w:t>
            </w:r>
          </w:p>
        </w:tc>
        <w:tc>
          <w:tcPr>
            <w:tcW w:w="1360" w:type="dxa"/>
            <w:tcBorders>
              <w:top w:val="single" w:sz="4" w:space="0" w:color="auto"/>
              <w:left w:val="nil"/>
              <w:bottom w:val="nil"/>
              <w:right w:val="single" w:sz="4" w:space="0" w:color="auto"/>
            </w:tcBorders>
            <w:shd w:val="clear" w:color="auto" w:fill="auto"/>
            <w:hideMark/>
          </w:tcPr>
          <w:p w:rsidR="00B83E73" w:rsidRPr="00B83E73" w:rsidRDefault="00B83E73" w:rsidP="00B83E73">
            <w:pPr>
              <w:jc w:val="center"/>
            </w:pPr>
            <w:r w:rsidRPr="00B83E73">
              <w:t>Фактическая численность на 01.01.2015</w:t>
            </w:r>
          </w:p>
        </w:tc>
        <w:tc>
          <w:tcPr>
            <w:tcW w:w="1884" w:type="dxa"/>
            <w:tcBorders>
              <w:top w:val="single" w:sz="4" w:space="0" w:color="auto"/>
              <w:left w:val="nil"/>
              <w:bottom w:val="nil"/>
              <w:right w:val="single" w:sz="4" w:space="0" w:color="auto"/>
            </w:tcBorders>
            <w:shd w:val="clear" w:color="auto" w:fill="auto"/>
            <w:hideMark/>
          </w:tcPr>
          <w:p w:rsidR="00B83E73" w:rsidRPr="00B83E73" w:rsidRDefault="00B83E73" w:rsidP="00B83E73">
            <w:pPr>
              <w:jc w:val="center"/>
            </w:pPr>
            <w:r w:rsidRPr="00B83E73">
              <w:t>Оплата труда и начисления на оплату труда за 2014 год</w:t>
            </w:r>
          </w:p>
        </w:tc>
        <w:tc>
          <w:tcPr>
            <w:tcW w:w="236" w:type="dxa"/>
            <w:tcBorders>
              <w:top w:val="nil"/>
              <w:left w:val="nil"/>
              <w:bottom w:val="nil"/>
              <w:right w:val="nil"/>
            </w:tcBorders>
            <w:shd w:val="clear" w:color="auto" w:fill="auto"/>
            <w:noWrap/>
            <w:hideMark/>
          </w:tcPr>
          <w:p w:rsidR="00B83E73" w:rsidRPr="00B83E73" w:rsidRDefault="00B83E73" w:rsidP="00B83E73">
            <w:pPr>
              <w:jc w:val="center"/>
            </w:pPr>
          </w:p>
        </w:tc>
      </w:tr>
      <w:tr w:rsidR="00B83E73" w:rsidRPr="00B83E73" w:rsidTr="00B83E73">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B83E73" w:rsidRPr="00B83E73" w:rsidRDefault="00B83E73" w:rsidP="00B83E73">
            <w:pPr>
              <w:jc w:val="center"/>
              <w:rPr>
                <w:b/>
                <w:bCs/>
              </w:rPr>
            </w:pPr>
            <w:r w:rsidRPr="00B83E73">
              <w:rPr>
                <w:b/>
                <w:bCs/>
              </w:rPr>
              <w:t> </w:t>
            </w:r>
          </w:p>
        </w:tc>
        <w:tc>
          <w:tcPr>
            <w:tcW w:w="5000" w:type="dxa"/>
            <w:tcBorders>
              <w:top w:val="nil"/>
              <w:left w:val="nil"/>
              <w:bottom w:val="single" w:sz="4" w:space="0" w:color="auto"/>
              <w:right w:val="single" w:sz="4" w:space="0" w:color="auto"/>
            </w:tcBorders>
            <w:shd w:val="clear" w:color="auto" w:fill="auto"/>
            <w:noWrap/>
            <w:hideMark/>
          </w:tcPr>
          <w:p w:rsidR="00B83E73" w:rsidRPr="00B83E73" w:rsidRDefault="00B83E73" w:rsidP="00B83E73">
            <w:pPr>
              <w:jc w:val="center"/>
            </w:pPr>
            <w:r w:rsidRPr="00B83E73">
              <w:t> </w:t>
            </w:r>
          </w:p>
        </w:tc>
        <w:tc>
          <w:tcPr>
            <w:tcW w:w="1360" w:type="dxa"/>
            <w:tcBorders>
              <w:top w:val="nil"/>
              <w:left w:val="nil"/>
              <w:bottom w:val="single" w:sz="4" w:space="0" w:color="auto"/>
              <w:right w:val="single" w:sz="4" w:space="0" w:color="auto"/>
            </w:tcBorders>
            <w:shd w:val="clear" w:color="auto" w:fill="auto"/>
            <w:noWrap/>
            <w:hideMark/>
          </w:tcPr>
          <w:p w:rsidR="00B83E73" w:rsidRPr="00B83E73" w:rsidRDefault="00B83E73" w:rsidP="00B83E73">
            <w:pPr>
              <w:jc w:val="center"/>
            </w:pPr>
            <w:r w:rsidRPr="00B83E73">
              <w:t>(чел.)</w:t>
            </w:r>
          </w:p>
        </w:tc>
        <w:tc>
          <w:tcPr>
            <w:tcW w:w="1884" w:type="dxa"/>
            <w:tcBorders>
              <w:top w:val="nil"/>
              <w:left w:val="nil"/>
              <w:bottom w:val="single" w:sz="4" w:space="0" w:color="auto"/>
              <w:right w:val="single" w:sz="4" w:space="0" w:color="auto"/>
            </w:tcBorders>
            <w:shd w:val="clear" w:color="auto" w:fill="auto"/>
            <w:noWrap/>
            <w:hideMark/>
          </w:tcPr>
          <w:p w:rsidR="00B83E73" w:rsidRPr="00B83E73" w:rsidRDefault="00B83E73" w:rsidP="00B83E73">
            <w:pPr>
              <w:jc w:val="center"/>
            </w:pPr>
            <w:r w:rsidRPr="00B83E73">
              <w:t>(тысяч рублей)</w:t>
            </w:r>
          </w:p>
        </w:tc>
        <w:tc>
          <w:tcPr>
            <w:tcW w:w="236" w:type="dxa"/>
            <w:tcBorders>
              <w:top w:val="nil"/>
              <w:left w:val="nil"/>
              <w:bottom w:val="nil"/>
              <w:right w:val="nil"/>
            </w:tcBorders>
            <w:shd w:val="clear" w:color="auto" w:fill="auto"/>
            <w:noWrap/>
            <w:hideMark/>
          </w:tcPr>
          <w:p w:rsidR="00B83E73" w:rsidRPr="00B83E73" w:rsidRDefault="00B83E73" w:rsidP="00B83E73">
            <w:pPr>
              <w:jc w:val="center"/>
            </w:pPr>
          </w:p>
        </w:tc>
      </w:tr>
      <w:tr w:rsidR="00B83E73" w:rsidRPr="00B83E73" w:rsidTr="00B83E73">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3E73" w:rsidRPr="00B83E73" w:rsidRDefault="00B83E73" w:rsidP="00B83E73">
            <w:pPr>
              <w:jc w:val="center"/>
            </w:pPr>
            <w:r w:rsidRPr="00B83E73">
              <w:t> </w:t>
            </w:r>
          </w:p>
        </w:tc>
        <w:tc>
          <w:tcPr>
            <w:tcW w:w="500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r w:rsidRPr="00B83E73">
              <w:t>Всего, в том числе</w:t>
            </w:r>
          </w:p>
        </w:tc>
        <w:tc>
          <w:tcPr>
            <w:tcW w:w="1360" w:type="dxa"/>
            <w:tcBorders>
              <w:top w:val="nil"/>
              <w:left w:val="nil"/>
              <w:bottom w:val="single" w:sz="4" w:space="0" w:color="auto"/>
              <w:right w:val="single" w:sz="4" w:space="0" w:color="auto"/>
            </w:tcBorders>
            <w:shd w:val="clear" w:color="auto" w:fill="auto"/>
            <w:noWrap/>
            <w:vAlign w:val="center"/>
            <w:hideMark/>
          </w:tcPr>
          <w:p w:rsidR="00B83E73" w:rsidRPr="00B83E73" w:rsidRDefault="00B83E73" w:rsidP="00B83E73">
            <w:pPr>
              <w:jc w:val="center"/>
            </w:pPr>
            <w:r w:rsidRPr="00B83E73">
              <w:t>40</w:t>
            </w:r>
          </w:p>
        </w:tc>
        <w:tc>
          <w:tcPr>
            <w:tcW w:w="1884" w:type="dxa"/>
            <w:tcBorders>
              <w:top w:val="nil"/>
              <w:left w:val="nil"/>
              <w:bottom w:val="single" w:sz="4" w:space="0" w:color="auto"/>
              <w:right w:val="single" w:sz="4" w:space="0" w:color="auto"/>
            </w:tcBorders>
            <w:shd w:val="clear" w:color="auto" w:fill="auto"/>
            <w:noWrap/>
            <w:vAlign w:val="center"/>
            <w:hideMark/>
          </w:tcPr>
          <w:p w:rsidR="00B83E73" w:rsidRPr="00B83E73" w:rsidRDefault="00B83E73" w:rsidP="00B83E73">
            <w:pPr>
              <w:jc w:val="center"/>
            </w:pPr>
            <w:r w:rsidRPr="00B83E73">
              <w:t>17230</w:t>
            </w:r>
          </w:p>
        </w:tc>
        <w:tc>
          <w:tcPr>
            <w:tcW w:w="236" w:type="dxa"/>
            <w:tcBorders>
              <w:top w:val="nil"/>
              <w:left w:val="nil"/>
              <w:bottom w:val="nil"/>
              <w:right w:val="nil"/>
            </w:tcBorders>
            <w:shd w:val="clear" w:color="auto" w:fill="auto"/>
            <w:noWrap/>
            <w:vAlign w:val="center"/>
            <w:hideMark/>
          </w:tcPr>
          <w:p w:rsidR="00B83E73" w:rsidRPr="00B83E73" w:rsidRDefault="00B83E73" w:rsidP="00B83E73">
            <w:pPr>
              <w:jc w:val="center"/>
              <w:rPr>
                <w:rFonts w:ascii="Arial" w:hAnsi="Arial" w:cs="Arial"/>
              </w:rPr>
            </w:pPr>
          </w:p>
        </w:tc>
      </w:tr>
      <w:tr w:rsidR="00B83E73" w:rsidRPr="00B83E73" w:rsidTr="00B83E73">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B83E73" w:rsidRPr="00B83E73" w:rsidRDefault="00B83E73" w:rsidP="00B83E73">
            <w:pPr>
              <w:jc w:val="center"/>
            </w:pPr>
            <w:r w:rsidRPr="00B83E73">
              <w:t>1</w:t>
            </w:r>
          </w:p>
        </w:tc>
        <w:tc>
          <w:tcPr>
            <w:tcW w:w="500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r w:rsidRPr="00B83E73">
              <w:t>Органы местного самоуправления Дружногорского городского поселения</w:t>
            </w:r>
          </w:p>
        </w:tc>
        <w:tc>
          <w:tcPr>
            <w:tcW w:w="1360" w:type="dxa"/>
            <w:tcBorders>
              <w:top w:val="nil"/>
              <w:left w:val="nil"/>
              <w:bottom w:val="single" w:sz="4" w:space="0" w:color="auto"/>
              <w:right w:val="single" w:sz="4" w:space="0" w:color="auto"/>
            </w:tcBorders>
            <w:shd w:val="clear" w:color="auto" w:fill="auto"/>
            <w:noWrap/>
            <w:vAlign w:val="center"/>
            <w:hideMark/>
          </w:tcPr>
          <w:p w:rsidR="00B83E73" w:rsidRPr="00B83E73" w:rsidRDefault="00B83E73" w:rsidP="00B83E73">
            <w:pPr>
              <w:jc w:val="center"/>
            </w:pPr>
            <w:r w:rsidRPr="00B83E73">
              <w:t>11</w:t>
            </w:r>
          </w:p>
        </w:tc>
        <w:tc>
          <w:tcPr>
            <w:tcW w:w="1884" w:type="dxa"/>
            <w:tcBorders>
              <w:top w:val="nil"/>
              <w:left w:val="nil"/>
              <w:bottom w:val="single" w:sz="4" w:space="0" w:color="auto"/>
              <w:right w:val="single" w:sz="4" w:space="0" w:color="auto"/>
            </w:tcBorders>
            <w:shd w:val="clear" w:color="auto" w:fill="auto"/>
            <w:noWrap/>
            <w:vAlign w:val="center"/>
            <w:hideMark/>
          </w:tcPr>
          <w:p w:rsidR="00B83E73" w:rsidRPr="00B83E73" w:rsidRDefault="00B83E73" w:rsidP="00B83E73">
            <w:pPr>
              <w:jc w:val="center"/>
            </w:pPr>
            <w:r w:rsidRPr="00B83E73">
              <w:t>5773</w:t>
            </w:r>
          </w:p>
        </w:tc>
        <w:tc>
          <w:tcPr>
            <w:tcW w:w="236" w:type="dxa"/>
            <w:tcBorders>
              <w:top w:val="nil"/>
              <w:left w:val="nil"/>
              <w:bottom w:val="nil"/>
              <w:right w:val="nil"/>
            </w:tcBorders>
            <w:shd w:val="clear" w:color="auto" w:fill="auto"/>
            <w:noWrap/>
            <w:vAlign w:val="center"/>
            <w:hideMark/>
          </w:tcPr>
          <w:p w:rsidR="00B83E73" w:rsidRPr="00B83E73" w:rsidRDefault="00B83E73" w:rsidP="00B83E73">
            <w:pPr>
              <w:jc w:val="center"/>
              <w:rPr>
                <w:rFonts w:ascii="Arial" w:hAnsi="Arial" w:cs="Arial"/>
              </w:rPr>
            </w:pPr>
          </w:p>
        </w:tc>
      </w:tr>
      <w:tr w:rsidR="00B83E73" w:rsidRPr="00B83E73" w:rsidTr="00B83E73">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B83E73" w:rsidRPr="00B83E73" w:rsidRDefault="00B83E73" w:rsidP="00B83E73">
            <w:pPr>
              <w:jc w:val="center"/>
            </w:pPr>
            <w:r w:rsidRPr="00B83E73">
              <w:t>2</w:t>
            </w:r>
          </w:p>
        </w:tc>
        <w:tc>
          <w:tcPr>
            <w:tcW w:w="500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r w:rsidRPr="00B83E73">
              <w:t>Работники муниципальных учреждений  Дружногорского городского поселения</w:t>
            </w:r>
          </w:p>
        </w:tc>
        <w:tc>
          <w:tcPr>
            <w:tcW w:w="1360" w:type="dxa"/>
            <w:tcBorders>
              <w:top w:val="nil"/>
              <w:left w:val="nil"/>
              <w:bottom w:val="single" w:sz="4" w:space="0" w:color="auto"/>
              <w:right w:val="single" w:sz="4" w:space="0" w:color="auto"/>
            </w:tcBorders>
            <w:shd w:val="clear" w:color="auto" w:fill="auto"/>
            <w:noWrap/>
            <w:vAlign w:val="center"/>
            <w:hideMark/>
          </w:tcPr>
          <w:p w:rsidR="00B83E73" w:rsidRPr="00B83E73" w:rsidRDefault="00B83E73" w:rsidP="00B83E73">
            <w:pPr>
              <w:jc w:val="center"/>
            </w:pPr>
            <w:r w:rsidRPr="00B83E73">
              <w:t>29</w:t>
            </w:r>
          </w:p>
        </w:tc>
        <w:tc>
          <w:tcPr>
            <w:tcW w:w="1884" w:type="dxa"/>
            <w:tcBorders>
              <w:top w:val="nil"/>
              <w:left w:val="nil"/>
              <w:bottom w:val="single" w:sz="4" w:space="0" w:color="auto"/>
              <w:right w:val="single" w:sz="4" w:space="0" w:color="auto"/>
            </w:tcBorders>
            <w:shd w:val="clear" w:color="auto" w:fill="auto"/>
            <w:noWrap/>
            <w:vAlign w:val="center"/>
            <w:hideMark/>
          </w:tcPr>
          <w:p w:rsidR="00B83E73" w:rsidRPr="00B83E73" w:rsidRDefault="00B83E73" w:rsidP="00B83E73">
            <w:pPr>
              <w:jc w:val="center"/>
            </w:pPr>
            <w:r w:rsidRPr="00B83E73">
              <w:t>11457</w:t>
            </w:r>
          </w:p>
        </w:tc>
        <w:tc>
          <w:tcPr>
            <w:tcW w:w="236" w:type="dxa"/>
            <w:tcBorders>
              <w:top w:val="nil"/>
              <w:left w:val="nil"/>
              <w:bottom w:val="nil"/>
              <w:right w:val="nil"/>
            </w:tcBorders>
            <w:shd w:val="clear" w:color="auto" w:fill="auto"/>
            <w:noWrap/>
            <w:vAlign w:val="center"/>
            <w:hideMark/>
          </w:tcPr>
          <w:p w:rsidR="00B83E73" w:rsidRPr="00B83E73" w:rsidRDefault="00B83E73" w:rsidP="00B83E73">
            <w:pPr>
              <w:jc w:val="center"/>
              <w:rPr>
                <w:rFonts w:ascii="Arial" w:hAnsi="Arial" w:cs="Arial"/>
              </w:rPr>
            </w:pPr>
          </w:p>
        </w:tc>
      </w:tr>
      <w:tr w:rsidR="00B83E73" w:rsidRPr="00B83E73" w:rsidTr="00B83E73">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3E73" w:rsidRPr="00B83E73" w:rsidRDefault="00B83E73" w:rsidP="00B83E73">
            <w:pPr>
              <w:jc w:val="center"/>
            </w:pPr>
            <w:r w:rsidRPr="00B83E73">
              <w:t>2.1</w:t>
            </w:r>
          </w:p>
        </w:tc>
        <w:tc>
          <w:tcPr>
            <w:tcW w:w="500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r w:rsidRPr="00B83E73">
              <w:t>Работники учреждений  культуры</w:t>
            </w:r>
          </w:p>
        </w:tc>
        <w:tc>
          <w:tcPr>
            <w:tcW w:w="1360" w:type="dxa"/>
            <w:tcBorders>
              <w:top w:val="nil"/>
              <w:left w:val="nil"/>
              <w:bottom w:val="single" w:sz="4" w:space="0" w:color="auto"/>
              <w:right w:val="single" w:sz="4" w:space="0" w:color="auto"/>
            </w:tcBorders>
            <w:shd w:val="clear" w:color="auto" w:fill="auto"/>
            <w:noWrap/>
            <w:vAlign w:val="center"/>
            <w:hideMark/>
          </w:tcPr>
          <w:p w:rsidR="00B83E73" w:rsidRPr="00B83E73" w:rsidRDefault="00B83E73" w:rsidP="00B83E73">
            <w:pPr>
              <w:jc w:val="center"/>
            </w:pPr>
            <w:r w:rsidRPr="00B83E73">
              <w:t>18</w:t>
            </w:r>
          </w:p>
        </w:tc>
        <w:tc>
          <w:tcPr>
            <w:tcW w:w="1884" w:type="dxa"/>
            <w:tcBorders>
              <w:top w:val="nil"/>
              <w:left w:val="nil"/>
              <w:bottom w:val="single" w:sz="4" w:space="0" w:color="auto"/>
              <w:right w:val="single" w:sz="4" w:space="0" w:color="auto"/>
            </w:tcBorders>
            <w:shd w:val="clear" w:color="auto" w:fill="auto"/>
            <w:noWrap/>
            <w:vAlign w:val="center"/>
            <w:hideMark/>
          </w:tcPr>
          <w:p w:rsidR="00B83E73" w:rsidRPr="00B83E73" w:rsidRDefault="00B83E73" w:rsidP="00B83E73">
            <w:pPr>
              <w:jc w:val="center"/>
            </w:pPr>
            <w:r w:rsidRPr="00B83E73">
              <w:t>5322</w:t>
            </w:r>
          </w:p>
        </w:tc>
        <w:tc>
          <w:tcPr>
            <w:tcW w:w="236" w:type="dxa"/>
            <w:tcBorders>
              <w:top w:val="nil"/>
              <w:left w:val="nil"/>
              <w:bottom w:val="nil"/>
              <w:right w:val="nil"/>
            </w:tcBorders>
            <w:shd w:val="clear" w:color="auto" w:fill="auto"/>
            <w:noWrap/>
            <w:vAlign w:val="center"/>
            <w:hideMark/>
          </w:tcPr>
          <w:p w:rsidR="00B83E73" w:rsidRPr="00B83E73" w:rsidRDefault="00B83E73" w:rsidP="00B83E73">
            <w:pPr>
              <w:jc w:val="center"/>
              <w:rPr>
                <w:rFonts w:ascii="Arial" w:hAnsi="Arial" w:cs="Arial"/>
              </w:rPr>
            </w:pPr>
          </w:p>
        </w:tc>
      </w:tr>
      <w:tr w:rsidR="00B83E73" w:rsidRPr="00B83E73" w:rsidTr="00B83E73">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2.2</w:t>
            </w:r>
          </w:p>
        </w:tc>
        <w:tc>
          <w:tcPr>
            <w:tcW w:w="500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r w:rsidRPr="00B83E73">
              <w:t>Работники учреждений  спорта</w:t>
            </w:r>
          </w:p>
        </w:tc>
        <w:tc>
          <w:tcPr>
            <w:tcW w:w="1360" w:type="dxa"/>
            <w:tcBorders>
              <w:top w:val="nil"/>
              <w:left w:val="nil"/>
              <w:bottom w:val="single" w:sz="4" w:space="0" w:color="auto"/>
              <w:right w:val="single" w:sz="4" w:space="0" w:color="auto"/>
            </w:tcBorders>
            <w:shd w:val="clear" w:color="auto" w:fill="auto"/>
            <w:noWrap/>
            <w:vAlign w:val="center"/>
            <w:hideMark/>
          </w:tcPr>
          <w:p w:rsidR="00B83E73" w:rsidRPr="00B83E73" w:rsidRDefault="00B83E73" w:rsidP="00B83E73">
            <w:pPr>
              <w:jc w:val="center"/>
            </w:pPr>
            <w:r w:rsidRPr="00B83E73">
              <w:t>11</w:t>
            </w:r>
          </w:p>
        </w:tc>
        <w:tc>
          <w:tcPr>
            <w:tcW w:w="1884" w:type="dxa"/>
            <w:tcBorders>
              <w:top w:val="nil"/>
              <w:left w:val="nil"/>
              <w:bottom w:val="single" w:sz="4" w:space="0" w:color="auto"/>
              <w:right w:val="single" w:sz="4" w:space="0" w:color="auto"/>
            </w:tcBorders>
            <w:shd w:val="clear" w:color="auto" w:fill="auto"/>
            <w:noWrap/>
            <w:vAlign w:val="center"/>
            <w:hideMark/>
          </w:tcPr>
          <w:p w:rsidR="00B83E73" w:rsidRPr="00B83E73" w:rsidRDefault="00B83E73" w:rsidP="00B83E73">
            <w:pPr>
              <w:jc w:val="center"/>
            </w:pPr>
            <w:r w:rsidRPr="00B83E73">
              <w:t>2715</w:t>
            </w:r>
          </w:p>
        </w:tc>
        <w:tc>
          <w:tcPr>
            <w:tcW w:w="236" w:type="dxa"/>
            <w:tcBorders>
              <w:top w:val="nil"/>
              <w:left w:val="nil"/>
              <w:bottom w:val="nil"/>
              <w:right w:val="nil"/>
            </w:tcBorders>
            <w:shd w:val="clear" w:color="auto" w:fill="auto"/>
            <w:noWrap/>
            <w:vAlign w:val="center"/>
            <w:hideMark/>
          </w:tcPr>
          <w:p w:rsidR="00B83E73" w:rsidRPr="00B83E73" w:rsidRDefault="00B83E73" w:rsidP="00B83E73">
            <w:pPr>
              <w:jc w:val="center"/>
              <w:rPr>
                <w:rFonts w:ascii="Arial" w:hAnsi="Arial" w:cs="Arial"/>
              </w:rPr>
            </w:pPr>
          </w:p>
        </w:tc>
      </w:tr>
      <w:tr w:rsidR="00B83E73" w:rsidRPr="00B83E73" w:rsidTr="00B83E7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rFonts w:ascii="Arial" w:hAnsi="Arial" w:cs="Arial"/>
              </w:rPr>
            </w:pPr>
            <w:r w:rsidRPr="00B83E73">
              <w:rPr>
                <w:rFonts w:ascii="Arial" w:hAnsi="Arial" w:cs="Arial"/>
              </w:rPr>
              <w:t>2.3</w:t>
            </w:r>
          </w:p>
        </w:tc>
        <w:tc>
          <w:tcPr>
            <w:tcW w:w="5000"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r w:rsidRPr="00B83E73">
              <w:t>Прочие</w:t>
            </w:r>
          </w:p>
        </w:tc>
        <w:tc>
          <w:tcPr>
            <w:tcW w:w="1360"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23</w:t>
            </w:r>
          </w:p>
        </w:tc>
        <w:tc>
          <w:tcPr>
            <w:tcW w:w="1884"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3420</w:t>
            </w:r>
          </w:p>
        </w:tc>
        <w:tc>
          <w:tcPr>
            <w:tcW w:w="236" w:type="dxa"/>
            <w:tcBorders>
              <w:top w:val="nil"/>
              <w:left w:val="nil"/>
              <w:bottom w:val="nil"/>
              <w:right w:val="nil"/>
            </w:tcBorders>
            <w:shd w:val="clear" w:color="auto" w:fill="auto"/>
            <w:noWrap/>
            <w:vAlign w:val="bottom"/>
            <w:hideMark/>
          </w:tcPr>
          <w:p w:rsidR="00B83E73" w:rsidRPr="00B83E73" w:rsidRDefault="00B83E73" w:rsidP="00B83E73">
            <w:pPr>
              <w:rPr>
                <w:rFonts w:ascii="Arial" w:hAnsi="Arial" w:cs="Arial"/>
              </w:rPr>
            </w:pPr>
          </w:p>
        </w:tc>
      </w:tr>
    </w:tbl>
    <w:p w:rsidR="00B83E73" w:rsidRDefault="00B83E73" w:rsidP="007E34CB">
      <w:pPr>
        <w:ind w:right="174"/>
        <w:contextualSpacing/>
        <w:jc w:val="center"/>
        <w:rPr>
          <w:rFonts w:eastAsia="Calibri"/>
          <w:b/>
        </w:rPr>
      </w:pPr>
    </w:p>
    <w:tbl>
      <w:tblPr>
        <w:tblW w:w="9227" w:type="dxa"/>
        <w:tblInd w:w="95" w:type="dxa"/>
        <w:tblLook w:val="04A0"/>
      </w:tblPr>
      <w:tblGrid>
        <w:gridCol w:w="2658"/>
        <w:gridCol w:w="4028"/>
        <w:gridCol w:w="2541"/>
      </w:tblGrid>
      <w:tr w:rsidR="00B83E73" w:rsidRPr="00B83E73" w:rsidTr="00B83E73">
        <w:trPr>
          <w:trHeight w:val="255"/>
        </w:trPr>
        <w:tc>
          <w:tcPr>
            <w:tcW w:w="2658" w:type="dxa"/>
            <w:tcBorders>
              <w:top w:val="nil"/>
              <w:left w:val="nil"/>
              <w:bottom w:val="nil"/>
              <w:right w:val="nil"/>
            </w:tcBorders>
            <w:shd w:val="clear" w:color="auto" w:fill="auto"/>
            <w:noWrap/>
            <w:vAlign w:val="bottom"/>
            <w:hideMark/>
          </w:tcPr>
          <w:p w:rsidR="00B83E73" w:rsidRPr="00B83E73" w:rsidRDefault="00B83E73" w:rsidP="00B83E73"/>
        </w:tc>
        <w:tc>
          <w:tcPr>
            <w:tcW w:w="4028" w:type="dxa"/>
            <w:tcBorders>
              <w:top w:val="nil"/>
              <w:left w:val="nil"/>
              <w:bottom w:val="nil"/>
              <w:right w:val="nil"/>
            </w:tcBorders>
            <w:shd w:val="clear" w:color="auto" w:fill="auto"/>
            <w:noWrap/>
            <w:vAlign w:val="bottom"/>
            <w:hideMark/>
          </w:tcPr>
          <w:p w:rsidR="00B83E73" w:rsidRPr="00B83E73" w:rsidRDefault="00B83E73" w:rsidP="00B83E73"/>
        </w:tc>
        <w:tc>
          <w:tcPr>
            <w:tcW w:w="2541" w:type="dxa"/>
            <w:tcBorders>
              <w:top w:val="nil"/>
              <w:left w:val="nil"/>
              <w:bottom w:val="nil"/>
              <w:right w:val="nil"/>
            </w:tcBorders>
            <w:shd w:val="clear" w:color="auto" w:fill="auto"/>
            <w:noWrap/>
            <w:vAlign w:val="bottom"/>
            <w:hideMark/>
          </w:tcPr>
          <w:p w:rsidR="00B83E73" w:rsidRPr="00B83E73" w:rsidRDefault="00B83E73" w:rsidP="00B83E73">
            <w:pPr>
              <w:jc w:val="right"/>
            </w:pPr>
            <w:r w:rsidRPr="00B83E73">
              <w:t>Приложение № 8</w:t>
            </w:r>
          </w:p>
        </w:tc>
      </w:tr>
      <w:tr w:rsidR="00B83E73" w:rsidRPr="00B83E73" w:rsidTr="00B83E73">
        <w:trPr>
          <w:trHeight w:val="255"/>
        </w:trPr>
        <w:tc>
          <w:tcPr>
            <w:tcW w:w="2658" w:type="dxa"/>
            <w:tcBorders>
              <w:top w:val="nil"/>
              <w:left w:val="nil"/>
              <w:bottom w:val="nil"/>
              <w:right w:val="nil"/>
            </w:tcBorders>
            <w:shd w:val="clear" w:color="auto" w:fill="auto"/>
            <w:noWrap/>
            <w:vAlign w:val="bottom"/>
            <w:hideMark/>
          </w:tcPr>
          <w:p w:rsidR="00B83E73" w:rsidRPr="00B83E73" w:rsidRDefault="00B83E73" w:rsidP="00B83E73"/>
        </w:tc>
        <w:tc>
          <w:tcPr>
            <w:tcW w:w="4028" w:type="dxa"/>
            <w:tcBorders>
              <w:top w:val="nil"/>
              <w:left w:val="nil"/>
              <w:bottom w:val="nil"/>
              <w:right w:val="nil"/>
            </w:tcBorders>
            <w:shd w:val="clear" w:color="auto" w:fill="auto"/>
            <w:noWrap/>
            <w:vAlign w:val="bottom"/>
            <w:hideMark/>
          </w:tcPr>
          <w:p w:rsidR="00B83E73" w:rsidRPr="00B83E73" w:rsidRDefault="00B83E73" w:rsidP="00B83E73"/>
        </w:tc>
        <w:tc>
          <w:tcPr>
            <w:tcW w:w="2541" w:type="dxa"/>
            <w:tcBorders>
              <w:top w:val="nil"/>
              <w:left w:val="nil"/>
              <w:bottom w:val="nil"/>
              <w:right w:val="nil"/>
            </w:tcBorders>
            <w:shd w:val="clear" w:color="auto" w:fill="auto"/>
            <w:noWrap/>
            <w:vAlign w:val="bottom"/>
            <w:hideMark/>
          </w:tcPr>
          <w:p w:rsidR="00B83E73" w:rsidRPr="00B83E73" w:rsidRDefault="00B83E73" w:rsidP="00B83E73">
            <w:pPr>
              <w:jc w:val="right"/>
            </w:pPr>
            <w:r w:rsidRPr="00B83E73">
              <w:t>к решению Совета  Депутатов</w:t>
            </w:r>
          </w:p>
        </w:tc>
      </w:tr>
      <w:tr w:rsidR="00B83E73" w:rsidRPr="00B83E73" w:rsidTr="00B83E73">
        <w:trPr>
          <w:trHeight w:val="255"/>
        </w:trPr>
        <w:tc>
          <w:tcPr>
            <w:tcW w:w="2658" w:type="dxa"/>
            <w:tcBorders>
              <w:top w:val="nil"/>
              <w:left w:val="nil"/>
              <w:bottom w:val="nil"/>
              <w:right w:val="nil"/>
            </w:tcBorders>
            <w:shd w:val="clear" w:color="auto" w:fill="auto"/>
            <w:noWrap/>
            <w:vAlign w:val="bottom"/>
            <w:hideMark/>
          </w:tcPr>
          <w:p w:rsidR="00B83E73" w:rsidRPr="00B83E73" w:rsidRDefault="00B83E73" w:rsidP="00B83E73"/>
        </w:tc>
        <w:tc>
          <w:tcPr>
            <w:tcW w:w="4028" w:type="dxa"/>
            <w:tcBorders>
              <w:top w:val="nil"/>
              <w:left w:val="nil"/>
              <w:bottom w:val="nil"/>
              <w:right w:val="nil"/>
            </w:tcBorders>
            <w:shd w:val="clear" w:color="auto" w:fill="auto"/>
            <w:noWrap/>
            <w:vAlign w:val="bottom"/>
            <w:hideMark/>
          </w:tcPr>
          <w:p w:rsidR="00B83E73" w:rsidRPr="00B83E73" w:rsidRDefault="00B83E73" w:rsidP="00B83E73"/>
        </w:tc>
        <w:tc>
          <w:tcPr>
            <w:tcW w:w="2541" w:type="dxa"/>
            <w:tcBorders>
              <w:top w:val="nil"/>
              <w:left w:val="nil"/>
              <w:bottom w:val="nil"/>
              <w:right w:val="nil"/>
            </w:tcBorders>
            <w:shd w:val="clear" w:color="auto" w:fill="auto"/>
            <w:noWrap/>
            <w:vAlign w:val="bottom"/>
            <w:hideMark/>
          </w:tcPr>
          <w:p w:rsidR="00B83E73" w:rsidRPr="00B83E73" w:rsidRDefault="00B83E73" w:rsidP="00B83E73">
            <w:pPr>
              <w:jc w:val="right"/>
            </w:pPr>
            <w:r w:rsidRPr="00B83E73">
              <w:t>Дружногорского городского поселения</w:t>
            </w:r>
          </w:p>
        </w:tc>
      </w:tr>
      <w:tr w:rsidR="00B83E73" w:rsidRPr="00B83E73" w:rsidTr="00B83E73">
        <w:trPr>
          <w:trHeight w:val="255"/>
        </w:trPr>
        <w:tc>
          <w:tcPr>
            <w:tcW w:w="2658" w:type="dxa"/>
            <w:tcBorders>
              <w:top w:val="nil"/>
              <w:left w:val="nil"/>
              <w:bottom w:val="nil"/>
              <w:right w:val="nil"/>
            </w:tcBorders>
            <w:shd w:val="clear" w:color="auto" w:fill="auto"/>
            <w:noWrap/>
            <w:vAlign w:val="bottom"/>
            <w:hideMark/>
          </w:tcPr>
          <w:p w:rsidR="00B83E73" w:rsidRPr="00B83E73" w:rsidRDefault="00B83E73" w:rsidP="00B83E73"/>
        </w:tc>
        <w:tc>
          <w:tcPr>
            <w:tcW w:w="4028" w:type="dxa"/>
            <w:tcBorders>
              <w:top w:val="nil"/>
              <w:left w:val="nil"/>
              <w:bottom w:val="nil"/>
              <w:right w:val="nil"/>
            </w:tcBorders>
            <w:shd w:val="clear" w:color="auto" w:fill="auto"/>
            <w:noWrap/>
            <w:vAlign w:val="bottom"/>
            <w:hideMark/>
          </w:tcPr>
          <w:p w:rsidR="00B83E73" w:rsidRPr="00B83E73" w:rsidRDefault="00B83E73" w:rsidP="00B83E73"/>
        </w:tc>
        <w:tc>
          <w:tcPr>
            <w:tcW w:w="2541" w:type="dxa"/>
            <w:tcBorders>
              <w:top w:val="nil"/>
              <w:left w:val="nil"/>
              <w:bottom w:val="nil"/>
              <w:right w:val="nil"/>
            </w:tcBorders>
            <w:shd w:val="clear" w:color="auto" w:fill="auto"/>
            <w:noWrap/>
            <w:vAlign w:val="bottom"/>
            <w:hideMark/>
          </w:tcPr>
          <w:p w:rsidR="00B83E73" w:rsidRPr="00B83E73" w:rsidRDefault="00B83E73" w:rsidP="00B83E73">
            <w:pPr>
              <w:jc w:val="right"/>
            </w:pPr>
            <w:r w:rsidRPr="00B83E73">
              <w:t>№  59  от 29 апреля 2015 года</w:t>
            </w:r>
          </w:p>
        </w:tc>
      </w:tr>
      <w:tr w:rsidR="00B83E73" w:rsidRPr="00B83E73" w:rsidTr="00B83E73">
        <w:trPr>
          <w:trHeight w:val="375"/>
        </w:trPr>
        <w:tc>
          <w:tcPr>
            <w:tcW w:w="9227" w:type="dxa"/>
            <w:gridSpan w:val="3"/>
            <w:tcBorders>
              <w:top w:val="nil"/>
              <w:left w:val="nil"/>
              <w:bottom w:val="nil"/>
              <w:right w:val="nil"/>
            </w:tcBorders>
            <w:shd w:val="clear" w:color="auto" w:fill="auto"/>
            <w:noWrap/>
            <w:vAlign w:val="bottom"/>
            <w:hideMark/>
          </w:tcPr>
          <w:p w:rsidR="00B83E73" w:rsidRPr="00B83E73" w:rsidRDefault="00B83E73" w:rsidP="00B83E73">
            <w:pPr>
              <w:jc w:val="center"/>
            </w:pPr>
            <w:r w:rsidRPr="00B83E73">
              <w:t>ОТЧЕТ</w:t>
            </w:r>
          </w:p>
        </w:tc>
      </w:tr>
      <w:tr w:rsidR="00B83E73" w:rsidRPr="00B83E73" w:rsidTr="00B83E73">
        <w:trPr>
          <w:trHeight w:val="420"/>
        </w:trPr>
        <w:tc>
          <w:tcPr>
            <w:tcW w:w="9227" w:type="dxa"/>
            <w:gridSpan w:val="3"/>
            <w:tcBorders>
              <w:top w:val="nil"/>
              <w:left w:val="nil"/>
              <w:bottom w:val="nil"/>
              <w:right w:val="nil"/>
            </w:tcBorders>
            <w:shd w:val="clear" w:color="auto" w:fill="auto"/>
            <w:vAlign w:val="bottom"/>
            <w:hideMark/>
          </w:tcPr>
          <w:p w:rsidR="00B83E73" w:rsidRPr="00B83E73" w:rsidRDefault="00B83E73" w:rsidP="00B83E73">
            <w:pPr>
              <w:jc w:val="center"/>
            </w:pPr>
            <w:r w:rsidRPr="00B83E73">
              <w:t>об использовании средств по разделу "Резервный фонд" администрации</w:t>
            </w:r>
          </w:p>
        </w:tc>
      </w:tr>
      <w:tr w:rsidR="00B83E73" w:rsidRPr="00B83E73" w:rsidTr="00B83E73">
        <w:trPr>
          <w:trHeight w:val="255"/>
        </w:trPr>
        <w:tc>
          <w:tcPr>
            <w:tcW w:w="9227" w:type="dxa"/>
            <w:gridSpan w:val="3"/>
            <w:tcBorders>
              <w:top w:val="nil"/>
              <w:left w:val="nil"/>
              <w:bottom w:val="nil"/>
              <w:right w:val="nil"/>
            </w:tcBorders>
            <w:shd w:val="clear" w:color="auto" w:fill="auto"/>
            <w:vAlign w:val="bottom"/>
            <w:hideMark/>
          </w:tcPr>
          <w:p w:rsidR="00B83E73" w:rsidRPr="00B83E73" w:rsidRDefault="00B83E73" w:rsidP="00B83E73">
            <w:pPr>
              <w:jc w:val="center"/>
            </w:pPr>
            <w:r w:rsidRPr="00B83E73">
              <w:t>Дружногорского городского поселения за  2014 года</w:t>
            </w:r>
          </w:p>
        </w:tc>
      </w:tr>
      <w:tr w:rsidR="00B83E73" w:rsidRPr="00B83E73" w:rsidTr="00B83E73">
        <w:trPr>
          <w:trHeight w:val="255"/>
        </w:trPr>
        <w:tc>
          <w:tcPr>
            <w:tcW w:w="2658" w:type="dxa"/>
            <w:tcBorders>
              <w:top w:val="nil"/>
              <w:left w:val="nil"/>
              <w:bottom w:val="nil"/>
              <w:right w:val="nil"/>
            </w:tcBorders>
            <w:shd w:val="clear" w:color="auto" w:fill="auto"/>
            <w:noWrap/>
            <w:vAlign w:val="bottom"/>
            <w:hideMark/>
          </w:tcPr>
          <w:p w:rsidR="00B83E73" w:rsidRPr="00B83E73" w:rsidRDefault="00B83E73" w:rsidP="00B83E73"/>
        </w:tc>
        <w:tc>
          <w:tcPr>
            <w:tcW w:w="4028" w:type="dxa"/>
            <w:tcBorders>
              <w:top w:val="nil"/>
              <w:left w:val="nil"/>
              <w:bottom w:val="nil"/>
              <w:right w:val="nil"/>
            </w:tcBorders>
            <w:shd w:val="clear" w:color="auto" w:fill="auto"/>
            <w:noWrap/>
            <w:vAlign w:val="bottom"/>
            <w:hideMark/>
          </w:tcPr>
          <w:p w:rsidR="00B83E73" w:rsidRPr="00B83E73" w:rsidRDefault="00B83E73" w:rsidP="00B83E73"/>
        </w:tc>
        <w:tc>
          <w:tcPr>
            <w:tcW w:w="2541" w:type="dxa"/>
            <w:tcBorders>
              <w:top w:val="nil"/>
              <w:left w:val="nil"/>
              <w:bottom w:val="nil"/>
              <w:right w:val="nil"/>
            </w:tcBorders>
            <w:shd w:val="clear" w:color="auto" w:fill="auto"/>
            <w:noWrap/>
            <w:vAlign w:val="bottom"/>
            <w:hideMark/>
          </w:tcPr>
          <w:p w:rsidR="00B83E73" w:rsidRPr="00B83E73" w:rsidRDefault="00B83E73" w:rsidP="00B83E73"/>
        </w:tc>
      </w:tr>
      <w:tr w:rsidR="00B83E73" w:rsidRPr="00B83E73" w:rsidTr="00B83E73">
        <w:trPr>
          <w:trHeight w:val="1095"/>
        </w:trPr>
        <w:tc>
          <w:tcPr>
            <w:tcW w:w="26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Номер постановления</w:t>
            </w:r>
          </w:p>
        </w:tc>
        <w:tc>
          <w:tcPr>
            <w:tcW w:w="4028" w:type="dxa"/>
            <w:tcBorders>
              <w:top w:val="single" w:sz="4" w:space="0" w:color="auto"/>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Наименование расходов</w:t>
            </w:r>
          </w:p>
        </w:tc>
        <w:tc>
          <w:tcPr>
            <w:tcW w:w="2541" w:type="dxa"/>
            <w:tcBorders>
              <w:top w:val="single" w:sz="4" w:space="0" w:color="auto"/>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Сумма</w:t>
            </w:r>
            <w:r>
              <w:t xml:space="preserve"> </w:t>
            </w:r>
            <w:r w:rsidRPr="00B83E73">
              <w:t>(тыс.руб)</w:t>
            </w:r>
          </w:p>
        </w:tc>
      </w:tr>
      <w:tr w:rsidR="00B83E73" w:rsidRPr="00B83E73" w:rsidTr="00B83E73">
        <w:trPr>
          <w:trHeight w:val="2220"/>
        </w:trPr>
        <w:tc>
          <w:tcPr>
            <w:tcW w:w="2658" w:type="dxa"/>
            <w:tcBorders>
              <w:top w:val="nil"/>
              <w:left w:val="single" w:sz="4" w:space="0" w:color="auto"/>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Постановление № 233  от 09.09.2014</w:t>
            </w:r>
          </w:p>
        </w:tc>
        <w:tc>
          <w:tcPr>
            <w:tcW w:w="4028"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администрация Дружногорского городского поселения - ликвидация чрезвычайной ситуации - выполнение работ по сносу аварийного здания по адресу п. Дружная Горка, ул. Ленина, д. 4 (Решение комиссии по предупреждению и ликвидации чрезвычайных ситуаций Дружногорского городского поселения)</w:t>
            </w:r>
          </w:p>
        </w:tc>
        <w:tc>
          <w:tcPr>
            <w:tcW w:w="2541"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99,05</w:t>
            </w:r>
          </w:p>
        </w:tc>
      </w:tr>
      <w:tr w:rsidR="00B83E73" w:rsidRPr="00B83E73" w:rsidTr="00B83E73">
        <w:trPr>
          <w:trHeight w:val="495"/>
        </w:trPr>
        <w:tc>
          <w:tcPr>
            <w:tcW w:w="2658"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r w:rsidRPr="00B83E73">
              <w:t> </w:t>
            </w:r>
          </w:p>
        </w:tc>
        <w:tc>
          <w:tcPr>
            <w:tcW w:w="4028"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r w:rsidRPr="00B83E73">
              <w:t>Итого за  2014 год</w:t>
            </w:r>
          </w:p>
        </w:tc>
        <w:tc>
          <w:tcPr>
            <w:tcW w:w="2541"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99,05</w:t>
            </w:r>
          </w:p>
        </w:tc>
      </w:tr>
    </w:tbl>
    <w:p w:rsidR="00B83E73" w:rsidRDefault="00B83E73" w:rsidP="007E34CB">
      <w:pPr>
        <w:ind w:right="174"/>
        <w:contextualSpacing/>
        <w:jc w:val="center"/>
        <w:rPr>
          <w:rFonts w:eastAsia="Calibri"/>
          <w:b/>
        </w:rPr>
      </w:pPr>
    </w:p>
    <w:p w:rsidR="00B83E73" w:rsidRPr="00FD5CBE" w:rsidRDefault="00B83E73" w:rsidP="00B83E73">
      <w:pPr>
        <w:jc w:val="center"/>
        <w:rPr>
          <w:sz w:val="16"/>
          <w:szCs w:val="16"/>
        </w:rPr>
      </w:pPr>
    </w:p>
    <w:p w:rsidR="00B83E73" w:rsidRDefault="00B83E73" w:rsidP="00B83E73">
      <w:pPr>
        <w:jc w:val="center"/>
        <w:rPr>
          <w:b/>
        </w:rPr>
      </w:pPr>
      <w:r w:rsidRPr="00F95F6F">
        <w:t xml:space="preserve"> </w:t>
      </w:r>
      <w:r w:rsidRPr="00F95F6F">
        <w:rPr>
          <w:b/>
        </w:rPr>
        <w:t xml:space="preserve">СОВЕТ ДЕПУТАТОВ ДРУЖНОГОРСКОГО ГОРОДСКОГО ПОСЕЛЕНИЯ  </w:t>
      </w:r>
    </w:p>
    <w:p w:rsidR="00B83E73" w:rsidRPr="00F95F6F" w:rsidRDefault="00B83E73" w:rsidP="00B83E73">
      <w:pPr>
        <w:jc w:val="center"/>
        <w:rPr>
          <w:b/>
        </w:rPr>
      </w:pPr>
      <w:r w:rsidRPr="00F95F6F">
        <w:rPr>
          <w:b/>
        </w:rPr>
        <w:t>ГАТЧИНСКОГО МУНИЦИПАЛЬНОГО РАЙОНА ЛЕНИНГРАДСКОЙ ОБЛАСТИ</w:t>
      </w:r>
    </w:p>
    <w:p w:rsidR="00B83E73" w:rsidRPr="00F95F6F" w:rsidRDefault="00B83E73" w:rsidP="00B83E73">
      <w:pPr>
        <w:jc w:val="center"/>
        <w:rPr>
          <w:b/>
        </w:rPr>
      </w:pPr>
      <w:r w:rsidRPr="00F95F6F">
        <w:rPr>
          <w:b/>
        </w:rPr>
        <w:t>(Третьего созыва)</w:t>
      </w:r>
    </w:p>
    <w:p w:rsidR="00B83E73" w:rsidRPr="00F95F6F" w:rsidRDefault="00B83E73" w:rsidP="00B83E73"/>
    <w:p w:rsidR="00B83E73" w:rsidRPr="00F95F6F" w:rsidRDefault="00B83E73" w:rsidP="00B83E73">
      <w:pPr>
        <w:keepNext/>
        <w:jc w:val="center"/>
        <w:outlineLvl w:val="0"/>
      </w:pPr>
      <w:r w:rsidRPr="00F95F6F">
        <w:rPr>
          <w:b/>
        </w:rPr>
        <w:t xml:space="preserve">Р Е Ш Е Н И Е </w:t>
      </w:r>
    </w:p>
    <w:p w:rsidR="00B83E73" w:rsidRPr="00F95F6F" w:rsidRDefault="00B83E73" w:rsidP="00B83E73">
      <w:pPr>
        <w:jc w:val="center"/>
      </w:pPr>
    </w:p>
    <w:p w:rsidR="00B83E73" w:rsidRPr="00F95F6F" w:rsidRDefault="00B83E73" w:rsidP="00B83E73">
      <w:pPr>
        <w:pStyle w:val="a6"/>
        <w:ind w:right="-93"/>
        <w:rPr>
          <w:b w:val="0"/>
        </w:rPr>
      </w:pPr>
      <w:r w:rsidRPr="00F95F6F">
        <w:rPr>
          <w:b w:val="0"/>
        </w:rPr>
        <w:t xml:space="preserve">От     29 апреля </w:t>
      </w:r>
      <w:smartTag w:uri="urn:schemas-microsoft-com:office:smarttags" w:element="metricconverter">
        <w:smartTagPr>
          <w:attr w:name="ProductID" w:val="2015 г"/>
        </w:smartTagPr>
        <w:r w:rsidRPr="00F95F6F">
          <w:rPr>
            <w:b w:val="0"/>
          </w:rPr>
          <w:t>2015 г</w:t>
        </w:r>
      </w:smartTag>
      <w:r w:rsidRPr="00F95F6F">
        <w:rPr>
          <w:b w:val="0"/>
        </w:rPr>
        <w:t xml:space="preserve">.                                                                               </w:t>
      </w:r>
      <w:r>
        <w:rPr>
          <w:b w:val="0"/>
        </w:rPr>
        <w:t xml:space="preserve">                                                                                                           </w:t>
      </w:r>
      <w:r w:rsidRPr="00F95F6F">
        <w:rPr>
          <w:b w:val="0"/>
        </w:rPr>
        <w:t>№  60</w:t>
      </w:r>
    </w:p>
    <w:p w:rsidR="00B83E73" w:rsidRPr="00F95F6F" w:rsidRDefault="00B83E73" w:rsidP="00B83E73">
      <w:pPr>
        <w:pStyle w:val="22"/>
        <w:tabs>
          <w:tab w:val="left" w:pos="5040"/>
        </w:tabs>
        <w:ind w:right="4597"/>
        <w:rPr>
          <w:b w:val="0"/>
          <w:sz w:val="18"/>
          <w:szCs w:val="18"/>
        </w:rPr>
      </w:pPr>
    </w:p>
    <w:p w:rsidR="00B83E73" w:rsidRPr="00B83E73" w:rsidRDefault="00B83E73" w:rsidP="00B83E73">
      <w:pPr>
        <w:pStyle w:val="22"/>
        <w:tabs>
          <w:tab w:val="left" w:pos="5040"/>
        </w:tabs>
        <w:ind w:right="4597"/>
        <w:rPr>
          <w:rFonts w:ascii="Times New Roman" w:hAnsi="Times New Roman"/>
          <w:sz w:val="18"/>
          <w:szCs w:val="18"/>
        </w:rPr>
      </w:pPr>
      <w:r w:rsidRPr="00B83E73">
        <w:rPr>
          <w:rFonts w:ascii="Times New Roman" w:hAnsi="Times New Roman"/>
          <w:sz w:val="18"/>
          <w:szCs w:val="18"/>
        </w:rPr>
        <w:t>Об исполнении бюджета</w:t>
      </w:r>
    </w:p>
    <w:p w:rsidR="00B83E73" w:rsidRPr="00B83E73" w:rsidRDefault="00B83E73" w:rsidP="00B83E73">
      <w:pPr>
        <w:pStyle w:val="22"/>
        <w:tabs>
          <w:tab w:val="left" w:pos="5040"/>
        </w:tabs>
        <w:ind w:right="4597"/>
        <w:rPr>
          <w:rFonts w:ascii="Times New Roman" w:hAnsi="Times New Roman"/>
          <w:sz w:val="18"/>
          <w:szCs w:val="18"/>
        </w:rPr>
      </w:pPr>
      <w:r w:rsidRPr="00B83E73">
        <w:rPr>
          <w:rFonts w:ascii="Times New Roman" w:hAnsi="Times New Roman"/>
          <w:sz w:val="18"/>
          <w:szCs w:val="18"/>
        </w:rPr>
        <w:t>Дружногорского городского поселения</w:t>
      </w:r>
    </w:p>
    <w:p w:rsidR="00B83E73" w:rsidRPr="00B83E73" w:rsidRDefault="00B83E73" w:rsidP="00B83E73">
      <w:pPr>
        <w:pStyle w:val="22"/>
        <w:tabs>
          <w:tab w:val="left" w:pos="5040"/>
        </w:tabs>
        <w:ind w:right="4597"/>
        <w:rPr>
          <w:rFonts w:ascii="Times New Roman" w:hAnsi="Times New Roman"/>
          <w:sz w:val="18"/>
          <w:szCs w:val="18"/>
        </w:rPr>
      </w:pPr>
      <w:r w:rsidRPr="00B83E73">
        <w:rPr>
          <w:rFonts w:ascii="Times New Roman" w:hAnsi="Times New Roman"/>
          <w:sz w:val="18"/>
          <w:szCs w:val="18"/>
        </w:rPr>
        <w:t xml:space="preserve">за 1 квартал 2015 года </w:t>
      </w:r>
    </w:p>
    <w:p w:rsidR="00B83E73" w:rsidRPr="00F95F6F" w:rsidRDefault="00B83E73" w:rsidP="00B83E73">
      <w:pPr>
        <w:jc w:val="both"/>
      </w:pPr>
    </w:p>
    <w:p w:rsidR="00B83E73" w:rsidRDefault="00B83E73" w:rsidP="00B83E73">
      <w:pPr>
        <w:jc w:val="both"/>
      </w:pPr>
      <w:r w:rsidRPr="00F95F6F">
        <w:tab/>
        <w:t xml:space="preserve">Руководствуясь статьей 264.2 Бюджетного кодекса Российской Федерации от 31.07.1998 № 145-ФЗ, заслушав информацию начальника отдела – главного бухгалтера администрации Дружногорского городского поселения Павловой Е.О., </w:t>
      </w:r>
    </w:p>
    <w:p w:rsidR="00B83E73" w:rsidRDefault="00B83E73" w:rsidP="00B83E73">
      <w:pPr>
        <w:jc w:val="center"/>
        <w:rPr>
          <w:b/>
        </w:rPr>
      </w:pPr>
    </w:p>
    <w:p w:rsidR="00B83E73" w:rsidRDefault="00B83E73" w:rsidP="00B83E73">
      <w:pPr>
        <w:jc w:val="center"/>
        <w:rPr>
          <w:b/>
        </w:rPr>
      </w:pPr>
      <w:r w:rsidRPr="00F95F6F">
        <w:rPr>
          <w:b/>
        </w:rPr>
        <w:lastRenderedPageBreak/>
        <w:t>Совет депутатов  Дружногорского городского  поселения</w:t>
      </w:r>
    </w:p>
    <w:p w:rsidR="00B83E73" w:rsidRPr="00B83E73" w:rsidRDefault="00B83E73" w:rsidP="00B83E73">
      <w:pPr>
        <w:jc w:val="center"/>
        <w:rPr>
          <w:b/>
        </w:rPr>
      </w:pPr>
    </w:p>
    <w:p w:rsidR="00B83E73" w:rsidRPr="00B83E73" w:rsidRDefault="00B83E73" w:rsidP="00B83E73">
      <w:pPr>
        <w:pStyle w:val="a7"/>
        <w:jc w:val="center"/>
        <w:rPr>
          <w:rFonts w:ascii="Times New Roman" w:hAnsi="Times New Roman" w:cs="Times New Roman"/>
          <w:b/>
          <w:sz w:val="18"/>
          <w:szCs w:val="18"/>
        </w:rPr>
      </w:pPr>
      <w:r w:rsidRPr="00B83E73">
        <w:rPr>
          <w:rFonts w:ascii="Times New Roman" w:hAnsi="Times New Roman" w:cs="Times New Roman"/>
          <w:b/>
          <w:sz w:val="18"/>
          <w:szCs w:val="18"/>
        </w:rPr>
        <w:t>Р Е Ш И Л:</w:t>
      </w:r>
    </w:p>
    <w:p w:rsidR="00B83E73" w:rsidRPr="00F95F6F" w:rsidRDefault="00B83E73" w:rsidP="00B83E73">
      <w:pPr>
        <w:suppressAutoHyphens/>
        <w:ind w:right="97" w:firstLine="709"/>
        <w:jc w:val="both"/>
      </w:pPr>
      <w:r w:rsidRPr="00F95F6F">
        <w:t xml:space="preserve">1. Принять к сведению отчет об исполнении бюджета  Дружногорского     </w:t>
      </w:r>
    </w:p>
    <w:p w:rsidR="00B83E73" w:rsidRPr="00F95F6F" w:rsidRDefault="00B83E73" w:rsidP="00B83E73">
      <w:pPr>
        <w:suppressAutoHyphens/>
        <w:ind w:right="97" w:firstLine="709"/>
        <w:jc w:val="both"/>
      </w:pPr>
      <w:r w:rsidRPr="00F95F6F">
        <w:t>городского  поселения за  1 квартал 2015  года:</w:t>
      </w:r>
    </w:p>
    <w:p w:rsidR="00B83E73" w:rsidRPr="00F95F6F" w:rsidRDefault="00B83E73" w:rsidP="00B83E73">
      <w:pPr>
        <w:suppressAutoHyphens/>
        <w:ind w:firstLine="709"/>
        <w:jc w:val="both"/>
      </w:pPr>
      <w:r w:rsidRPr="00F95F6F">
        <w:t xml:space="preserve">-по доходам в сумме  6036,93     тыс.руб. </w:t>
      </w:r>
    </w:p>
    <w:p w:rsidR="00B83E73" w:rsidRPr="00F95F6F" w:rsidRDefault="00B83E73" w:rsidP="00B83E73">
      <w:pPr>
        <w:suppressAutoHyphens/>
        <w:ind w:firstLine="709"/>
        <w:jc w:val="both"/>
      </w:pPr>
      <w:r w:rsidRPr="00F95F6F">
        <w:t xml:space="preserve">-по расходам в сумме   6518,45     тыс.руб. </w:t>
      </w:r>
    </w:p>
    <w:p w:rsidR="00B83E73" w:rsidRPr="00F95F6F" w:rsidRDefault="00B83E73" w:rsidP="00B83E73">
      <w:pPr>
        <w:suppressAutoHyphens/>
        <w:ind w:left="709"/>
        <w:jc w:val="both"/>
      </w:pPr>
      <w:r w:rsidRPr="00F95F6F">
        <w:t>с превышением расходов над доходами  (дефицит бюджета Дружногорского городского поселения) в сумме  481,52  тыс.рублей, со следующими показателями:</w:t>
      </w:r>
    </w:p>
    <w:p w:rsidR="00B83E73" w:rsidRPr="00F95F6F" w:rsidRDefault="00B83E73" w:rsidP="00B83E73">
      <w:pPr>
        <w:suppressAutoHyphens/>
        <w:ind w:left="709"/>
        <w:jc w:val="both"/>
      </w:pPr>
      <w:r w:rsidRPr="00F95F6F">
        <w:t>по источникам внутреннего финансирования дефицита бюджета Дружногорского городского поселения за  1 квартал 2015 года согласно приложению 1;</w:t>
      </w:r>
    </w:p>
    <w:p w:rsidR="00B83E73" w:rsidRPr="00F95F6F" w:rsidRDefault="00B83E73" w:rsidP="00B83E73">
      <w:pPr>
        <w:suppressAutoHyphens/>
        <w:ind w:left="709"/>
        <w:jc w:val="both"/>
      </w:pPr>
      <w:r w:rsidRPr="00F95F6F">
        <w:t>по доходам бюджета Дружногорского городского поселения за 1 квартал 2015 года согласно приложению 2;</w:t>
      </w:r>
    </w:p>
    <w:p w:rsidR="00B83E73" w:rsidRPr="00F95F6F" w:rsidRDefault="00B83E73" w:rsidP="00B83E73">
      <w:pPr>
        <w:suppressAutoHyphens/>
        <w:ind w:left="709"/>
        <w:jc w:val="both"/>
      </w:pPr>
      <w:r w:rsidRPr="00F95F6F">
        <w:t>по распределению расходов бюджета Дружногорского городского поселения за 1 квартал 2015 года  по разделам и подразделам классификации расходов бюджетов Российской Федерации согласно приложению 3;</w:t>
      </w:r>
    </w:p>
    <w:p w:rsidR="00B83E73" w:rsidRPr="00F95F6F" w:rsidRDefault="00B83E73" w:rsidP="00B83E73">
      <w:pPr>
        <w:suppressAutoHyphens/>
        <w:ind w:left="709"/>
        <w:jc w:val="both"/>
      </w:pPr>
      <w:r w:rsidRPr="00F95F6F">
        <w:t>2. Принять к сведению приложение 4 «Сведения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по Дружногорскому городскому поселению за 1 квартал 2015 года».</w:t>
      </w:r>
    </w:p>
    <w:p w:rsidR="00B83E73" w:rsidRPr="00F95F6F" w:rsidRDefault="00B83E73" w:rsidP="00B83E73">
      <w:pPr>
        <w:numPr>
          <w:ilvl w:val="0"/>
          <w:numId w:val="25"/>
        </w:numPr>
        <w:jc w:val="both"/>
      </w:pPr>
      <w:r w:rsidRPr="00F95F6F">
        <w:t>Решение вступает в силу с момента принятия.</w:t>
      </w:r>
    </w:p>
    <w:p w:rsidR="00B83E73" w:rsidRPr="00F95F6F" w:rsidRDefault="00B83E73" w:rsidP="00B83E73">
      <w:pPr>
        <w:numPr>
          <w:ilvl w:val="0"/>
          <w:numId w:val="25"/>
        </w:numPr>
        <w:jc w:val="both"/>
      </w:pPr>
      <w:r w:rsidRPr="00F95F6F">
        <w:t xml:space="preserve">Настоящее решение подлежит официальному опубликованию.                  </w:t>
      </w:r>
    </w:p>
    <w:p w:rsidR="00B83E73" w:rsidRPr="00F95F6F" w:rsidRDefault="00B83E73" w:rsidP="00B83E73">
      <w:pPr>
        <w:jc w:val="both"/>
      </w:pPr>
      <w:r w:rsidRPr="00F95F6F">
        <w:t xml:space="preserve"> </w:t>
      </w:r>
    </w:p>
    <w:p w:rsidR="00B83E73" w:rsidRPr="00F95F6F" w:rsidRDefault="00B83E73" w:rsidP="00B83E73">
      <w:r w:rsidRPr="00F95F6F">
        <w:t xml:space="preserve">Глава  Дружногорского городского поселения:                            </w:t>
      </w:r>
      <w:r>
        <w:t xml:space="preserve">                                                                                               </w:t>
      </w:r>
      <w:r w:rsidRPr="00F95F6F">
        <w:t>С.И. Тарновский</w:t>
      </w:r>
      <w:r w:rsidRPr="00F95F6F">
        <w:tab/>
      </w:r>
      <w:r w:rsidRPr="00F95F6F">
        <w:tab/>
        <w:t xml:space="preserve">        </w:t>
      </w:r>
      <w:r w:rsidRPr="00F95F6F">
        <w:tab/>
      </w:r>
      <w:r w:rsidRPr="00F95F6F">
        <w:tab/>
      </w:r>
      <w:r w:rsidRPr="00F95F6F">
        <w:tab/>
        <w:t xml:space="preserve">     </w:t>
      </w:r>
    </w:p>
    <w:tbl>
      <w:tblPr>
        <w:tblW w:w="10340" w:type="dxa"/>
        <w:tblInd w:w="95" w:type="dxa"/>
        <w:tblLook w:val="04A0"/>
      </w:tblPr>
      <w:tblGrid>
        <w:gridCol w:w="3680"/>
        <w:gridCol w:w="2560"/>
        <w:gridCol w:w="2200"/>
        <w:gridCol w:w="1900"/>
      </w:tblGrid>
      <w:tr w:rsidR="00B83E73" w:rsidRPr="00B83E73" w:rsidTr="00B83E73">
        <w:trPr>
          <w:trHeight w:val="255"/>
        </w:trPr>
        <w:tc>
          <w:tcPr>
            <w:tcW w:w="3680" w:type="dxa"/>
            <w:tcBorders>
              <w:top w:val="nil"/>
              <w:left w:val="nil"/>
              <w:bottom w:val="nil"/>
              <w:right w:val="nil"/>
            </w:tcBorders>
            <w:shd w:val="clear" w:color="auto" w:fill="auto"/>
            <w:noWrap/>
            <w:vAlign w:val="bottom"/>
            <w:hideMark/>
          </w:tcPr>
          <w:p w:rsidR="00B83E73" w:rsidRPr="00B83E73" w:rsidRDefault="00B83E73" w:rsidP="00B83E73"/>
        </w:tc>
        <w:tc>
          <w:tcPr>
            <w:tcW w:w="2560" w:type="dxa"/>
            <w:tcBorders>
              <w:top w:val="nil"/>
              <w:left w:val="nil"/>
              <w:bottom w:val="nil"/>
              <w:right w:val="nil"/>
            </w:tcBorders>
            <w:shd w:val="clear" w:color="auto" w:fill="auto"/>
            <w:noWrap/>
            <w:vAlign w:val="bottom"/>
            <w:hideMark/>
          </w:tcPr>
          <w:p w:rsidR="00B83E73" w:rsidRPr="00B83E73" w:rsidRDefault="00B83E73" w:rsidP="00B83E73"/>
        </w:tc>
        <w:tc>
          <w:tcPr>
            <w:tcW w:w="2200" w:type="dxa"/>
            <w:tcBorders>
              <w:top w:val="nil"/>
              <w:left w:val="nil"/>
              <w:bottom w:val="nil"/>
              <w:right w:val="nil"/>
            </w:tcBorders>
            <w:shd w:val="clear" w:color="auto" w:fill="auto"/>
            <w:noWrap/>
            <w:vAlign w:val="bottom"/>
            <w:hideMark/>
          </w:tcPr>
          <w:p w:rsidR="00B83E73" w:rsidRPr="00B83E73" w:rsidRDefault="00B83E73" w:rsidP="00B83E73"/>
        </w:tc>
        <w:tc>
          <w:tcPr>
            <w:tcW w:w="1900" w:type="dxa"/>
            <w:tcBorders>
              <w:top w:val="nil"/>
              <w:left w:val="nil"/>
              <w:bottom w:val="nil"/>
              <w:right w:val="nil"/>
            </w:tcBorders>
            <w:shd w:val="clear" w:color="auto" w:fill="auto"/>
            <w:noWrap/>
            <w:vAlign w:val="bottom"/>
            <w:hideMark/>
          </w:tcPr>
          <w:p w:rsidR="00B83E73" w:rsidRPr="00B83E73" w:rsidRDefault="00B83E73" w:rsidP="00B83E73">
            <w:pPr>
              <w:jc w:val="right"/>
            </w:pPr>
            <w:r w:rsidRPr="00B83E73">
              <w:t>Приложение № 1</w:t>
            </w:r>
          </w:p>
        </w:tc>
      </w:tr>
      <w:tr w:rsidR="00B83E73" w:rsidRPr="00B83E73" w:rsidTr="00B83E73">
        <w:trPr>
          <w:trHeight w:val="255"/>
        </w:trPr>
        <w:tc>
          <w:tcPr>
            <w:tcW w:w="3680" w:type="dxa"/>
            <w:tcBorders>
              <w:top w:val="nil"/>
              <w:left w:val="nil"/>
              <w:bottom w:val="nil"/>
              <w:right w:val="nil"/>
            </w:tcBorders>
            <w:shd w:val="clear" w:color="auto" w:fill="auto"/>
            <w:noWrap/>
            <w:vAlign w:val="bottom"/>
            <w:hideMark/>
          </w:tcPr>
          <w:p w:rsidR="00B83E73" w:rsidRPr="00B83E73" w:rsidRDefault="00B83E73" w:rsidP="00B83E73"/>
        </w:tc>
        <w:tc>
          <w:tcPr>
            <w:tcW w:w="6660" w:type="dxa"/>
            <w:gridSpan w:val="3"/>
            <w:tcBorders>
              <w:top w:val="nil"/>
              <w:left w:val="nil"/>
              <w:bottom w:val="nil"/>
              <w:right w:val="nil"/>
            </w:tcBorders>
            <w:shd w:val="clear" w:color="auto" w:fill="auto"/>
            <w:noWrap/>
            <w:vAlign w:val="bottom"/>
            <w:hideMark/>
          </w:tcPr>
          <w:p w:rsidR="00B83E73" w:rsidRPr="00B83E73" w:rsidRDefault="00B83E73" w:rsidP="00B83E73">
            <w:pPr>
              <w:jc w:val="right"/>
            </w:pPr>
            <w:r w:rsidRPr="00B83E73">
              <w:t>к решению Совета депутатов</w:t>
            </w:r>
          </w:p>
        </w:tc>
      </w:tr>
      <w:tr w:rsidR="00B83E73" w:rsidRPr="00B83E73" w:rsidTr="00B83E73">
        <w:trPr>
          <w:trHeight w:val="495"/>
        </w:trPr>
        <w:tc>
          <w:tcPr>
            <w:tcW w:w="10340" w:type="dxa"/>
            <w:gridSpan w:val="4"/>
            <w:tcBorders>
              <w:top w:val="nil"/>
              <w:left w:val="nil"/>
              <w:bottom w:val="nil"/>
              <w:right w:val="nil"/>
            </w:tcBorders>
            <w:shd w:val="clear" w:color="auto" w:fill="auto"/>
            <w:noWrap/>
            <w:vAlign w:val="bottom"/>
            <w:hideMark/>
          </w:tcPr>
          <w:p w:rsidR="00B83E73" w:rsidRPr="00B83E73" w:rsidRDefault="00B83E73" w:rsidP="00B83E73">
            <w:pPr>
              <w:jc w:val="right"/>
            </w:pPr>
            <w:r w:rsidRPr="00B83E73">
              <w:t xml:space="preserve"> Дружногорского городского поселения</w:t>
            </w:r>
          </w:p>
        </w:tc>
      </w:tr>
      <w:tr w:rsidR="00B83E73" w:rsidRPr="00B83E73" w:rsidTr="00B83E73">
        <w:trPr>
          <w:trHeight w:val="255"/>
        </w:trPr>
        <w:tc>
          <w:tcPr>
            <w:tcW w:w="3680" w:type="dxa"/>
            <w:tcBorders>
              <w:top w:val="nil"/>
              <w:left w:val="nil"/>
              <w:bottom w:val="nil"/>
              <w:right w:val="nil"/>
            </w:tcBorders>
            <w:shd w:val="clear" w:color="auto" w:fill="auto"/>
            <w:noWrap/>
            <w:vAlign w:val="bottom"/>
            <w:hideMark/>
          </w:tcPr>
          <w:p w:rsidR="00B83E73" w:rsidRPr="00B83E73" w:rsidRDefault="00B83E73" w:rsidP="00B83E73"/>
        </w:tc>
        <w:tc>
          <w:tcPr>
            <w:tcW w:w="6660" w:type="dxa"/>
            <w:gridSpan w:val="3"/>
            <w:tcBorders>
              <w:top w:val="nil"/>
              <w:left w:val="nil"/>
              <w:bottom w:val="nil"/>
              <w:right w:val="nil"/>
            </w:tcBorders>
            <w:shd w:val="clear" w:color="auto" w:fill="auto"/>
            <w:noWrap/>
            <w:vAlign w:val="bottom"/>
            <w:hideMark/>
          </w:tcPr>
          <w:p w:rsidR="00B83E73" w:rsidRPr="00B83E73" w:rsidRDefault="00B83E73" w:rsidP="00B83E73">
            <w:pPr>
              <w:jc w:val="right"/>
            </w:pPr>
            <w:r>
              <w:t xml:space="preserve">№ </w:t>
            </w:r>
            <w:r w:rsidRPr="00B83E73">
              <w:t xml:space="preserve"> 60   от 29 апреля 2015 года</w:t>
            </w:r>
          </w:p>
        </w:tc>
      </w:tr>
      <w:tr w:rsidR="00B83E73" w:rsidRPr="00B83E73" w:rsidTr="00B83E73">
        <w:trPr>
          <w:trHeight w:val="1170"/>
        </w:trPr>
        <w:tc>
          <w:tcPr>
            <w:tcW w:w="10340" w:type="dxa"/>
            <w:gridSpan w:val="4"/>
            <w:tcBorders>
              <w:top w:val="nil"/>
              <w:left w:val="nil"/>
              <w:bottom w:val="nil"/>
              <w:right w:val="nil"/>
            </w:tcBorders>
            <w:shd w:val="clear" w:color="auto" w:fill="auto"/>
            <w:vAlign w:val="bottom"/>
            <w:hideMark/>
          </w:tcPr>
          <w:p w:rsidR="00B83E73" w:rsidRPr="00B83E73" w:rsidRDefault="00B83E73" w:rsidP="00B83E73">
            <w:pPr>
              <w:spacing w:after="240"/>
              <w:jc w:val="center"/>
              <w:rPr>
                <w:b/>
                <w:bCs/>
              </w:rPr>
            </w:pPr>
            <w:r w:rsidRPr="00B83E73">
              <w:rPr>
                <w:b/>
                <w:bCs/>
              </w:rPr>
              <w:t xml:space="preserve">Исполнение по источникам  финансирования дефицита </w:t>
            </w:r>
            <w:r w:rsidRPr="00B83E73">
              <w:rPr>
                <w:b/>
                <w:bCs/>
              </w:rPr>
              <w:br/>
              <w:t>бюджета Дружногорского  городского поселения</w:t>
            </w:r>
            <w:r w:rsidRPr="00B83E73">
              <w:rPr>
                <w:b/>
                <w:bCs/>
              </w:rPr>
              <w:br/>
              <w:t xml:space="preserve">на </w:t>
            </w:r>
            <w:r>
              <w:rPr>
                <w:b/>
                <w:bCs/>
              </w:rPr>
              <w:t>2</w:t>
            </w:r>
            <w:r w:rsidRPr="00B83E73">
              <w:rPr>
                <w:b/>
                <w:bCs/>
              </w:rPr>
              <w:t>015 год</w:t>
            </w:r>
          </w:p>
        </w:tc>
      </w:tr>
      <w:tr w:rsidR="00B83E73" w:rsidRPr="00B83E73" w:rsidTr="00B83E73">
        <w:trPr>
          <w:trHeight w:val="255"/>
        </w:trPr>
        <w:tc>
          <w:tcPr>
            <w:tcW w:w="3680" w:type="dxa"/>
            <w:tcBorders>
              <w:top w:val="nil"/>
              <w:left w:val="nil"/>
              <w:bottom w:val="nil"/>
              <w:right w:val="nil"/>
            </w:tcBorders>
            <w:shd w:val="clear" w:color="auto" w:fill="auto"/>
            <w:noWrap/>
            <w:vAlign w:val="bottom"/>
            <w:hideMark/>
          </w:tcPr>
          <w:p w:rsidR="00B83E73" w:rsidRPr="00B83E73" w:rsidRDefault="00B83E73" w:rsidP="00B83E73">
            <w:pPr>
              <w:jc w:val="center"/>
              <w:rPr>
                <w:b/>
                <w:bCs/>
              </w:rPr>
            </w:pPr>
          </w:p>
        </w:tc>
        <w:tc>
          <w:tcPr>
            <w:tcW w:w="2560" w:type="dxa"/>
            <w:tcBorders>
              <w:top w:val="nil"/>
              <w:left w:val="nil"/>
              <w:bottom w:val="nil"/>
              <w:right w:val="nil"/>
            </w:tcBorders>
            <w:shd w:val="clear" w:color="auto" w:fill="auto"/>
            <w:noWrap/>
            <w:vAlign w:val="bottom"/>
            <w:hideMark/>
          </w:tcPr>
          <w:p w:rsidR="00B83E73" w:rsidRPr="00B83E73" w:rsidRDefault="00B83E73" w:rsidP="00B83E73">
            <w:pPr>
              <w:jc w:val="center"/>
              <w:rPr>
                <w:b/>
                <w:bCs/>
              </w:rPr>
            </w:pPr>
          </w:p>
        </w:tc>
        <w:tc>
          <w:tcPr>
            <w:tcW w:w="2200" w:type="dxa"/>
            <w:tcBorders>
              <w:top w:val="nil"/>
              <w:left w:val="nil"/>
              <w:bottom w:val="nil"/>
              <w:right w:val="nil"/>
            </w:tcBorders>
            <w:shd w:val="clear" w:color="auto" w:fill="auto"/>
            <w:noWrap/>
            <w:vAlign w:val="bottom"/>
            <w:hideMark/>
          </w:tcPr>
          <w:p w:rsidR="00B83E73" w:rsidRPr="00B83E73" w:rsidRDefault="00B83E73" w:rsidP="00B83E73">
            <w:pPr>
              <w:jc w:val="center"/>
              <w:rPr>
                <w:b/>
                <w:bCs/>
              </w:rPr>
            </w:pPr>
          </w:p>
        </w:tc>
        <w:tc>
          <w:tcPr>
            <w:tcW w:w="1900" w:type="dxa"/>
            <w:tcBorders>
              <w:top w:val="nil"/>
              <w:left w:val="nil"/>
              <w:bottom w:val="nil"/>
              <w:right w:val="nil"/>
            </w:tcBorders>
            <w:shd w:val="clear" w:color="auto" w:fill="auto"/>
            <w:noWrap/>
            <w:vAlign w:val="bottom"/>
            <w:hideMark/>
          </w:tcPr>
          <w:p w:rsidR="00B83E73" w:rsidRPr="00B83E73" w:rsidRDefault="00B83E73" w:rsidP="00B83E73">
            <w:pPr>
              <w:jc w:val="center"/>
              <w:rPr>
                <w:b/>
                <w:bCs/>
              </w:rPr>
            </w:pPr>
          </w:p>
        </w:tc>
      </w:tr>
      <w:tr w:rsidR="00B83E73" w:rsidRPr="00B83E73" w:rsidTr="00B83E73">
        <w:trPr>
          <w:trHeight w:val="1500"/>
        </w:trPr>
        <w:tc>
          <w:tcPr>
            <w:tcW w:w="3680" w:type="dxa"/>
            <w:tcBorders>
              <w:top w:val="single" w:sz="4" w:space="0" w:color="auto"/>
              <w:left w:val="single" w:sz="4" w:space="0" w:color="auto"/>
              <w:bottom w:val="nil"/>
              <w:right w:val="single" w:sz="4" w:space="0" w:color="auto"/>
            </w:tcBorders>
            <w:shd w:val="clear" w:color="auto" w:fill="auto"/>
            <w:vAlign w:val="bottom"/>
            <w:hideMark/>
          </w:tcPr>
          <w:p w:rsidR="00B83E73" w:rsidRPr="00B83E73" w:rsidRDefault="00B83E73" w:rsidP="00B83E73">
            <w:pPr>
              <w:jc w:val="center"/>
            </w:pPr>
            <w:r w:rsidRPr="00B83E73">
              <w:t>Код бюджетной классификации</w:t>
            </w:r>
          </w:p>
        </w:tc>
        <w:tc>
          <w:tcPr>
            <w:tcW w:w="2560" w:type="dxa"/>
            <w:tcBorders>
              <w:top w:val="single" w:sz="4" w:space="0" w:color="auto"/>
              <w:left w:val="nil"/>
              <w:bottom w:val="nil"/>
              <w:right w:val="single" w:sz="4" w:space="0" w:color="auto"/>
            </w:tcBorders>
            <w:shd w:val="clear" w:color="auto" w:fill="auto"/>
            <w:vAlign w:val="bottom"/>
            <w:hideMark/>
          </w:tcPr>
          <w:p w:rsidR="00B83E73" w:rsidRPr="00B83E73" w:rsidRDefault="00B83E73" w:rsidP="00B83E73">
            <w:pPr>
              <w:jc w:val="center"/>
            </w:pPr>
            <w:r w:rsidRPr="00B83E73">
              <w:t>Наименование доходных источников</w:t>
            </w:r>
          </w:p>
        </w:tc>
        <w:tc>
          <w:tcPr>
            <w:tcW w:w="2200" w:type="dxa"/>
            <w:tcBorders>
              <w:top w:val="single" w:sz="4" w:space="0" w:color="auto"/>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План 2015 года   Сумма (тысяч рублей)</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Исполнено 1 кв</w:t>
            </w:r>
            <w:r w:rsidR="009D2E09">
              <w:t>.</w:t>
            </w:r>
            <w:r w:rsidRPr="00B83E73">
              <w:t xml:space="preserve"> 2015 года</w:t>
            </w:r>
            <w:r w:rsidR="009D2E09">
              <w:t xml:space="preserve"> </w:t>
            </w:r>
            <w:r w:rsidRPr="00B83E73">
              <w:t>Сумма (тысяч рублей)</w:t>
            </w:r>
          </w:p>
        </w:tc>
      </w:tr>
      <w:tr w:rsidR="00B83E73" w:rsidRPr="00B83E73" w:rsidTr="00B83E73">
        <w:trPr>
          <w:trHeight w:val="720"/>
        </w:trPr>
        <w:tc>
          <w:tcPr>
            <w:tcW w:w="3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000 01 05 02 01 10 0000 000</w:t>
            </w:r>
          </w:p>
        </w:tc>
        <w:tc>
          <w:tcPr>
            <w:tcW w:w="2560" w:type="dxa"/>
            <w:tcBorders>
              <w:top w:val="single" w:sz="4" w:space="0" w:color="auto"/>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 xml:space="preserve">Изменение остатков средств на счетах по учету средств  бюджета </w:t>
            </w:r>
          </w:p>
        </w:tc>
        <w:tc>
          <w:tcPr>
            <w:tcW w:w="2200" w:type="dxa"/>
            <w:tcBorders>
              <w:top w:val="nil"/>
              <w:left w:val="nil"/>
              <w:bottom w:val="single" w:sz="4" w:space="0" w:color="auto"/>
              <w:right w:val="single" w:sz="4" w:space="0" w:color="auto"/>
            </w:tcBorders>
            <w:shd w:val="clear" w:color="auto" w:fill="auto"/>
            <w:hideMark/>
          </w:tcPr>
          <w:p w:rsidR="00B83E73" w:rsidRPr="00B83E73" w:rsidRDefault="00B83E73" w:rsidP="00B83E73">
            <w:pPr>
              <w:jc w:val="center"/>
            </w:pPr>
            <w:r w:rsidRPr="00B83E73">
              <w:t>2669,2</w:t>
            </w:r>
          </w:p>
        </w:tc>
        <w:tc>
          <w:tcPr>
            <w:tcW w:w="190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481,52</w:t>
            </w:r>
          </w:p>
        </w:tc>
      </w:tr>
      <w:tr w:rsidR="00B83E73" w:rsidRPr="00B83E73" w:rsidTr="00B83E73">
        <w:trPr>
          <w:trHeight w:val="480"/>
        </w:trPr>
        <w:tc>
          <w:tcPr>
            <w:tcW w:w="3680" w:type="dxa"/>
            <w:tcBorders>
              <w:top w:val="nil"/>
              <w:left w:val="single" w:sz="4" w:space="0" w:color="auto"/>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 </w:t>
            </w:r>
          </w:p>
        </w:tc>
        <w:tc>
          <w:tcPr>
            <w:tcW w:w="256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Всего источников внутреннего финансирования дефицита</w:t>
            </w:r>
          </w:p>
        </w:tc>
        <w:tc>
          <w:tcPr>
            <w:tcW w:w="2200" w:type="dxa"/>
            <w:tcBorders>
              <w:top w:val="nil"/>
              <w:left w:val="nil"/>
              <w:bottom w:val="single" w:sz="4" w:space="0" w:color="auto"/>
              <w:right w:val="single" w:sz="4" w:space="0" w:color="auto"/>
            </w:tcBorders>
            <w:shd w:val="clear" w:color="auto" w:fill="auto"/>
            <w:hideMark/>
          </w:tcPr>
          <w:p w:rsidR="00B83E73" w:rsidRPr="00B83E73" w:rsidRDefault="00B83E73" w:rsidP="00B83E73">
            <w:pPr>
              <w:jc w:val="center"/>
            </w:pPr>
            <w:r w:rsidRPr="00B83E73">
              <w:t>2669,2</w:t>
            </w:r>
          </w:p>
        </w:tc>
        <w:tc>
          <w:tcPr>
            <w:tcW w:w="1900"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481,52</w:t>
            </w:r>
          </w:p>
        </w:tc>
      </w:tr>
    </w:tbl>
    <w:p w:rsidR="00B83E73" w:rsidRDefault="00B83E73" w:rsidP="007E34CB">
      <w:pPr>
        <w:ind w:right="174"/>
        <w:contextualSpacing/>
        <w:jc w:val="center"/>
        <w:rPr>
          <w:rFonts w:eastAsia="Calibri"/>
          <w:b/>
        </w:rPr>
      </w:pPr>
    </w:p>
    <w:tbl>
      <w:tblPr>
        <w:tblW w:w="9715" w:type="dxa"/>
        <w:tblInd w:w="95" w:type="dxa"/>
        <w:tblLook w:val="04A0"/>
      </w:tblPr>
      <w:tblGrid>
        <w:gridCol w:w="1766"/>
        <w:gridCol w:w="6264"/>
        <w:gridCol w:w="884"/>
        <w:gridCol w:w="1058"/>
        <w:gridCol w:w="615"/>
      </w:tblGrid>
      <w:tr w:rsidR="00B83E73" w:rsidRPr="00B83E73" w:rsidTr="00B83E73">
        <w:trPr>
          <w:trHeight w:val="255"/>
        </w:trPr>
        <w:tc>
          <w:tcPr>
            <w:tcW w:w="1569" w:type="dxa"/>
            <w:tcBorders>
              <w:top w:val="nil"/>
              <w:left w:val="nil"/>
              <w:bottom w:val="nil"/>
              <w:right w:val="nil"/>
            </w:tcBorders>
            <w:shd w:val="clear" w:color="auto" w:fill="auto"/>
            <w:noWrap/>
            <w:vAlign w:val="bottom"/>
            <w:hideMark/>
          </w:tcPr>
          <w:p w:rsidR="00B83E73" w:rsidRPr="00B83E73" w:rsidRDefault="00B83E73" w:rsidP="00B83E73"/>
        </w:tc>
        <w:tc>
          <w:tcPr>
            <w:tcW w:w="6363" w:type="dxa"/>
            <w:tcBorders>
              <w:top w:val="nil"/>
              <w:left w:val="nil"/>
              <w:bottom w:val="nil"/>
              <w:right w:val="nil"/>
            </w:tcBorders>
            <w:shd w:val="clear" w:color="auto" w:fill="auto"/>
            <w:noWrap/>
            <w:vAlign w:val="bottom"/>
            <w:hideMark/>
          </w:tcPr>
          <w:p w:rsidR="00B83E73" w:rsidRPr="00B83E73" w:rsidRDefault="00B83E73" w:rsidP="00B83E73"/>
        </w:tc>
        <w:tc>
          <w:tcPr>
            <w:tcW w:w="1783" w:type="dxa"/>
            <w:gridSpan w:val="3"/>
            <w:tcBorders>
              <w:top w:val="nil"/>
              <w:left w:val="nil"/>
              <w:bottom w:val="nil"/>
              <w:right w:val="nil"/>
            </w:tcBorders>
            <w:shd w:val="clear" w:color="auto" w:fill="auto"/>
            <w:noWrap/>
            <w:vAlign w:val="bottom"/>
            <w:hideMark/>
          </w:tcPr>
          <w:p w:rsidR="00B83E73" w:rsidRPr="00B83E73" w:rsidRDefault="00B83E73" w:rsidP="00B83E73">
            <w:pPr>
              <w:jc w:val="right"/>
            </w:pPr>
            <w:r w:rsidRPr="00B83E73">
              <w:t>Приложение № 2</w:t>
            </w:r>
          </w:p>
        </w:tc>
      </w:tr>
      <w:tr w:rsidR="00B83E73" w:rsidRPr="00B83E73" w:rsidTr="00B83E73">
        <w:trPr>
          <w:trHeight w:val="255"/>
        </w:trPr>
        <w:tc>
          <w:tcPr>
            <w:tcW w:w="1569" w:type="dxa"/>
            <w:tcBorders>
              <w:top w:val="nil"/>
              <w:left w:val="nil"/>
              <w:bottom w:val="nil"/>
              <w:right w:val="nil"/>
            </w:tcBorders>
            <w:shd w:val="clear" w:color="auto" w:fill="auto"/>
            <w:noWrap/>
            <w:vAlign w:val="bottom"/>
            <w:hideMark/>
          </w:tcPr>
          <w:p w:rsidR="00B83E73" w:rsidRPr="00B83E73" w:rsidRDefault="00B83E73" w:rsidP="00B83E73"/>
        </w:tc>
        <w:tc>
          <w:tcPr>
            <w:tcW w:w="6363" w:type="dxa"/>
            <w:tcBorders>
              <w:top w:val="nil"/>
              <w:left w:val="nil"/>
              <w:bottom w:val="nil"/>
              <w:right w:val="nil"/>
            </w:tcBorders>
            <w:shd w:val="clear" w:color="auto" w:fill="auto"/>
            <w:noWrap/>
            <w:vAlign w:val="bottom"/>
            <w:hideMark/>
          </w:tcPr>
          <w:p w:rsidR="00B83E73" w:rsidRPr="00B83E73" w:rsidRDefault="00B83E73" w:rsidP="00B83E73">
            <w:pPr>
              <w:jc w:val="right"/>
            </w:pPr>
          </w:p>
        </w:tc>
        <w:tc>
          <w:tcPr>
            <w:tcW w:w="1783" w:type="dxa"/>
            <w:gridSpan w:val="3"/>
            <w:tcBorders>
              <w:top w:val="nil"/>
              <w:left w:val="nil"/>
              <w:bottom w:val="nil"/>
              <w:right w:val="nil"/>
            </w:tcBorders>
            <w:shd w:val="clear" w:color="auto" w:fill="auto"/>
            <w:noWrap/>
            <w:vAlign w:val="bottom"/>
            <w:hideMark/>
          </w:tcPr>
          <w:p w:rsidR="00B83E73" w:rsidRPr="00B83E73" w:rsidRDefault="00B83E73" w:rsidP="00B83E73">
            <w:pPr>
              <w:jc w:val="right"/>
            </w:pPr>
            <w:r w:rsidRPr="00B83E73">
              <w:t>к решению Совета депутатов</w:t>
            </w:r>
          </w:p>
        </w:tc>
      </w:tr>
      <w:tr w:rsidR="00B83E73" w:rsidRPr="00B83E73" w:rsidTr="00B83E73">
        <w:trPr>
          <w:trHeight w:val="263"/>
        </w:trPr>
        <w:tc>
          <w:tcPr>
            <w:tcW w:w="9715" w:type="dxa"/>
            <w:gridSpan w:val="5"/>
            <w:tcBorders>
              <w:top w:val="nil"/>
              <w:left w:val="nil"/>
              <w:bottom w:val="nil"/>
              <w:right w:val="nil"/>
            </w:tcBorders>
            <w:shd w:val="clear" w:color="auto" w:fill="auto"/>
            <w:noWrap/>
            <w:vAlign w:val="bottom"/>
            <w:hideMark/>
          </w:tcPr>
          <w:p w:rsidR="00B83E73" w:rsidRPr="00B83E73" w:rsidRDefault="00B83E73" w:rsidP="00B83E73">
            <w:pPr>
              <w:jc w:val="right"/>
            </w:pPr>
            <w:r w:rsidRPr="00B83E73">
              <w:t xml:space="preserve"> Дружногорского городского поселения</w:t>
            </w:r>
          </w:p>
        </w:tc>
      </w:tr>
      <w:tr w:rsidR="00B83E73" w:rsidRPr="00B83E73" w:rsidTr="00B83E73">
        <w:trPr>
          <w:trHeight w:val="255"/>
        </w:trPr>
        <w:tc>
          <w:tcPr>
            <w:tcW w:w="1569" w:type="dxa"/>
            <w:tcBorders>
              <w:top w:val="nil"/>
              <w:left w:val="nil"/>
              <w:bottom w:val="nil"/>
              <w:right w:val="nil"/>
            </w:tcBorders>
            <w:shd w:val="clear" w:color="auto" w:fill="auto"/>
            <w:noWrap/>
            <w:vAlign w:val="bottom"/>
            <w:hideMark/>
          </w:tcPr>
          <w:p w:rsidR="00B83E73" w:rsidRPr="00B83E73" w:rsidRDefault="00B83E73" w:rsidP="00B83E73"/>
        </w:tc>
        <w:tc>
          <w:tcPr>
            <w:tcW w:w="8146" w:type="dxa"/>
            <w:gridSpan w:val="4"/>
            <w:tcBorders>
              <w:top w:val="nil"/>
              <w:left w:val="nil"/>
              <w:bottom w:val="nil"/>
              <w:right w:val="nil"/>
            </w:tcBorders>
            <w:shd w:val="clear" w:color="auto" w:fill="auto"/>
            <w:noWrap/>
            <w:vAlign w:val="bottom"/>
            <w:hideMark/>
          </w:tcPr>
          <w:p w:rsidR="00B83E73" w:rsidRPr="00B83E73" w:rsidRDefault="00B83E73" w:rsidP="00B83E73">
            <w:pPr>
              <w:jc w:val="right"/>
            </w:pPr>
            <w:r w:rsidRPr="00B83E73">
              <w:t>№ 60  от 29 апреля 2015 года</w:t>
            </w:r>
          </w:p>
        </w:tc>
      </w:tr>
      <w:tr w:rsidR="00B83E73" w:rsidRPr="00B83E73" w:rsidTr="00B83E73">
        <w:trPr>
          <w:trHeight w:val="330"/>
        </w:trPr>
        <w:tc>
          <w:tcPr>
            <w:tcW w:w="9715" w:type="dxa"/>
            <w:gridSpan w:val="5"/>
            <w:tcBorders>
              <w:top w:val="nil"/>
              <w:left w:val="nil"/>
              <w:bottom w:val="nil"/>
              <w:right w:val="nil"/>
            </w:tcBorders>
            <w:shd w:val="clear" w:color="auto" w:fill="auto"/>
            <w:vAlign w:val="bottom"/>
            <w:hideMark/>
          </w:tcPr>
          <w:p w:rsidR="00B83E73" w:rsidRPr="00B83E73" w:rsidRDefault="00B83E73" w:rsidP="00B83E73">
            <w:pPr>
              <w:jc w:val="center"/>
              <w:rPr>
                <w:b/>
                <w:bCs/>
              </w:rPr>
            </w:pPr>
            <w:r w:rsidRPr="00B83E73">
              <w:rPr>
                <w:b/>
                <w:bCs/>
              </w:rPr>
              <w:t>Исполнение поступления доходов в бюджет Дружногорского городского поселения за 1 квартал 2015 года</w:t>
            </w:r>
          </w:p>
        </w:tc>
      </w:tr>
      <w:tr w:rsidR="00B83E73" w:rsidRPr="00B83E73" w:rsidTr="00B83E73">
        <w:trPr>
          <w:trHeight w:val="518"/>
        </w:trPr>
        <w:tc>
          <w:tcPr>
            <w:tcW w:w="1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Код бюджетной классификации</w:t>
            </w:r>
          </w:p>
        </w:tc>
        <w:tc>
          <w:tcPr>
            <w:tcW w:w="6363" w:type="dxa"/>
            <w:tcBorders>
              <w:top w:val="single" w:sz="4" w:space="0" w:color="auto"/>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Наименование доходных источников</w:t>
            </w:r>
          </w:p>
        </w:tc>
        <w:tc>
          <w:tcPr>
            <w:tcW w:w="756" w:type="dxa"/>
            <w:tcBorders>
              <w:top w:val="single" w:sz="4" w:space="0" w:color="auto"/>
              <w:left w:val="nil"/>
              <w:bottom w:val="single" w:sz="4" w:space="0" w:color="auto"/>
              <w:right w:val="single" w:sz="4" w:space="0" w:color="auto"/>
            </w:tcBorders>
            <w:shd w:val="clear" w:color="auto" w:fill="auto"/>
            <w:vAlign w:val="bottom"/>
            <w:hideMark/>
          </w:tcPr>
          <w:p w:rsidR="00B83E73" w:rsidRPr="00B83E73" w:rsidRDefault="00B83E73" w:rsidP="00B83E73">
            <w:pPr>
              <w:jc w:val="center"/>
              <w:rPr>
                <w:b/>
                <w:bCs/>
              </w:rPr>
            </w:pPr>
            <w:r w:rsidRPr="00B83E73">
              <w:rPr>
                <w:b/>
                <w:bCs/>
              </w:rPr>
              <w:t>сумма, тыс.руб.</w:t>
            </w:r>
          </w:p>
        </w:tc>
        <w:tc>
          <w:tcPr>
            <w:tcW w:w="602" w:type="dxa"/>
            <w:tcBorders>
              <w:top w:val="single" w:sz="4" w:space="0" w:color="auto"/>
              <w:left w:val="nil"/>
              <w:bottom w:val="single" w:sz="4" w:space="0" w:color="auto"/>
              <w:right w:val="single" w:sz="4" w:space="0" w:color="auto"/>
            </w:tcBorders>
            <w:shd w:val="clear" w:color="auto" w:fill="auto"/>
            <w:vAlign w:val="bottom"/>
            <w:hideMark/>
          </w:tcPr>
          <w:p w:rsidR="00B83E73" w:rsidRPr="00B83E73" w:rsidRDefault="00B83E73" w:rsidP="00B83E73">
            <w:pPr>
              <w:jc w:val="center"/>
              <w:rPr>
                <w:b/>
                <w:bCs/>
              </w:rPr>
            </w:pPr>
            <w:r w:rsidRPr="00B83E73">
              <w:rPr>
                <w:b/>
                <w:bCs/>
              </w:rPr>
              <w:t>исполнено 1 кв 2015 тыс.руб.</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w:t>
            </w:r>
          </w:p>
        </w:tc>
      </w:tr>
      <w:tr w:rsidR="00B83E73" w:rsidRPr="00B83E73" w:rsidTr="00B83E73">
        <w:trPr>
          <w:trHeight w:val="255"/>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000 1 00 00000 00 0000 000</w:t>
            </w:r>
          </w:p>
        </w:tc>
        <w:tc>
          <w:tcPr>
            <w:tcW w:w="6363"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ДОХОДЫ</w:t>
            </w:r>
          </w:p>
        </w:tc>
        <w:tc>
          <w:tcPr>
            <w:tcW w:w="756"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23 789,70</w:t>
            </w:r>
          </w:p>
        </w:tc>
        <w:tc>
          <w:tcPr>
            <w:tcW w:w="602"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3 685,03</w:t>
            </w:r>
          </w:p>
        </w:tc>
        <w:tc>
          <w:tcPr>
            <w:tcW w:w="42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15,5</w:t>
            </w:r>
          </w:p>
        </w:tc>
      </w:tr>
      <w:tr w:rsidR="00B83E73" w:rsidRPr="00B83E73" w:rsidTr="00B83E73">
        <w:trPr>
          <w:trHeight w:val="315"/>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000 1 01 00000 00 0000 000</w:t>
            </w:r>
          </w:p>
        </w:tc>
        <w:tc>
          <w:tcPr>
            <w:tcW w:w="6363"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Налоги на прибыль, доходы</w:t>
            </w:r>
          </w:p>
        </w:tc>
        <w:tc>
          <w:tcPr>
            <w:tcW w:w="756"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2 279,80</w:t>
            </w:r>
          </w:p>
        </w:tc>
        <w:tc>
          <w:tcPr>
            <w:tcW w:w="602"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401,51</w:t>
            </w:r>
          </w:p>
        </w:tc>
        <w:tc>
          <w:tcPr>
            <w:tcW w:w="42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17,6</w:t>
            </w:r>
          </w:p>
        </w:tc>
      </w:tr>
      <w:tr w:rsidR="00B83E73" w:rsidRPr="00B83E73" w:rsidTr="00B83E73">
        <w:trPr>
          <w:trHeight w:val="255"/>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000 1 01 02000 01 0000 110</w:t>
            </w:r>
          </w:p>
        </w:tc>
        <w:tc>
          <w:tcPr>
            <w:tcW w:w="6363"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Налог на доходы физических лиц</w:t>
            </w:r>
          </w:p>
        </w:tc>
        <w:tc>
          <w:tcPr>
            <w:tcW w:w="756"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2 279,80</w:t>
            </w:r>
          </w:p>
        </w:tc>
        <w:tc>
          <w:tcPr>
            <w:tcW w:w="602"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401,51</w:t>
            </w:r>
          </w:p>
        </w:tc>
        <w:tc>
          <w:tcPr>
            <w:tcW w:w="42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17,6</w:t>
            </w:r>
          </w:p>
        </w:tc>
      </w:tr>
      <w:tr w:rsidR="00B83E73" w:rsidRPr="00B83E73" w:rsidTr="00B83E73">
        <w:trPr>
          <w:trHeight w:val="720"/>
        </w:trPr>
        <w:tc>
          <w:tcPr>
            <w:tcW w:w="1569" w:type="dxa"/>
            <w:tcBorders>
              <w:top w:val="nil"/>
              <w:left w:val="single" w:sz="4" w:space="0" w:color="auto"/>
              <w:bottom w:val="single" w:sz="4" w:space="0" w:color="auto"/>
              <w:right w:val="single" w:sz="4" w:space="0" w:color="auto"/>
            </w:tcBorders>
            <w:shd w:val="clear" w:color="auto" w:fill="auto"/>
            <w:noWrap/>
            <w:vAlign w:val="center"/>
            <w:hideMark/>
          </w:tcPr>
          <w:p w:rsidR="00B83E73" w:rsidRPr="00B83E73" w:rsidRDefault="00B83E73" w:rsidP="00B83E73">
            <w:pPr>
              <w:jc w:val="center"/>
            </w:pPr>
            <w:r w:rsidRPr="00B83E73">
              <w:lastRenderedPageBreak/>
              <w:t>000 1 03 00000 00 0000 000</w:t>
            </w:r>
          </w:p>
        </w:tc>
        <w:tc>
          <w:tcPr>
            <w:tcW w:w="6363"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center"/>
              <w:rPr>
                <w:color w:val="000000"/>
              </w:rPr>
            </w:pPr>
            <w:r w:rsidRPr="00B83E73">
              <w:rPr>
                <w:color w:val="000000"/>
              </w:rPr>
              <w:t>НАЛОГИ НА ТОВАРЫ (РАБОТЫ, УСЛУГИ), РЕАЛИЗУЕМЫЕ НА ТЕРРИТОРИИ РОССИЙСКОЙ ФЕДЕРАЦИИ</w:t>
            </w:r>
          </w:p>
        </w:tc>
        <w:tc>
          <w:tcPr>
            <w:tcW w:w="756"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800,50</w:t>
            </w:r>
          </w:p>
        </w:tc>
        <w:tc>
          <w:tcPr>
            <w:tcW w:w="602"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248,32</w:t>
            </w:r>
          </w:p>
        </w:tc>
        <w:tc>
          <w:tcPr>
            <w:tcW w:w="42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31,0</w:t>
            </w:r>
          </w:p>
        </w:tc>
      </w:tr>
      <w:tr w:rsidR="00B83E73" w:rsidRPr="00B83E73" w:rsidTr="00B83E73">
        <w:trPr>
          <w:trHeight w:val="720"/>
        </w:trPr>
        <w:tc>
          <w:tcPr>
            <w:tcW w:w="1569" w:type="dxa"/>
            <w:tcBorders>
              <w:top w:val="nil"/>
              <w:left w:val="single" w:sz="4" w:space="0" w:color="auto"/>
              <w:bottom w:val="single" w:sz="4" w:space="0" w:color="auto"/>
              <w:right w:val="single" w:sz="4" w:space="0" w:color="auto"/>
            </w:tcBorders>
            <w:shd w:val="clear" w:color="auto" w:fill="auto"/>
            <w:noWrap/>
            <w:vAlign w:val="center"/>
            <w:hideMark/>
          </w:tcPr>
          <w:p w:rsidR="00B83E73" w:rsidRPr="00B83E73" w:rsidRDefault="00B83E73" w:rsidP="00B83E73">
            <w:pPr>
              <w:jc w:val="center"/>
            </w:pPr>
            <w:r w:rsidRPr="00B83E73">
              <w:t>000 1 03 02000 01 0000 110</w:t>
            </w:r>
          </w:p>
        </w:tc>
        <w:tc>
          <w:tcPr>
            <w:tcW w:w="6363"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center"/>
              <w:rPr>
                <w:color w:val="000000"/>
              </w:rPr>
            </w:pPr>
            <w:r w:rsidRPr="00B83E73">
              <w:rPr>
                <w:color w:val="000000"/>
              </w:rPr>
              <w:t>Акцизы по подакцизным товарам (продукции), производимым на территории Российской Федерации</w:t>
            </w:r>
          </w:p>
        </w:tc>
        <w:tc>
          <w:tcPr>
            <w:tcW w:w="756"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800,50</w:t>
            </w:r>
          </w:p>
        </w:tc>
        <w:tc>
          <w:tcPr>
            <w:tcW w:w="602"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248,32</w:t>
            </w:r>
          </w:p>
        </w:tc>
        <w:tc>
          <w:tcPr>
            <w:tcW w:w="42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31,0</w:t>
            </w:r>
          </w:p>
        </w:tc>
      </w:tr>
      <w:tr w:rsidR="00B83E73" w:rsidRPr="00B83E73" w:rsidTr="00B83E73">
        <w:trPr>
          <w:trHeight w:val="255"/>
        </w:trPr>
        <w:tc>
          <w:tcPr>
            <w:tcW w:w="1569" w:type="dxa"/>
            <w:tcBorders>
              <w:top w:val="nil"/>
              <w:left w:val="single" w:sz="4" w:space="0" w:color="auto"/>
              <w:bottom w:val="single" w:sz="4" w:space="0" w:color="auto"/>
              <w:right w:val="single" w:sz="4" w:space="0" w:color="auto"/>
            </w:tcBorders>
            <w:shd w:val="clear" w:color="auto" w:fill="auto"/>
            <w:noWrap/>
            <w:vAlign w:val="center"/>
            <w:hideMark/>
          </w:tcPr>
          <w:p w:rsidR="00B83E73" w:rsidRPr="00B83E73" w:rsidRDefault="00B83E73" w:rsidP="00B83E73">
            <w:pPr>
              <w:jc w:val="center"/>
              <w:rPr>
                <w:b/>
                <w:bCs/>
              </w:rPr>
            </w:pPr>
            <w:r w:rsidRPr="00B83E73">
              <w:rPr>
                <w:b/>
                <w:bCs/>
              </w:rPr>
              <w:t>000 1 05 00000 00 0000 000</w:t>
            </w:r>
          </w:p>
        </w:tc>
        <w:tc>
          <w:tcPr>
            <w:tcW w:w="6363"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center"/>
              <w:rPr>
                <w:b/>
                <w:bCs/>
                <w:color w:val="000000"/>
              </w:rPr>
            </w:pPr>
            <w:r w:rsidRPr="00B83E73">
              <w:rPr>
                <w:b/>
                <w:bCs/>
                <w:color w:val="000000"/>
              </w:rPr>
              <w:t>НАЛОГИ НА СОВОКУПНЫЙ ДОХОД</w:t>
            </w:r>
          </w:p>
        </w:tc>
        <w:tc>
          <w:tcPr>
            <w:tcW w:w="756"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0,00</w:t>
            </w:r>
          </w:p>
        </w:tc>
        <w:tc>
          <w:tcPr>
            <w:tcW w:w="602"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104,28</w:t>
            </w:r>
          </w:p>
        </w:tc>
        <w:tc>
          <w:tcPr>
            <w:tcW w:w="42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r>
      <w:tr w:rsidR="00B83E73" w:rsidRPr="00B83E73" w:rsidTr="00B83E73">
        <w:trPr>
          <w:trHeight w:val="255"/>
        </w:trPr>
        <w:tc>
          <w:tcPr>
            <w:tcW w:w="1569" w:type="dxa"/>
            <w:tcBorders>
              <w:top w:val="nil"/>
              <w:left w:val="single" w:sz="4" w:space="0" w:color="auto"/>
              <w:bottom w:val="single" w:sz="4" w:space="0" w:color="auto"/>
              <w:right w:val="single" w:sz="4" w:space="0" w:color="auto"/>
            </w:tcBorders>
            <w:shd w:val="clear" w:color="auto" w:fill="auto"/>
            <w:noWrap/>
            <w:vAlign w:val="center"/>
            <w:hideMark/>
          </w:tcPr>
          <w:p w:rsidR="00B83E73" w:rsidRPr="00B83E73" w:rsidRDefault="00B83E73" w:rsidP="00B83E73">
            <w:pPr>
              <w:jc w:val="center"/>
            </w:pPr>
            <w:r w:rsidRPr="00B83E73">
              <w:t>000 1.05.03.00.0.01.0.000</w:t>
            </w:r>
          </w:p>
        </w:tc>
        <w:tc>
          <w:tcPr>
            <w:tcW w:w="6363" w:type="dxa"/>
            <w:tcBorders>
              <w:top w:val="nil"/>
              <w:left w:val="nil"/>
              <w:bottom w:val="single" w:sz="4" w:space="0" w:color="auto"/>
              <w:right w:val="single" w:sz="4" w:space="0" w:color="auto"/>
            </w:tcBorders>
            <w:shd w:val="clear" w:color="auto" w:fill="auto"/>
            <w:vAlign w:val="center"/>
            <w:hideMark/>
          </w:tcPr>
          <w:p w:rsidR="00B83E73" w:rsidRPr="00B83E73" w:rsidRDefault="00B83E73" w:rsidP="00B83E73">
            <w:pPr>
              <w:jc w:val="center"/>
              <w:rPr>
                <w:color w:val="000000"/>
              </w:rPr>
            </w:pPr>
            <w:r w:rsidRPr="00B83E73">
              <w:rPr>
                <w:color w:val="000000"/>
              </w:rPr>
              <w:t>Единый сельскохозяйственный налог</w:t>
            </w:r>
          </w:p>
        </w:tc>
        <w:tc>
          <w:tcPr>
            <w:tcW w:w="756"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0,00</w:t>
            </w:r>
          </w:p>
        </w:tc>
        <w:tc>
          <w:tcPr>
            <w:tcW w:w="602"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104,28</w:t>
            </w:r>
          </w:p>
        </w:tc>
        <w:tc>
          <w:tcPr>
            <w:tcW w:w="42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r>
      <w:tr w:rsidR="00B83E73" w:rsidRPr="00B83E73" w:rsidTr="00B83E73">
        <w:trPr>
          <w:trHeight w:val="255"/>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000 1 06 00000 00 0000 000</w:t>
            </w:r>
          </w:p>
        </w:tc>
        <w:tc>
          <w:tcPr>
            <w:tcW w:w="6363"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Налоги на имущество</w:t>
            </w:r>
          </w:p>
        </w:tc>
        <w:tc>
          <w:tcPr>
            <w:tcW w:w="756"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9 769,40</w:t>
            </w:r>
          </w:p>
        </w:tc>
        <w:tc>
          <w:tcPr>
            <w:tcW w:w="602"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2 095,11</w:t>
            </w:r>
          </w:p>
        </w:tc>
        <w:tc>
          <w:tcPr>
            <w:tcW w:w="42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21,4</w:t>
            </w:r>
          </w:p>
        </w:tc>
      </w:tr>
      <w:tr w:rsidR="00B83E73" w:rsidRPr="00B83E73" w:rsidTr="00B83E73">
        <w:trPr>
          <w:trHeight w:val="255"/>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000 1 06 01000 00 0000 110</w:t>
            </w:r>
          </w:p>
        </w:tc>
        <w:tc>
          <w:tcPr>
            <w:tcW w:w="6363"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Налог на имущество физических лиц</w:t>
            </w:r>
          </w:p>
        </w:tc>
        <w:tc>
          <w:tcPr>
            <w:tcW w:w="756"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765,90</w:t>
            </w:r>
          </w:p>
        </w:tc>
        <w:tc>
          <w:tcPr>
            <w:tcW w:w="602"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69,20</w:t>
            </w:r>
          </w:p>
        </w:tc>
        <w:tc>
          <w:tcPr>
            <w:tcW w:w="42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9,0</w:t>
            </w:r>
          </w:p>
        </w:tc>
      </w:tr>
      <w:tr w:rsidR="00B83E73" w:rsidRPr="00B83E73" w:rsidTr="00B83E73">
        <w:trPr>
          <w:trHeight w:val="255"/>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000 1 06 06000 00 0000 110</w:t>
            </w:r>
          </w:p>
        </w:tc>
        <w:tc>
          <w:tcPr>
            <w:tcW w:w="6363"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Земельный налог</w:t>
            </w:r>
          </w:p>
        </w:tc>
        <w:tc>
          <w:tcPr>
            <w:tcW w:w="756"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7 000,00</w:t>
            </w:r>
          </w:p>
        </w:tc>
        <w:tc>
          <w:tcPr>
            <w:tcW w:w="602"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1 824,91</w:t>
            </w:r>
          </w:p>
        </w:tc>
        <w:tc>
          <w:tcPr>
            <w:tcW w:w="42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26,1</w:t>
            </w:r>
          </w:p>
        </w:tc>
      </w:tr>
      <w:tr w:rsidR="00B83E73" w:rsidRPr="00B83E73" w:rsidTr="00B83E73">
        <w:trPr>
          <w:trHeight w:val="72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000 1.09.00.00.0.00.0.000</w:t>
            </w:r>
          </w:p>
        </w:tc>
        <w:tc>
          <w:tcPr>
            <w:tcW w:w="6363"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ЗАДОЛЖЕННОСТЬ И ПЕРЕРАСЧЕТЫ ПО ОТМЕНЕННЫМ НАЛОГАМ, СБОРАМ И ИНЫМ ОБЯЗАТЕЛЬНЫМ ПЛАТЕЖАМ</w:t>
            </w:r>
          </w:p>
        </w:tc>
        <w:tc>
          <w:tcPr>
            <w:tcW w:w="756"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-5,61</w:t>
            </w:r>
          </w:p>
        </w:tc>
        <w:tc>
          <w:tcPr>
            <w:tcW w:w="602"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-5,61</w:t>
            </w:r>
          </w:p>
        </w:tc>
        <w:tc>
          <w:tcPr>
            <w:tcW w:w="42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100,0</w:t>
            </w:r>
          </w:p>
        </w:tc>
      </w:tr>
      <w:tr w:rsidR="00B83E73" w:rsidRPr="00B83E73" w:rsidTr="00B83E73">
        <w:trPr>
          <w:trHeight w:val="48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000 1.09.04.05.0.00.0.000</w:t>
            </w:r>
          </w:p>
        </w:tc>
        <w:tc>
          <w:tcPr>
            <w:tcW w:w="6363"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Земельный налог (по обязательствам, возникшим до 1 января 2006 года)</w:t>
            </w:r>
          </w:p>
        </w:tc>
        <w:tc>
          <w:tcPr>
            <w:tcW w:w="756"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602"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-5,61</w:t>
            </w:r>
          </w:p>
        </w:tc>
        <w:tc>
          <w:tcPr>
            <w:tcW w:w="42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r>
      <w:tr w:rsidR="00B83E73" w:rsidRPr="00B83E73" w:rsidTr="00B83E73">
        <w:trPr>
          <w:trHeight w:val="255"/>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000 1 06 04000 00 0000 000</w:t>
            </w:r>
          </w:p>
        </w:tc>
        <w:tc>
          <w:tcPr>
            <w:tcW w:w="6363"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Транспортный налог</w:t>
            </w:r>
          </w:p>
        </w:tc>
        <w:tc>
          <w:tcPr>
            <w:tcW w:w="756"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2 003,50</w:t>
            </w:r>
          </w:p>
        </w:tc>
        <w:tc>
          <w:tcPr>
            <w:tcW w:w="602"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206,61</w:t>
            </w:r>
          </w:p>
        </w:tc>
        <w:tc>
          <w:tcPr>
            <w:tcW w:w="42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10,3</w:t>
            </w:r>
          </w:p>
        </w:tc>
      </w:tr>
      <w:tr w:rsidR="00B83E73" w:rsidRPr="00B83E73" w:rsidTr="00B83E73">
        <w:trPr>
          <w:trHeight w:val="825"/>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000 1 11 00000 00 0000 000</w:t>
            </w:r>
          </w:p>
        </w:tc>
        <w:tc>
          <w:tcPr>
            <w:tcW w:w="6363"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rPr>
                <w:b/>
                <w:bCs/>
                <w:color w:val="000000"/>
              </w:rPr>
            </w:pPr>
            <w:r w:rsidRPr="00B83E73">
              <w:rPr>
                <w:b/>
                <w:bCs/>
                <w:color w:val="000000"/>
              </w:rPr>
              <w:t>ДОХОДЫ ОТ ИСПОЛЬЗОВАНИЯ ИМУЩЕСТВА, НАХОДЯЩЕГОСЯ В ГОСУДАРСТВЕННОЙ И МУНИЦИПАЛЬНОЙ СОБСТВЕННОСТИ</w:t>
            </w:r>
          </w:p>
        </w:tc>
        <w:tc>
          <w:tcPr>
            <w:tcW w:w="756"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3 100,00</w:t>
            </w:r>
          </w:p>
        </w:tc>
        <w:tc>
          <w:tcPr>
            <w:tcW w:w="602"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493,67</w:t>
            </w:r>
          </w:p>
        </w:tc>
        <w:tc>
          <w:tcPr>
            <w:tcW w:w="42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15,9</w:t>
            </w:r>
          </w:p>
        </w:tc>
      </w:tr>
      <w:tr w:rsidR="00B83E73" w:rsidRPr="00B83E73" w:rsidTr="00B83E73">
        <w:trPr>
          <w:trHeight w:val="114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i/>
                <w:iCs/>
              </w:rPr>
            </w:pPr>
            <w:r w:rsidRPr="00B83E73">
              <w:rPr>
                <w:i/>
                <w:iCs/>
              </w:rPr>
              <w:t>000 1 11 05010 00 0000 120</w:t>
            </w:r>
          </w:p>
        </w:tc>
        <w:tc>
          <w:tcPr>
            <w:tcW w:w="6363"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rPr>
                <w:i/>
                <w:iCs/>
              </w:rPr>
            </w:pPr>
            <w:r w:rsidRPr="00B83E73">
              <w:rPr>
                <w:i/>
                <w:iC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756"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rPr>
                <w:i/>
                <w:iCs/>
              </w:rPr>
            </w:pPr>
            <w:r w:rsidRPr="00B83E73">
              <w:rPr>
                <w:i/>
                <w:iCs/>
              </w:rPr>
              <w:t>1 100,00</w:t>
            </w:r>
          </w:p>
        </w:tc>
        <w:tc>
          <w:tcPr>
            <w:tcW w:w="602"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221,37</w:t>
            </w:r>
          </w:p>
        </w:tc>
        <w:tc>
          <w:tcPr>
            <w:tcW w:w="42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20,1</w:t>
            </w:r>
          </w:p>
        </w:tc>
      </w:tr>
      <w:tr w:rsidR="00B83E73" w:rsidRPr="00B83E73" w:rsidTr="00B83E73">
        <w:trPr>
          <w:trHeight w:val="945"/>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i/>
                <w:iCs/>
              </w:rPr>
            </w:pPr>
            <w:r w:rsidRPr="00B83E73">
              <w:rPr>
                <w:i/>
                <w:iCs/>
              </w:rPr>
              <w:t>000  1 11 05070 00 0000 120</w:t>
            </w:r>
          </w:p>
        </w:tc>
        <w:tc>
          <w:tcPr>
            <w:tcW w:w="6363"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rPr>
                <w:i/>
                <w:iCs/>
              </w:rPr>
            </w:pPr>
            <w:r w:rsidRPr="00B83E73">
              <w:rPr>
                <w:i/>
                <w:iCs/>
              </w:rPr>
              <w:t>Доходы от сдачи в аренду имущества, составляющего государственную (муниципальную) казну (за исключением земельных участков)</w:t>
            </w:r>
          </w:p>
        </w:tc>
        <w:tc>
          <w:tcPr>
            <w:tcW w:w="756"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rPr>
                <w:i/>
                <w:iCs/>
              </w:rPr>
            </w:pPr>
            <w:r w:rsidRPr="00B83E73">
              <w:rPr>
                <w:i/>
                <w:iCs/>
              </w:rPr>
              <w:t>1 200,00</w:t>
            </w:r>
          </w:p>
        </w:tc>
        <w:tc>
          <w:tcPr>
            <w:tcW w:w="602"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87,53</w:t>
            </w:r>
          </w:p>
        </w:tc>
        <w:tc>
          <w:tcPr>
            <w:tcW w:w="42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7,3</w:t>
            </w:r>
          </w:p>
        </w:tc>
      </w:tr>
      <w:tr w:rsidR="00B83E73" w:rsidRPr="00B83E73" w:rsidTr="00B83E73">
        <w:trPr>
          <w:trHeight w:val="1365"/>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i/>
                <w:iCs/>
              </w:rPr>
            </w:pPr>
            <w:r w:rsidRPr="00B83E73">
              <w:rPr>
                <w:i/>
                <w:iCs/>
              </w:rPr>
              <w:t>000 1 11 09045 13 0000 120</w:t>
            </w:r>
          </w:p>
        </w:tc>
        <w:tc>
          <w:tcPr>
            <w:tcW w:w="6363"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rPr>
                <w:i/>
                <w:iCs/>
              </w:rPr>
            </w:pPr>
            <w:r w:rsidRPr="00B83E73">
              <w:rPr>
                <w:i/>
                <w:iCs/>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56"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rPr>
                <w:i/>
                <w:iCs/>
              </w:rPr>
            </w:pPr>
            <w:r w:rsidRPr="00B83E73">
              <w:rPr>
                <w:i/>
                <w:iCs/>
              </w:rPr>
              <w:t>800,00</w:t>
            </w:r>
          </w:p>
        </w:tc>
        <w:tc>
          <w:tcPr>
            <w:tcW w:w="602"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184,77</w:t>
            </w:r>
          </w:p>
        </w:tc>
        <w:tc>
          <w:tcPr>
            <w:tcW w:w="42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23,1</w:t>
            </w:r>
          </w:p>
        </w:tc>
      </w:tr>
      <w:tr w:rsidR="00B83E73" w:rsidRPr="00B83E73" w:rsidTr="00B83E73">
        <w:trPr>
          <w:trHeight w:val="48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000 1 13 00000 00 0000 000</w:t>
            </w:r>
          </w:p>
        </w:tc>
        <w:tc>
          <w:tcPr>
            <w:tcW w:w="6363"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rPr>
                <w:b/>
                <w:bCs/>
                <w:color w:val="000000"/>
              </w:rPr>
            </w:pPr>
            <w:r w:rsidRPr="00B83E73">
              <w:rPr>
                <w:b/>
                <w:bCs/>
                <w:color w:val="000000"/>
              </w:rPr>
              <w:t>ДОХОДЫ ОТ ОКАЗАНИЯ ПЛАТНЫХ УСЛУГ И КОМПЕНСАЦИИ ЗАТРАТ ГОСУДАРСТВА</w:t>
            </w:r>
          </w:p>
        </w:tc>
        <w:tc>
          <w:tcPr>
            <w:tcW w:w="756"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1 100,00</w:t>
            </w:r>
          </w:p>
        </w:tc>
        <w:tc>
          <w:tcPr>
            <w:tcW w:w="602"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298,89</w:t>
            </w:r>
          </w:p>
        </w:tc>
        <w:tc>
          <w:tcPr>
            <w:tcW w:w="42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27,2</w:t>
            </w:r>
          </w:p>
        </w:tc>
      </w:tr>
      <w:tr w:rsidR="00B83E73" w:rsidRPr="00B83E73" w:rsidTr="00B83E73">
        <w:trPr>
          <w:trHeight w:val="48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000 1 13 03000 00 0000 130</w:t>
            </w:r>
          </w:p>
        </w:tc>
        <w:tc>
          <w:tcPr>
            <w:tcW w:w="6363"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r w:rsidRPr="00B83E73">
              <w:t>Прочие доходы от оказания платных услуг и компенсации затрат государства</w:t>
            </w:r>
          </w:p>
        </w:tc>
        <w:tc>
          <w:tcPr>
            <w:tcW w:w="756"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1 100,00</w:t>
            </w:r>
          </w:p>
        </w:tc>
        <w:tc>
          <w:tcPr>
            <w:tcW w:w="602"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298,89</w:t>
            </w:r>
          </w:p>
        </w:tc>
        <w:tc>
          <w:tcPr>
            <w:tcW w:w="42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27,2</w:t>
            </w:r>
          </w:p>
        </w:tc>
      </w:tr>
      <w:tr w:rsidR="00B83E73" w:rsidRPr="00B83E73" w:rsidTr="00B83E73">
        <w:trPr>
          <w:trHeight w:val="48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000 1 14 00000 00 0000 000</w:t>
            </w:r>
          </w:p>
        </w:tc>
        <w:tc>
          <w:tcPr>
            <w:tcW w:w="6363"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rPr>
                <w:b/>
                <w:bCs/>
                <w:color w:val="000000"/>
              </w:rPr>
            </w:pPr>
            <w:r w:rsidRPr="00B83E73">
              <w:rPr>
                <w:b/>
                <w:bCs/>
                <w:color w:val="000000"/>
              </w:rPr>
              <w:t>ДОХОДЫ ОТ ПРОДАЖИ МАТЕРИАЛЬНЫХ И НЕМАТЕРИАЛЬНЫХ АКТИВОВ</w:t>
            </w:r>
          </w:p>
        </w:tc>
        <w:tc>
          <w:tcPr>
            <w:tcW w:w="756"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6 500,00</w:t>
            </w:r>
          </w:p>
        </w:tc>
        <w:tc>
          <w:tcPr>
            <w:tcW w:w="602"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16,15</w:t>
            </w:r>
          </w:p>
        </w:tc>
        <w:tc>
          <w:tcPr>
            <w:tcW w:w="42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0,2</w:t>
            </w:r>
          </w:p>
        </w:tc>
      </w:tr>
      <w:tr w:rsidR="00B83E73" w:rsidRPr="00B83E73" w:rsidTr="00B83E73">
        <w:trPr>
          <w:trHeight w:val="465"/>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000 1 16 90050 13 0000 140</w:t>
            </w:r>
          </w:p>
        </w:tc>
        <w:tc>
          <w:tcPr>
            <w:tcW w:w="6363"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rPr>
                <w:color w:val="000000"/>
              </w:rPr>
            </w:pPr>
            <w:r w:rsidRPr="00B83E73">
              <w:rPr>
                <w:color w:val="000000"/>
              </w:rPr>
              <w:t>Прочие поступления от денежных взысканий (штрафов) и иных сумм в возмещение ущерба, зачисляемые в бюджеты городских поселений</w:t>
            </w:r>
          </w:p>
        </w:tc>
        <w:tc>
          <w:tcPr>
            <w:tcW w:w="756"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0,00</w:t>
            </w:r>
          </w:p>
        </w:tc>
        <w:tc>
          <w:tcPr>
            <w:tcW w:w="602"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0,00</w:t>
            </w:r>
          </w:p>
        </w:tc>
        <w:tc>
          <w:tcPr>
            <w:tcW w:w="42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r>
      <w:tr w:rsidR="00B83E73" w:rsidRPr="00B83E73" w:rsidTr="00B83E73">
        <w:trPr>
          <w:trHeight w:val="255"/>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000 1 17 00000 00 000 000</w:t>
            </w:r>
          </w:p>
        </w:tc>
        <w:tc>
          <w:tcPr>
            <w:tcW w:w="6363"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rPr>
                <w:b/>
                <w:bCs/>
                <w:color w:val="000000"/>
              </w:rPr>
            </w:pPr>
            <w:r w:rsidRPr="00B83E73">
              <w:rPr>
                <w:b/>
                <w:bCs/>
                <w:color w:val="000000"/>
              </w:rPr>
              <w:t>Прочие неналоговые доходы</w:t>
            </w:r>
          </w:p>
        </w:tc>
        <w:tc>
          <w:tcPr>
            <w:tcW w:w="756"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240,00</w:t>
            </w:r>
          </w:p>
        </w:tc>
        <w:tc>
          <w:tcPr>
            <w:tcW w:w="602"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27,10</w:t>
            </w:r>
          </w:p>
        </w:tc>
        <w:tc>
          <w:tcPr>
            <w:tcW w:w="42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11,3</w:t>
            </w:r>
          </w:p>
        </w:tc>
      </w:tr>
      <w:tr w:rsidR="00B83E73" w:rsidRPr="00B83E73" w:rsidTr="00B83E73">
        <w:trPr>
          <w:trHeight w:val="48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000 1 17 05050 13 0000 180</w:t>
            </w:r>
          </w:p>
        </w:tc>
        <w:tc>
          <w:tcPr>
            <w:tcW w:w="6363"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rPr>
                <w:color w:val="000000"/>
              </w:rPr>
            </w:pPr>
            <w:r w:rsidRPr="00B83E73">
              <w:rPr>
                <w:color w:val="000000"/>
              </w:rPr>
              <w:t>Прочие неналоговые доходы бюджетов городских поселений</w:t>
            </w:r>
          </w:p>
        </w:tc>
        <w:tc>
          <w:tcPr>
            <w:tcW w:w="756"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240,00</w:t>
            </w:r>
          </w:p>
        </w:tc>
        <w:tc>
          <w:tcPr>
            <w:tcW w:w="602"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27,10</w:t>
            </w:r>
          </w:p>
        </w:tc>
        <w:tc>
          <w:tcPr>
            <w:tcW w:w="42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11,3</w:t>
            </w:r>
          </w:p>
        </w:tc>
      </w:tr>
      <w:tr w:rsidR="00B83E73" w:rsidRPr="00B83E73" w:rsidTr="00B83E73">
        <w:trPr>
          <w:trHeight w:val="705"/>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000 2 02 00000 00 0000 000</w:t>
            </w:r>
          </w:p>
        </w:tc>
        <w:tc>
          <w:tcPr>
            <w:tcW w:w="6363"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rPr>
                <w:b/>
                <w:bCs/>
                <w:color w:val="000000"/>
              </w:rPr>
            </w:pPr>
            <w:r w:rsidRPr="00B83E73">
              <w:rPr>
                <w:b/>
                <w:bCs/>
                <w:color w:val="000000"/>
              </w:rPr>
              <w:t>БЕЗВОЗМЕЗДНЫЕ ПОСТУПЛЕНИЯ ОТ ДРУГИХ БЮДЖЕТОВ БЮДЖЕТНОЙ СИСТЕМЫ РОССИЙСКОЙ ФЕДЕРАЦИИ</w:t>
            </w:r>
          </w:p>
        </w:tc>
        <w:tc>
          <w:tcPr>
            <w:tcW w:w="756"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11 989,45</w:t>
            </w:r>
          </w:p>
        </w:tc>
        <w:tc>
          <w:tcPr>
            <w:tcW w:w="602"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2 443,12</w:t>
            </w:r>
          </w:p>
        </w:tc>
        <w:tc>
          <w:tcPr>
            <w:tcW w:w="42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20,4</w:t>
            </w:r>
          </w:p>
        </w:tc>
      </w:tr>
      <w:tr w:rsidR="00B83E73" w:rsidRPr="00B83E73" w:rsidTr="00B83E73">
        <w:trPr>
          <w:trHeight w:val="48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000 2 02 01000 00 0000 151</w:t>
            </w:r>
          </w:p>
        </w:tc>
        <w:tc>
          <w:tcPr>
            <w:tcW w:w="6363"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rPr>
                <w:color w:val="000000"/>
              </w:rPr>
            </w:pPr>
            <w:r w:rsidRPr="00B83E73">
              <w:rPr>
                <w:color w:val="000000"/>
              </w:rPr>
              <w:t>Дотации бюджетам субъектов Российской Федерации и муниципальных образований</w:t>
            </w:r>
          </w:p>
        </w:tc>
        <w:tc>
          <w:tcPr>
            <w:tcW w:w="756"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10 929,40</w:t>
            </w:r>
          </w:p>
        </w:tc>
        <w:tc>
          <w:tcPr>
            <w:tcW w:w="602"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2 221,11</w:t>
            </w:r>
          </w:p>
        </w:tc>
        <w:tc>
          <w:tcPr>
            <w:tcW w:w="42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20,3</w:t>
            </w:r>
          </w:p>
        </w:tc>
      </w:tr>
      <w:tr w:rsidR="00B83E73" w:rsidRPr="00B83E73" w:rsidTr="00B83E73">
        <w:trPr>
          <w:trHeight w:val="69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lastRenderedPageBreak/>
              <w:t>000 202 02 000 00 0000 151</w:t>
            </w:r>
          </w:p>
        </w:tc>
        <w:tc>
          <w:tcPr>
            <w:tcW w:w="6363"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rPr>
                <w:color w:val="000000"/>
              </w:rPr>
            </w:pPr>
            <w:r w:rsidRPr="00B83E73">
              <w:rPr>
                <w:color w:val="000000"/>
              </w:rPr>
              <w:t>Субсидии бюджетам субъектов Российской Федерации и муниципальных образований(межбюджетные субсидии)</w:t>
            </w:r>
          </w:p>
        </w:tc>
        <w:tc>
          <w:tcPr>
            <w:tcW w:w="756"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602"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0,00</w:t>
            </w:r>
          </w:p>
        </w:tc>
        <w:tc>
          <w:tcPr>
            <w:tcW w:w="42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r>
      <w:tr w:rsidR="00B83E73" w:rsidRPr="00B83E73" w:rsidTr="00B83E73">
        <w:trPr>
          <w:trHeight w:val="48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000 2 02 03000 00 0000 151</w:t>
            </w:r>
          </w:p>
        </w:tc>
        <w:tc>
          <w:tcPr>
            <w:tcW w:w="6363"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rPr>
                <w:color w:val="000000"/>
              </w:rPr>
            </w:pPr>
            <w:r w:rsidRPr="00B83E73">
              <w:rPr>
                <w:color w:val="000000"/>
              </w:rPr>
              <w:t>Субвенции бюджетам субъектов Российской Федерации и муниципальных образований</w:t>
            </w:r>
          </w:p>
        </w:tc>
        <w:tc>
          <w:tcPr>
            <w:tcW w:w="756"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812,57</w:t>
            </w:r>
          </w:p>
        </w:tc>
        <w:tc>
          <w:tcPr>
            <w:tcW w:w="602"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213,21</w:t>
            </w:r>
          </w:p>
        </w:tc>
        <w:tc>
          <w:tcPr>
            <w:tcW w:w="42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26,2</w:t>
            </w:r>
          </w:p>
        </w:tc>
      </w:tr>
      <w:tr w:rsidR="00B83E73" w:rsidRPr="00B83E73" w:rsidTr="00B83E73">
        <w:trPr>
          <w:trHeight w:val="255"/>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000 2 02 04000 00 0000 151</w:t>
            </w:r>
          </w:p>
        </w:tc>
        <w:tc>
          <w:tcPr>
            <w:tcW w:w="6363"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Иные межбюджетные трансферты</w:t>
            </w:r>
          </w:p>
        </w:tc>
        <w:tc>
          <w:tcPr>
            <w:tcW w:w="756"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247,49</w:t>
            </w:r>
          </w:p>
        </w:tc>
        <w:tc>
          <w:tcPr>
            <w:tcW w:w="602"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8,80</w:t>
            </w:r>
          </w:p>
        </w:tc>
        <w:tc>
          <w:tcPr>
            <w:tcW w:w="42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3,6</w:t>
            </w:r>
          </w:p>
        </w:tc>
      </w:tr>
      <w:tr w:rsidR="00B83E73" w:rsidRPr="00B83E73" w:rsidTr="00B83E73">
        <w:trPr>
          <w:trHeight w:val="960"/>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000 2.19.00.00.0.00.0.000</w:t>
            </w:r>
          </w:p>
        </w:tc>
        <w:tc>
          <w:tcPr>
            <w:tcW w:w="6363" w:type="dxa"/>
            <w:tcBorders>
              <w:top w:val="nil"/>
              <w:left w:val="nil"/>
              <w:bottom w:val="single" w:sz="4" w:space="0" w:color="auto"/>
              <w:right w:val="single" w:sz="4" w:space="0" w:color="auto"/>
            </w:tcBorders>
            <w:shd w:val="clear" w:color="auto" w:fill="auto"/>
            <w:vAlign w:val="bottom"/>
            <w:hideMark/>
          </w:tcPr>
          <w:p w:rsidR="00B83E73" w:rsidRPr="00B83E73" w:rsidRDefault="00B83E73" w:rsidP="00B83E73">
            <w:pPr>
              <w:jc w:val="center"/>
            </w:pPr>
            <w:r w:rsidRPr="00B83E73">
              <w:t>ВОЗВРАТ ОСТАТКОВ СУБСИДИЙ, СУБВЕНЦИЙ И ИНЫХ МЕЖБЮДЖЕТНЫХ ТРАНСФЕРТОВ, ИМЕЮЩИХ ЦЕЛЕВОЕ НАЗНАЧЕНИЕ, ПРОШЛЫХ ЛЕТ</w:t>
            </w:r>
          </w:p>
        </w:tc>
        <w:tc>
          <w:tcPr>
            <w:tcW w:w="756"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 </w:t>
            </w:r>
          </w:p>
        </w:tc>
        <w:tc>
          <w:tcPr>
            <w:tcW w:w="602"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-91,23</w:t>
            </w:r>
          </w:p>
        </w:tc>
        <w:tc>
          <w:tcPr>
            <w:tcW w:w="42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r>
      <w:tr w:rsidR="00B83E73" w:rsidRPr="00B83E73" w:rsidTr="00B83E73">
        <w:trPr>
          <w:trHeight w:val="255"/>
        </w:trPr>
        <w:tc>
          <w:tcPr>
            <w:tcW w:w="1569" w:type="dxa"/>
            <w:tcBorders>
              <w:top w:val="nil"/>
              <w:left w:val="single" w:sz="4" w:space="0" w:color="auto"/>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 </w:t>
            </w:r>
          </w:p>
        </w:tc>
        <w:tc>
          <w:tcPr>
            <w:tcW w:w="6363"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ВСЕГО ДОХОДОВ</w:t>
            </w:r>
          </w:p>
        </w:tc>
        <w:tc>
          <w:tcPr>
            <w:tcW w:w="756"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35 779,15</w:t>
            </w:r>
          </w:p>
        </w:tc>
        <w:tc>
          <w:tcPr>
            <w:tcW w:w="602"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rPr>
                <w:b/>
                <w:bCs/>
              </w:rPr>
            </w:pPr>
            <w:r w:rsidRPr="00B83E73">
              <w:rPr>
                <w:b/>
                <w:bCs/>
              </w:rPr>
              <w:t>6 036,93</w:t>
            </w:r>
          </w:p>
        </w:tc>
        <w:tc>
          <w:tcPr>
            <w:tcW w:w="425" w:type="dxa"/>
            <w:tcBorders>
              <w:top w:val="nil"/>
              <w:left w:val="nil"/>
              <w:bottom w:val="single" w:sz="4" w:space="0" w:color="auto"/>
              <w:right w:val="single" w:sz="4" w:space="0" w:color="auto"/>
            </w:tcBorders>
            <w:shd w:val="clear" w:color="auto" w:fill="auto"/>
            <w:noWrap/>
            <w:vAlign w:val="bottom"/>
            <w:hideMark/>
          </w:tcPr>
          <w:p w:rsidR="00B83E73" w:rsidRPr="00B83E73" w:rsidRDefault="00B83E73" w:rsidP="00B83E73">
            <w:pPr>
              <w:jc w:val="center"/>
            </w:pPr>
            <w:r w:rsidRPr="00B83E73">
              <w:t>16,9</w:t>
            </w:r>
          </w:p>
        </w:tc>
      </w:tr>
    </w:tbl>
    <w:p w:rsidR="00B83E73" w:rsidRDefault="00B83E73" w:rsidP="007E34CB">
      <w:pPr>
        <w:ind w:right="174"/>
        <w:contextualSpacing/>
        <w:jc w:val="center"/>
        <w:rPr>
          <w:rFonts w:eastAsia="Calibri"/>
          <w:b/>
        </w:rPr>
      </w:pPr>
    </w:p>
    <w:tbl>
      <w:tblPr>
        <w:tblW w:w="10140" w:type="dxa"/>
        <w:tblInd w:w="95" w:type="dxa"/>
        <w:tblLook w:val="04A0"/>
      </w:tblPr>
      <w:tblGrid>
        <w:gridCol w:w="5076"/>
        <w:gridCol w:w="999"/>
        <w:gridCol w:w="1076"/>
        <w:gridCol w:w="1252"/>
        <w:gridCol w:w="1064"/>
        <w:gridCol w:w="1120"/>
      </w:tblGrid>
      <w:tr w:rsidR="009D2E09" w:rsidRPr="009D2E09" w:rsidTr="009D2E09">
        <w:trPr>
          <w:trHeight w:val="255"/>
        </w:trPr>
        <w:tc>
          <w:tcPr>
            <w:tcW w:w="5080" w:type="dxa"/>
            <w:tcBorders>
              <w:top w:val="nil"/>
              <w:left w:val="nil"/>
              <w:bottom w:val="nil"/>
              <w:right w:val="nil"/>
            </w:tcBorders>
            <w:shd w:val="clear" w:color="auto" w:fill="auto"/>
            <w:noWrap/>
            <w:vAlign w:val="bottom"/>
            <w:hideMark/>
          </w:tcPr>
          <w:p w:rsidR="009D2E09" w:rsidRPr="009D2E09" w:rsidRDefault="009D2E09" w:rsidP="009D2E09">
            <w:bookmarkStart w:id="7" w:name="RANGE!A1:F36"/>
            <w:bookmarkEnd w:id="7"/>
          </w:p>
        </w:tc>
        <w:tc>
          <w:tcPr>
            <w:tcW w:w="1000" w:type="dxa"/>
            <w:tcBorders>
              <w:top w:val="nil"/>
              <w:left w:val="nil"/>
              <w:bottom w:val="nil"/>
              <w:right w:val="nil"/>
            </w:tcBorders>
            <w:shd w:val="clear" w:color="auto" w:fill="auto"/>
            <w:noWrap/>
            <w:vAlign w:val="bottom"/>
            <w:hideMark/>
          </w:tcPr>
          <w:p w:rsidR="009D2E09" w:rsidRPr="009D2E09" w:rsidRDefault="009D2E09" w:rsidP="009D2E09"/>
        </w:tc>
        <w:tc>
          <w:tcPr>
            <w:tcW w:w="4060" w:type="dxa"/>
            <w:gridSpan w:val="4"/>
            <w:tcBorders>
              <w:top w:val="nil"/>
              <w:left w:val="nil"/>
              <w:bottom w:val="nil"/>
              <w:right w:val="nil"/>
            </w:tcBorders>
            <w:shd w:val="clear" w:color="auto" w:fill="auto"/>
            <w:noWrap/>
            <w:vAlign w:val="bottom"/>
            <w:hideMark/>
          </w:tcPr>
          <w:p w:rsidR="009D2E09" w:rsidRPr="009D2E09" w:rsidRDefault="009D2E09" w:rsidP="009D2E09">
            <w:pPr>
              <w:jc w:val="right"/>
            </w:pPr>
            <w:r w:rsidRPr="009D2E09">
              <w:t>Приложение № 3</w:t>
            </w:r>
          </w:p>
        </w:tc>
      </w:tr>
      <w:tr w:rsidR="009D2E09" w:rsidRPr="009D2E09" w:rsidTr="009D2E09">
        <w:trPr>
          <w:trHeight w:val="255"/>
        </w:trPr>
        <w:tc>
          <w:tcPr>
            <w:tcW w:w="5080" w:type="dxa"/>
            <w:tcBorders>
              <w:top w:val="nil"/>
              <w:left w:val="nil"/>
              <w:bottom w:val="nil"/>
              <w:right w:val="nil"/>
            </w:tcBorders>
            <w:shd w:val="clear" w:color="auto" w:fill="auto"/>
            <w:noWrap/>
            <w:vAlign w:val="bottom"/>
            <w:hideMark/>
          </w:tcPr>
          <w:p w:rsidR="009D2E09" w:rsidRPr="009D2E09" w:rsidRDefault="009D2E09" w:rsidP="009D2E09">
            <w:pPr>
              <w:jc w:val="right"/>
            </w:pPr>
          </w:p>
        </w:tc>
        <w:tc>
          <w:tcPr>
            <w:tcW w:w="1000" w:type="dxa"/>
            <w:tcBorders>
              <w:top w:val="nil"/>
              <w:left w:val="nil"/>
              <w:bottom w:val="nil"/>
              <w:right w:val="nil"/>
            </w:tcBorders>
            <w:shd w:val="clear" w:color="auto" w:fill="auto"/>
            <w:noWrap/>
            <w:vAlign w:val="bottom"/>
            <w:hideMark/>
          </w:tcPr>
          <w:p w:rsidR="009D2E09" w:rsidRPr="009D2E09" w:rsidRDefault="009D2E09" w:rsidP="009D2E09"/>
        </w:tc>
        <w:tc>
          <w:tcPr>
            <w:tcW w:w="4060" w:type="dxa"/>
            <w:gridSpan w:val="4"/>
            <w:tcBorders>
              <w:top w:val="nil"/>
              <w:left w:val="nil"/>
              <w:bottom w:val="nil"/>
              <w:right w:val="nil"/>
            </w:tcBorders>
            <w:shd w:val="clear" w:color="auto" w:fill="auto"/>
            <w:vAlign w:val="bottom"/>
            <w:hideMark/>
          </w:tcPr>
          <w:p w:rsidR="009D2E09" w:rsidRPr="009D2E09" w:rsidRDefault="009D2E09" w:rsidP="009D2E09">
            <w:pPr>
              <w:jc w:val="right"/>
            </w:pPr>
            <w:r w:rsidRPr="009D2E09">
              <w:t>к решению Совета  Депутатов</w:t>
            </w:r>
          </w:p>
        </w:tc>
      </w:tr>
      <w:tr w:rsidR="009D2E09" w:rsidRPr="009D2E09" w:rsidTr="009D2E09">
        <w:trPr>
          <w:trHeight w:val="255"/>
        </w:trPr>
        <w:tc>
          <w:tcPr>
            <w:tcW w:w="5080" w:type="dxa"/>
            <w:tcBorders>
              <w:top w:val="nil"/>
              <w:left w:val="nil"/>
              <w:bottom w:val="nil"/>
              <w:right w:val="nil"/>
            </w:tcBorders>
            <w:shd w:val="clear" w:color="auto" w:fill="auto"/>
            <w:noWrap/>
            <w:vAlign w:val="bottom"/>
            <w:hideMark/>
          </w:tcPr>
          <w:p w:rsidR="009D2E09" w:rsidRPr="009D2E09" w:rsidRDefault="009D2E09" w:rsidP="009D2E09"/>
        </w:tc>
        <w:tc>
          <w:tcPr>
            <w:tcW w:w="5060" w:type="dxa"/>
            <w:gridSpan w:val="5"/>
            <w:tcBorders>
              <w:top w:val="nil"/>
              <w:left w:val="nil"/>
              <w:bottom w:val="nil"/>
              <w:right w:val="nil"/>
            </w:tcBorders>
            <w:shd w:val="clear" w:color="auto" w:fill="auto"/>
            <w:vAlign w:val="bottom"/>
            <w:hideMark/>
          </w:tcPr>
          <w:p w:rsidR="009D2E09" w:rsidRPr="009D2E09" w:rsidRDefault="009D2E09" w:rsidP="009D2E09">
            <w:pPr>
              <w:jc w:val="right"/>
            </w:pPr>
            <w:r w:rsidRPr="009D2E09">
              <w:t>Дружногорского городского поселения</w:t>
            </w:r>
          </w:p>
        </w:tc>
      </w:tr>
      <w:tr w:rsidR="009D2E09" w:rsidRPr="009D2E09" w:rsidTr="009D2E09">
        <w:trPr>
          <w:trHeight w:val="330"/>
        </w:trPr>
        <w:tc>
          <w:tcPr>
            <w:tcW w:w="5080" w:type="dxa"/>
            <w:tcBorders>
              <w:top w:val="nil"/>
              <w:left w:val="nil"/>
              <w:bottom w:val="nil"/>
              <w:right w:val="nil"/>
            </w:tcBorders>
            <w:shd w:val="clear" w:color="auto" w:fill="auto"/>
            <w:noWrap/>
            <w:vAlign w:val="bottom"/>
            <w:hideMark/>
          </w:tcPr>
          <w:p w:rsidR="009D2E09" w:rsidRPr="009D2E09" w:rsidRDefault="009D2E09" w:rsidP="009D2E09"/>
        </w:tc>
        <w:tc>
          <w:tcPr>
            <w:tcW w:w="5060" w:type="dxa"/>
            <w:gridSpan w:val="5"/>
            <w:tcBorders>
              <w:top w:val="nil"/>
              <w:left w:val="nil"/>
              <w:bottom w:val="nil"/>
              <w:right w:val="nil"/>
            </w:tcBorders>
            <w:shd w:val="clear" w:color="auto" w:fill="auto"/>
            <w:noWrap/>
            <w:vAlign w:val="bottom"/>
            <w:hideMark/>
          </w:tcPr>
          <w:p w:rsidR="009D2E09" w:rsidRPr="009D2E09" w:rsidRDefault="009D2E09" w:rsidP="009D2E09">
            <w:pPr>
              <w:jc w:val="right"/>
            </w:pPr>
            <w:r w:rsidRPr="009D2E09">
              <w:t>№  60   от 29 апреля 2015 года</w:t>
            </w:r>
          </w:p>
        </w:tc>
      </w:tr>
      <w:tr w:rsidR="009D2E09" w:rsidRPr="009D2E09" w:rsidTr="009D2E09">
        <w:trPr>
          <w:trHeight w:val="600"/>
        </w:trPr>
        <w:tc>
          <w:tcPr>
            <w:tcW w:w="10140" w:type="dxa"/>
            <w:gridSpan w:val="6"/>
            <w:tcBorders>
              <w:top w:val="nil"/>
              <w:left w:val="nil"/>
              <w:bottom w:val="nil"/>
              <w:right w:val="nil"/>
            </w:tcBorders>
            <w:shd w:val="clear" w:color="auto" w:fill="auto"/>
            <w:vAlign w:val="bottom"/>
            <w:hideMark/>
          </w:tcPr>
          <w:p w:rsidR="009D2E09" w:rsidRPr="009D2E09" w:rsidRDefault="009D2E09" w:rsidP="009D2E09">
            <w:pPr>
              <w:jc w:val="center"/>
              <w:rPr>
                <w:b/>
                <w:bCs/>
              </w:rPr>
            </w:pPr>
            <w:r w:rsidRPr="009D2E09">
              <w:rPr>
                <w:b/>
                <w:bCs/>
              </w:rPr>
              <w:t>Исполнение расходов бюджета по разделам и подразделам, классификации расходов бюджета Дружногорского городского поселения за  1 квартал 2015 год</w:t>
            </w:r>
          </w:p>
        </w:tc>
      </w:tr>
      <w:tr w:rsidR="009D2E09" w:rsidRPr="009D2E09" w:rsidTr="009D2E09">
        <w:trPr>
          <w:trHeight w:val="210"/>
        </w:trPr>
        <w:tc>
          <w:tcPr>
            <w:tcW w:w="5080" w:type="dxa"/>
            <w:tcBorders>
              <w:top w:val="nil"/>
              <w:left w:val="nil"/>
              <w:bottom w:val="nil"/>
              <w:right w:val="nil"/>
            </w:tcBorders>
            <w:shd w:val="clear" w:color="auto" w:fill="auto"/>
            <w:noWrap/>
            <w:vAlign w:val="bottom"/>
            <w:hideMark/>
          </w:tcPr>
          <w:p w:rsidR="009D2E09" w:rsidRPr="009D2E09" w:rsidRDefault="009D2E09" w:rsidP="009D2E09">
            <w:pPr>
              <w:rPr>
                <w:b/>
                <w:bCs/>
              </w:rPr>
            </w:pPr>
          </w:p>
        </w:tc>
        <w:tc>
          <w:tcPr>
            <w:tcW w:w="1000" w:type="dxa"/>
            <w:tcBorders>
              <w:top w:val="nil"/>
              <w:left w:val="nil"/>
              <w:bottom w:val="nil"/>
              <w:right w:val="nil"/>
            </w:tcBorders>
            <w:shd w:val="clear" w:color="auto" w:fill="auto"/>
            <w:noWrap/>
            <w:vAlign w:val="bottom"/>
            <w:hideMark/>
          </w:tcPr>
          <w:p w:rsidR="009D2E09" w:rsidRPr="009D2E09" w:rsidRDefault="009D2E09" w:rsidP="009D2E09">
            <w:pPr>
              <w:rPr>
                <w:b/>
                <w:bCs/>
              </w:rPr>
            </w:pPr>
          </w:p>
        </w:tc>
        <w:tc>
          <w:tcPr>
            <w:tcW w:w="887" w:type="dxa"/>
            <w:tcBorders>
              <w:top w:val="nil"/>
              <w:left w:val="nil"/>
              <w:bottom w:val="nil"/>
              <w:right w:val="nil"/>
            </w:tcBorders>
            <w:shd w:val="clear" w:color="auto" w:fill="auto"/>
            <w:noWrap/>
            <w:vAlign w:val="bottom"/>
            <w:hideMark/>
          </w:tcPr>
          <w:p w:rsidR="009D2E09" w:rsidRPr="009D2E09" w:rsidRDefault="009D2E09" w:rsidP="009D2E09">
            <w:pPr>
              <w:jc w:val="center"/>
            </w:pPr>
          </w:p>
        </w:tc>
        <w:tc>
          <w:tcPr>
            <w:tcW w:w="1253" w:type="dxa"/>
            <w:tcBorders>
              <w:top w:val="nil"/>
              <w:left w:val="nil"/>
              <w:bottom w:val="nil"/>
              <w:right w:val="nil"/>
            </w:tcBorders>
            <w:shd w:val="clear" w:color="auto" w:fill="auto"/>
            <w:noWrap/>
            <w:vAlign w:val="bottom"/>
            <w:hideMark/>
          </w:tcPr>
          <w:p w:rsidR="009D2E09" w:rsidRPr="009D2E09" w:rsidRDefault="009D2E09" w:rsidP="009D2E09"/>
        </w:tc>
        <w:tc>
          <w:tcPr>
            <w:tcW w:w="960" w:type="dxa"/>
            <w:tcBorders>
              <w:top w:val="nil"/>
              <w:left w:val="nil"/>
              <w:bottom w:val="nil"/>
              <w:right w:val="nil"/>
            </w:tcBorders>
            <w:shd w:val="clear" w:color="auto" w:fill="auto"/>
            <w:noWrap/>
            <w:vAlign w:val="bottom"/>
            <w:hideMark/>
          </w:tcPr>
          <w:p w:rsidR="009D2E09" w:rsidRPr="009D2E09" w:rsidRDefault="009D2E09" w:rsidP="009D2E09">
            <w:pPr>
              <w:jc w:val="center"/>
            </w:pPr>
          </w:p>
        </w:tc>
        <w:tc>
          <w:tcPr>
            <w:tcW w:w="960" w:type="dxa"/>
            <w:tcBorders>
              <w:top w:val="nil"/>
              <w:left w:val="nil"/>
              <w:bottom w:val="nil"/>
              <w:right w:val="nil"/>
            </w:tcBorders>
            <w:shd w:val="clear" w:color="auto" w:fill="auto"/>
            <w:noWrap/>
            <w:vAlign w:val="bottom"/>
            <w:hideMark/>
          </w:tcPr>
          <w:p w:rsidR="009D2E09" w:rsidRPr="009D2E09" w:rsidRDefault="009D2E09" w:rsidP="009D2E09"/>
        </w:tc>
      </w:tr>
      <w:tr w:rsidR="009D2E09" w:rsidRPr="009D2E09" w:rsidTr="009D2E09">
        <w:trPr>
          <w:trHeight w:val="900"/>
        </w:trPr>
        <w:tc>
          <w:tcPr>
            <w:tcW w:w="5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E09" w:rsidRPr="009D2E09" w:rsidRDefault="009D2E09" w:rsidP="009D2E09">
            <w:pPr>
              <w:jc w:val="center"/>
            </w:pPr>
            <w:r w:rsidRPr="009D2E09">
              <w:t>Наименование показателя</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9D2E09" w:rsidRPr="009D2E09" w:rsidRDefault="009D2E09" w:rsidP="009D2E09">
            <w:pPr>
              <w:jc w:val="center"/>
            </w:pPr>
            <w:r w:rsidRPr="009D2E09">
              <w:t>Код раздела</w:t>
            </w:r>
          </w:p>
        </w:tc>
        <w:tc>
          <w:tcPr>
            <w:tcW w:w="887" w:type="dxa"/>
            <w:tcBorders>
              <w:top w:val="single" w:sz="4" w:space="0" w:color="auto"/>
              <w:left w:val="nil"/>
              <w:bottom w:val="single" w:sz="4" w:space="0" w:color="auto"/>
              <w:right w:val="single" w:sz="4" w:space="0" w:color="auto"/>
            </w:tcBorders>
            <w:shd w:val="clear" w:color="auto" w:fill="auto"/>
            <w:vAlign w:val="center"/>
            <w:hideMark/>
          </w:tcPr>
          <w:p w:rsidR="009D2E09" w:rsidRPr="009D2E09" w:rsidRDefault="009D2E09" w:rsidP="009D2E09">
            <w:pPr>
              <w:jc w:val="center"/>
            </w:pPr>
            <w:r w:rsidRPr="009D2E09">
              <w:t>Код подраздела</w:t>
            </w:r>
          </w:p>
        </w:tc>
        <w:tc>
          <w:tcPr>
            <w:tcW w:w="1253" w:type="dxa"/>
            <w:tcBorders>
              <w:top w:val="single" w:sz="4" w:space="0" w:color="auto"/>
              <w:left w:val="nil"/>
              <w:bottom w:val="single" w:sz="4" w:space="0" w:color="auto"/>
              <w:right w:val="single" w:sz="4" w:space="0" w:color="auto"/>
            </w:tcBorders>
            <w:shd w:val="clear" w:color="auto" w:fill="auto"/>
            <w:vAlign w:val="bottom"/>
            <w:hideMark/>
          </w:tcPr>
          <w:p w:rsidR="009D2E09" w:rsidRPr="009D2E09" w:rsidRDefault="009D2E09" w:rsidP="009D2E09">
            <w:pPr>
              <w:jc w:val="center"/>
              <w:rPr>
                <w:b/>
                <w:bCs/>
              </w:rPr>
            </w:pPr>
            <w:r w:rsidRPr="009D2E09">
              <w:rPr>
                <w:b/>
                <w:bCs/>
              </w:rPr>
              <w:t>Утверждено в бюджете 2015 год  сумма, тыс.руб.</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9D2E09" w:rsidRPr="009D2E09" w:rsidRDefault="009D2E09" w:rsidP="009D2E09">
            <w:pPr>
              <w:jc w:val="center"/>
            </w:pPr>
            <w:r w:rsidRPr="009D2E09">
              <w:t>Исполнено 1 квартал 2015 год  сумма, тыс.руб.</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9D2E09" w:rsidRPr="009D2E09" w:rsidRDefault="009D2E09" w:rsidP="009D2E09">
            <w:pPr>
              <w:jc w:val="center"/>
            </w:pPr>
            <w:r w:rsidRPr="009D2E09">
              <w:t>% исполнения</w:t>
            </w:r>
          </w:p>
        </w:tc>
      </w:tr>
      <w:tr w:rsidR="009D2E09" w:rsidRPr="009D2E09" w:rsidTr="009D2E09">
        <w:trPr>
          <w:trHeight w:val="255"/>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9D2E09" w:rsidRPr="009D2E09" w:rsidRDefault="009D2E09" w:rsidP="009D2E09">
            <w:pPr>
              <w:jc w:val="center"/>
              <w:rPr>
                <w:b/>
                <w:bCs/>
              </w:rPr>
            </w:pPr>
            <w:r w:rsidRPr="009D2E09">
              <w:rPr>
                <w:b/>
                <w:bCs/>
              </w:rPr>
              <w:t>Общегосударственные вопросы</w:t>
            </w:r>
          </w:p>
        </w:tc>
        <w:tc>
          <w:tcPr>
            <w:tcW w:w="1000"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pPr>
              <w:jc w:val="center"/>
              <w:rPr>
                <w:b/>
                <w:bCs/>
              </w:rPr>
            </w:pPr>
            <w:r w:rsidRPr="009D2E09">
              <w:rPr>
                <w:b/>
                <w:bCs/>
              </w:rPr>
              <w:t>0100</w:t>
            </w:r>
          </w:p>
        </w:tc>
        <w:tc>
          <w:tcPr>
            <w:tcW w:w="887"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pPr>
              <w:jc w:val="center"/>
              <w:rPr>
                <w:b/>
                <w:bCs/>
              </w:rPr>
            </w:pPr>
            <w:r w:rsidRPr="009D2E09">
              <w:rPr>
                <w:b/>
                <w:bCs/>
              </w:rPr>
              <w:t> </w:t>
            </w:r>
          </w:p>
        </w:tc>
        <w:tc>
          <w:tcPr>
            <w:tcW w:w="1253"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pPr>
              <w:jc w:val="center"/>
              <w:rPr>
                <w:b/>
                <w:bCs/>
              </w:rPr>
            </w:pPr>
            <w:r w:rsidRPr="009D2E09">
              <w:rPr>
                <w:b/>
                <w:bCs/>
              </w:rPr>
              <w:t>11 350,39</w:t>
            </w:r>
          </w:p>
        </w:tc>
        <w:tc>
          <w:tcPr>
            <w:tcW w:w="960"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pPr>
              <w:jc w:val="center"/>
              <w:rPr>
                <w:b/>
                <w:bCs/>
              </w:rPr>
            </w:pPr>
            <w:r w:rsidRPr="009D2E09">
              <w:rPr>
                <w:b/>
                <w:bCs/>
              </w:rPr>
              <w:t>1 507,59</w:t>
            </w:r>
          </w:p>
        </w:tc>
        <w:tc>
          <w:tcPr>
            <w:tcW w:w="960" w:type="dxa"/>
            <w:tcBorders>
              <w:top w:val="nil"/>
              <w:left w:val="nil"/>
              <w:bottom w:val="single" w:sz="4" w:space="0" w:color="auto"/>
              <w:right w:val="single" w:sz="4" w:space="0" w:color="auto"/>
            </w:tcBorders>
            <w:shd w:val="clear" w:color="auto" w:fill="auto"/>
            <w:noWrap/>
            <w:vAlign w:val="bottom"/>
            <w:hideMark/>
          </w:tcPr>
          <w:p w:rsidR="009D2E09" w:rsidRPr="009D2E09" w:rsidRDefault="009D2E09" w:rsidP="009D2E09">
            <w:pPr>
              <w:jc w:val="center"/>
            </w:pPr>
            <w:r w:rsidRPr="009D2E09">
              <w:t>13,3</w:t>
            </w:r>
          </w:p>
        </w:tc>
      </w:tr>
      <w:tr w:rsidR="009D2E09" w:rsidRPr="009D2E09" w:rsidTr="009D2E09">
        <w:trPr>
          <w:trHeight w:val="510"/>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9D2E09" w:rsidRPr="009D2E09" w:rsidRDefault="009D2E09" w:rsidP="009D2E09">
            <w:r w:rsidRPr="009D2E09">
              <w:t>Функционирование представительных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r w:rsidRPr="009D2E09">
              <w:t> </w:t>
            </w:r>
          </w:p>
        </w:tc>
        <w:tc>
          <w:tcPr>
            <w:tcW w:w="887"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pPr>
              <w:jc w:val="center"/>
            </w:pPr>
            <w:r w:rsidRPr="009D2E09">
              <w:t>0103</w:t>
            </w:r>
          </w:p>
        </w:tc>
        <w:tc>
          <w:tcPr>
            <w:tcW w:w="1253"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pPr>
              <w:jc w:val="center"/>
            </w:pPr>
            <w:r w:rsidRPr="009D2E09">
              <w:t>468,00</w:t>
            </w:r>
          </w:p>
        </w:tc>
        <w:tc>
          <w:tcPr>
            <w:tcW w:w="960" w:type="dxa"/>
            <w:tcBorders>
              <w:top w:val="nil"/>
              <w:left w:val="nil"/>
              <w:bottom w:val="single" w:sz="4" w:space="0" w:color="auto"/>
              <w:right w:val="single" w:sz="4" w:space="0" w:color="auto"/>
            </w:tcBorders>
            <w:shd w:val="clear" w:color="auto" w:fill="auto"/>
            <w:noWrap/>
            <w:vAlign w:val="bottom"/>
            <w:hideMark/>
          </w:tcPr>
          <w:p w:rsidR="009D2E09" w:rsidRPr="009D2E09" w:rsidRDefault="009D2E09" w:rsidP="009D2E09">
            <w:pPr>
              <w:jc w:val="center"/>
            </w:pPr>
            <w:r w:rsidRPr="009D2E09">
              <w:t>78,00</w:t>
            </w:r>
          </w:p>
        </w:tc>
        <w:tc>
          <w:tcPr>
            <w:tcW w:w="960" w:type="dxa"/>
            <w:tcBorders>
              <w:top w:val="nil"/>
              <w:left w:val="nil"/>
              <w:bottom w:val="single" w:sz="4" w:space="0" w:color="auto"/>
              <w:right w:val="single" w:sz="4" w:space="0" w:color="auto"/>
            </w:tcBorders>
            <w:shd w:val="clear" w:color="auto" w:fill="auto"/>
            <w:noWrap/>
            <w:vAlign w:val="bottom"/>
            <w:hideMark/>
          </w:tcPr>
          <w:p w:rsidR="009D2E09" w:rsidRPr="009D2E09" w:rsidRDefault="009D2E09" w:rsidP="009D2E09">
            <w:pPr>
              <w:jc w:val="center"/>
            </w:pPr>
            <w:r w:rsidRPr="009D2E09">
              <w:t>16,7</w:t>
            </w:r>
          </w:p>
        </w:tc>
      </w:tr>
      <w:tr w:rsidR="009D2E09" w:rsidRPr="009D2E09" w:rsidTr="009D2E09">
        <w:trPr>
          <w:trHeight w:val="300"/>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9D2E09" w:rsidRPr="009D2E09" w:rsidRDefault="009D2E09" w:rsidP="009D2E09">
            <w:r w:rsidRPr="009D2E09">
              <w:t>Функционирование местных администраций</w:t>
            </w:r>
          </w:p>
        </w:tc>
        <w:tc>
          <w:tcPr>
            <w:tcW w:w="1000"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r w:rsidRPr="009D2E09">
              <w:t> </w:t>
            </w:r>
          </w:p>
        </w:tc>
        <w:tc>
          <w:tcPr>
            <w:tcW w:w="887"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pPr>
              <w:jc w:val="center"/>
            </w:pPr>
            <w:r w:rsidRPr="009D2E09">
              <w:t>0104</w:t>
            </w:r>
          </w:p>
        </w:tc>
        <w:tc>
          <w:tcPr>
            <w:tcW w:w="1253"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pPr>
              <w:jc w:val="center"/>
            </w:pPr>
            <w:r w:rsidRPr="009D2E09">
              <w:t>8 839,96</w:t>
            </w:r>
          </w:p>
        </w:tc>
        <w:tc>
          <w:tcPr>
            <w:tcW w:w="960" w:type="dxa"/>
            <w:tcBorders>
              <w:top w:val="nil"/>
              <w:left w:val="nil"/>
              <w:bottom w:val="single" w:sz="4" w:space="0" w:color="auto"/>
              <w:right w:val="single" w:sz="4" w:space="0" w:color="auto"/>
            </w:tcBorders>
            <w:shd w:val="clear" w:color="auto" w:fill="auto"/>
            <w:noWrap/>
            <w:vAlign w:val="bottom"/>
            <w:hideMark/>
          </w:tcPr>
          <w:p w:rsidR="009D2E09" w:rsidRPr="009D2E09" w:rsidRDefault="009D2E09" w:rsidP="009D2E09">
            <w:pPr>
              <w:jc w:val="center"/>
            </w:pPr>
            <w:r w:rsidRPr="009D2E09">
              <w:t>1 203,77</w:t>
            </w:r>
          </w:p>
        </w:tc>
        <w:tc>
          <w:tcPr>
            <w:tcW w:w="960" w:type="dxa"/>
            <w:tcBorders>
              <w:top w:val="nil"/>
              <w:left w:val="nil"/>
              <w:bottom w:val="single" w:sz="4" w:space="0" w:color="auto"/>
              <w:right w:val="single" w:sz="4" w:space="0" w:color="auto"/>
            </w:tcBorders>
            <w:shd w:val="clear" w:color="auto" w:fill="auto"/>
            <w:noWrap/>
            <w:vAlign w:val="bottom"/>
            <w:hideMark/>
          </w:tcPr>
          <w:p w:rsidR="009D2E09" w:rsidRPr="009D2E09" w:rsidRDefault="009D2E09" w:rsidP="009D2E09">
            <w:pPr>
              <w:jc w:val="center"/>
            </w:pPr>
            <w:r w:rsidRPr="009D2E09">
              <w:t>13,6</w:t>
            </w:r>
          </w:p>
        </w:tc>
      </w:tr>
      <w:tr w:rsidR="009D2E09" w:rsidRPr="009D2E09" w:rsidTr="009D2E09">
        <w:trPr>
          <w:trHeight w:val="255"/>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9D2E09" w:rsidRPr="009D2E09" w:rsidRDefault="009D2E09" w:rsidP="009D2E09">
            <w:r w:rsidRPr="009D2E09">
              <w:t>Резервные фонды</w:t>
            </w:r>
          </w:p>
        </w:tc>
        <w:tc>
          <w:tcPr>
            <w:tcW w:w="1000"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r w:rsidRPr="009D2E09">
              <w:t> </w:t>
            </w:r>
          </w:p>
        </w:tc>
        <w:tc>
          <w:tcPr>
            <w:tcW w:w="887"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pPr>
              <w:jc w:val="center"/>
            </w:pPr>
            <w:r w:rsidRPr="009D2E09">
              <w:t>0111</w:t>
            </w:r>
          </w:p>
        </w:tc>
        <w:tc>
          <w:tcPr>
            <w:tcW w:w="1253"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pPr>
              <w:jc w:val="center"/>
            </w:pPr>
            <w:r w:rsidRPr="009D2E09">
              <w:t>100,00</w:t>
            </w:r>
          </w:p>
        </w:tc>
        <w:tc>
          <w:tcPr>
            <w:tcW w:w="960" w:type="dxa"/>
            <w:tcBorders>
              <w:top w:val="nil"/>
              <w:left w:val="nil"/>
              <w:bottom w:val="single" w:sz="4" w:space="0" w:color="auto"/>
              <w:right w:val="single" w:sz="4" w:space="0" w:color="auto"/>
            </w:tcBorders>
            <w:shd w:val="clear" w:color="auto" w:fill="auto"/>
            <w:noWrap/>
            <w:vAlign w:val="bottom"/>
            <w:hideMark/>
          </w:tcPr>
          <w:p w:rsidR="009D2E09" w:rsidRPr="009D2E09" w:rsidRDefault="009D2E09" w:rsidP="009D2E09">
            <w:pPr>
              <w:jc w:val="center"/>
            </w:pPr>
            <w:r w:rsidRPr="009D2E09">
              <w:t> </w:t>
            </w:r>
          </w:p>
        </w:tc>
        <w:tc>
          <w:tcPr>
            <w:tcW w:w="960" w:type="dxa"/>
            <w:tcBorders>
              <w:top w:val="nil"/>
              <w:left w:val="nil"/>
              <w:bottom w:val="single" w:sz="4" w:space="0" w:color="auto"/>
              <w:right w:val="single" w:sz="4" w:space="0" w:color="auto"/>
            </w:tcBorders>
            <w:shd w:val="clear" w:color="auto" w:fill="auto"/>
            <w:noWrap/>
            <w:vAlign w:val="bottom"/>
            <w:hideMark/>
          </w:tcPr>
          <w:p w:rsidR="009D2E09" w:rsidRPr="009D2E09" w:rsidRDefault="009D2E09" w:rsidP="009D2E09">
            <w:pPr>
              <w:jc w:val="center"/>
            </w:pPr>
            <w:r w:rsidRPr="009D2E09">
              <w:t>0,0</w:t>
            </w:r>
          </w:p>
        </w:tc>
      </w:tr>
      <w:tr w:rsidR="009D2E09" w:rsidRPr="009D2E09" w:rsidTr="009D2E09">
        <w:trPr>
          <w:trHeight w:val="255"/>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9D2E09" w:rsidRPr="009D2E09" w:rsidRDefault="009D2E09" w:rsidP="009D2E09">
            <w:r w:rsidRPr="009D2E09">
              <w:t>Другие общегосударственные вопросы</w:t>
            </w:r>
          </w:p>
        </w:tc>
        <w:tc>
          <w:tcPr>
            <w:tcW w:w="1000"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r w:rsidRPr="009D2E09">
              <w:t> </w:t>
            </w:r>
          </w:p>
        </w:tc>
        <w:tc>
          <w:tcPr>
            <w:tcW w:w="887"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pPr>
              <w:jc w:val="center"/>
            </w:pPr>
            <w:r w:rsidRPr="009D2E09">
              <w:t>0113</w:t>
            </w:r>
          </w:p>
        </w:tc>
        <w:tc>
          <w:tcPr>
            <w:tcW w:w="1253"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pPr>
              <w:jc w:val="center"/>
            </w:pPr>
            <w:r w:rsidRPr="009D2E09">
              <w:t>1 942,43</w:t>
            </w:r>
          </w:p>
        </w:tc>
        <w:tc>
          <w:tcPr>
            <w:tcW w:w="960" w:type="dxa"/>
            <w:tcBorders>
              <w:top w:val="nil"/>
              <w:left w:val="nil"/>
              <w:bottom w:val="single" w:sz="4" w:space="0" w:color="auto"/>
              <w:right w:val="single" w:sz="4" w:space="0" w:color="auto"/>
            </w:tcBorders>
            <w:shd w:val="clear" w:color="auto" w:fill="auto"/>
            <w:noWrap/>
            <w:vAlign w:val="bottom"/>
            <w:hideMark/>
          </w:tcPr>
          <w:p w:rsidR="009D2E09" w:rsidRPr="009D2E09" w:rsidRDefault="009D2E09" w:rsidP="009D2E09">
            <w:pPr>
              <w:jc w:val="center"/>
            </w:pPr>
            <w:r w:rsidRPr="009D2E09">
              <w:t>225,82</w:t>
            </w:r>
          </w:p>
        </w:tc>
        <w:tc>
          <w:tcPr>
            <w:tcW w:w="960" w:type="dxa"/>
            <w:tcBorders>
              <w:top w:val="nil"/>
              <w:left w:val="nil"/>
              <w:bottom w:val="single" w:sz="4" w:space="0" w:color="auto"/>
              <w:right w:val="single" w:sz="4" w:space="0" w:color="auto"/>
            </w:tcBorders>
            <w:shd w:val="clear" w:color="auto" w:fill="auto"/>
            <w:noWrap/>
            <w:vAlign w:val="bottom"/>
            <w:hideMark/>
          </w:tcPr>
          <w:p w:rsidR="009D2E09" w:rsidRPr="009D2E09" w:rsidRDefault="009D2E09" w:rsidP="009D2E09">
            <w:pPr>
              <w:jc w:val="center"/>
            </w:pPr>
            <w:r w:rsidRPr="009D2E09">
              <w:t>11,6</w:t>
            </w:r>
          </w:p>
        </w:tc>
      </w:tr>
      <w:tr w:rsidR="009D2E09" w:rsidRPr="009D2E09" w:rsidTr="009D2E09">
        <w:trPr>
          <w:trHeight w:val="255"/>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9D2E09" w:rsidRPr="009D2E09" w:rsidRDefault="009D2E09" w:rsidP="009D2E09">
            <w:pPr>
              <w:jc w:val="center"/>
              <w:rPr>
                <w:b/>
                <w:bCs/>
              </w:rPr>
            </w:pPr>
            <w:r w:rsidRPr="009D2E09">
              <w:rPr>
                <w:b/>
                <w:bCs/>
              </w:rPr>
              <w:t>Национальная оборона</w:t>
            </w:r>
          </w:p>
        </w:tc>
        <w:tc>
          <w:tcPr>
            <w:tcW w:w="1000"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pPr>
              <w:jc w:val="center"/>
              <w:rPr>
                <w:b/>
                <w:bCs/>
              </w:rPr>
            </w:pPr>
            <w:r w:rsidRPr="009D2E09">
              <w:rPr>
                <w:b/>
                <w:bCs/>
              </w:rPr>
              <w:t>0200</w:t>
            </w:r>
          </w:p>
        </w:tc>
        <w:tc>
          <w:tcPr>
            <w:tcW w:w="887"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pPr>
              <w:jc w:val="center"/>
            </w:pPr>
            <w:r w:rsidRPr="009D2E09">
              <w:t> </w:t>
            </w:r>
          </w:p>
        </w:tc>
        <w:tc>
          <w:tcPr>
            <w:tcW w:w="1253"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pPr>
              <w:jc w:val="center"/>
              <w:rPr>
                <w:b/>
                <w:bCs/>
              </w:rPr>
            </w:pPr>
            <w:r w:rsidRPr="009D2E09">
              <w:rPr>
                <w:b/>
                <w:bCs/>
              </w:rPr>
              <w:t>299,48</w:t>
            </w:r>
          </w:p>
        </w:tc>
        <w:tc>
          <w:tcPr>
            <w:tcW w:w="960"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pPr>
              <w:jc w:val="center"/>
              <w:rPr>
                <w:b/>
                <w:bCs/>
              </w:rPr>
            </w:pPr>
            <w:r w:rsidRPr="009D2E09">
              <w:rPr>
                <w:b/>
                <w:bCs/>
              </w:rPr>
              <w:t>34,56</w:t>
            </w:r>
          </w:p>
        </w:tc>
        <w:tc>
          <w:tcPr>
            <w:tcW w:w="960" w:type="dxa"/>
            <w:tcBorders>
              <w:top w:val="nil"/>
              <w:left w:val="nil"/>
              <w:bottom w:val="single" w:sz="4" w:space="0" w:color="auto"/>
              <w:right w:val="single" w:sz="4" w:space="0" w:color="auto"/>
            </w:tcBorders>
            <w:shd w:val="clear" w:color="auto" w:fill="auto"/>
            <w:noWrap/>
            <w:vAlign w:val="bottom"/>
            <w:hideMark/>
          </w:tcPr>
          <w:p w:rsidR="009D2E09" w:rsidRPr="009D2E09" w:rsidRDefault="009D2E09" w:rsidP="009D2E09">
            <w:pPr>
              <w:jc w:val="center"/>
            </w:pPr>
            <w:r w:rsidRPr="009D2E09">
              <w:t>11,5</w:t>
            </w:r>
          </w:p>
        </w:tc>
      </w:tr>
      <w:tr w:rsidR="009D2E09" w:rsidRPr="009D2E09" w:rsidTr="009D2E09">
        <w:trPr>
          <w:trHeight w:val="315"/>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9D2E09" w:rsidRPr="009D2E09" w:rsidRDefault="009D2E09" w:rsidP="009D2E09">
            <w:r w:rsidRPr="009D2E09">
              <w:t>Мобилизационная и вневойсковая подготовка</w:t>
            </w:r>
          </w:p>
        </w:tc>
        <w:tc>
          <w:tcPr>
            <w:tcW w:w="1000"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r w:rsidRPr="009D2E09">
              <w:t> </w:t>
            </w:r>
          </w:p>
        </w:tc>
        <w:tc>
          <w:tcPr>
            <w:tcW w:w="887"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pPr>
              <w:jc w:val="center"/>
            </w:pPr>
            <w:r w:rsidRPr="009D2E09">
              <w:t>0203</w:t>
            </w:r>
          </w:p>
        </w:tc>
        <w:tc>
          <w:tcPr>
            <w:tcW w:w="1253"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pPr>
              <w:jc w:val="center"/>
            </w:pPr>
            <w:r w:rsidRPr="009D2E09">
              <w:t>299,48</w:t>
            </w:r>
          </w:p>
        </w:tc>
        <w:tc>
          <w:tcPr>
            <w:tcW w:w="960" w:type="dxa"/>
            <w:tcBorders>
              <w:top w:val="nil"/>
              <w:left w:val="nil"/>
              <w:bottom w:val="single" w:sz="4" w:space="0" w:color="auto"/>
              <w:right w:val="single" w:sz="4" w:space="0" w:color="auto"/>
            </w:tcBorders>
            <w:shd w:val="clear" w:color="auto" w:fill="auto"/>
            <w:noWrap/>
            <w:vAlign w:val="bottom"/>
            <w:hideMark/>
          </w:tcPr>
          <w:p w:rsidR="009D2E09" w:rsidRPr="009D2E09" w:rsidRDefault="009D2E09" w:rsidP="009D2E09">
            <w:pPr>
              <w:jc w:val="center"/>
            </w:pPr>
            <w:r w:rsidRPr="009D2E09">
              <w:t>34,56</w:t>
            </w:r>
          </w:p>
        </w:tc>
        <w:tc>
          <w:tcPr>
            <w:tcW w:w="960" w:type="dxa"/>
            <w:tcBorders>
              <w:top w:val="nil"/>
              <w:left w:val="nil"/>
              <w:bottom w:val="single" w:sz="4" w:space="0" w:color="auto"/>
              <w:right w:val="single" w:sz="4" w:space="0" w:color="auto"/>
            </w:tcBorders>
            <w:shd w:val="clear" w:color="auto" w:fill="auto"/>
            <w:noWrap/>
            <w:vAlign w:val="bottom"/>
            <w:hideMark/>
          </w:tcPr>
          <w:p w:rsidR="009D2E09" w:rsidRPr="009D2E09" w:rsidRDefault="009D2E09" w:rsidP="009D2E09">
            <w:pPr>
              <w:jc w:val="center"/>
            </w:pPr>
            <w:r w:rsidRPr="009D2E09">
              <w:t>11,5</w:t>
            </w:r>
          </w:p>
        </w:tc>
      </w:tr>
      <w:tr w:rsidR="009D2E09" w:rsidRPr="009D2E09" w:rsidTr="009D2E09">
        <w:trPr>
          <w:trHeight w:val="480"/>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9D2E09" w:rsidRPr="009D2E09" w:rsidRDefault="009D2E09" w:rsidP="009D2E09">
            <w:pPr>
              <w:jc w:val="center"/>
              <w:rPr>
                <w:b/>
                <w:bCs/>
              </w:rPr>
            </w:pPr>
            <w:r w:rsidRPr="009D2E09">
              <w:rPr>
                <w:b/>
                <w:bCs/>
              </w:rPr>
              <w:t>Национальная безопасность и правоохранительная деятельность</w:t>
            </w:r>
          </w:p>
        </w:tc>
        <w:tc>
          <w:tcPr>
            <w:tcW w:w="1000"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pPr>
              <w:jc w:val="center"/>
              <w:rPr>
                <w:b/>
                <w:bCs/>
              </w:rPr>
            </w:pPr>
            <w:r w:rsidRPr="009D2E09">
              <w:rPr>
                <w:b/>
                <w:bCs/>
              </w:rPr>
              <w:t>0300</w:t>
            </w:r>
          </w:p>
        </w:tc>
        <w:tc>
          <w:tcPr>
            <w:tcW w:w="887"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pPr>
              <w:jc w:val="center"/>
              <w:rPr>
                <w:b/>
                <w:bCs/>
              </w:rPr>
            </w:pPr>
            <w:r w:rsidRPr="009D2E09">
              <w:rPr>
                <w:b/>
                <w:bCs/>
              </w:rPr>
              <w:t> </w:t>
            </w:r>
          </w:p>
        </w:tc>
        <w:tc>
          <w:tcPr>
            <w:tcW w:w="1253"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pPr>
              <w:jc w:val="center"/>
              <w:rPr>
                <w:b/>
                <w:bCs/>
              </w:rPr>
            </w:pPr>
            <w:r w:rsidRPr="009D2E09">
              <w:rPr>
                <w:b/>
                <w:bCs/>
              </w:rPr>
              <w:t>590,00</w:t>
            </w:r>
          </w:p>
        </w:tc>
        <w:tc>
          <w:tcPr>
            <w:tcW w:w="960"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pPr>
              <w:jc w:val="center"/>
              <w:rPr>
                <w:b/>
                <w:bCs/>
              </w:rPr>
            </w:pPr>
            <w:r w:rsidRPr="009D2E09">
              <w:rPr>
                <w:b/>
                <w:bCs/>
              </w:rPr>
              <w:t>44,68</w:t>
            </w:r>
          </w:p>
        </w:tc>
        <w:tc>
          <w:tcPr>
            <w:tcW w:w="960" w:type="dxa"/>
            <w:tcBorders>
              <w:top w:val="nil"/>
              <w:left w:val="nil"/>
              <w:bottom w:val="single" w:sz="4" w:space="0" w:color="auto"/>
              <w:right w:val="single" w:sz="4" w:space="0" w:color="auto"/>
            </w:tcBorders>
            <w:shd w:val="clear" w:color="auto" w:fill="auto"/>
            <w:noWrap/>
            <w:vAlign w:val="bottom"/>
            <w:hideMark/>
          </w:tcPr>
          <w:p w:rsidR="009D2E09" w:rsidRPr="009D2E09" w:rsidRDefault="009D2E09" w:rsidP="009D2E09">
            <w:pPr>
              <w:jc w:val="center"/>
            </w:pPr>
            <w:r w:rsidRPr="009D2E09">
              <w:t>7,6</w:t>
            </w:r>
          </w:p>
        </w:tc>
      </w:tr>
      <w:tr w:rsidR="009D2E09" w:rsidRPr="009D2E09" w:rsidTr="009D2E09">
        <w:trPr>
          <w:trHeight w:val="795"/>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9D2E09" w:rsidRPr="009D2E09" w:rsidRDefault="009D2E09" w:rsidP="009D2E09">
            <w:r w:rsidRPr="009D2E09">
              <w:t>Защита населения и территории от чрезвычайных ситуаций природного и техногенного характера, гражданская оборона</w:t>
            </w:r>
          </w:p>
        </w:tc>
        <w:tc>
          <w:tcPr>
            <w:tcW w:w="1000"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r w:rsidRPr="009D2E09">
              <w:t> </w:t>
            </w:r>
          </w:p>
        </w:tc>
        <w:tc>
          <w:tcPr>
            <w:tcW w:w="887"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pPr>
              <w:jc w:val="center"/>
            </w:pPr>
            <w:r w:rsidRPr="009D2E09">
              <w:t>0309</w:t>
            </w:r>
          </w:p>
        </w:tc>
        <w:tc>
          <w:tcPr>
            <w:tcW w:w="1253"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pPr>
              <w:jc w:val="center"/>
            </w:pPr>
            <w:r w:rsidRPr="009D2E09">
              <w:t>370,00</w:t>
            </w:r>
          </w:p>
        </w:tc>
        <w:tc>
          <w:tcPr>
            <w:tcW w:w="960" w:type="dxa"/>
            <w:tcBorders>
              <w:top w:val="nil"/>
              <w:left w:val="nil"/>
              <w:bottom w:val="single" w:sz="4" w:space="0" w:color="auto"/>
              <w:right w:val="single" w:sz="4" w:space="0" w:color="auto"/>
            </w:tcBorders>
            <w:shd w:val="clear" w:color="auto" w:fill="auto"/>
            <w:noWrap/>
            <w:vAlign w:val="bottom"/>
            <w:hideMark/>
          </w:tcPr>
          <w:p w:rsidR="009D2E09" w:rsidRPr="009D2E09" w:rsidRDefault="009D2E09" w:rsidP="009D2E09">
            <w:pPr>
              <w:jc w:val="center"/>
            </w:pPr>
            <w:r w:rsidRPr="009D2E09">
              <w:t>38,68</w:t>
            </w:r>
          </w:p>
        </w:tc>
        <w:tc>
          <w:tcPr>
            <w:tcW w:w="960" w:type="dxa"/>
            <w:tcBorders>
              <w:top w:val="nil"/>
              <w:left w:val="nil"/>
              <w:bottom w:val="single" w:sz="4" w:space="0" w:color="auto"/>
              <w:right w:val="single" w:sz="4" w:space="0" w:color="auto"/>
            </w:tcBorders>
            <w:shd w:val="clear" w:color="auto" w:fill="auto"/>
            <w:noWrap/>
            <w:vAlign w:val="bottom"/>
            <w:hideMark/>
          </w:tcPr>
          <w:p w:rsidR="009D2E09" w:rsidRPr="009D2E09" w:rsidRDefault="009D2E09" w:rsidP="009D2E09">
            <w:pPr>
              <w:jc w:val="center"/>
            </w:pPr>
            <w:r w:rsidRPr="009D2E09">
              <w:t>10,5</w:t>
            </w:r>
          </w:p>
        </w:tc>
      </w:tr>
      <w:tr w:rsidR="009D2E09" w:rsidRPr="009D2E09" w:rsidTr="009D2E09">
        <w:trPr>
          <w:trHeight w:val="255"/>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9D2E09" w:rsidRPr="009D2E09" w:rsidRDefault="009D2E09" w:rsidP="009D2E09">
            <w:r w:rsidRPr="009D2E09">
              <w:t>Обеспечение пожарной безопасности</w:t>
            </w:r>
          </w:p>
        </w:tc>
        <w:tc>
          <w:tcPr>
            <w:tcW w:w="1000"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r w:rsidRPr="009D2E09">
              <w:t> </w:t>
            </w:r>
          </w:p>
        </w:tc>
        <w:tc>
          <w:tcPr>
            <w:tcW w:w="887"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pPr>
              <w:jc w:val="center"/>
            </w:pPr>
            <w:r w:rsidRPr="009D2E09">
              <w:t>0310</w:t>
            </w:r>
          </w:p>
        </w:tc>
        <w:tc>
          <w:tcPr>
            <w:tcW w:w="1253"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pPr>
              <w:jc w:val="center"/>
            </w:pPr>
            <w:r w:rsidRPr="009D2E09">
              <w:t>220,00</w:t>
            </w:r>
          </w:p>
        </w:tc>
        <w:tc>
          <w:tcPr>
            <w:tcW w:w="960" w:type="dxa"/>
            <w:tcBorders>
              <w:top w:val="nil"/>
              <w:left w:val="nil"/>
              <w:bottom w:val="single" w:sz="4" w:space="0" w:color="auto"/>
              <w:right w:val="single" w:sz="4" w:space="0" w:color="auto"/>
            </w:tcBorders>
            <w:shd w:val="clear" w:color="auto" w:fill="auto"/>
            <w:noWrap/>
            <w:vAlign w:val="bottom"/>
            <w:hideMark/>
          </w:tcPr>
          <w:p w:rsidR="009D2E09" w:rsidRPr="009D2E09" w:rsidRDefault="009D2E09" w:rsidP="009D2E09">
            <w:pPr>
              <w:jc w:val="center"/>
              <w:rPr>
                <w:b/>
                <w:bCs/>
              </w:rPr>
            </w:pPr>
            <w:r w:rsidRPr="009D2E09">
              <w:rPr>
                <w:b/>
                <w:bCs/>
              </w:rPr>
              <w:t>6,00</w:t>
            </w:r>
          </w:p>
        </w:tc>
        <w:tc>
          <w:tcPr>
            <w:tcW w:w="960" w:type="dxa"/>
            <w:tcBorders>
              <w:top w:val="nil"/>
              <w:left w:val="nil"/>
              <w:bottom w:val="single" w:sz="4" w:space="0" w:color="auto"/>
              <w:right w:val="single" w:sz="4" w:space="0" w:color="auto"/>
            </w:tcBorders>
            <w:shd w:val="clear" w:color="auto" w:fill="auto"/>
            <w:noWrap/>
            <w:vAlign w:val="bottom"/>
            <w:hideMark/>
          </w:tcPr>
          <w:p w:rsidR="009D2E09" w:rsidRPr="009D2E09" w:rsidRDefault="009D2E09" w:rsidP="009D2E09">
            <w:pPr>
              <w:jc w:val="center"/>
            </w:pPr>
            <w:r w:rsidRPr="009D2E09">
              <w:t>2,7</w:t>
            </w:r>
          </w:p>
        </w:tc>
      </w:tr>
      <w:tr w:rsidR="009D2E09" w:rsidRPr="009D2E09" w:rsidTr="009D2E09">
        <w:trPr>
          <w:trHeight w:val="255"/>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9D2E09" w:rsidRPr="009D2E09" w:rsidRDefault="009D2E09" w:rsidP="009D2E09">
            <w:pPr>
              <w:jc w:val="center"/>
              <w:rPr>
                <w:b/>
                <w:bCs/>
              </w:rPr>
            </w:pPr>
            <w:r w:rsidRPr="009D2E09">
              <w:rPr>
                <w:b/>
                <w:bCs/>
              </w:rPr>
              <w:t>Национальная экономика</w:t>
            </w:r>
          </w:p>
        </w:tc>
        <w:tc>
          <w:tcPr>
            <w:tcW w:w="1000"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pPr>
              <w:jc w:val="center"/>
              <w:rPr>
                <w:b/>
                <w:bCs/>
              </w:rPr>
            </w:pPr>
            <w:r w:rsidRPr="009D2E09">
              <w:rPr>
                <w:b/>
                <w:bCs/>
              </w:rPr>
              <w:t>0400</w:t>
            </w:r>
          </w:p>
        </w:tc>
        <w:tc>
          <w:tcPr>
            <w:tcW w:w="887"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pPr>
              <w:jc w:val="center"/>
              <w:rPr>
                <w:b/>
                <w:bCs/>
              </w:rPr>
            </w:pPr>
            <w:r w:rsidRPr="009D2E09">
              <w:rPr>
                <w:b/>
                <w:bCs/>
              </w:rPr>
              <w:t> </w:t>
            </w:r>
          </w:p>
        </w:tc>
        <w:tc>
          <w:tcPr>
            <w:tcW w:w="1253"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pPr>
              <w:jc w:val="center"/>
              <w:rPr>
                <w:b/>
                <w:bCs/>
              </w:rPr>
            </w:pPr>
            <w:r w:rsidRPr="009D2E09">
              <w:rPr>
                <w:b/>
                <w:bCs/>
              </w:rPr>
              <w:t>2 130,40</w:t>
            </w:r>
          </w:p>
        </w:tc>
        <w:tc>
          <w:tcPr>
            <w:tcW w:w="960"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pPr>
              <w:jc w:val="center"/>
              <w:rPr>
                <w:b/>
                <w:bCs/>
              </w:rPr>
            </w:pPr>
            <w:r w:rsidRPr="009D2E09">
              <w:rPr>
                <w:b/>
                <w:bCs/>
              </w:rPr>
              <w:t>390,97</w:t>
            </w:r>
          </w:p>
        </w:tc>
        <w:tc>
          <w:tcPr>
            <w:tcW w:w="960" w:type="dxa"/>
            <w:tcBorders>
              <w:top w:val="nil"/>
              <w:left w:val="nil"/>
              <w:bottom w:val="single" w:sz="4" w:space="0" w:color="auto"/>
              <w:right w:val="single" w:sz="4" w:space="0" w:color="auto"/>
            </w:tcBorders>
            <w:shd w:val="clear" w:color="auto" w:fill="auto"/>
            <w:noWrap/>
            <w:vAlign w:val="bottom"/>
            <w:hideMark/>
          </w:tcPr>
          <w:p w:rsidR="009D2E09" w:rsidRPr="009D2E09" w:rsidRDefault="009D2E09" w:rsidP="009D2E09">
            <w:pPr>
              <w:jc w:val="center"/>
            </w:pPr>
            <w:r w:rsidRPr="009D2E09">
              <w:t>18,4</w:t>
            </w:r>
          </w:p>
        </w:tc>
      </w:tr>
      <w:tr w:rsidR="009D2E09" w:rsidRPr="009D2E09" w:rsidTr="009D2E09">
        <w:trPr>
          <w:trHeight w:val="255"/>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9D2E09" w:rsidRPr="009D2E09" w:rsidRDefault="009D2E09" w:rsidP="009D2E09">
            <w:r w:rsidRPr="009D2E09">
              <w:t>Общеэкономические расходы</w:t>
            </w:r>
          </w:p>
        </w:tc>
        <w:tc>
          <w:tcPr>
            <w:tcW w:w="1000"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pPr>
              <w:jc w:val="center"/>
              <w:rPr>
                <w:b/>
                <w:bCs/>
              </w:rPr>
            </w:pPr>
            <w:r w:rsidRPr="009D2E09">
              <w:rPr>
                <w:b/>
                <w:bCs/>
              </w:rPr>
              <w:t> </w:t>
            </w:r>
          </w:p>
        </w:tc>
        <w:tc>
          <w:tcPr>
            <w:tcW w:w="887"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pPr>
              <w:jc w:val="center"/>
            </w:pPr>
            <w:r w:rsidRPr="009D2E09">
              <w:t>0401</w:t>
            </w:r>
          </w:p>
        </w:tc>
        <w:tc>
          <w:tcPr>
            <w:tcW w:w="1253"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pPr>
              <w:jc w:val="center"/>
            </w:pPr>
            <w:r w:rsidRPr="009D2E09">
              <w:t>23,00</w:t>
            </w:r>
          </w:p>
        </w:tc>
        <w:tc>
          <w:tcPr>
            <w:tcW w:w="960" w:type="dxa"/>
            <w:tcBorders>
              <w:top w:val="nil"/>
              <w:left w:val="nil"/>
              <w:bottom w:val="single" w:sz="4" w:space="0" w:color="auto"/>
              <w:right w:val="single" w:sz="4" w:space="0" w:color="auto"/>
            </w:tcBorders>
            <w:shd w:val="clear" w:color="auto" w:fill="auto"/>
            <w:noWrap/>
            <w:vAlign w:val="bottom"/>
            <w:hideMark/>
          </w:tcPr>
          <w:p w:rsidR="009D2E09" w:rsidRPr="009D2E09" w:rsidRDefault="009D2E09" w:rsidP="009D2E09">
            <w:pPr>
              <w:jc w:val="center"/>
            </w:pPr>
            <w:r w:rsidRPr="009D2E09">
              <w:t> </w:t>
            </w:r>
          </w:p>
        </w:tc>
        <w:tc>
          <w:tcPr>
            <w:tcW w:w="960" w:type="dxa"/>
            <w:tcBorders>
              <w:top w:val="nil"/>
              <w:left w:val="nil"/>
              <w:bottom w:val="single" w:sz="4" w:space="0" w:color="auto"/>
              <w:right w:val="single" w:sz="4" w:space="0" w:color="auto"/>
            </w:tcBorders>
            <w:shd w:val="clear" w:color="auto" w:fill="auto"/>
            <w:noWrap/>
            <w:vAlign w:val="bottom"/>
            <w:hideMark/>
          </w:tcPr>
          <w:p w:rsidR="009D2E09" w:rsidRPr="009D2E09" w:rsidRDefault="009D2E09" w:rsidP="009D2E09">
            <w:pPr>
              <w:jc w:val="center"/>
            </w:pPr>
            <w:r w:rsidRPr="009D2E09">
              <w:t>0,0</w:t>
            </w:r>
          </w:p>
        </w:tc>
      </w:tr>
      <w:tr w:rsidR="009D2E09" w:rsidRPr="009D2E09" w:rsidTr="009D2E09">
        <w:trPr>
          <w:trHeight w:val="240"/>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9D2E09" w:rsidRPr="009D2E09" w:rsidRDefault="009D2E09" w:rsidP="009D2E09">
            <w:r w:rsidRPr="009D2E09">
              <w:t>Дорожное хозяйство (дорожные фонды)</w:t>
            </w:r>
          </w:p>
        </w:tc>
        <w:tc>
          <w:tcPr>
            <w:tcW w:w="1000"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r w:rsidRPr="009D2E09">
              <w:t> </w:t>
            </w:r>
          </w:p>
        </w:tc>
        <w:tc>
          <w:tcPr>
            <w:tcW w:w="887"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pPr>
              <w:jc w:val="center"/>
            </w:pPr>
            <w:r w:rsidRPr="009D2E09">
              <w:t>0409</w:t>
            </w:r>
          </w:p>
        </w:tc>
        <w:tc>
          <w:tcPr>
            <w:tcW w:w="1253"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pPr>
              <w:jc w:val="center"/>
            </w:pPr>
            <w:r w:rsidRPr="009D2E09">
              <w:t>1 605,40</w:t>
            </w:r>
          </w:p>
        </w:tc>
        <w:tc>
          <w:tcPr>
            <w:tcW w:w="960" w:type="dxa"/>
            <w:tcBorders>
              <w:top w:val="nil"/>
              <w:left w:val="nil"/>
              <w:bottom w:val="single" w:sz="4" w:space="0" w:color="auto"/>
              <w:right w:val="single" w:sz="4" w:space="0" w:color="auto"/>
            </w:tcBorders>
            <w:shd w:val="clear" w:color="auto" w:fill="auto"/>
            <w:noWrap/>
            <w:vAlign w:val="bottom"/>
            <w:hideMark/>
          </w:tcPr>
          <w:p w:rsidR="009D2E09" w:rsidRPr="009D2E09" w:rsidRDefault="009D2E09" w:rsidP="009D2E09">
            <w:pPr>
              <w:jc w:val="center"/>
            </w:pPr>
            <w:r w:rsidRPr="009D2E09">
              <w:t>259,67</w:t>
            </w:r>
          </w:p>
        </w:tc>
        <w:tc>
          <w:tcPr>
            <w:tcW w:w="960" w:type="dxa"/>
            <w:tcBorders>
              <w:top w:val="nil"/>
              <w:left w:val="nil"/>
              <w:bottom w:val="single" w:sz="4" w:space="0" w:color="auto"/>
              <w:right w:val="single" w:sz="4" w:space="0" w:color="auto"/>
            </w:tcBorders>
            <w:shd w:val="clear" w:color="auto" w:fill="auto"/>
            <w:noWrap/>
            <w:vAlign w:val="bottom"/>
            <w:hideMark/>
          </w:tcPr>
          <w:p w:rsidR="009D2E09" w:rsidRPr="009D2E09" w:rsidRDefault="009D2E09" w:rsidP="009D2E09">
            <w:pPr>
              <w:jc w:val="center"/>
            </w:pPr>
            <w:r w:rsidRPr="009D2E09">
              <w:t>16,2</w:t>
            </w:r>
          </w:p>
        </w:tc>
      </w:tr>
      <w:tr w:rsidR="009D2E09" w:rsidRPr="009D2E09" w:rsidTr="009D2E09">
        <w:trPr>
          <w:trHeight w:val="240"/>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9D2E09" w:rsidRPr="009D2E09" w:rsidRDefault="009D2E09" w:rsidP="009D2E09">
            <w:r w:rsidRPr="009D2E09">
              <w:t>Связь и информатика</w:t>
            </w:r>
          </w:p>
        </w:tc>
        <w:tc>
          <w:tcPr>
            <w:tcW w:w="1000"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r w:rsidRPr="009D2E09">
              <w:t> </w:t>
            </w:r>
          </w:p>
        </w:tc>
        <w:tc>
          <w:tcPr>
            <w:tcW w:w="887"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pPr>
              <w:jc w:val="center"/>
            </w:pPr>
            <w:r w:rsidRPr="009D2E09">
              <w:t>0410</w:t>
            </w:r>
          </w:p>
        </w:tc>
        <w:tc>
          <w:tcPr>
            <w:tcW w:w="1253"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pPr>
              <w:jc w:val="center"/>
            </w:pPr>
            <w:r w:rsidRPr="009D2E09">
              <w:t>400,00</w:t>
            </w:r>
          </w:p>
        </w:tc>
        <w:tc>
          <w:tcPr>
            <w:tcW w:w="960" w:type="dxa"/>
            <w:tcBorders>
              <w:top w:val="nil"/>
              <w:left w:val="nil"/>
              <w:bottom w:val="single" w:sz="4" w:space="0" w:color="auto"/>
              <w:right w:val="single" w:sz="4" w:space="0" w:color="auto"/>
            </w:tcBorders>
            <w:shd w:val="clear" w:color="auto" w:fill="auto"/>
            <w:noWrap/>
            <w:vAlign w:val="bottom"/>
            <w:hideMark/>
          </w:tcPr>
          <w:p w:rsidR="009D2E09" w:rsidRPr="009D2E09" w:rsidRDefault="009D2E09" w:rsidP="009D2E09">
            <w:pPr>
              <w:jc w:val="center"/>
            </w:pPr>
            <w:r w:rsidRPr="009D2E09">
              <w:t>131,30</w:t>
            </w:r>
          </w:p>
        </w:tc>
        <w:tc>
          <w:tcPr>
            <w:tcW w:w="960" w:type="dxa"/>
            <w:tcBorders>
              <w:top w:val="nil"/>
              <w:left w:val="nil"/>
              <w:bottom w:val="single" w:sz="4" w:space="0" w:color="auto"/>
              <w:right w:val="single" w:sz="4" w:space="0" w:color="auto"/>
            </w:tcBorders>
            <w:shd w:val="clear" w:color="auto" w:fill="auto"/>
            <w:noWrap/>
            <w:vAlign w:val="bottom"/>
            <w:hideMark/>
          </w:tcPr>
          <w:p w:rsidR="009D2E09" w:rsidRPr="009D2E09" w:rsidRDefault="009D2E09" w:rsidP="009D2E09">
            <w:pPr>
              <w:jc w:val="center"/>
            </w:pPr>
            <w:r w:rsidRPr="009D2E09">
              <w:t>32,8</w:t>
            </w:r>
          </w:p>
        </w:tc>
      </w:tr>
      <w:tr w:rsidR="009D2E09" w:rsidRPr="009D2E09" w:rsidTr="009D2E09">
        <w:trPr>
          <w:trHeight w:val="240"/>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9D2E09" w:rsidRPr="009D2E09" w:rsidRDefault="009D2E09" w:rsidP="009D2E09">
            <w:pPr>
              <w:jc w:val="both"/>
            </w:pPr>
            <w:r w:rsidRPr="009D2E09">
              <w:t>Другие вопросы в области национальной экономики</w:t>
            </w:r>
          </w:p>
        </w:tc>
        <w:tc>
          <w:tcPr>
            <w:tcW w:w="1000"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r w:rsidRPr="009D2E09">
              <w:t> </w:t>
            </w:r>
          </w:p>
        </w:tc>
        <w:tc>
          <w:tcPr>
            <w:tcW w:w="887"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pPr>
              <w:jc w:val="center"/>
            </w:pPr>
            <w:r w:rsidRPr="009D2E09">
              <w:t>0412</w:t>
            </w:r>
          </w:p>
        </w:tc>
        <w:tc>
          <w:tcPr>
            <w:tcW w:w="1253"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pPr>
              <w:jc w:val="center"/>
            </w:pPr>
            <w:r w:rsidRPr="009D2E09">
              <w:t>102,00</w:t>
            </w:r>
          </w:p>
        </w:tc>
        <w:tc>
          <w:tcPr>
            <w:tcW w:w="960" w:type="dxa"/>
            <w:tcBorders>
              <w:top w:val="nil"/>
              <w:left w:val="nil"/>
              <w:bottom w:val="single" w:sz="4" w:space="0" w:color="auto"/>
              <w:right w:val="single" w:sz="4" w:space="0" w:color="auto"/>
            </w:tcBorders>
            <w:shd w:val="clear" w:color="auto" w:fill="auto"/>
            <w:noWrap/>
            <w:vAlign w:val="bottom"/>
            <w:hideMark/>
          </w:tcPr>
          <w:p w:rsidR="009D2E09" w:rsidRPr="009D2E09" w:rsidRDefault="009D2E09" w:rsidP="009D2E09">
            <w:pPr>
              <w:jc w:val="center"/>
            </w:pPr>
            <w:r w:rsidRPr="009D2E09">
              <w:t> </w:t>
            </w:r>
          </w:p>
        </w:tc>
        <w:tc>
          <w:tcPr>
            <w:tcW w:w="960" w:type="dxa"/>
            <w:tcBorders>
              <w:top w:val="nil"/>
              <w:left w:val="nil"/>
              <w:bottom w:val="single" w:sz="4" w:space="0" w:color="auto"/>
              <w:right w:val="single" w:sz="4" w:space="0" w:color="auto"/>
            </w:tcBorders>
            <w:shd w:val="clear" w:color="auto" w:fill="auto"/>
            <w:noWrap/>
            <w:vAlign w:val="bottom"/>
            <w:hideMark/>
          </w:tcPr>
          <w:p w:rsidR="009D2E09" w:rsidRPr="009D2E09" w:rsidRDefault="009D2E09" w:rsidP="009D2E09">
            <w:pPr>
              <w:jc w:val="center"/>
            </w:pPr>
            <w:r w:rsidRPr="009D2E09">
              <w:t>0,0</w:t>
            </w:r>
          </w:p>
        </w:tc>
      </w:tr>
      <w:tr w:rsidR="009D2E09" w:rsidRPr="009D2E09" w:rsidTr="009D2E09">
        <w:trPr>
          <w:trHeight w:val="255"/>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9D2E09" w:rsidRPr="009D2E09" w:rsidRDefault="009D2E09" w:rsidP="009D2E09">
            <w:pPr>
              <w:jc w:val="center"/>
              <w:rPr>
                <w:b/>
                <w:bCs/>
              </w:rPr>
            </w:pPr>
            <w:r w:rsidRPr="009D2E09">
              <w:rPr>
                <w:b/>
                <w:bCs/>
              </w:rPr>
              <w:t>Жилищно-коммунальное хозяйство</w:t>
            </w:r>
          </w:p>
        </w:tc>
        <w:tc>
          <w:tcPr>
            <w:tcW w:w="1000"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pPr>
              <w:jc w:val="center"/>
              <w:rPr>
                <w:b/>
                <w:bCs/>
              </w:rPr>
            </w:pPr>
            <w:r w:rsidRPr="009D2E09">
              <w:rPr>
                <w:b/>
                <w:bCs/>
              </w:rPr>
              <w:t>0500</w:t>
            </w:r>
          </w:p>
        </w:tc>
        <w:tc>
          <w:tcPr>
            <w:tcW w:w="887"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pPr>
              <w:jc w:val="center"/>
              <w:rPr>
                <w:b/>
                <w:bCs/>
              </w:rPr>
            </w:pPr>
            <w:r w:rsidRPr="009D2E09">
              <w:rPr>
                <w:b/>
                <w:bCs/>
              </w:rPr>
              <w:t> </w:t>
            </w:r>
          </w:p>
        </w:tc>
        <w:tc>
          <w:tcPr>
            <w:tcW w:w="1253"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pPr>
              <w:jc w:val="center"/>
              <w:rPr>
                <w:b/>
                <w:bCs/>
              </w:rPr>
            </w:pPr>
            <w:r w:rsidRPr="009D2E09">
              <w:rPr>
                <w:b/>
                <w:bCs/>
              </w:rPr>
              <w:t>10 929,40</w:t>
            </w:r>
          </w:p>
        </w:tc>
        <w:tc>
          <w:tcPr>
            <w:tcW w:w="960"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pPr>
              <w:jc w:val="center"/>
              <w:rPr>
                <w:b/>
                <w:bCs/>
              </w:rPr>
            </w:pPr>
            <w:r w:rsidRPr="009D2E09">
              <w:rPr>
                <w:b/>
                <w:bCs/>
              </w:rPr>
              <w:t>2 014,46</w:t>
            </w:r>
          </w:p>
        </w:tc>
        <w:tc>
          <w:tcPr>
            <w:tcW w:w="960" w:type="dxa"/>
            <w:tcBorders>
              <w:top w:val="nil"/>
              <w:left w:val="nil"/>
              <w:bottom w:val="single" w:sz="4" w:space="0" w:color="auto"/>
              <w:right w:val="single" w:sz="4" w:space="0" w:color="auto"/>
            </w:tcBorders>
            <w:shd w:val="clear" w:color="auto" w:fill="auto"/>
            <w:noWrap/>
            <w:vAlign w:val="bottom"/>
            <w:hideMark/>
          </w:tcPr>
          <w:p w:rsidR="009D2E09" w:rsidRPr="009D2E09" w:rsidRDefault="009D2E09" w:rsidP="009D2E09">
            <w:pPr>
              <w:jc w:val="center"/>
            </w:pPr>
            <w:r w:rsidRPr="009D2E09">
              <w:t>18,4</w:t>
            </w:r>
          </w:p>
        </w:tc>
      </w:tr>
      <w:tr w:rsidR="009D2E09" w:rsidRPr="009D2E09" w:rsidTr="009D2E09">
        <w:trPr>
          <w:trHeight w:val="255"/>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9D2E09" w:rsidRPr="009D2E09" w:rsidRDefault="009D2E09" w:rsidP="009D2E09">
            <w:r w:rsidRPr="009D2E09">
              <w:t>Жилищное  хозяйство</w:t>
            </w:r>
          </w:p>
        </w:tc>
        <w:tc>
          <w:tcPr>
            <w:tcW w:w="1000"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r w:rsidRPr="009D2E09">
              <w:t> </w:t>
            </w:r>
          </w:p>
        </w:tc>
        <w:tc>
          <w:tcPr>
            <w:tcW w:w="887"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pPr>
              <w:jc w:val="center"/>
            </w:pPr>
            <w:r w:rsidRPr="009D2E09">
              <w:t>0501</w:t>
            </w:r>
          </w:p>
        </w:tc>
        <w:tc>
          <w:tcPr>
            <w:tcW w:w="1253"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pPr>
              <w:jc w:val="center"/>
            </w:pPr>
            <w:r w:rsidRPr="009D2E09">
              <w:t>1 609,40</w:t>
            </w:r>
          </w:p>
        </w:tc>
        <w:tc>
          <w:tcPr>
            <w:tcW w:w="960" w:type="dxa"/>
            <w:tcBorders>
              <w:top w:val="nil"/>
              <w:left w:val="nil"/>
              <w:bottom w:val="single" w:sz="4" w:space="0" w:color="auto"/>
              <w:right w:val="single" w:sz="4" w:space="0" w:color="auto"/>
            </w:tcBorders>
            <w:shd w:val="clear" w:color="auto" w:fill="auto"/>
            <w:noWrap/>
            <w:vAlign w:val="bottom"/>
            <w:hideMark/>
          </w:tcPr>
          <w:p w:rsidR="009D2E09" w:rsidRPr="009D2E09" w:rsidRDefault="009D2E09" w:rsidP="009D2E09">
            <w:pPr>
              <w:jc w:val="center"/>
            </w:pPr>
            <w:r w:rsidRPr="009D2E09">
              <w:t>59,10</w:t>
            </w:r>
          </w:p>
        </w:tc>
        <w:tc>
          <w:tcPr>
            <w:tcW w:w="960" w:type="dxa"/>
            <w:tcBorders>
              <w:top w:val="nil"/>
              <w:left w:val="nil"/>
              <w:bottom w:val="single" w:sz="4" w:space="0" w:color="auto"/>
              <w:right w:val="single" w:sz="4" w:space="0" w:color="auto"/>
            </w:tcBorders>
            <w:shd w:val="clear" w:color="auto" w:fill="auto"/>
            <w:noWrap/>
            <w:vAlign w:val="bottom"/>
            <w:hideMark/>
          </w:tcPr>
          <w:p w:rsidR="009D2E09" w:rsidRPr="009D2E09" w:rsidRDefault="009D2E09" w:rsidP="009D2E09">
            <w:pPr>
              <w:jc w:val="center"/>
            </w:pPr>
            <w:r w:rsidRPr="009D2E09">
              <w:t>3,7</w:t>
            </w:r>
          </w:p>
        </w:tc>
      </w:tr>
      <w:tr w:rsidR="009D2E09" w:rsidRPr="009D2E09" w:rsidTr="009D2E09">
        <w:trPr>
          <w:trHeight w:val="285"/>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9D2E09" w:rsidRPr="009D2E09" w:rsidRDefault="009D2E09" w:rsidP="009D2E09">
            <w:r w:rsidRPr="009D2E09">
              <w:t>Коммунальное хозяйство</w:t>
            </w:r>
          </w:p>
        </w:tc>
        <w:tc>
          <w:tcPr>
            <w:tcW w:w="1000"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r w:rsidRPr="009D2E09">
              <w:t> </w:t>
            </w:r>
          </w:p>
        </w:tc>
        <w:tc>
          <w:tcPr>
            <w:tcW w:w="887"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pPr>
              <w:jc w:val="center"/>
            </w:pPr>
            <w:r w:rsidRPr="009D2E09">
              <w:t>0502</w:t>
            </w:r>
          </w:p>
        </w:tc>
        <w:tc>
          <w:tcPr>
            <w:tcW w:w="1253"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pPr>
              <w:jc w:val="center"/>
            </w:pPr>
            <w:r w:rsidRPr="009D2E09">
              <w:t>1 215,00</w:t>
            </w:r>
          </w:p>
        </w:tc>
        <w:tc>
          <w:tcPr>
            <w:tcW w:w="960" w:type="dxa"/>
            <w:tcBorders>
              <w:top w:val="nil"/>
              <w:left w:val="nil"/>
              <w:bottom w:val="single" w:sz="4" w:space="0" w:color="auto"/>
              <w:right w:val="single" w:sz="4" w:space="0" w:color="auto"/>
            </w:tcBorders>
            <w:shd w:val="clear" w:color="auto" w:fill="auto"/>
            <w:noWrap/>
            <w:vAlign w:val="bottom"/>
            <w:hideMark/>
          </w:tcPr>
          <w:p w:rsidR="009D2E09" w:rsidRPr="009D2E09" w:rsidRDefault="009D2E09" w:rsidP="009D2E09">
            <w:pPr>
              <w:jc w:val="center"/>
            </w:pPr>
            <w:r w:rsidRPr="009D2E09">
              <w:t>186,00</w:t>
            </w:r>
          </w:p>
        </w:tc>
        <w:tc>
          <w:tcPr>
            <w:tcW w:w="960" w:type="dxa"/>
            <w:tcBorders>
              <w:top w:val="nil"/>
              <w:left w:val="nil"/>
              <w:bottom w:val="single" w:sz="4" w:space="0" w:color="auto"/>
              <w:right w:val="single" w:sz="4" w:space="0" w:color="auto"/>
            </w:tcBorders>
            <w:shd w:val="clear" w:color="auto" w:fill="auto"/>
            <w:noWrap/>
            <w:vAlign w:val="bottom"/>
            <w:hideMark/>
          </w:tcPr>
          <w:p w:rsidR="009D2E09" w:rsidRPr="009D2E09" w:rsidRDefault="009D2E09" w:rsidP="009D2E09">
            <w:pPr>
              <w:jc w:val="center"/>
            </w:pPr>
            <w:r w:rsidRPr="009D2E09">
              <w:t>15,3</w:t>
            </w:r>
          </w:p>
        </w:tc>
      </w:tr>
      <w:tr w:rsidR="009D2E09" w:rsidRPr="009D2E09" w:rsidTr="009D2E09">
        <w:trPr>
          <w:trHeight w:val="285"/>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9D2E09" w:rsidRPr="009D2E09" w:rsidRDefault="009D2E09" w:rsidP="009D2E09">
            <w:r w:rsidRPr="009D2E09">
              <w:t>Благоустройство</w:t>
            </w:r>
          </w:p>
        </w:tc>
        <w:tc>
          <w:tcPr>
            <w:tcW w:w="1000"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r w:rsidRPr="009D2E09">
              <w:t> </w:t>
            </w:r>
          </w:p>
        </w:tc>
        <w:tc>
          <w:tcPr>
            <w:tcW w:w="887"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pPr>
              <w:jc w:val="center"/>
            </w:pPr>
            <w:r w:rsidRPr="009D2E09">
              <w:t>0503</w:t>
            </w:r>
          </w:p>
        </w:tc>
        <w:tc>
          <w:tcPr>
            <w:tcW w:w="1253"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pPr>
              <w:jc w:val="center"/>
            </w:pPr>
            <w:r w:rsidRPr="009D2E09">
              <w:t>3 950,00</w:t>
            </w:r>
          </w:p>
        </w:tc>
        <w:tc>
          <w:tcPr>
            <w:tcW w:w="960" w:type="dxa"/>
            <w:tcBorders>
              <w:top w:val="nil"/>
              <w:left w:val="nil"/>
              <w:bottom w:val="single" w:sz="4" w:space="0" w:color="auto"/>
              <w:right w:val="single" w:sz="4" w:space="0" w:color="auto"/>
            </w:tcBorders>
            <w:shd w:val="clear" w:color="auto" w:fill="auto"/>
            <w:noWrap/>
            <w:vAlign w:val="bottom"/>
            <w:hideMark/>
          </w:tcPr>
          <w:p w:rsidR="009D2E09" w:rsidRPr="009D2E09" w:rsidRDefault="009D2E09" w:rsidP="009D2E09">
            <w:pPr>
              <w:jc w:val="center"/>
            </w:pPr>
            <w:r w:rsidRPr="009D2E09">
              <w:t>1 136,85</w:t>
            </w:r>
          </w:p>
        </w:tc>
        <w:tc>
          <w:tcPr>
            <w:tcW w:w="960" w:type="dxa"/>
            <w:tcBorders>
              <w:top w:val="nil"/>
              <w:left w:val="nil"/>
              <w:bottom w:val="single" w:sz="4" w:space="0" w:color="auto"/>
              <w:right w:val="single" w:sz="4" w:space="0" w:color="auto"/>
            </w:tcBorders>
            <w:shd w:val="clear" w:color="auto" w:fill="auto"/>
            <w:noWrap/>
            <w:vAlign w:val="bottom"/>
            <w:hideMark/>
          </w:tcPr>
          <w:p w:rsidR="009D2E09" w:rsidRPr="009D2E09" w:rsidRDefault="009D2E09" w:rsidP="009D2E09">
            <w:pPr>
              <w:jc w:val="center"/>
            </w:pPr>
            <w:r w:rsidRPr="009D2E09">
              <w:t>28,8</w:t>
            </w:r>
          </w:p>
        </w:tc>
      </w:tr>
      <w:tr w:rsidR="009D2E09" w:rsidRPr="009D2E09" w:rsidTr="009D2E09">
        <w:trPr>
          <w:trHeight w:val="285"/>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9D2E09" w:rsidRPr="009D2E09" w:rsidRDefault="009D2E09" w:rsidP="009D2E09">
            <w:r w:rsidRPr="009D2E09">
              <w:t>Другие вопросы в области ЖКХ</w:t>
            </w:r>
          </w:p>
        </w:tc>
        <w:tc>
          <w:tcPr>
            <w:tcW w:w="1000"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r w:rsidRPr="009D2E09">
              <w:t> </w:t>
            </w:r>
          </w:p>
        </w:tc>
        <w:tc>
          <w:tcPr>
            <w:tcW w:w="887"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pPr>
              <w:jc w:val="center"/>
            </w:pPr>
            <w:r w:rsidRPr="009D2E09">
              <w:t>0505</w:t>
            </w:r>
          </w:p>
        </w:tc>
        <w:tc>
          <w:tcPr>
            <w:tcW w:w="1253"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pPr>
              <w:jc w:val="center"/>
            </w:pPr>
            <w:r w:rsidRPr="009D2E09">
              <w:t>4 155,00</w:t>
            </w:r>
          </w:p>
        </w:tc>
        <w:tc>
          <w:tcPr>
            <w:tcW w:w="960" w:type="dxa"/>
            <w:tcBorders>
              <w:top w:val="nil"/>
              <w:left w:val="nil"/>
              <w:bottom w:val="single" w:sz="4" w:space="0" w:color="auto"/>
              <w:right w:val="single" w:sz="4" w:space="0" w:color="auto"/>
            </w:tcBorders>
            <w:shd w:val="clear" w:color="auto" w:fill="auto"/>
            <w:noWrap/>
            <w:vAlign w:val="bottom"/>
            <w:hideMark/>
          </w:tcPr>
          <w:p w:rsidR="009D2E09" w:rsidRPr="009D2E09" w:rsidRDefault="009D2E09" w:rsidP="009D2E09">
            <w:pPr>
              <w:jc w:val="center"/>
            </w:pPr>
            <w:r w:rsidRPr="009D2E09">
              <w:t>632,51</w:t>
            </w:r>
          </w:p>
        </w:tc>
        <w:tc>
          <w:tcPr>
            <w:tcW w:w="960" w:type="dxa"/>
            <w:tcBorders>
              <w:top w:val="nil"/>
              <w:left w:val="nil"/>
              <w:bottom w:val="single" w:sz="4" w:space="0" w:color="auto"/>
              <w:right w:val="single" w:sz="4" w:space="0" w:color="auto"/>
            </w:tcBorders>
            <w:shd w:val="clear" w:color="auto" w:fill="auto"/>
            <w:noWrap/>
            <w:vAlign w:val="bottom"/>
            <w:hideMark/>
          </w:tcPr>
          <w:p w:rsidR="009D2E09" w:rsidRPr="009D2E09" w:rsidRDefault="009D2E09" w:rsidP="009D2E09">
            <w:pPr>
              <w:jc w:val="center"/>
            </w:pPr>
            <w:r w:rsidRPr="009D2E09">
              <w:t>15,2</w:t>
            </w:r>
          </w:p>
        </w:tc>
      </w:tr>
      <w:tr w:rsidR="009D2E09" w:rsidRPr="009D2E09" w:rsidTr="009D2E09">
        <w:trPr>
          <w:trHeight w:val="255"/>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9D2E09" w:rsidRPr="009D2E09" w:rsidRDefault="009D2E09" w:rsidP="009D2E09">
            <w:pPr>
              <w:jc w:val="center"/>
              <w:rPr>
                <w:b/>
                <w:bCs/>
              </w:rPr>
            </w:pPr>
            <w:r w:rsidRPr="009D2E09">
              <w:rPr>
                <w:b/>
                <w:bCs/>
              </w:rPr>
              <w:t>Образование</w:t>
            </w:r>
          </w:p>
        </w:tc>
        <w:tc>
          <w:tcPr>
            <w:tcW w:w="1000"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pPr>
              <w:jc w:val="center"/>
              <w:rPr>
                <w:b/>
                <w:bCs/>
              </w:rPr>
            </w:pPr>
            <w:r w:rsidRPr="009D2E09">
              <w:rPr>
                <w:b/>
                <w:bCs/>
              </w:rPr>
              <w:t>0700</w:t>
            </w:r>
          </w:p>
        </w:tc>
        <w:tc>
          <w:tcPr>
            <w:tcW w:w="887"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pPr>
              <w:jc w:val="center"/>
              <w:rPr>
                <w:b/>
                <w:bCs/>
              </w:rPr>
            </w:pPr>
            <w:r w:rsidRPr="009D2E09">
              <w:rPr>
                <w:b/>
                <w:bCs/>
              </w:rPr>
              <w:t> </w:t>
            </w:r>
          </w:p>
        </w:tc>
        <w:tc>
          <w:tcPr>
            <w:tcW w:w="1253"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pPr>
              <w:jc w:val="center"/>
              <w:rPr>
                <w:b/>
                <w:bCs/>
              </w:rPr>
            </w:pPr>
            <w:r w:rsidRPr="009D2E09">
              <w:rPr>
                <w:b/>
                <w:bCs/>
              </w:rPr>
              <w:t>153,69</w:t>
            </w:r>
          </w:p>
        </w:tc>
        <w:tc>
          <w:tcPr>
            <w:tcW w:w="960"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pPr>
              <w:jc w:val="center"/>
              <w:rPr>
                <w:b/>
                <w:bCs/>
              </w:rPr>
            </w:pPr>
            <w:r w:rsidRPr="009D2E09">
              <w:rPr>
                <w:b/>
                <w:bCs/>
              </w:rPr>
              <w:t>0,00</w:t>
            </w:r>
          </w:p>
        </w:tc>
        <w:tc>
          <w:tcPr>
            <w:tcW w:w="960" w:type="dxa"/>
            <w:tcBorders>
              <w:top w:val="nil"/>
              <w:left w:val="nil"/>
              <w:bottom w:val="single" w:sz="4" w:space="0" w:color="auto"/>
              <w:right w:val="single" w:sz="4" w:space="0" w:color="auto"/>
            </w:tcBorders>
            <w:shd w:val="clear" w:color="auto" w:fill="auto"/>
            <w:noWrap/>
            <w:vAlign w:val="bottom"/>
            <w:hideMark/>
          </w:tcPr>
          <w:p w:rsidR="009D2E09" w:rsidRPr="009D2E09" w:rsidRDefault="009D2E09" w:rsidP="009D2E09">
            <w:pPr>
              <w:jc w:val="center"/>
            </w:pPr>
            <w:r w:rsidRPr="009D2E09">
              <w:t>0,0</w:t>
            </w:r>
          </w:p>
        </w:tc>
      </w:tr>
      <w:tr w:rsidR="009D2E09" w:rsidRPr="009D2E09" w:rsidTr="009D2E09">
        <w:trPr>
          <w:trHeight w:val="330"/>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9D2E09" w:rsidRPr="009D2E09" w:rsidRDefault="009D2E09" w:rsidP="009D2E09">
            <w:r w:rsidRPr="009D2E09">
              <w:t>Молодежная политика и оздоровление детей</w:t>
            </w:r>
          </w:p>
        </w:tc>
        <w:tc>
          <w:tcPr>
            <w:tcW w:w="1000"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r w:rsidRPr="009D2E09">
              <w:t> </w:t>
            </w:r>
          </w:p>
        </w:tc>
        <w:tc>
          <w:tcPr>
            <w:tcW w:w="887"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pPr>
              <w:jc w:val="center"/>
            </w:pPr>
            <w:r w:rsidRPr="009D2E09">
              <w:t>0707</w:t>
            </w:r>
          </w:p>
        </w:tc>
        <w:tc>
          <w:tcPr>
            <w:tcW w:w="1253"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pPr>
              <w:jc w:val="center"/>
            </w:pPr>
            <w:r w:rsidRPr="009D2E09">
              <w:t>153,69</w:t>
            </w:r>
          </w:p>
        </w:tc>
        <w:tc>
          <w:tcPr>
            <w:tcW w:w="960" w:type="dxa"/>
            <w:tcBorders>
              <w:top w:val="nil"/>
              <w:left w:val="nil"/>
              <w:bottom w:val="single" w:sz="4" w:space="0" w:color="auto"/>
              <w:right w:val="single" w:sz="4" w:space="0" w:color="auto"/>
            </w:tcBorders>
            <w:shd w:val="clear" w:color="auto" w:fill="auto"/>
            <w:noWrap/>
            <w:vAlign w:val="bottom"/>
            <w:hideMark/>
          </w:tcPr>
          <w:p w:rsidR="009D2E09" w:rsidRPr="009D2E09" w:rsidRDefault="009D2E09" w:rsidP="009D2E09">
            <w:pPr>
              <w:jc w:val="center"/>
              <w:rPr>
                <w:b/>
                <w:bCs/>
              </w:rPr>
            </w:pPr>
            <w:r w:rsidRPr="009D2E09">
              <w:rPr>
                <w:b/>
                <w:bCs/>
              </w:rPr>
              <w:t> </w:t>
            </w:r>
          </w:p>
        </w:tc>
        <w:tc>
          <w:tcPr>
            <w:tcW w:w="960" w:type="dxa"/>
            <w:tcBorders>
              <w:top w:val="nil"/>
              <w:left w:val="nil"/>
              <w:bottom w:val="single" w:sz="4" w:space="0" w:color="auto"/>
              <w:right w:val="single" w:sz="4" w:space="0" w:color="auto"/>
            </w:tcBorders>
            <w:shd w:val="clear" w:color="auto" w:fill="auto"/>
            <w:noWrap/>
            <w:vAlign w:val="bottom"/>
            <w:hideMark/>
          </w:tcPr>
          <w:p w:rsidR="009D2E09" w:rsidRPr="009D2E09" w:rsidRDefault="009D2E09" w:rsidP="009D2E09">
            <w:pPr>
              <w:jc w:val="center"/>
            </w:pPr>
            <w:r w:rsidRPr="009D2E09">
              <w:t>0,0</w:t>
            </w:r>
          </w:p>
        </w:tc>
      </w:tr>
      <w:tr w:rsidR="009D2E09" w:rsidRPr="009D2E09" w:rsidTr="009D2E09">
        <w:trPr>
          <w:trHeight w:val="255"/>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9D2E09" w:rsidRPr="009D2E09" w:rsidRDefault="009D2E09" w:rsidP="009D2E09">
            <w:pPr>
              <w:jc w:val="center"/>
              <w:rPr>
                <w:b/>
                <w:bCs/>
              </w:rPr>
            </w:pPr>
            <w:r w:rsidRPr="009D2E09">
              <w:rPr>
                <w:b/>
                <w:bCs/>
              </w:rPr>
              <w:t>Культура, кинематография, средства массовой информации</w:t>
            </w:r>
          </w:p>
        </w:tc>
        <w:tc>
          <w:tcPr>
            <w:tcW w:w="1000"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pPr>
              <w:jc w:val="center"/>
              <w:rPr>
                <w:b/>
                <w:bCs/>
              </w:rPr>
            </w:pPr>
            <w:r w:rsidRPr="009D2E09">
              <w:rPr>
                <w:b/>
                <w:bCs/>
              </w:rPr>
              <w:t>0800</w:t>
            </w:r>
          </w:p>
        </w:tc>
        <w:tc>
          <w:tcPr>
            <w:tcW w:w="887"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pPr>
              <w:jc w:val="center"/>
              <w:rPr>
                <w:b/>
                <w:bCs/>
              </w:rPr>
            </w:pPr>
            <w:r w:rsidRPr="009D2E09">
              <w:rPr>
                <w:b/>
                <w:bCs/>
              </w:rPr>
              <w:t> </w:t>
            </w:r>
          </w:p>
        </w:tc>
        <w:tc>
          <w:tcPr>
            <w:tcW w:w="1253"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pPr>
              <w:jc w:val="center"/>
              <w:rPr>
                <w:b/>
                <w:bCs/>
              </w:rPr>
            </w:pPr>
            <w:r w:rsidRPr="009D2E09">
              <w:rPr>
                <w:b/>
                <w:bCs/>
              </w:rPr>
              <w:t>8 295,00</w:t>
            </w:r>
          </w:p>
        </w:tc>
        <w:tc>
          <w:tcPr>
            <w:tcW w:w="960"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pPr>
              <w:jc w:val="center"/>
              <w:rPr>
                <w:b/>
                <w:bCs/>
              </w:rPr>
            </w:pPr>
            <w:r w:rsidRPr="009D2E09">
              <w:rPr>
                <w:b/>
                <w:bCs/>
              </w:rPr>
              <w:t>1 596,02</w:t>
            </w:r>
          </w:p>
        </w:tc>
        <w:tc>
          <w:tcPr>
            <w:tcW w:w="960" w:type="dxa"/>
            <w:tcBorders>
              <w:top w:val="nil"/>
              <w:left w:val="nil"/>
              <w:bottom w:val="single" w:sz="4" w:space="0" w:color="auto"/>
              <w:right w:val="single" w:sz="4" w:space="0" w:color="auto"/>
            </w:tcBorders>
            <w:shd w:val="clear" w:color="auto" w:fill="auto"/>
            <w:noWrap/>
            <w:vAlign w:val="bottom"/>
            <w:hideMark/>
          </w:tcPr>
          <w:p w:rsidR="009D2E09" w:rsidRPr="009D2E09" w:rsidRDefault="009D2E09" w:rsidP="009D2E09">
            <w:pPr>
              <w:jc w:val="center"/>
            </w:pPr>
            <w:r w:rsidRPr="009D2E09">
              <w:t>19,2</w:t>
            </w:r>
          </w:p>
        </w:tc>
      </w:tr>
      <w:tr w:rsidR="009D2E09" w:rsidRPr="009D2E09" w:rsidTr="009D2E09">
        <w:trPr>
          <w:trHeight w:val="255"/>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9D2E09" w:rsidRPr="009D2E09" w:rsidRDefault="009D2E09" w:rsidP="009D2E09">
            <w:r w:rsidRPr="009D2E09">
              <w:t>Культура</w:t>
            </w:r>
          </w:p>
        </w:tc>
        <w:tc>
          <w:tcPr>
            <w:tcW w:w="1000"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r w:rsidRPr="009D2E09">
              <w:t> </w:t>
            </w:r>
          </w:p>
        </w:tc>
        <w:tc>
          <w:tcPr>
            <w:tcW w:w="887"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pPr>
              <w:jc w:val="center"/>
            </w:pPr>
            <w:r w:rsidRPr="009D2E09">
              <w:t>0801</w:t>
            </w:r>
          </w:p>
        </w:tc>
        <w:tc>
          <w:tcPr>
            <w:tcW w:w="1253"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pPr>
              <w:jc w:val="center"/>
            </w:pPr>
            <w:r w:rsidRPr="009D2E09">
              <w:t>8 295,00</w:t>
            </w:r>
          </w:p>
        </w:tc>
        <w:tc>
          <w:tcPr>
            <w:tcW w:w="960" w:type="dxa"/>
            <w:tcBorders>
              <w:top w:val="nil"/>
              <w:left w:val="nil"/>
              <w:bottom w:val="single" w:sz="4" w:space="0" w:color="auto"/>
              <w:right w:val="single" w:sz="4" w:space="0" w:color="auto"/>
            </w:tcBorders>
            <w:shd w:val="clear" w:color="auto" w:fill="auto"/>
            <w:noWrap/>
            <w:vAlign w:val="bottom"/>
            <w:hideMark/>
          </w:tcPr>
          <w:p w:rsidR="009D2E09" w:rsidRPr="009D2E09" w:rsidRDefault="009D2E09" w:rsidP="009D2E09">
            <w:pPr>
              <w:jc w:val="center"/>
            </w:pPr>
            <w:r w:rsidRPr="009D2E09">
              <w:t>1 596,02</w:t>
            </w:r>
          </w:p>
        </w:tc>
        <w:tc>
          <w:tcPr>
            <w:tcW w:w="960" w:type="dxa"/>
            <w:tcBorders>
              <w:top w:val="nil"/>
              <w:left w:val="nil"/>
              <w:bottom w:val="single" w:sz="4" w:space="0" w:color="auto"/>
              <w:right w:val="single" w:sz="4" w:space="0" w:color="auto"/>
            </w:tcBorders>
            <w:shd w:val="clear" w:color="auto" w:fill="auto"/>
            <w:noWrap/>
            <w:vAlign w:val="bottom"/>
            <w:hideMark/>
          </w:tcPr>
          <w:p w:rsidR="009D2E09" w:rsidRPr="009D2E09" w:rsidRDefault="009D2E09" w:rsidP="009D2E09">
            <w:pPr>
              <w:jc w:val="center"/>
            </w:pPr>
            <w:r w:rsidRPr="009D2E09">
              <w:t>19,2</w:t>
            </w:r>
          </w:p>
        </w:tc>
      </w:tr>
      <w:tr w:rsidR="009D2E09" w:rsidRPr="009D2E09" w:rsidTr="009D2E09">
        <w:trPr>
          <w:trHeight w:val="255"/>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9D2E09" w:rsidRPr="009D2E09" w:rsidRDefault="009D2E09" w:rsidP="009D2E09">
            <w:pPr>
              <w:jc w:val="center"/>
              <w:rPr>
                <w:b/>
                <w:bCs/>
              </w:rPr>
            </w:pPr>
            <w:r w:rsidRPr="009D2E09">
              <w:rPr>
                <w:b/>
                <w:bCs/>
              </w:rPr>
              <w:t>Социальное обеспечение</w:t>
            </w:r>
          </w:p>
        </w:tc>
        <w:tc>
          <w:tcPr>
            <w:tcW w:w="1000"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pPr>
              <w:jc w:val="center"/>
              <w:rPr>
                <w:b/>
                <w:bCs/>
              </w:rPr>
            </w:pPr>
            <w:r w:rsidRPr="009D2E09">
              <w:rPr>
                <w:b/>
                <w:bCs/>
              </w:rPr>
              <w:t>1000</w:t>
            </w:r>
          </w:p>
        </w:tc>
        <w:tc>
          <w:tcPr>
            <w:tcW w:w="887"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pPr>
              <w:jc w:val="center"/>
            </w:pPr>
            <w:r w:rsidRPr="009D2E09">
              <w:t> </w:t>
            </w:r>
          </w:p>
        </w:tc>
        <w:tc>
          <w:tcPr>
            <w:tcW w:w="1253"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pPr>
              <w:jc w:val="center"/>
              <w:rPr>
                <w:b/>
                <w:bCs/>
              </w:rPr>
            </w:pPr>
            <w:r w:rsidRPr="009D2E09">
              <w:rPr>
                <w:b/>
                <w:bCs/>
              </w:rPr>
              <w:t>800,00</w:t>
            </w:r>
          </w:p>
        </w:tc>
        <w:tc>
          <w:tcPr>
            <w:tcW w:w="960"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pPr>
              <w:jc w:val="center"/>
              <w:rPr>
                <w:b/>
                <w:bCs/>
              </w:rPr>
            </w:pPr>
            <w:r w:rsidRPr="009D2E09">
              <w:rPr>
                <w:b/>
                <w:bCs/>
              </w:rPr>
              <w:t>157,23</w:t>
            </w:r>
          </w:p>
        </w:tc>
        <w:tc>
          <w:tcPr>
            <w:tcW w:w="960" w:type="dxa"/>
            <w:tcBorders>
              <w:top w:val="nil"/>
              <w:left w:val="nil"/>
              <w:bottom w:val="single" w:sz="4" w:space="0" w:color="auto"/>
              <w:right w:val="single" w:sz="4" w:space="0" w:color="auto"/>
            </w:tcBorders>
            <w:shd w:val="clear" w:color="auto" w:fill="auto"/>
            <w:noWrap/>
            <w:vAlign w:val="bottom"/>
            <w:hideMark/>
          </w:tcPr>
          <w:p w:rsidR="009D2E09" w:rsidRPr="009D2E09" w:rsidRDefault="009D2E09" w:rsidP="009D2E09">
            <w:pPr>
              <w:jc w:val="center"/>
            </w:pPr>
            <w:r w:rsidRPr="009D2E09">
              <w:t>19,7</w:t>
            </w:r>
          </w:p>
        </w:tc>
      </w:tr>
      <w:tr w:rsidR="009D2E09" w:rsidRPr="009D2E09" w:rsidTr="009D2E09">
        <w:trPr>
          <w:trHeight w:val="255"/>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9D2E09" w:rsidRPr="009D2E09" w:rsidRDefault="009D2E09" w:rsidP="009D2E09">
            <w:r w:rsidRPr="009D2E09">
              <w:lastRenderedPageBreak/>
              <w:t>Пенсионное обеспечение</w:t>
            </w:r>
          </w:p>
        </w:tc>
        <w:tc>
          <w:tcPr>
            <w:tcW w:w="1000"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r w:rsidRPr="009D2E09">
              <w:t> </w:t>
            </w:r>
          </w:p>
        </w:tc>
        <w:tc>
          <w:tcPr>
            <w:tcW w:w="887"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pPr>
              <w:jc w:val="center"/>
            </w:pPr>
            <w:r w:rsidRPr="009D2E09">
              <w:t>1001</w:t>
            </w:r>
          </w:p>
        </w:tc>
        <w:tc>
          <w:tcPr>
            <w:tcW w:w="1253"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pPr>
              <w:jc w:val="center"/>
            </w:pPr>
            <w:r w:rsidRPr="009D2E09">
              <w:t>800,00</w:t>
            </w:r>
          </w:p>
        </w:tc>
        <w:tc>
          <w:tcPr>
            <w:tcW w:w="960" w:type="dxa"/>
            <w:tcBorders>
              <w:top w:val="nil"/>
              <w:left w:val="nil"/>
              <w:bottom w:val="single" w:sz="4" w:space="0" w:color="auto"/>
              <w:right w:val="single" w:sz="4" w:space="0" w:color="auto"/>
            </w:tcBorders>
            <w:shd w:val="clear" w:color="auto" w:fill="auto"/>
            <w:noWrap/>
            <w:vAlign w:val="bottom"/>
            <w:hideMark/>
          </w:tcPr>
          <w:p w:rsidR="009D2E09" w:rsidRPr="009D2E09" w:rsidRDefault="009D2E09" w:rsidP="009D2E09">
            <w:pPr>
              <w:jc w:val="center"/>
            </w:pPr>
            <w:r w:rsidRPr="009D2E09">
              <w:t>157,23</w:t>
            </w:r>
          </w:p>
        </w:tc>
        <w:tc>
          <w:tcPr>
            <w:tcW w:w="960" w:type="dxa"/>
            <w:tcBorders>
              <w:top w:val="nil"/>
              <w:left w:val="nil"/>
              <w:bottom w:val="single" w:sz="4" w:space="0" w:color="auto"/>
              <w:right w:val="single" w:sz="4" w:space="0" w:color="auto"/>
            </w:tcBorders>
            <w:shd w:val="clear" w:color="auto" w:fill="auto"/>
            <w:noWrap/>
            <w:vAlign w:val="bottom"/>
            <w:hideMark/>
          </w:tcPr>
          <w:p w:rsidR="009D2E09" w:rsidRPr="009D2E09" w:rsidRDefault="009D2E09" w:rsidP="009D2E09">
            <w:pPr>
              <w:jc w:val="center"/>
            </w:pPr>
            <w:r w:rsidRPr="009D2E09">
              <w:t>19,7</w:t>
            </w:r>
          </w:p>
        </w:tc>
      </w:tr>
      <w:tr w:rsidR="009D2E09" w:rsidRPr="009D2E09" w:rsidTr="009D2E09">
        <w:trPr>
          <w:trHeight w:val="255"/>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9D2E09" w:rsidRPr="009D2E09" w:rsidRDefault="009D2E09" w:rsidP="009D2E09">
            <w:pPr>
              <w:jc w:val="center"/>
              <w:rPr>
                <w:b/>
                <w:bCs/>
              </w:rPr>
            </w:pPr>
            <w:r w:rsidRPr="009D2E09">
              <w:rPr>
                <w:b/>
                <w:bCs/>
              </w:rPr>
              <w:t>Физическая культура и спорт</w:t>
            </w:r>
          </w:p>
        </w:tc>
        <w:tc>
          <w:tcPr>
            <w:tcW w:w="1000"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pPr>
              <w:jc w:val="center"/>
              <w:rPr>
                <w:b/>
                <w:bCs/>
              </w:rPr>
            </w:pPr>
            <w:r w:rsidRPr="009D2E09">
              <w:rPr>
                <w:b/>
                <w:bCs/>
              </w:rPr>
              <w:t>1100</w:t>
            </w:r>
          </w:p>
        </w:tc>
        <w:tc>
          <w:tcPr>
            <w:tcW w:w="887"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pPr>
              <w:jc w:val="center"/>
              <w:rPr>
                <w:b/>
                <w:bCs/>
              </w:rPr>
            </w:pPr>
            <w:r w:rsidRPr="009D2E09">
              <w:rPr>
                <w:b/>
                <w:bCs/>
              </w:rPr>
              <w:t> </w:t>
            </w:r>
          </w:p>
        </w:tc>
        <w:tc>
          <w:tcPr>
            <w:tcW w:w="1253"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pPr>
              <w:jc w:val="center"/>
              <w:rPr>
                <w:b/>
                <w:bCs/>
              </w:rPr>
            </w:pPr>
            <w:r w:rsidRPr="009D2E09">
              <w:rPr>
                <w:b/>
                <w:bCs/>
              </w:rPr>
              <w:t>3 900,00</w:t>
            </w:r>
          </w:p>
        </w:tc>
        <w:tc>
          <w:tcPr>
            <w:tcW w:w="960"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pPr>
              <w:jc w:val="center"/>
              <w:rPr>
                <w:b/>
                <w:bCs/>
              </w:rPr>
            </w:pPr>
            <w:r w:rsidRPr="009D2E09">
              <w:rPr>
                <w:b/>
                <w:bCs/>
              </w:rPr>
              <w:t>772,94</w:t>
            </w:r>
          </w:p>
        </w:tc>
        <w:tc>
          <w:tcPr>
            <w:tcW w:w="960" w:type="dxa"/>
            <w:tcBorders>
              <w:top w:val="nil"/>
              <w:left w:val="nil"/>
              <w:bottom w:val="single" w:sz="4" w:space="0" w:color="auto"/>
              <w:right w:val="single" w:sz="4" w:space="0" w:color="auto"/>
            </w:tcBorders>
            <w:shd w:val="clear" w:color="auto" w:fill="auto"/>
            <w:noWrap/>
            <w:vAlign w:val="bottom"/>
            <w:hideMark/>
          </w:tcPr>
          <w:p w:rsidR="009D2E09" w:rsidRPr="009D2E09" w:rsidRDefault="009D2E09" w:rsidP="009D2E09">
            <w:pPr>
              <w:jc w:val="center"/>
            </w:pPr>
            <w:r w:rsidRPr="009D2E09">
              <w:t>19,8</w:t>
            </w:r>
          </w:p>
        </w:tc>
      </w:tr>
      <w:tr w:rsidR="009D2E09" w:rsidRPr="009D2E09" w:rsidTr="009D2E09">
        <w:trPr>
          <w:trHeight w:val="255"/>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9D2E09" w:rsidRPr="009D2E09" w:rsidRDefault="009D2E09" w:rsidP="009D2E09">
            <w:r w:rsidRPr="009D2E09">
              <w:t>Физическая культура</w:t>
            </w:r>
          </w:p>
        </w:tc>
        <w:tc>
          <w:tcPr>
            <w:tcW w:w="1000"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r w:rsidRPr="009D2E09">
              <w:t> </w:t>
            </w:r>
          </w:p>
        </w:tc>
        <w:tc>
          <w:tcPr>
            <w:tcW w:w="887"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pPr>
              <w:jc w:val="center"/>
            </w:pPr>
            <w:r w:rsidRPr="009D2E09">
              <w:t>1101</w:t>
            </w:r>
          </w:p>
        </w:tc>
        <w:tc>
          <w:tcPr>
            <w:tcW w:w="1253"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pPr>
              <w:jc w:val="center"/>
            </w:pPr>
            <w:r w:rsidRPr="009D2E09">
              <w:t>3 900,00</w:t>
            </w:r>
          </w:p>
        </w:tc>
        <w:tc>
          <w:tcPr>
            <w:tcW w:w="960" w:type="dxa"/>
            <w:tcBorders>
              <w:top w:val="nil"/>
              <w:left w:val="nil"/>
              <w:bottom w:val="single" w:sz="4" w:space="0" w:color="auto"/>
              <w:right w:val="single" w:sz="4" w:space="0" w:color="auto"/>
            </w:tcBorders>
            <w:shd w:val="clear" w:color="auto" w:fill="auto"/>
            <w:noWrap/>
            <w:vAlign w:val="bottom"/>
            <w:hideMark/>
          </w:tcPr>
          <w:p w:rsidR="009D2E09" w:rsidRPr="009D2E09" w:rsidRDefault="009D2E09" w:rsidP="009D2E09">
            <w:pPr>
              <w:jc w:val="center"/>
            </w:pPr>
            <w:r w:rsidRPr="009D2E09">
              <w:t>772,94</w:t>
            </w:r>
          </w:p>
        </w:tc>
        <w:tc>
          <w:tcPr>
            <w:tcW w:w="960" w:type="dxa"/>
            <w:tcBorders>
              <w:top w:val="nil"/>
              <w:left w:val="nil"/>
              <w:bottom w:val="single" w:sz="4" w:space="0" w:color="auto"/>
              <w:right w:val="single" w:sz="4" w:space="0" w:color="auto"/>
            </w:tcBorders>
            <w:shd w:val="clear" w:color="auto" w:fill="auto"/>
            <w:noWrap/>
            <w:vAlign w:val="bottom"/>
            <w:hideMark/>
          </w:tcPr>
          <w:p w:rsidR="009D2E09" w:rsidRPr="009D2E09" w:rsidRDefault="009D2E09" w:rsidP="009D2E09">
            <w:pPr>
              <w:jc w:val="center"/>
            </w:pPr>
            <w:r w:rsidRPr="009D2E09">
              <w:t>19,8</w:t>
            </w:r>
          </w:p>
        </w:tc>
      </w:tr>
      <w:tr w:rsidR="009D2E09" w:rsidRPr="009D2E09" w:rsidTr="009D2E09">
        <w:trPr>
          <w:trHeight w:val="255"/>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9D2E09" w:rsidRPr="009D2E09" w:rsidRDefault="009D2E09" w:rsidP="009D2E09">
            <w:pPr>
              <w:rPr>
                <w:b/>
                <w:bCs/>
              </w:rPr>
            </w:pPr>
            <w:r w:rsidRPr="009D2E09">
              <w:rPr>
                <w:b/>
                <w:bCs/>
              </w:rPr>
              <w:t>ВСЕГО РАСХОДОВ</w:t>
            </w:r>
          </w:p>
        </w:tc>
        <w:tc>
          <w:tcPr>
            <w:tcW w:w="1000"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pPr>
              <w:rPr>
                <w:b/>
                <w:bCs/>
              </w:rPr>
            </w:pPr>
            <w:r w:rsidRPr="009D2E09">
              <w:rPr>
                <w:b/>
                <w:bCs/>
              </w:rPr>
              <w:t> </w:t>
            </w:r>
          </w:p>
        </w:tc>
        <w:tc>
          <w:tcPr>
            <w:tcW w:w="887"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pPr>
              <w:jc w:val="center"/>
              <w:rPr>
                <w:b/>
                <w:bCs/>
              </w:rPr>
            </w:pPr>
            <w:r w:rsidRPr="009D2E09">
              <w:rPr>
                <w:b/>
                <w:bCs/>
              </w:rPr>
              <w:t> </w:t>
            </w:r>
          </w:p>
        </w:tc>
        <w:tc>
          <w:tcPr>
            <w:tcW w:w="1253"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pPr>
              <w:jc w:val="center"/>
              <w:rPr>
                <w:b/>
                <w:bCs/>
              </w:rPr>
            </w:pPr>
            <w:r w:rsidRPr="009D2E09">
              <w:rPr>
                <w:b/>
                <w:bCs/>
              </w:rPr>
              <w:t>38 448,35</w:t>
            </w:r>
          </w:p>
        </w:tc>
        <w:tc>
          <w:tcPr>
            <w:tcW w:w="960"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pPr>
              <w:jc w:val="center"/>
              <w:rPr>
                <w:b/>
                <w:bCs/>
              </w:rPr>
            </w:pPr>
            <w:r w:rsidRPr="009D2E09">
              <w:rPr>
                <w:b/>
                <w:bCs/>
              </w:rPr>
              <w:t>6 518,45</w:t>
            </w:r>
          </w:p>
        </w:tc>
        <w:tc>
          <w:tcPr>
            <w:tcW w:w="960" w:type="dxa"/>
            <w:tcBorders>
              <w:top w:val="nil"/>
              <w:left w:val="nil"/>
              <w:bottom w:val="single" w:sz="4" w:space="0" w:color="auto"/>
              <w:right w:val="single" w:sz="4" w:space="0" w:color="auto"/>
            </w:tcBorders>
            <w:shd w:val="clear" w:color="auto" w:fill="auto"/>
            <w:noWrap/>
            <w:vAlign w:val="bottom"/>
            <w:hideMark/>
          </w:tcPr>
          <w:p w:rsidR="009D2E09" w:rsidRPr="009D2E09" w:rsidRDefault="009D2E09" w:rsidP="009D2E09">
            <w:pPr>
              <w:jc w:val="center"/>
            </w:pPr>
            <w:r w:rsidRPr="009D2E09">
              <w:t>17,0</w:t>
            </w:r>
          </w:p>
        </w:tc>
      </w:tr>
    </w:tbl>
    <w:p w:rsidR="009D2E09" w:rsidRDefault="009D2E09" w:rsidP="007E34CB">
      <w:pPr>
        <w:ind w:right="174"/>
        <w:contextualSpacing/>
        <w:jc w:val="center"/>
        <w:rPr>
          <w:rFonts w:eastAsia="Calibri"/>
          <w:b/>
        </w:rPr>
      </w:pPr>
    </w:p>
    <w:tbl>
      <w:tblPr>
        <w:tblW w:w="9440" w:type="dxa"/>
        <w:tblInd w:w="95" w:type="dxa"/>
        <w:tblLook w:val="04A0"/>
      </w:tblPr>
      <w:tblGrid>
        <w:gridCol w:w="960"/>
        <w:gridCol w:w="5000"/>
        <w:gridCol w:w="1360"/>
        <w:gridCol w:w="1884"/>
        <w:gridCol w:w="236"/>
      </w:tblGrid>
      <w:tr w:rsidR="009D2E09" w:rsidRPr="009D2E09" w:rsidTr="009D2E09">
        <w:trPr>
          <w:trHeight w:val="270"/>
        </w:trPr>
        <w:tc>
          <w:tcPr>
            <w:tcW w:w="960" w:type="dxa"/>
            <w:tcBorders>
              <w:top w:val="nil"/>
              <w:left w:val="nil"/>
              <w:bottom w:val="nil"/>
              <w:right w:val="nil"/>
            </w:tcBorders>
            <w:shd w:val="clear" w:color="auto" w:fill="auto"/>
            <w:noWrap/>
            <w:vAlign w:val="bottom"/>
            <w:hideMark/>
          </w:tcPr>
          <w:p w:rsidR="009D2E09" w:rsidRPr="009D2E09" w:rsidRDefault="009D2E09" w:rsidP="009D2E09"/>
        </w:tc>
        <w:tc>
          <w:tcPr>
            <w:tcW w:w="5000" w:type="dxa"/>
            <w:tcBorders>
              <w:top w:val="nil"/>
              <w:left w:val="nil"/>
              <w:bottom w:val="nil"/>
              <w:right w:val="nil"/>
            </w:tcBorders>
            <w:shd w:val="clear" w:color="auto" w:fill="auto"/>
            <w:noWrap/>
            <w:vAlign w:val="bottom"/>
            <w:hideMark/>
          </w:tcPr>
          <w:p w:rsidR="009D2E09" w:rsidRPr="009D2E09" w:rsidRDefault="009D2E09" w:rsidP="009D2E09"/>
        </w:tc>
        <w:tc>
          <w:tcPr>
            <w:tcW w:w="3480" w:type="dxa"/>
            <w:gridSpan w:val="3"/>
            <w:tcBorders>
              <w:top w:val="nil"/>
              <w:left w:val="nil"/>
              <w:bottom w:val="nil"/>
              <w:right w:val="nil"/>
            </w:tcBorders>
            <w:shd w:val="clear" w:color="auto" w:fill="auto"/>
            <w:noWrap/>
            <w:vAlign w:val="bottom"/>
            <w:hideMark/>
          </w:tcPr>
          <w:p w:rsidR="009D2E09" w:rsidRPr="009D2E09" w:rsidRDefault="009D2E09" w:rsidP="009D2E09">
            <w:pPr>
              <w:jc w:val="right"/>
              <w:rPr>
                <w:b/>
                <w:bCs/>
              </w:rPr>
            </w:pPr>
            <w:r w:rsidRPr="009D2E09">
              <w:rPr>
                <w:b/>
                <w:bCs/>
              </w:rPr>
              <w:t>Приложение № 4</w:t>
            </w:r>
          </w:p>
        </w:tc>
      </w:tr>
      <w:tr w:rsidR="009D2E09" w:rsidRPr="009D2E09" w:rsidTr="009D2E09">
        <w:trPr>
          <w:trHeight w:val="270"/>
        </w:trPr>
        <w:tc>
          <w:tcPr>
            <w:tcW w:w="960" w:type="dxa"/>
            <w:tcBorders>
              <w:top w:val="nil"/>
              <w:left w:val="nil"/>
              <w:bottom w:val="nil"/>
              <w:right w:val="nil"/>
            </w:tcBorders>
            <w:shd w:val="clear" w:color="auto" w:fill="auto"/>
            <w:noWrap/>
            <w:vAlign w:val="bottom"/>
            <w:hideMark/>
          </w:tcPr>
          <w:p w:rsidR="009D2E09" w:rsidRPr="009D2E09" w:rsidRDefault="009D2E09" w:rsidP="009D2E09"/>
        </w:tc>
        <w:tc>
          <w:tcPr>
            <w:tcW w:w="5000" w:type="dxa"/>
            <w:tcBorders>
              <w:top w:val="nil"/>
              <w:left w:val="nil"/>
              <w:bottom w:val="nil"/>
              <w:right w:val="nil"/>
            </w:tcBorders>
            <w:shd w:val="clear" w:color="auto" w:fill="auto"/>
            <w:noWrap/>
            <w:vAlign w:val="bottom"/>
            <w:hideMark/>
          </w:tcPr>
          <w:p w:rsidR="009D2E09" w:rsidRPr="009D2E09" w:rsidRDefault="009D2E09" w:rsidP="009D2E09">
            <w:pPr>
              <w:jc w:val="right"/>
            </w:pPr>
          </w:p>
        </w:tc>
        <w:tc>
          <w:tcPr>
            <w:tcW w:w="3480" w:type="dxa"/>
            <w:gridSpan w:val="3"/>
            <w:tcBorders>
              <w:top w:val="nil"/>
              <w:left w:val="nil"/>
              <w:bottom w:val="nil"/>
              <w:right w:val="nil"/>
            </w:tcBorders>
            <w:shd w:val="clear" w:color="auto" w:fill="auto"/>
            <w:noWrap/>
            <w:vAlign w:val="bottom"/>
            <w:hideMark/>
          </w:tcPr>
          <w:p w:rsidR="009D2E09" w:rsidRPr="009D2E09" w:rsidRDefault="009D2E09" w:rsidP="009D2E09">
            <w:pPr>
              <w:jc w:val="right"/>
            </w:pPr>
            <w:r w:rsidRPr="009D2E09">
              <w:t>к решению Совета депутатов</w:t>
            </w:r>
          </w:p>
        </w:tc>
      </w:tr>
      <w:tr w:rsidR="009D2E09" w:rsidRPr="009D2E09" w:rsidTr="009D2E09">
        <w:trPr>
          <w:trHeight w:val="270"/>
        </w:trPr>
        <w:tc>
          <w:tcPr>
            <w:tcW w:w="960" w:type="dxa"/>
            <w:tcBorders>
              <w:top w:val="nil"/>
              <w:left w:val="nil"/>
              <w:bottom w:val="nil"/>
              <w:right w:val="nil"/>
            </w:tcBorders>
            <w:shd w:val="clear" w:color="auto" w:fill="auto"/>
            <w:noWrap/>
            <w:vAlign w:val="bottom"/>
            <w:hideMark/>
          </w:tcPr>
          <w:p w:rsidR="009D2E09" w:rsidRPr="009D2E09" w:rsidRDefault="009D2E09" w:rsidP="009D2E09"/>
        </w:tc>
        <w:tc>
          <w:tcPr>
            <w:tcW w:w="8480" w:type="dxa"/>
            <w:gridSpan w:val="4"/>
            <w:tcBorders>
              <w:top w:val="nil"/>
              <w:left w:val="nil"/>
              <w:bottom w:val="nil"/>
              <w:right w:val="nil"/>
            </w:tcBorders>
            <w:shd w:val="clear" w:color="auto" w:fill="auto"/>
            <w:vAlign w:val="bottom"/>
            <w:hideMark/>
          </w:tcPr>
          <w:p w:rsidR="009D2E09" w:rsidRPr="009D2E09" w:rsidRDefault="009D2E09" w:rsidP="009D2E09">
            <w:pPr>
              <w:jc w:val="right"/>
            </w:pPr>
            <w:r w:rsidRPr="009D2E09">
              <w:t>Дружногорского городского поселения</w:t>
            </w:r>
          </w:p>
        </w:tc>
      </w:tr>
      <w:tr w:rsidR="009D2E09" w:rsidRPr="009D2E09" w:rsidTr="009D2E09">
        <w:trPr>
          <w:trHeight w:val="270"/>
        </w:trPr>
        <w:tc>
          <w:tcPr>
            <w:tcW w:w="960" w:type="dxa"/>
            <w:tcBorders>
              <w:top w:val="nil"/>
              <w:left w:val="nil"/>
              <w:bottom w:val="nil"/>
              <w:right w:val="nil"/>
            </w:tcBorders>
            <w:shd w:val="clear" w:color="auto" w:fill="auto"/>
            <w:noWrap/>
            <w:vAlign w:val="bottom"/>
            <w:hideMark/>
          </w:tcPr>
          <w:p w:rsidR="009D2E09" w:rsidRPr="009D2E09" w:rsidRDefault="009D2E09" w:rsidP="009D2E09"/>
        </w:tc>
        <w:tc>
          <w:tcPr>
            <w:tcW w:w="5000" w:type="dxa"/>
            <w:tcBorders>
              <w:top w:val="nil"/>
              <w:left w:val="nil"/>
              <w:bottom w:val="nil"/>
              <w:right w:val="nil"/>
            </w:tcBorders>
            <w:shd w:val="clear" w:color="auto" w:fill="auto"/>
            <w:noWrap/>
            <w:vAlign w:val="bottom"/>
            <w:hideMark/>
          </w:tcPr>
          <w:p w:rsidR="009D2E09" w:rsidRPr="009D2E09" w:rsidRDefault="009D2E09" w:rsidP="009D2E09">
            <w:pPr>
              <w:jc w:val="right"/>
            </w:pPr>
          </w:p>
        </w:tc>
        <w:tc>
          <w:tcPr>
            <w:tcW w:w="3480" w:type="dxa"/>
            <w:gridSpan w:val="3"/>
            <w:tcBorders>
              <w:top w:val="nil"/>
              <w:left w:val="nil"/>
              <w:bottom w:val="nil"/>
              <w:right w:val="nil"/>
            </w:tcBorders>
            <w:shd w:val="clear" w:color="auto" w:fill="auto"/>
            <w:noWrap/>
            <w:vAlign w:val="bottom"/>
            <w:hideMark/>
          </w:tcPr>
          <w:p w:rsidR="009D2E09" w:rsidRPr="009D2E09" w:rsidRDefault="009D2E09" w:rsidP="009D2E09">
            <w:pPr>
              <w:jc w:val="right"/>
            </w:pPr>
            <w:r w:rsidRPr="009D2E09">
              <w:t>№ 60 от 29 апреля 2015 года</w:t>
            </w:r>
          </w:p>
        </w:tc>
      </w:tr>
      <w:tr w:rsidR="009D2E09" w:rsidRPr="009D2E09" w:rsidTr="009D2E09">
        <w:trPr>
          <w:trHeight w:val="255"/>
        </w:trPr>
        <w:tc>
          <w:tcPr>
            <w:tcW w:w="960" w:type="dxa"/>
            <w:tcBorders>
              <w:top w:val="nil"/>
              <w:left w:val="nil"/>
              <w:bottom w:val="nil"/>
              <w:right w:val="nil"/>
            </w:tcBorders>
            <w:shd w:val="clear" w:color="auto" w:fill="auto"/>
            <w:noWrap/>
            <w:vAlign w:val="bottom"/>
            <w:hideMark/>
          </w:tcPr>
          <w:p w:rsidR="009D2E09" w:rsidRPr="009D2E09" w:rsidRDefault="009D2E09" w:rsidP="009D2E09"/>
        </w:tc>
        <w:tc>
          <w:tcPr>
            <w:tcW w:w="5000" w:type="dxa"/>
            <w:tcBorders>
              <w:top w:val="nil"/>
              <w:left w:val="nil"/>
              <w:bottom w:val="nil"/>
              <w:right w:val="nil"/>
            </w:tcBorders>
            <w:shd w:val="clear" w:color="auto" w:fill="auto"/>
            <w:noWrap/>
            <w:vAlign w:val="bottom"/>
            <w:hideMark/>
          </w:tcPr>
          <w:p w:rsidR="009D2E09" w:rsidRPr="009D2E09" w:rsidRDefault="009D2E09" w:rsidP="009D2E09"/>
        </w:tc>
        <w:tc>
          <w:tcPr>
            <w:tcW w:w="1360" w:type="dxa"/>
            <w:tcBorders>
              <w:top w:val="nil"/>
              <w:left w:val="nil"/>
              <w:bottom w:val="nil"/>
              <w:right w:val="nil"/>
            </w:tcBorders>
            <w:shd w:val="clear" w:color="auto" w:fill="auto"/>
            <w:noWrap/>
            <w:vAlign w:val="bottom"/>
            <w:hideMark/>
          </w:tcPr>
          <w:p w:rsidR="009D2E09" w:rsidRPr="009D2E09" w:rsidRDefault="009D2E09" w:rsidP="009D2E09"/>
        </w:tc>
        <w:tc>
          <w:tcPr>
            <w:tcW w:w="1884" w:type="dxa"/>
            <w:tcBorders>
              <w:top w:val="nil"/>
              <w:left w:val="nil"/>
              <w:bottom w:val="nil"/>
              <w:right w:val="nil"/>
            </w:tcBorders>
            <w:shd w:val="clear" w:color="auto" w:fill="auto"/>
            <w:noWrap/>
            <w:vAlign w:val="bottom"/>
            <w:hideMark/>
          </w:tcPr>
          <w:p w:rsidR="009D2E09" w:rsidRPr="009D2E09" w:rsidRDefault="009D2E09" w:rsidP="009D2E09"/>
        </w:tc>
        <w:tc>
          <w:tcPr>
            <w:tcW w:w="236" w:type="dxa"/>
            <w:tcBorders>
              <w:top w:val="nil"/>
              <w:left w:val="nil"/>
              <w:bottom w:val="nil"/>
              <w:right w:val="nil"/>
            </w:tcBorders>
            <w:shd w:val="clear" w:color="auto" w:fill="auto"/>
            <w:noWrap/>
            <w:vAlign w:val="bottom"/>
            <w:hideMark/>
          </w:tcPr>
          <w:p w:rsidR="009D2E09" w:rsidRPr="009D2E09" w:rsidRDefault="009D2E09" w:rsidP="009D2E09"/>
        </w:tc>
      </w:tr>
      <w:tr w:rsidR="009D2E09" w:rsidRPr="009D2E09" w:rsidTr="009D2E09">
        <w:trPr>
          <w:trHeight w:val="1140"/>
        </w:trPr>
        <w:tc>
          <w:tcPr>
            <w:tcW w:w="9204" w:type="dxa"/>
            <w:gridSpan w:val="4"/>
            <w:tcBorders>
              <w:top w:val="nil"/>
              <w:left w:val="nil"/>
              <w:bottom w:val="nil"/>
              <w:right w:val="nil"/>
            </w:tcBorders>
            <w:shd w:val="clear" w:color="auto" w:fill="auto"/>
            <w:vAlign w:val="bottom"/>
            <w:hideMark/>
          </w:tcPr>
          <w:p w:rsidR="009D2E09" w:rsidRPr="009D2E09" w:rsidRDefault="009D2E09" w:rsidP="009D2E09">
            <w:pPr>
              <w:jc w:val="center"/>
            </w:pPr>
            <w:r w:rsidRPr="009D2E09">
              <w:t>Сведения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по Дружногорскому городскому поселению</w:t>
            </w:r>
          </w:p>
        </w:tc>
        <w:tc>
          <w:tcPr>
            <w:tcW w:w="236" w:type="dxa"/>
            <w:tcBorders>
              <w:top w:val="nil"/>
              <w:left w:val="nil"/>
              <w:bottom w:val="nil"/>
              <w:right w:val="nil"/>
            </w:tcBorders>
            <w:shd w:val="clear" w:color="auto" w:fill="auto"/>
            <w:noWrap/>
            <w:vAlign w:val="bottom"/>
            <w:hideMark/>
          </w:tcPr>
          <w:p w:rsidR="009D2E09" w:rsidRPr="009D2E09" w:rsidRDefault="009D2E09" w:rsidP="009D2E09"/>
        </w:tc>
      </w:tr>
      <w:tr w:rsidR="009D2E09" w:rsidRPr="009D2E09" w:rsidTr="009D2E09">
        <w:trPr>
          <w:trHeight w:val="300"/>
        </w:trPr>
        <w:tc>
          <w:tcPr>
            <w:tcW w:w="960" w:type="dxa"/>
            <w:tcBorders>
              <w:top w:val="nil"/>
              <w:left w:val="nil"/>
              <w:bottom w:val="nil"/>
              <w:right w:val="nil"/>
            </w:tcBorders>
            <w:shd w:val="clear" w:color="auto" w:fill="auto"/>
            <w:noWrap/>
            <w:vAlign w:val="bottom"/>
            <w:hideMark/>
          </w:tcPr>
          <w:p w:rsidR="009D2E09" w:rsidRPr="009D2E09" w:rsidRDefault="009D2E09" w:rsidP="009D2E09"/>
        </w:tc>
        <w:tc>
          <w:tcPr>
            <w:tcW w:w="5000" w:type="dxa"/>
            <w:tcBorders>
              <w:top w:val="nil"/>
              <w:left w:val="nil"/>
              <w:bottom w:val="nil"/>
              <w:right w:val="nil"/>
            </w:tcBorders>
            <w:shd w:val="clear" w:color="auto" w:fill="auto"/>
            <w:noWrap/>
            <w:vAlign w:val="bottom"/>
            <w:hideMark/>
          </w:tcPr>
          <w:p w:rsidR="009D2E09" w:rsidRPr="009D2E09" w:rsidRDefault="009D2E09" w:rsidP="009D2E09">
            <w:pPr>
              <w:jc w:val="center"/>
            </w:pPr>
            <w:r w:rsidRPr="009D2E09">
              <w:t>за 1 квартал 2015 года</w:t>
            </w:r>
          </w:p>
        </w:tc>
        <w:tc>
          <w:tcPr>
            <w:tcW w:w="1360" w:type="dxa"/>
            <w:tcBorders>
              <w:top w:val="nil"/>
              <w:left w:val="nil"/>
              <w:bottom w:val="nil"/>
              <w:right w:val="nil"/>
            </w:tcBorders>
            <w:shd w:val="clear" w:color="auto" w:fill="auto"/>
            <w:noWrap/>
            <w:vAlign w:val="bottom"/>
            <w:hideMark/>
          </w:tcPr>
          <w:p w:rsidR="009D2E09" w:rsidRPr="009D2E09" w:rsidRDefault="009D2E09" w:rsidP="009D2E09"/>
        </w:tc>
        <w:tc>
          <w:tcPr>
            <w:tcW w:w="1884" w:type="dxa"/>
            <w:tcBorders>
              <w:top w:val="nil"/>
              <w:left w:val="nil"/>
              <w:bottom w:val="nil"/>
              <w:right w:val="nil"/>
            </w:tcBorders>
            <w:shd w:val="clear" w:color="auto" w:fill="auto"/>
            <w:noWrap/>
            <w:vAlign w:val="bottom"/>
            <w:hideMark/>
          </w:tcPr>
          <w:p w:rsidR="009D2E09" w:rsidRPr="009D2E09" w:rsidRDefault="009D2E09" w:rsidP="009D2E09"/>
        </w:tc>
        <w:tc>
          <w:tcPr>
            <w:tcW w:w="236" w:type="dxa"/>
            <w:tcBorders>
              <w:top w:val="nil"/>
              <w:left w:val="nil"/>
              <w:bottom w:val="nil"/>
              <w:right w:val="nil"/>
            </w:tcBorders>
            <w:shd w:val="clear" w:color="auto" w:fill="auto"/>
            <w:noWrap/>
            <w:vAlign w:val="bottom"/>
            <w:hideMark/>
          </w:tcPr>
          <w:p w:rsidR="009D2E09" w:rsidRPr="009D2E09" w:rsidRDefault="009D2E09" w:rsidP="009D2E09"/>
        </w:tc>
      </w:tr>
      <w:tr w:rsidR="009D2E09" w:rsidRPr="009D2E09" w:rsidTr="009D2E09">
        <w:trPr>
          <w:trHeight w:val="255"/>
        </w:trPr>
        <w:tc>
          <w:tcPr>
            <w:tcW w:w="960" w:type="dxa"/>
            <w:tcBorders>
              <w:top w:val="nil"/>
              <w:left w:val="nil"/>
              <w:bottom w:val="nil"/>
              <w:right w:val="nil"/>
            </w:tcBorders>
            <w:shd w:val="clear" w:color="auto" w:fill="auto"/>
            <w:noWrap/>
            <w:vAlign w:val="bottom"/>
            <w:hideMark/>
          </w:tcPr>
          <w:p w:rsidR="009D2E09" w:rsidRPr="009D2E09" w:rsidRDefault="009D2E09" w:rsidP="009D2E09"/>
        </w:tc>
        <w:tc>
          <w:tcPr>
            <w:tcW w:w="5000" w:type="dxa"/>
            <w:tcBorders>
              <w:top w:val="nil"/>
              <w:left w:val="nil"/>
              <w:bottom w:val="nil"/>
              <w:right w:val="nil"/>
            </w:tcBorders>
            <w:shd w:val="clear" w:color="auto" w:fill="auto"/>
            <w:noWrap/>
            <w:vAlign w:val="bottom"/>
            <w:hideMark/>
          </w:tcPr>
          <w:p w:rsidR="009D2E09" w:rsidRPr="009D2E09" w:rsidRDefault="009D2E09" w:rsidP="009D2E09"/>
        </w:tc>
        <w:tc>
          <w:tcPr>
            <w:tcW w:w="1360" w:type="dxa"/>
            <w:tcBorders>
              <w:top w:val="nil"/>
              <w:left w:val="nil"/>
              <w:bottom w:val="nil"/>
              <w:right w:val="nil"/>
            </w:tcBorders>
            <w:shd w:val="clear" w:color="auto" w:fill="auto"/>
            <w:noWrap/>
            <w:vAlign w:val="bottom"/>
            <w:hideMark/>
          </w:tcPr>
          <w:p w:rsidR="009D2E09" w:rsidRPr="009D2E09" w:rsidRDefault="009D2E09" w:rsidP="009D2E09"/>
        </w:tc>
        <w:tc>
          <w:tcPr>
            <w:tcW w:w="1884" w:type="dxa"/>
            <w:tcBorders>
              <w:top w:val="nil"/>
              <w:left w:val="nil"/>
              <w:bottom w:val="nil"/>
              <w:right w:val="nil"/>
            </w:tcBorders>
            <w:shd w:val="clear" w:color="auto" w:fill="auto"/>
            <w:noWrap/>
            <w:vAlign w:val="bottom"/>
            <w:hideMark/>
          </w:tcPr>
          <w:p w:rsidR="009D2E09" w:rsidRPr="009D2E09" w:rsidRDefault="009D2E09" w:rsidP="009D2E09"/>
        </w:tc>
        <w:tc>
          <w:tcPr>
            <w:tcW w:w="236" w:type="dxa"/>
            <w:tcBorders>
              <w:top w:val="nil"/>
              <w:left w:val="nil"/>
              <w:bottom w:val="nil"/>
              <w:right w:val="nil"/>
            </w:tcBorders>
            <w:shd w:val="clear" w:color="auto" w:fill="auto"/>
            <w:noWrap/>
            <w:vAlign w:val="bottom"/>
            <w:hideMark/>
          </w:tcPr>
          <w:p w:rsidR="009D2E09" w:rsidRPr="009D2E09" w:rsidRDefault="009D2E09" w:rsidP="009D2E09"/>
        </w:tc>
      </w:tr>
      <w:tr w:rsidR="009D2E09" w:rsidRPr="009D2E09" w:rsidTr="009D2E09">
        <w:trPr>
          <w:trHeight w:val="1020"/>
        </w:trPr>
        <w:tc>
          <w:tcPr>
            <w:tcW w:w="960" w:type="dxa"/>
            <w:tcBorders>
              <w:top w:val="single" w:sz="4" w:space="0" w:color="auto"/>
              <w:left w:val="single" w:sz="4" w:space="0" w:color="auto"/>
              <w:bottom w:val="nil"/>
              <w:right w:val="single" w:sz="4" w:space="0" w:color="auto"/>
            </w:tcBorders>
            <w:shd w:val="clear" w:color="auto" w:fill="auto"/>
            <w:noWrap/>
            <w:hideMark/>
          </w:tcPr>
          <w:p w:rsidR="009D2E09" w:rsidRPr="009D2E09" w:rsidRDefault="009D2E09" w:rsidP="009D2E09">
            <w:pPr>
              <w:jc w:val="center"/>
            </w:pPr>
            <w:r w:rsidRPr="009D2E09">
              <w:t>№пп</w:t>
            </w:r>
          </w:p>
        </w:tc>
        <w:tc>
          <w:tcPr>
            <w:tcW w:w="5000" w:type="dxa"/>
            <w:tcBorders>
              <w:top w:val="single" w:sz="4" w:space="0" w:color="auto"/>
              <w:left w:val="nil"/>
              <w:bottom w:val="nil"/>
              <w:right w:val="single" w:sz="4" w:space="0" w:color="auto"/>
            </w:tcBorders>
            <w:shd w:val="clear" w:color="auto" w:fill="auto"/>
            <w:noWrap/>
            <w:hideMark/>
          </w:tcPr>
          <w:p w:rsidR="009D2E09" w:rsidRPr="009D2E09" w:rsidRDefault="009D2E09" w:rsidP="009D2E09">
            <w:pPr>
              <w:jc w:val="center"/>
            </w:pPr>
            <w:r w:rsidRPr="009D2E09">
              <w:t>Наименование</w:t>
            </w:r>
          </w:p>
        </w:tc>
        <w:tc>
          <w:tcPr>
            <w:tcW w:w="1360" w:type="dxa"/>
            <w:tcBorders>
              <w:top w:val="single" w:sz="4" w:space="0" w:color="auto"/>
              <w:left w:val="nil"/>
              <w:bottom w:val="nil"/>
              <w:right w:val="single" w:sz="4" w:space="0" w:color="auto"/>
            </w:tcBorders>
            <w:shd w:val="clear" w:color="auto" w:fill="auto"/>
            <w:hideMark/>
          </w:tcPr>
          <w:p w:rsidR="009D2E09" w:rsidRPr="009D2E09" w:rsidRDefault="009D2E09" w:rsidP="009D2E09">
            <w:pPr>
              <w:jc w:val="center"/>
            </w:pPr>
            <w:r w:rsidRPr="009D2E09">
              <w:t>Фактическая численность на 01.04.2015</w:t>
            </w:r>
          </w:p>
        </w:tc>
        <w:tc>
          <w:tcPr>
            <w:tcW w:w="1884" w:type="dxa"/>
            <w:tcBorders>
              <w:top w:val="single" w:sz="4" w:space="0" w:color="auto"/>
              <w:left w:val="nil"/>
              <w:bottom w:val="nil"/>
              <w:right w:val="single" w:sz="4" w:space="0" w:color="auto"/>
            </w:tcBorders>
            <w:shd w:val="clear" w:color="auto" w:fill="auto"/>
            <w:hideMark/>
          </w:tcPr>
          <w:p w:rsidR="009D2E09" w:rsidRPr="009D2E09" w:rsidRDefault="009D2E09" w:rsidP="009D2E09">
            <w:pPr>
              <w:jc w:val="center"/>
            </w:pPr>
            <w:r w:rsidRPr="009D2E09">
              <w:t>Оплата труда и начисления на оплату труда за 1 кв.2015 года</w:t>
            </w:r>
          </w:p>
        </w:tc>
        <w:tc>
          <w:tcPr>
            <w:tcW w:w="236" w:type="dxa"/>
            <w:tcBorders>
              <w:top w:val="nil"/>
              <w:left w:val="nil"/>
              <w:bottom w:val="nil"/>
              <w:right w:val="nil"/>
            </w:tcBorders>
            <w:shd w:val="clear" w:color="auto" w:fill="auto"/>
            <w:noWrap/>
            <w:hideMark/>
          </w:tcPr>
          <w:p w:rsidR="009D2E09" w:rsidRPr="009D2E09" w:rsidRDefault="009D2E09" w:rsidP="009D2E09">
            <w:pPr>
              <w:jc w:val="center"/>
            </w:pPr>
          </w:p>
        </w:tc>
      </w:tr>
      <w:tr w:rsidR="009D2E09" w:rsidRPr="009D2E09" w:rsidTr="009D2E09">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9D2E09" w:rsidRPr="009D2E09" w:rsidRDefault="009D2E09" w:rsidP="009D2E09">
            <w:pPr>
              <w:jc w:val="center"/>
              <w:rPr>
                <w:b/>
                <w:bCs/>
              </w:rPr>
            </w:pPr>
            <w:r w:rsidRPr="009D2E09">
              <w:rPr>
                <w:b/>
                <w:bCs/>
              </w:rPr>
              <w:t> </w:t>
            </w:r>
          </w:p>
        </w:tc>
        <w:tc>
          <w:tcPr>
            <w:tcW w:w="5000" w:type="dxa"/>
            <w:tcBorders>
              <w:top w:val="nil"/>
              <w:left w:val="nil"/>
              <w:bottom w:val="single" w:sz="4" w:space="0" w:color="auto"/>
              <w:right w:val="single" w:sz="4" w:space="0" w:color="auto"/>
            </w:tcBorders>
            <w:shd w:val="clear" w:color="auto" w:fill="auto"/>
            <w:noWrap/>
            <w:hideMark/>
          </w:tcPr>
          <w:p w:rsidR="009D2E09" w:rsidRPr="009D2E09" w:rsidRDefault="009D2E09" w:rsidP="009D2E09">
            <w:pPr>
              <w:jc w:val="center"/>
            </w:pPr>
            <w:r w:rsidRPr="009D2E09">
              <w:t> </w:t>
            </w:r>
          </w:p>
        </w:tc>
        <w:tc>
          <w:tcPr>
            <w:tcW w:w="1360" w:type="dxa"/>
            <w:tcBorders>
              <w:top w:val="nil"/>
              <w:left w:val="nil"/>
              <w:bottom w:val="single" w:sz="4" w:space="0" w:color="auto"/>
              <w:right w:val="single" w:sz="4" w:space="0" w:color="auto"/>
            </w:tcBorders>
            <w:shd w:val="clear" w:color="auto" w:fill="auto"/>
            <w:noWrap/>
            <w:hideMark/>
          </w:tcPr>
          <w:p w:rsidR="009D2E09" w:rsidRPr="009D2E09" w:rsidRDefault="009D2E09" w:rsidP="009D2E09">
            <w:pPr>
              <w:jc w:val="center"/>
            </w:pPr>
            <w:r w:rsidRPr="009D2E09">
              <w:t>(чел.)</w:t>
            </w:r>
          </w:p>
        </w:tc>
        <w:tc>
          <w:tcPr>
            <w:tcW w:w="1884" w:type="dxa"/>
            <w:tcBorders>
              <w:top w:val="nil"/>
              <w:left w:val="nil"/>
              <w:bottom w:val="single" w:sz="4" w:space="0" w:color="auto"/>
              <w:right w:val="single" w:sz="4" w:space="0" w:color="auto"/>
            </w:tcBorders>
            <w:shd w:val="clear" w:color="auto" w:fill="auto"/>
            <w:noWrap/>
            <w:hideMark/>
          </w:tcPr>
          <w:p w:rsidR="009D2E09" w:rsidRPr="009D2E09" w:rsidRDefault="009D2E09" w:rsidP="009D2E09">
            <w:pPr>
              <w:jc w:val="center"/>
            </w:pPr>
            <w:r w:rsidRPr="009D2E09">
              <w:t>(тысяч рублей)</w:t>
            </w:r>
          </w:p>
        </w:tc>
        <w:tc>
          <w:tcPr>
            <w:tcW w:w="236" w:type="dxa"/>
            <w:tcBorders>
              <w:top w:val="nil"/>
              <w:left w:val="nil"/>
              <w:bottom w:val="nil"/>
              <w:right w:val="nil"/>
            </w:tcBorders>
            <w:shd w:val="clear" w:color="auto" w:fill="auto"/>
            <w:noWrap/>
            <w:hideMark/>
          </w:tcPr>
          <w:p w:rsidR="009D2E09" w:rsidRPr="009D2E09" w:rsidRDefault="009D2E09" w:rsidP="009D2E09">
            <w:pPr>
              <w:jc w:val="center"/>
            </w:pPr>
          </w:p>
        </w:tc>
      </w:tr>
      <w:tr w:rsidR="009D2E09" w:rsidRPr="009D2E09" w:rsidTr="009D2E09">
        <w:trPr>
          <w:trHeight w:val="255"/>
        </w:trPr>
        <w:tc>
          <w:tcPr>
            <w:tcW w:w="960" w:type="dxa"/>
            <w:tcBorders>
              <w:top w:val="nil"/>
              <w:left w:val="single" w:sz="4" w:space="0" w:color="auto"/>
              <w:bottom w:val="single" w:sz="4" w:space="0" w:color="auto"/>
              <w:right w:val="single" w:sz="4" w:space="0" w:color="auto"/>
            </w:tcBorders>
            <w:shd w:val="clear" w:color="auto" w:fill="auto"/>
            <w:hideMark/>
          </w:tcPr>
          <w:p w:rsidR="009D2E09" w:rsidRPr="009D2E09" w:rsidRDefault="009D2E09" w:rsidP="009D2E09">
            <w:pPr>
              <w:jc w:val="center"/>
            </w:pPr>
            <w:r w:rsidRPr="009D2E09">
              <w:t> </w:t>
            </w:r>
          </w:p>
        </w:tc>
        <w:tc>
          <w:tcPr>
            <w:tcW w:w="5000"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r w:rsidRPr="009D2E09">
              <w:t>Всего, в том числе</w:t>
            </w:r>
          </w:p>
        </w:tc>
        <w:tc>
          <w:tcPr>
            <w:tcW w:w="1360" w:type="dxa"/>
            <w:tcBorders>
              <w:top w:val="nil"/>
              <w:left w:val="nil"/>
              <w:bottom w:val="single" w:sz="4" w:space="0" w:color="auto"/>
              <w:right w:val="single" w:sz="4" w:space="0" w:color="auto"/>
            </w:tcBorders>
            <w:shd w:val="clear" w:color="auto" w:fill="auto"/>
            <w:noWrap/>
            <w:vAlign w:val="center"/>
            <w:hideMark/>
          </w:tcPr>
          <w:p w:rsidR="009D2E09" w:rsidRPr="009D2E09" w:rsidRDefault="009D2E09" w:rsidP="009D2E09">
            <w:pPr>
              <w:jc w:val="center"/>
            </w:pPr>
            <w:r w:rsidRPr="009D2E09">
              <w:t>39</w:t>
            </w:r>
          </w:p>
        </w:tc>
        <w:tc>
          <w:tcPr>
            <w:tcW w:w="1884" w:type="dxa"/>
            <w:tcBorders>
              <w:top w:val="nil"/>
              <w:left w:val="nil"/>
              <w:bottom w:val="single" w:sz="4" w:space="0" w:color="auto"/>
              <w:right w:val="single" w:sz="4" w:space="0" w:color="auto"/>
            </w:tcBorders>
            <w:shd w:val="clear" w:color="auto" w:fill="auto"/>
            <w:noWrap/>
            <w:vAlign w:val="center"/>
            <w:hideMark/>
          </w:tcPr>
          <w:p w:rsidR="009D2E09" w:rsidRPr="009D2E09" w:rsidRDefault="009D2E09" w:rsidP="009D2E09">
            <w:pPr>
              <w:jc w:val="center"/>
            </w:pPr>
            <w:r w:rsidRPr="009D2E09">
              <w:t>3913</w:t>
            </w:r>
          </w:p>
        </w:tc>
        <w:tc>
          <w:tcPr>
            <w:tcW w:w="236" w:type="dxa"/>
            <w:tcBorders>
              <w:top w:val="nil"/>
              <w:left w:val="nil"/>
              <w:bottom w:val="nil"/>
              <w:right w:val="nil"/>
            </w:tcBorders>
            <w:shd w:val="clear" w:color="auto" w:fill="auto"/>
            <w:noWrap/>
            <w:vAlign w:val="center"/>
            <w:hideMark/>
          </w:tcPr>
          <w:p w:rsidR="009D2E09" w:rsidRPr="009D2E09" w:rsidRDefault="009D2E09" w:rsidP="009D2E09">
            <w:pPr>
              <w:jc w:val="center"/>
            </w:pPr>
          </w:p>
        </w:tc>
      </w:tr>
      <w:tr w:rsidR="009D2E09" w:rsidRPr="009D2E09" w:rsidTr="009D2E09">
        <w:trPr>
          <w:trHeight w:val="480"/>
        </w:trPr>
        <w:tc>
          <w:tcPr>
            <w:tcW w:w="960" w:type="dxa"/>
            <w:tcBorders>
              <w:top w:val="nil"/>
              <w:left w:val="single" w:sz="4" w:space="0" w:color="auto"/>
              <w:bottom w:val="single" w:sz="4" w:space="0" w:color="auto"/>
              <w:right w:val="single" w:sz="4" w:space="0" w:color="auto"/>
            </w:tcBorders>
            <w:shd w:val="clear" w:color="auto" w:fill="auto"/>
            <w:hideMark/>
          </w:tcPr>
          <w:p w:rsidR="009D2E09" w:rsidRPr="009D2E09" w:rsidRDefault="009D2E09" w:rsidP="009D2E09">
            <w:pPr>
              <w:jc w:val="center"/>
            </w:pPr>
            <w:r w:rsidRPr="009D2E09">
              <w:t>1</w:t>
            </w:r>
          </w:p>
        </w:tc>
        <w:tc>
          <w:tcPr>
            <w:tcW w:w="5000"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r w:rsidRPr="009D2E09">
              <w:t>Органы местного самоуправления Дружногорского городского поселения</w:t>
            </w:r>
          </w:p>
        </w:tc>
        <w:tc>
          <w:tcPr>
            <w:tcW w:w="1360" w:type="dxa"/>
            <w:tcBorders>
              <w:top w:val="nil"/>
              <w:left w:val="nil"/>
              <w:bottom w:val="single" w:sz="4" w:space="0" w:color="auto"/>
              <w:right w:val="single" w:sz="4" w:space="0" w:color="auto"/>
            </w:tcBorders>
            <w:shd w:val="clear" w:color="auto" w:fill="auto"/>
            <w:noWrap/>
            <w:vAlign w:val="center"/>
            <w:hideMark/>
          </w:tcPr>
          <w:p w:rsidR="009D2E09" w:rsidRPr="009D2E09" w:rsidRDefault="009D2E09" w:rsidP="009D2E09">
            <w:pPr>
              <w:jc w:val="center"/>
            </w:pPr>
            <w:r w:rsidRPr="009D2E09">
              <w:t>11</w:t>
            </w:r>
          </w:p>
        </w:tc>
        <w:tc>
          <w:tcPr>
            <w:tcW w:w="1884" w:type="dxa"/>
            <w:tcBorders>
              <w:top w:val="nil"/>
              <w:left w:val="nil"/>
              <w:bottom w:val="single" w:sz="4" w:space="0" w:color="auto"/>
              <w:right w:val="single" w:sz="4" w:space="0" w:color="auto"/>
            </w:tcBorders>
            <w:shd w:val="clear" w:color="auto" w:fill="auto"/>
            <w:noWrap/>
            <w:vAlign w:val="center"/>
            <w:hideMark/>
          </w:tcPr>
          <w:p w:rsidR="009D2E09" w:rsidRPr="009D2E09" w:rsidRDefault="009D2E09" w:rsidP="009D2E09">
            <w:pPr>
              <w:jc w:val="center"/>
            </w:pPr>
            <w:r w:rsidRPr="009D2E09">
              <w:t>1343</w:t>
            </w:r>
          </w:p>
        </w:tc>
        <w:tc>
          <w:tcPr>
            <w:tcW w:w="236" w:type="dxa"/>
            <w:tcBorders>
              <w:top w:val="nil"/>
              <w:left w:val="nil"/>
              <w:bottom w:val="nil"/>
              <w:right w:val="nil"/>
            </w:tcBorders>
            <w:shd w:val="clear" w:color="auto" w:fill="auto"/>
            <w:noWrap/>
            <w:vAlign w:val="center"/>
            <w:hideMark/>
          </w:tcPr>
          <w:p w:rsidR="009D2E09" w:rsidRPr="009D2E09" w:rsidRDefault="009D2E09" w:rsidP="009D2E09">
            <w:pPr>
              <w:jc w:val="center"/>
            </w:pPr>
          </w:p>
        </w:tc>
      </w:tr>
      <w:tr w:rsidR="009D2E09" w:rsidRPr="009D2E09" w:rsidTr="009D2E09">
        <w:trPr>
          <w:trHeight w:val="480"/>
        </w:trPr>
        <w:tc>
          <w:tcPr>
            <w:tcW w:w="960" w:type="dxa"/>
            <w:tcBorders>
              <w:top w:val="nil"/>
              <w:left w:val="single" w:sz="4" w:space="0" w:color="auto"/>
              <w:bottom w:val="single" w:sz="4" w:space="0" w:color="auto"/>
              <w:right w:val="single" w:sz="4" w:space="0" w:color="auto"/>
            </w:tcBorders>
            <w:shd w:val="clear" w:color="auto" w:fill="auto"/>
            <w:hideMark/>
          </w:tcPr>
          <w:p w:rsidR="009D2E09" w:rsidRPr="009D2E09" w:rsidRDefault="009D2E09" w:rsidP="009D2E09">
            <w:pPr>
              <w:jc w:val="center"/>
            </w:pPr>
            <w:r w:rsidRPr="009D2E09">
              <w:t>2</w:t>
            </w:r>
          </w:p>
        </w:tc>
        <w:tc>
          <w:tcPr>
            <w:tcW w:w="5000"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r w:rsidRPr="009D2E09">
              <w:t>Работники муниципальных учреждений  Дружногорского городского поселения</w:t>
            </w:r>
          </w:p>
        </w:tc>
        <w:tc>
          <w:tcPr>
            <w:tcW w:w="1360" w:type="dxa"/>
            <w:tcBorders>
              <w:top w:val="nil"/>
              <w:left w:val="nil"/>
              <w:bottom w:val="single" w:sz="4" w:space="0" w:color="auto"/>
              <w:right w:val="single" w:sz="4" w:space="0" w:color="auto"/>
            </w:tcBorders>
            <w:shd w:val="clear" w:color="auto" w:fill="auto"/>
            <w:noWrap/>
            <w:vAlign w:val="center"/>
            <w:hideMark/>
          </w:tcPr>
          <w:p w:rsidR="009D2E09" w:rsidRPr="009D2E09" w:rsidRDefault="009D2E09" w:rsidP="009D2E09">
            <w:pPr>
              <w:jc w:val="center"/>
            </w:pPr>
            <w:r w:rsidRPr="009D2E09">
              <w:t>28</w:t>
            </w:r>
          </w:p>
        </w:tc>
        <w:tc>
          <w:tcPr>
            <w:tcW w:w="1884" w:type="dxa"/>
            <w:tcBorders>
              <w:top w:val="nil"/>
              <w:left w:val="nil"/>
              <w:bottom w:val="single" w:sz="4" w:space="0" w:color="auto"/>
              <w:right w:val="single" w:sz="4" w:space="0" w:color="auto"/>
            </w:tcBorders>
            <w:shd w:val="clear" w:color="auto" w:fill="auto"/>
            <w:noWrap/>
            <w:vAlign w:val="center"/>
            <w:hideMark/>
          </w:tcPr>
          <w:p w:rsidR="009D2E09" w:rsidRPr="009D2E09" w:rsidRDefault="009D2E09" w:rsidP="009D2E09">
            <w:pPr>
              <w:jc w:val="center"/>
            </w:pPr>
            <w:r w:rsidRPr="009D2E09">
              <w:t>2570</w:t>
            </w:r>
          </w:p>
        </w:tc>
        <w:tc>
          <w:tcPr>
            <w:tcW w:w="236" w:type="dxa"/>
            <w:tcBorders>
              <w:top w:val="nil"/>
              <w:left w:val="nil"/>
              <w:bottom w:val="nil"/>
              <w:right w:val="nil"/>
            </w:tcBorders>
            <w:shd w:val="clear" w:color="auto" w:fill="auto"/>
            <w:noWrap/>
            <w:vAlign w:val="center"/>
            <w:hideMark/>
          </w:tcPr>
          <w:p w:rsidR="009D2E09" w:rsidRPr="009D2E09" w:rsidRDefault="009D2E09" w:rsidP="009D2E09">
            <w:pPr>
              <w:jc w:val="center"/>
            </w:pPr>
          </w:p>
        </w:tc>
      </w:tr>
      <w:tr w:rsidR="009D2E09" w:rsidRPr="009D2E09" w:rsidTr="009D2E09">
        <w:trPr>
          <w:trHeight w:val="255"/>
        </w:trPr>
        <w:tc>
          <w:tcPr>
            <w:tcW w:w="960" w:type="dxa"/>
            <w:tcBorders>
              <w:top w:val="nil"/>
              <w:left w:val="single" w:sz="4" w:space="0" w:color="auto"/>
              <w:bottom w:val="single" w:sz="4" w:space="0" w:color="auto"/>
              <w:right w:val="single" w:sz="4" w:space="0" w:color="auto"/>
            </w:tcBorders>
            <w:shd w:val="clear" w:color="auto" w:fill="auto"/>
            <w:hideMark/>
          </w:tcPr>
          <w:p w:rsidR="009D2E09" w:rsidRPr="009D2E09" w:rsidRDefault="009D2E09" w:rsidP="009D2E09">
            <w:pPr>
              <w:jc w:val="center"/>
            </w:pPr>
            <w:r w:rsidRPr="009D2E09">
              <w:t>2.1</w:t>
            </w:r>
          </w:p>
        </w:tc>
        <w:tc>
          <w:tcPr>
            <w:tcW w:w="5000"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r w:rsidRPr="009D2E09">
              <w:t>Работники учреждений  культуры</w:t>
            </w:r>
          </w:p>
        </w:tc>
        <w:tc>
          <w:tcPr>
            <w:tcW w:w="1360" w:type="dxa"/>
            <w:tcBorders>
              <w:top w:val="nil"/>
              <w:left w:val="nil"/>
              <w:bottom w:val="single" w:sz="4" w:space="0" w:color="auto"/>
              <w:right w:val="single" w:sz="4" w:space="0" w:color="auto"/>
            </w:tcBorders>
            <w:shd w:val="clear" w:color="auto" w:fill="auto"/>
            <w:noWrap/>
            <w:vAlign w:val="center"/>
            <w:hideMark/>
          </w:tcPr>
          <w:p w:rsidR="009D2E09" w:rsidRPr="009D2E09" w:rsidRDefault="009D2E09" w:rsidP="009D2E09">
            <w:pPr>
              <w:jc w:val="center"/>
            </w:pPr>
            <w:r w:rsidRPr="009D2E09">
              <w:t>17</w:t>
            </w:r>
          </w:p>
        </w:tc>
        <w:tc>
          <w:tcPr>
            <w:tcW w:w="1884" w:type="dxa"/>
            <w:tcBorders>
              <w:top w:val="nil"/>
              <w:left w:val="nil"/>
              <w:bottom w:val="single" w:sz="4" w:space="0" w:color="auto"/>
              <w:right w:val="single" w:sz="4" w:space="0" w:color="auto"/>
            </w:tcBorders>
            <w:shd w:val="clear" w:color="auto" w:fill="auto"/>
            <w:noWrap/>
            <w:vAlign w:val="center"/>
            <w:hideMark/>
          </w:tcPr>
          <w:p w:rsidR="009D2E09" w:rsidRPr="009D2E09" w:rsidRDefault="009D2E09" w:rsidP="009D2E09">
            <w:pPr>
              <w:jc w:val="center"/>
            </w:pPr>
            <w:r w:rsidRPr="009D2E09">
              <w:t>1061</w:t>
            </w:r>
          </w:p>
        </w:tc>
        <w:tc>
          <w:tcPr>
            <w:tcW w:w="236" w:type="dxa"/>
            <w:tcBorders>
              <w:top w:val="nil"/>
              <w:left w:val="nil"/>
              <w:bottom w:val="nil"/>
              <w:right w:val="nil"/>
            </w:tcBorders>
            <w:shd w:val="clear" w:color="auto" w:fill="auto"/>
            <w:noWrap/>
            <w:vAlign w:val="center"/>
            <w:hideMark/>
          </w:tcPr>
          <w:p w:rsidR="009D2E09" w:rsidRPr="009D2E09" w:rsidRDefault="009D2E09" w:rsidP="009D2E09">
            <w:pPr>
              <w:jc w:val="center"/>
            </w:pPr>
          </w:p>
        </w:tc>
      </w:tr>
      <w:tr w:rsidR="009D2E09" w:rsidRPr="009D2E09" w:rsidTr="009D2E09">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D2E09" w:rsidRPr="009D2E09" w:rsidRDefault="009D2E09" w:rsidP="009D2E09">
            <w:pPr>
              <w:jc w:val="center"/>
            </w:pPr>
            <w:r w:rsidRPr="009D2E09">
              <w:t>2.2</w:t>
            </w:r>
          </w:p>
        </w:tc>
        <w:tc>
          <w:tcPr>
            <w:tcW w:w="5000" w:type="dxa"/>
            <w:tcBorders>
              <w:top w:val="nil"/>
              <w:left w:val="nil"/>
              <w:bottom w:val="single" w:sz="4" w:space="0" w:color="auto"/>
              <w:right w:val="single" w:sz="4" w:space="0" w:color="auto"/>
            </w:tcBorders>
            <w:shd w:val="clear" w:color="auto" w:fill="auto"/>
            <w:vAlign w:val="bottom"/>
            <w:hideMark/>
          </w:tcPr>
          <w:p w:rsidR="009D2E09" w:rsidRPr="009D2E09" w:rsidRDefault="009D2E09" w:rsidP="009D2E09">
            <w:r w:rsidRPr="009D2E09">
              <w:t>Работники учреждений  спорта</w:t>
            </w:r>
          </w:p>
        </w:tc>
        <w:tc>
          <w:tcPr>
            <w:tcW w:w="1360" w:type="dxa"/>
            <w:tcBorders>
              <w:top w:val="nil"/>
              <w:left w:val="nil"/>
              <w:bottom w:val="single" w:sz="4" w:space="0" w:color="auto"/>
              <w:right w:val="single" w:sz="4" w:space="0" w:color="auto"/>
            </w:tcBorders>
            <w:shd w:val="clear" w:color="auto" w:fill="auto"/>
            <w:noWrap/>
            <w:vAlign w:val="center"/>
            <w:hideMark/>
          </w:tcPr>
          <w:p w:rsidR="009D2E09" w:rsidRPr="009D2E09" w:rsidRDefault="009D2E09" w:rsidP="009D2E09">
            <w:pPr>
              <w:jc w:val="center"/>
            </w:pPr>
            <w:r w:rsidRPr="009D2E09">
              <w:t>11</w:t>
            </w:r>
          </w:p>
        </w:tc>
        <w:tc>
          <w:tcPr>
            <w:tcW w:w="1884" w:type="dxa"/>
            <w:tcBorders>
              <w:top w:val="nil"/>
              <w:left w:val="nil"/>
              <w:bottom w:val="single" w:sz="4" w:space="0" w:color="auto"/>
              <w:right w:val="single" w:sz="4" w:space="0" w:color="auto"/>
            </w:tcBorders>
            <w:shd w:val="clear" w:color="auto" w:fill="auto"/>
            <w:noWrap/>
            <w:vAlign w:val="center"/>
            <w:hideMark/>
          </w:tcPr>
          <w:p w:rsidR="009D2E09" w:rsidRPr="009D2E09" w:rsidRDefault="009D2E09" w:rsidP="009D2E09">
            <w:pPr>
              <w:jc w:val="center"/>
            </w:pPr>
            <w:r w:rsidRPr="009D2E09">
              <w:t>681</w:t>
            </w:r>
          </w:p>
        </w:tc>
        <w:tc>
          <w:tcPr>
            <w:tcW w:w="236" w:type="dxa"/>
            <w:tcBorders>
              <w:top w:val="nil"/>
              <w:left w:val="nil"/>
              <w:bottom w:val="nil"/>
              <w:right w:val="nil"/>
            </w:tcBorders>
            <w:shd w:val="clear" w:color="auto" w:fill="auto"/>
            <w:noWrap/>
            <w:vAlign w:val="center"/>
            <w:hideMark/>
          </w:tcPr>
          <w:p w:rsidR="009D2E09" w:rsidRPr="009D2E09" w:rsidRDefault="009D2E09" w:rsidP="009D2E09">
            <w:pPr>
              <w:jc w:val="center"/>
            </w:pPr>
          </w:p>
        </w:tc>
      </w:tr>
      <w:tr w:rsidR="009D2E09" w:rsidRPr="009D2E09" w:rsidTr="009D2E0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D2E09" w:rsidRPr="009D2E09" w:rsidRDefault="009D2E09" w:rsidP="009D2E09">
            <w:pPr>
              <w:jc w:val="center"/>
            </w:pPr>
            <w:r w:rsidRPr="009D2E09">
              <w:t>2.3</w:t>
            </w:r>
          </w:p>
        </w:tc>
        <w:tc>
          <w:tcPr>
            <w:tcW w:w="5000" w:type="dxa"/>
            <w:tcBorders>
              <w:top w:val="nil"/>
              <w:left w:val="nil"/>
              <w:bottom w:val="single" w:sz="4" w:space="0" w:color="auto"/>
              <w:right w:val="single" w:sz="4" w:space="0" w:color="auto"/>
            </w:tcBorders>
            <w:shd w:val="clear" w:color="auto" w:fill="auto"/>
            <w:noWrap/>
            <w:vAlign w:val="bottom"/>
            <w:hideMark/>
          </w:tcPr>
          <w:p w:rsidR="009D2E09" w:rsidRPr="009D2E09" w:rsidRDefault="009D2E09" w:rsidP="009D2E09">
            <w:r w:rsidRPr="009D2E09">
              <w:t>Прочие</w:t>
            </w:r>
          </w:p>
        </w:tc>
        <w:tc>
          <w:tcPr>
            <w:tcW w:w="1360" w:type="dxa"/>
            <w:tcBorders>
              <w:top w:val="nil"/>
              <w:left w:val="nil"/>
              <w:bottom w:val="single" w:sz="4" w:space="0" w:color="auto"/>
              <w:right w:val="single" w:sz="4" w:space="0" w:color="auto"/>
            </w:tcBorders>
            <w:shd w:val="clear" w:color="auto" w:fill="auto"/>
            <w:noWrap/>
            <w:vAlign w:val="bottom"/>
            <w:hideMark/>
          </w:tcPr>
          <w:p w:rsidR="009D2E09" w:rsidRPr="009D2E09" w:rsidRDefault="009D2E09" w:rsidP="009D2E09">
            <w:pPr>
              <w:jc w:val="center"/>
            </w:pPr>
            <w:r w:rsidRPr="009D2E09">
              <w:t>20</w:t>
            </w:r>
          </w:p>
        </w:tc>
        <w:tc>
          <w:tcPr>
            <w:tcW w:w="1884" w:type="dxa"/>
            <w:tcBorders>
              <w:top w:val="nil"/>
              <w:left w:val="nil"/>
              <w:bottom w:val="single" w:sz="4" w:space="0" w:color="auto"/>
              <w:right w:val="single" w:sz="4" w:space="0" w:color="auto"/>
            </w:tcBorders>
            <w:shd w:val="clear" w:color="auto" w:fill="auto"/>
            <w:noWrap/>
            <w:vAlign w:val="bottom"/>
            <w:hideMark/>
          </w:tcPr>
          <w:p w:rsidR="009D2E09" w:rsidRPr="009D2E09" w:rsidRDefault="009D2E09" w:rsidP="009D2E09">
            <w:pPr>
              <w:jc w:val="center"/>
            </w:pPr>
            <w:r w:rsidRPr="009D2E09">
              <w:t>828</w:t>
            </w:r>
          </w:p>
        </w:tc>
        <w:tc>
          <w:tcPr>
            <w:tcW w:w="236" w:type="dxa"/>
            <w:tcBorders>
              <w:top w:val="nil"/>
              <w:left w:val="nil"/>
              <w:bottom w:val="nil"/>
              <w:right w:val="nil"/>
            </w:tcBorders>
            <w:shd w:val="clear" w:color="auto" w:fill="auto"/>
            <w:noWrap/>
            <w:vAlign w:val="bottom"/>
            <w:hideMark/>
          </w:tcPr>
          <w:p w:rsidR="009D2E09" w:rsidRPr="009D2E09" w:rsidRDefault="009D2E09" w:rsidP="009D2E09"/>
        </w:tc>
      </w:tr>
    </w:tbl>
    <w:p w:rsidR="009D2E09" w:rsidRDefault="009D2E09" w:rsidP="007E34CB">
      <w:pPr>
        <w:ind w:right="174"/>
        <w:contextualSpacing/>
        <w:jc w:val="center"/>
        <w:rPr>
          <w:rFonts w:eastAsia="Calibri"/>
          <w:b/>
        </w:rPr>
      </w:pPr>
    </w:p>
    <w:p w:rsidR="009D2E09" w:rsidRPr="00F52517" w:rsidRDefault="009D2E09" w:rsidP="009D2E09">
      <w:pPr>
        <w:jc w:val="center"/>
        <w:rPr>
          <w:b/>
        </w:rPr>
      </w:pPr>
      <w:r w:rsidRPr="00F52517">
        <w:rPr>
          <w:b/>
        </w:rPr>
        <w:t>СОВЕТ ДЕПУТАТОВ ДРУЖНОГОРСКОГО ГОРОДСКОГО ПОСЕЛЕНИЯ  ГАТЧИНСКОГО МУНИЦИПАЛЬНОГО РАЙОНА ЛЕНИНГРАДСКОЙ ОБЛАСТИ</w:t>
      </w:r>
    </w:p>
    <w:p w:rsidR="009D2E09" w:rsidRPr="00F52517" w:rsidRDefault="009D2E09" w:rsidP="009D2E09">
      <w:pPr>
        <w:jc w:val="center"/>
        <w:rPr>
          <w:b/>
        </w:rPr>
      </w:pPr>
      <w:r w:rsidRPr="00F52517">
        <w:rPr>
          <w:b/>
        </w:rPr>
        <w:t>(Третьего созыва)</w:t>
      </w:r>
    </w:p>
    <w:p w:rsidR="009D2E09" w:rsidRPr="00F52517" w:rsidRDefault="009D2E09" w:rsidP="009D2E09">
      <w:pPr>
        <w:rPr>
          <w:b/>
        </w:rPr>
      </w:pPr>
    </w:p>
    <w:p w:rsidR="009D2E09" w:rsidRPr="00F52517" w:rsidRDefault="009D2E09" w:rsidP="009D2E09">
      <w:pPr>
        <w:keepNext/>
        <w:jc w:val="center"/>
      </w:pPr>
      <w:r w:rsidRPr="00F52517">
        <w:rPr>
          <w:b/>
        </w:rPr>
        <w:t xml:space="preserve">Р Е Ш Е Н И Е </w:t>
      </w:r>
    </w:p>
    <w:p w:rsidR="009D2E09" w:rsidRPr="00F52517" w:rsidRDefault="009D2E09" w:rsidP="009D2E09">
      <w:pPr>
        <w:keepNext/>
        <w:rPr>
          <w:b/>
        </w:rPr>
      </w:pPr>
      <w:r w:rsidRPr="00F52517">
        <w:rPr>
          <w:b/>
        </w:rPr>
        <w:t xml:space="preserve">от    29 апреля 2015 г.                                                                                                            </w:t>
      </w:r>
      <w:r>
        <w:rPr>
          <w:b/>
        </w:rPr>
        <w:t xml:space="preserve">                                                                             </w:t>
      </w:r>
      <w:r w:rsidRPr="00F52517">
        <w:rPr>
          <w:b/>
        </w:rPr>
        <w:t>№ 61</w:t>
      </w:r>
    </w:p>
    <w:p w:rsidR="009D2E09" w:rsidRPr="00F52517" w:rsidRDefault="009D2E09" w:rsidP="009D2E09">
      <w:pPr>
        <w:keepNext/>
        <w:rPr>
          <w:b/>
        </w:rPr>
      </w:pPr>
    </w:p>
    <w:p w:rsidR="009D2E09" w:rsidRPr="00F52517" w:rsidRDefault="009D2E09" w:rsidP="009D2E09">
      <w:pPr>
        <w:jc w:val="both"/>
      </w:pPr>
    </w:p>
    <w:p w:rsidR="009D2E09" w:rsidRPr="000C19CC" w:rsidRDefault="009D2E09" w:rsidP="009D2E09">
      <w:pPr>
        <w:pStyle w:val="34"/>
        <w:rPr>
          <w:b/>
          <w:sz w:val="18"/>
          <w:szCs w:val="18"/>
        </w:rPr>
      </w:pPr>
      <w:r w:rsidRPr="000C19CC">
        <w:rPr>
          <w:b/>
          <w:sz w:val="18"/>
          <w:szCs w:val="18"/>
        </w:rPr>
        <w:t xml:space="preserve">Об установлении границ территории, </w:t>
      </w:r>
    </w:p>
    <w:p w:rsidR="009D2E09" w:rsidRPr="000C19CC" w:rsidRDefault="009D2E09" w:rsidP="009D2E09">
      <w:pPr>
        <w:pStyle w:val="34"/>
        <w:rPr>
          <w:b/>
          <w:sz w:val="18"/>
          <w:szCs w:val="18"/>
        </w:rPr>
      </w:pPr>
      <w:r w:rsidRPr="000C19CC">
        <w:rPr>
          <w:b/>
          <w:sz w:val="18"/>
          <w:szCs w:val="18"/>
        </w:rPr>
        <w:t xml:space="preserve">на   которой   может   быть  создана  и </w:t>
      </w:r>
    </w:p>
    <w:p w:rsidR="009D2E09" w:rsidRPr="000C19CC" w:rsidRDefault="009D2E09" w:rsidP="009D2E09">
      <w:pPr>
        <w:pStyle w:val="34"/>
        <w:rPr>
          <w:b/>
          <w:sz w:val="18"/>
          <w:szCs w:val="18"/>
        </w:rPr>
      </w:pPr>
      <w:r w:rsidRPr="000C19CC">
        <w:rPr>
          <w:b/>
          <w:sz w:val="18"/>
          <w:szCs w:val="18"/>
        </w:rPr>
        <w:t xml:space="preserve">действовать    народная    дружина    в </w:t>
      </w:r>
    </w:p>
    <w:p w:rsidR="009D2E09" w:rsidRPr="000C19CC" w:rsidRDefault="009D2E09" w:rsidP="009D2E09">
      <w:pPr>
        <w:pStyle w:val="34"/>
        <w:rPr>
          <w:b/>
          <w:sz w:val="18"/>
          <w:szCs w:val="18"/>
        </w:rPr>
      </w:pPr>
      <w:r w:rsidRPr="000C19CC">
        <w:rPr>
          <w:b/>
          <w:sz w:val="18"/>
          <w:szCs w:val="18"/>
        </w:rPr>
        <w:t>муниципальном                образовании</w:t>
      </w:r>
    </w:p>
    <w:p w:rsidR="009D2E09" w:rsidRPr="000C19CC" w:rsidRDefault="009D2E09" w:rsidP="009D2E09">
      <w:pPr>
        <w:pStyle w:val="34"/>
        <w:rPr>
          <w:b/>
          <w:sz w:val="18"/>
          <w:szCs w:val="18"/>
        </w:rPr>
      </w:pPr>
      <w:r w:rsidRPr="000C19CC">
        <w:rPr>
          <w:b/>
          <w:sz w:val="18"/>
          <w:szCs w:val="18"/>
        </w:rPr>
        <w:t>Дружногорское городское поселение.</w:t>
      </w:r>
    </w:p>
    <w:p w:rsidR="009D2E09" w:rsidRPr="009D2E09" w:rsidRDefault="009D2E09" w:rsidP="009D2E09">
      <w:pPr>
        <w:pStyle w:val="34"/>
        <w:rPr>
          <w:sz w:val="18"/>
          <w:szCs w:val="18"/>
        </w:rPr>
      </w:pPr>
      <w:r w:rsidRPr="009D2E09">
        <w:rPr>
          <w:sz w:val="18"/>
          <w:szCs w:val="18"/>
        </w:rPr>
        <w:t xml:space="preserve"> </w:t>
      </w:r>
    </w:p>
    <w:p w:rsidR="009D2E09" w:rsidRPr="009D2E09" w:rsidRDefault="009D2E09" w:rsidP="009D2E09">
      <w:pPr>
        <w:pStyle w:val="af0"/>
        <w:rPr>
          <w:rFonts w:ascii="Times New Roman" w:hAnsi="Times New Roman" w:cs="Times New Roman"/>
          <w:bCs/>
          <w:sz w:val="18"/>
          <w:szCs w:val="18"/>
          <w:lang w:eastAsia="en-US"/>
        </w:rPr>
      </w:pPr>
      <w:r w:rsidRPr="009D2E09">
        <w:rPr>
          <w:rFonts w:ascii="Times New Roman" w:hAnsi="Times New Roman" w:cs="Times New Roman"/>
          <w:bCs/>
          <w:sz w:val="18"/>
          <w:szCs w:val="18"/>
          <w:lang w:eastAsia="en-US"/>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02.04.2014 № 44-ФЗ «Об участии граждан в охране общественного порядка» и Уставом  Дружногорского городского поселения, Совет депутатов Дружногорского городского поселения</w:t>
      </w:r>
    </w:p>
    <w:p w:rsidR="009D2E09" w:rsidRPr="009D2E09" w:rsidRDefault="009D2E09" w:rsidP="009D2E09">
      <w:pPr>
        <w:pStyle w:val="af0"/>
        <w:ind w:firstLine="0"/>
        <w:jc w:val="center"/>
        <w:rPr>
          <w:rFonts w:ascii="Times New Roman" w:hAnsi="Times New Roman" w:cs="Times New Roman"/>
          <w:b/>
          <w:sz w:val="18"/>
          <w:szCs w:val="18"/>
        </w:rPr>
      </w:pPr>
    </w:p>
    <w:p w:rsidR="009D2E09" w:rsidRDefault="009D2E09" w:rsidP="009D2E09">
      <w:pPr>
        <w:pStyle w:val="af0"/>
        <w:ind w:firstLine="0"/>
        <w:jc w:val="center"/>
        <w:rPr>
          <w:rFonts w:ascii="Times New Roman" w:hAnsi="Times New Roman" w:cs="Times New Roman"/>
          <w:b/>
          <w:sz w:val="18"/>
          <w:szCs w:val="18"/>
        </w:rPr>
      </w:pPr>
      <w:r w:rsidRPr="009D2E09">
        <w:rPr>
          <w:rFonts w:ascii="Times New Roman" w:hAnsi="Times New Roman" w:cs="Times New Roman"/>
          <w:b/>
          <w:sz w:val="18"/>
          <w:szCs w:val="18"/>
        </w:rPr>
        <w:t>Р Е Ш И Л:</w:t>
      </w:r>
    </w:p>
    <w:p w:rsidR="009D2E09" w:rsidRPr="009D2E09" w:rsidRDefault="009D2E09" w:rsidP="009D2E09">
      <w:pPr>
        <w:pStyle w:val="af0"/>
        <w:ind w:firstLine="0"/>
        <w:jc w:val="center"/>
        <w:rPr>
          <w:rFonts w:ascii="Times New Roman" w:hAnsi="Times New Roman" w:cs="Times New Roman"/>
          <w:sz w:val="18"/>
          <w:szCs w:val="18"/>
        </w:rPr>
      </w:pPr>
    </w:p>
    <w:p w:rsidR="009D2E09" w:rsidRPr="009D2E09" w:rsidRDefault="009D2E09" w:rsidP="009D2E09">
      <w:pPr>
        <w:pStyle w:val="ad"/>
        <w:numPr>
          <w:ilvl w:val="0"/>
          <w:numId w:val="24"/>
        </w:numPr>
        <w:suppressAutoHyphens/>
        <w:autoSpaceDN w:val="0"/>
        <w:ind w:left="0" w:firstLine="709"/>
        <w:jc w:val="both"/>
        <w:textAlignment w:val="baseline"/>
        <w:rPr>
          <w:rFonts w:ascii="Times New Roman" w:hAnsi="Times New Roman" w:cs="Times New Roman"/>
        </w:rPr>
      </w:pPr>
      <w:r w:rsidRPr="009D2E09">
        <w:rPr>
          <w:rFonts w:ascii="Times New Roman" w:hAnsi="Times New Roman" w:cs="Times New Roman"/>
        </w:rPr>
        <w:t>Установить границы территории, на которой может быть создана и действовать народная дружина, в соответствии с границами муниципального образования Дружногорское городское поселение;</w:t>
      </w:r>
    </w:p>
    <w:p w:rsidR="009D2E09" w:rsidRPr="009D2E09" w:rsidRDefault="009D2E09" w:rsidP="009D2E09">
      <w:pPr>
        <w:pStyle w:val="ad"/>
        <w:numPr>
          <w:ilvl w:val="0"/>
          <w:numId w:val="24"/>
        </w:numPr>
        <w:suppressAutoHyphens/>
        <w:autoSpaceDN w:val="0"/>
        <w:ind w:left="0" w:firstLine="709"/>
        <w:jc w:val="both"/>
        <w:textAlignment w:val="baseline"/>
        <w:rPr>
          <w:rFonts w:ascii="Times New Roman" w:hAnsi="Times New Roman" w:cs="Times New Roman"/>
        </w:rPr>
      </w:pPr>
      <w:r w:rsidRPr="009D2E09">
        <w:rPr>
          <w:rFonts w:ascii="Times New Roman" w:hAnsi="Times New Roman" w:cs="Times New Roman"/>
        </w:rPr>
        <w:t>Обнародовать настоящее решение путем размещения на сайте МО Дружногорское городское поселение и в печатном средстве массовой информации;</w:t>
      </w:r>
    </w:p>
    <w:p w:rsidR="009D2E09" w:rsidRPr="009D2E09" w:rsidRDefault="009D2E09" w:rsidP="009D2E09">
      <w:pPr>
        <w:pStyle w:val="ad"/>
        <w:numPr>
          <w:ilvl w:val="0"/>
          <w:numId w:val="24"/>
        </w:numPr>
        <w:suppressAutoHyphens/>
        <w:autoSpaceDN w:val="0"/>
        <w:ind w:left="0" w:firstLine="709"/>
        <w:jc w:val="both"/>
        <w:textAlignment w:val="baseline"/>
        <w:rPr>
          <w:rFonts w:ascii="Times New Roman" w:hAnsi="Times New Roman" w:cs="Times New Roman"/>
        </w:rPr>
      </w:pPr>
      <w:r w:rsidRPr="009D2E09">
        <w:rPr>
          <w:rFonts w:ascii="Times New Roman" w:hAnsi="Times New Roman" w:cs="Times New Roman"/>
        </w:rPr>
        <w:t>Настоящее решение вступает в силу со дня его подписания.</w:t>
      </w:r>
    </w:p>
    <w:p w:rsidR="009D2E09" w:rsidRPr="009D2E09" w:rsidRDefault="009D2E09" w:rsidP="009D2E09">
      <w:pPr>
        <w:spacing w:after="240"/>
        <w:ind w:firstLine="284"/>
        <w:jc w:val="both"/>
      </w:pPr>
    </w:p>
    <w:p w:rsidR="009D2E09" w:rsidRPr="009D2E09" w:rsidRDefault="009D2E09" w:rsidP="009D2E09">
      <w:pPr>
        <w:jc w:val="both"/>
      </w:pPr>
      <w:r>
        <w:t>Г</w:t>
      </w:r>
      <w:r w:rsidRPr="009D2E09">
        <w:t xml:space="preserve">лава Дружногорского городского поселения:                        </w:t>
      </w:r>
      <w:r>
        <w:t xml:space="preserve">                                                                                          </w:t>
      </w:r>
      <w:r w:rsidRPr="009D2E09">
        <w:t>С.И. Тарновский</w:t>
      </w:r>
    </w:p>
    <w:p w:rsidR="009D2E09" w:rsidRPr="009D2E09" w:rsidRDefault="009D2E09" w:rsidP="009D2E09">
      <w:pPr>
        <w:jc w:val="both"/>
      </w:pPr>
    </w:p>
    <w:p w:rsidR="009D2E09" w:rsidRPr="00305CE6" w:rsidRDefault="009D2E09" w:rsidP="009D2E09">
      <w:pPr>
        <w:jc w:val="center"/>
        <w:rPr>
          <w:b/>
        </w:rPr>
      </w:pPr>
      <w:r w:rsidRPr="00305CE6">
        <w:rPr>
          <w:b/>
        </w:rPr>
        <w:t>СОВЕТ ДЕПУТАТОВ ДРУЖНОГОРСКОГО ГОРОДСКОГО ПОСЕЛЕНИЯ</w:t>
      </w:r>
    </w:p>
    <w:p w:rsidR="009D2E09" w:rsidRPr="00305CE6" w:rsidRDefault="009D2E09" w:rsidP="009D2E09">
      <w:pPr>
        <w:jc w:val="center"/>
        <w:rPr>
          <w:b/>
        </w:rPr>
      </w:pPr>
      <w:r w:rsidRPr="00305CE6">
        <w:rPr>
          <w:b/>
        </w:rPr>
        <w:t xml:space="preserve">ГАТЧИНСКОГО МУНИЦИПАЛЬНОГО РАЙОНА </w:t>
      </w:r>
    </w:p>
    <w:p w:rsidR="009D2E09" w:rsidRPr="00305CE6" w:rsidRDefault="009D2E09" w:rsidP="009D2E09">
      <w:pPr>
        <w:jc w:val="center"/>
        <w:rPr>
          <w:b/>
        </w:rPr>
      </w:pPr>
      <w:r w:rsidRPr="00305CE6">
        <w:rPr>
          <w:b/>
        </w:rPr>
        <w:t>ЛЕНИНГРАДСКОЙ ОБЛАСТИ</w:t>
      </w:r>
    </w:p>
    <w:p w:rsidR="009D2E09" w:rsidRPr="00305CE6" w:rsidRDefault="009D2E09" w:rsidP="009D2E09">
      <w:pPr>
        <w:jc w:val="center"/>
        <w:rPr>
          <w:b/>
        </w:rPr>
      </w:pPr>
      <w:r w:rsidRPr="00305CE6">
        <w:rPr>
          <w:b/>
        </w:rPr>
        <w:t>(третьего созыва)</w:t>
      </w:r>
    </w:p>
    <w:p w:rsidR="009D2E09" w:rsidRPr="00305CE6" w:rsidRDefault="009D2E09" w:rsidP="009D2E09"/>
    <w:p w:rsidR="009D2E09" w:rsidRPr="00305CE6" w:rsidRDefault="009D2E09" w:rsidP="009D2E09">
      <w:pPr>
        <w:keepNext/>
        <w:jc w:val="center"/>
        <w:outlineLvl w:val="0"/>
      </w:pPr>
      <w:r w:rsidRPr="00305CE6">
        <w:rPr>
          <w:b/>
        </w:rPr>
        <w:t>Р Е Ш Е Н И Е</w:t>
      </w:r>
    </w:p>
    <w:p w:rsidR="009D2E09" w:rsidRPr="00305CE6" w:rsidRDefault="009D2E09" w:rsidP="009D2E09">
      <w:pPr>
        <w:jc w:val="center"/>
      </w:pPr>
    </w:p>
    <w:p w:rsidR="009D2E09" w:rsidRPr="00305CE6" w:rsidRDefault="009D2E09" w:rsidP="009D2E09">
      <w:pPr>
        <w:keepNext/>
        <w:outlineLvl w:val="1"/>
        <w:rPr>
          <w:b/>
        </w:rPr>
      </w:pPr>
      <w:r w:rsidRPr="00305CE6">
        <w:rPr>
          <w:b/>
        </w:rPr>
        <w:t xml:space="preserve">от  29 апреля 2015 г.                                                                                                             </w:t>
      </w:r>
      <w:r>
        <w:rPr>
          <w:b/>
        </w:rPr>
        <w:t xml:space="preserve">                                                                              </w:t>
      </w:r>
      <w:r w:rsidRPr="00305CE6">
        <w:rPr>
          <w:b/>
        </w:rPr>
        <w:t>№ 62</w:t>
      </w:r>
    </w:p>
    <w:p w:rsidR="009D2E09" w:rsidRPr="00305CE6" w:rsidRDefault="009D2E09" w:rsidP="009D2E09">
      <w:pPr>
        <w:jc w:val="both"/>
      </w:pPr>
    </w:p>
    <w:p w:rsidR="009D2E09" w:rsidRPr="009D2E09" w:rsidRDefault="009D2E09" w:rsidP="009D2E09">
      <w:pPr>
        <w:pStyle w:val="34"/>
        <w:rPr>
          <w:b/>
          <w:sz w:val="18"/>
          <w:szCs w:val="18"/>
        </w:rPr>
      </w:pPr>
      <w:r w:rsidRPr="009D2E09">
        <w:rPr>
          <w:b/>
          <w:sz w:val="18"/>
          <w:szCs w:val="18"/>
        </w:rPr>
        <w:t>Об установлении коэффициента обеспеченности объектами</w:t>
      </w:r>
    </w:p>
    <w:p w:rsidR="009D2E09" w:rsidRPr="009D2E09" w:rsidRDefault="009D2E09" w:rsidP="009D2E09">
      <w:pPr>
        <w:pStyle w:val="34"/>
        <w:rPr>
          <w:b/>
          <w:sz w:val="18"/>
          <w:szCs w:val="18"/>
        </w:rPr>
      </w:pPr>
      <w:r w:rsidRPr="009D2E09">
        <w:rPr>
          <w:b/>
          <w:sz w:val="18"/>
          <w:szCs w:val="18"/>
        </w:rPr>
        <w:t xml:space="preserve"> инфраструктуры на территории Дружногорского городского поселения</w:t>
      </w:r>
      <w:r>
        <w:rPr>
          <w:b/>
          <w:sz w:val="18"/>
          <w:szCs w:val="18"/>
        </w:rPr>
        <w:t>.</w:t>
      </w:r>
    </w:p>
    <w:p w:rsidR="009D2E09" w:rsidRPr="00305CE6" w:rsidRDefault="009D2E09" w:rsidP="009D2E09">
      <w:pPr>
        <w:pStyle w:val="34"/>
        <w:rPr>
          <w:b/>
          <w:sz w:val="18"/>
          <w:szCs w:val="18"/>
        </w:rPr>
      </w:pPr>
    </w:p>
    <w:p w:rsidR="009D2E09" w:rsidRPr="00305CE6" w:rsidRDefault="009D2E09" w:rsidP="009D2E09">
      <w:pPr>
        <w:pStyle w:val="af0"/>
        <w:ind w:firstLine="284"/>
        <w:rPr>
          <w:bCs/>
          <w:sz w:val="18"/>
          <w:szCs w:val="18"/>
          <w:lang w:eastAsia="en-US"/>
        </w:rPr>
      </w:pPr>
      <w:r w:rsidRPr="00305CE6">
        <w:rPr>
          <w:bCs/>
          <w:sz w:val="18"/>
          <w:szCs w:val="18"/>
          <w:lang w:eastAsia="en-US"/>
        </w:rPr>
        <w:t xml:space="preserve">В соответствии с Постановлением Правительства Ленинградской области от 29.12.2007 года № 353 «О порядке определения размера арендной платы за использование земельных участков, находящихся в собственности Ленинградской области, а также земельных участков, государственная собственность на которые не разграничена в Ленинградской области», Федеральным законом от 06.10.2003 № 131-ФЗ «Об общих принципах организации местного самоуправления в Российской Федерации» и Уставом  Дружногорского городского поселения, </w:t>
      </w:r>
    </w:p>
    <w:p w:rsidR="009D2E09" w:rsidRPr="00305CE6" w:rsidRDefault="009D2E09" w:rsidP="009D2E09">
      <w:pPr>
        <w:pStyle w:val="af0"/>
        <w:ind w:firstLine="284"/>
        <w:rPr>
          <w:bCs/>
          <w:sz w:val="18"/>
          <w:szCs w:val="18"/>
          <w:lang w:eastAsia="en-US"/>
        </w:rPr>
      </w:pPr>
    </w:p>
    <w:p w:rsidR="009D2E09" w:rsidRPr="00305CE6" w:rsidRDefault="009D2E09" w:rsidP="009D2E09">
      <w:pPr>
        <w:pStyle w:val="af0"/>
        <w:ind w:firstLine="284"/>
        <w:jc w:val="center"/>
        <w:rPr>
          <w:b/>
          <w:bCs/>
          <w:sz w:val="18"/>
          <w:szCs w:val="18"/>
          <w:lang w:eastAsia="en-US"/>
        </w:rPr>
      </w:pPr>
      <w:r w:rsidRPr="00305CE6">
        <w:rPr>
          <w:b/>
          <w:bCs/>
          <w:sz w:val="18"/>
          <w:szCs w:val="18"/>
          <w:lang w:eastAsia="en-US"/>
        </w:rPr>
        <w:t>Совет депутатов Дружногорского городского поселения</w:t>
      </w:r>
    </w:p>
    <w:p w:rsidR="009D2E09" w:rsidRPr="00305CE6" w:rsidRDefault="009D2E09" w:rsidP="009D2E09">
      <w:pPr>
        <w:pStyle w:val="af0"/>
        <w:ind w:firstLine="0"/>
        <w:jc w:val="center"/>
        <w:rPr>
          <w:b/>
          <w:bCs/>
          <w:sz w:val="18"/>
          <w:szCs w:val="18"/>
          <w:lang w:eastAsia="en-US"/>
        </w:rPr>
      </w:pPr>
    </w:p>
    <w:p w:rsidR="009D2E09" w:rsidRPr="00305CE6" w:rsidRDefault="009D2E09" w:rsidP="009D2E09">
      <w:pPr>
        <w:pStyle w:val="af0"/>
        <w:ind w:firstLine="0"/>
        <w:jc w:val="center"/>
        <w:rPr>
          <w:b/>
          <w:sz w:val="18"/>
          <w:szCs w:val="18"/>
        </w:rPr>
      </w:pPr>
      <w:r w:rsidRPr="00305CE6">
        <w:rPr>
          <w:b/>
          <w:sz w:val="18"/>
          <w:szCs w:val="18"/>
        </w:rPr>
        <w:t>Р Е Ш И Л:</w:t>
      </w:r>
    </w:p>
    <w:p w:rsidR="009D2E09" w:rsidRPr="00305CE6" w:rsidRDefault="009D2E09" w:rsidP="009D2E09">
      <w:pPr>
        <w:pStyle w:val="34"/>
        <w:ind w:firstLine="811"/>
        <w:rPr>
          <w:b/>
          <w:sz w:val="18"/>
          <w:szCs w:val="18"/>
        </w:rPr>
      </w:pPr>
    </w:p>
    <w:p w:rsidR="009D2E09" w:rsidRPr="00305CE6" w:rsidRDefault="009D2E09" w:rsidP="009D2E09">
      <w:pPr>
        <w:jc w:val="both"/>
      </w:pPr>
      <w:r w:rsidRPr="00305CE6">
        <w:t xml:space="preserve">1. Установить коэффициент обеспеченности объектами инфраструктуры, применяемый для определения размера арендной платы за использование земельных участков на всей территории муниципального образования Дружногорское городское поселение Гатчинского муниципального района Ленинградской области, равный  </w:t>
      </w:r>
      <w:r w:rsidRPr="00305CE6">
        <w:rPr>
          <w:b/>
        </w:rPr>
        <w:t>2.</w:t>
      </w:r>
    </w:p>
    <w:p w:rsidR="009D2E09" w:rsidRPr="00305CE6" w:rsidRDefault="009D2E09" w:rsidP="009D2E09">
      <w:pPr>
        <w:spacing w:after="240"/>
        <w:jc w:val="both"/>
      </w:pPr>
      <w:r w:rsidRPr="00305CE6">
        <w:t>2. Настоящее решение вступает в силу со дня его официального опубликования и распространяет свое действие на правоотношения, возникшие с 1 марта 2015 года.</w:t>
      </w:r>
    </w:p>
    <w:p w:rsidR="009D2E09" w:rsidRPr="00305CE6" w:rsidRDefault="009D2E09" w:rsidP="009D2E09">
      <w:pPr>
        <w:jc w:val="both"/>
      </w:pPr>
      <w:r w:rsidRPr="00305CE6">
        <w:t xml:space="preserve">Глава Дружногорского городского поселения:                                                </w:t>
      </w:r>
      <w:r>
        <w:t xml:space="preserve">                                                                  </w:t>
      </w:r>
      <w:r w:rsidRPr="00305CE6">
        <w:t>С.И. Тарновский</w:t>
      </w:r>
    </w:p>
    <w:p w:rsidR="009D2E09" w:rsidRPr="00305CE6" w:rsidRDefault="009D2E09" w:rsidP="009D2E09">
      <w:pPr>
        <w:jc w:val="both"/>
      </w:pPr>
    </w:p>
    <w:p w:rsidR="009D2E09" w:rsidRPr="00305CE6" w:rsidRDefault="009D2E09" w:rsidP="009D2E09">
      <w:pPr>
        <w:jc w:val="both"/>
      </w:pPr>
    </w:p>
    <w:p w:rsidR="009D2E09" w:rsidRPr="009D2E09" w:rsidRDefault="009D2E09" w:rsidP="009D2E09">
      <w:pPr>
        <w:ind w:right="174"/>
        <w:contextualSpacing/>
        <w:jc w:val="center"/>
        <w:rPr>
          <w:rFonts w:eastAsia="Calibri"/>
          <w:b/>
        </w:rPr>
      </w:pPr>
    </w:p>
    <w:sectPr w:rsidR="009D2E09" w:rsidRPr="009D2E09" w:rsidSect="005D7B6F">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B83" w:rsidRDefault="00564B83" w:rsidP="002A1CFB">
      <w:r>
        <w:separator/>
      </w:r>
    </w:p>
  </w:endnote>
  <w:endnote w:type="continuationSeparator" w:id="1">
    <w:p w:rsidR="00564B83" w:rsidRDefault="00564B83" w:rsidP="002A1C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altName w:val="ITC Zapf Chancery"/>
    <w:charset w:val="00"/>
    <w:family w:val="script"/>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47660"/>
      <w:docPartObj>
        <w:docPartGallery w:val="Page Numbers (Bottom of Page)"/>
        <w:docPartUnique/>
      </w:docPartObj>
    </w:sdtPr>
    <w:sdtContent>
      <w:p w:rsidR="00B83E73" w:rsidRDefault="00B83E73" w:rsidP="002A1CFB">
        <w:pPr>
          <w:pStyle w:val="ab"/>
        </w:pPr>
        <w:fldSimple w:instr=" PAGE   \* MERGEFORMAT ">
          <w:r w:rsidR="000C19CC">
            <w:rPr>
              <w:noProof/>
            </w:rPr>
            <w:t>29</w:t>
          </w:r>
        </w:fldSimple>
      </w:p>
    </w:sdtContent>
  </w:sdt>
  <w:p w:rsidR="00B83E73" w:rsidRDefault="00B83E73" w:rsidP="002A1CF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B83" w:rsidRDefault="00564B83" w:rsidP="002A1CFB">
      <w:r>
        <w:separator/>
      </w:r>
    </w:p>
  </w:footnote>
  <w:footnote w:type="continuationSeparator" w:id="1">
    <w:p w:rsidR="00564B83" w:rsidRDefault="00564B83" w:rsidP="002A1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E73" w:rsidRPr="00F87DA4" w:rsidRDefault="00B83E73" w:rsidP="002A1CFB">
    <w:pPr>
      <w:pStyle w:val="a9"/>
    </w:pPr>
    <w:r w:rsidRPr="00F87DA4">
      <w:t xml:space="preserve">ОФИЦИАЛЬНЫЙ ВЕСТНИК  Дружногорского городского поселения                                   </w:t>
    </w:r>
    <w:r>
      <w:t xml:space="preserve">                                     29 апреля 2015 г. № 8</w:t>
    </w:r>
  </w:p>
  <w:p w:rsidR="00B83E73" w:rsidRPr="00F87DA4" w:rsidRDefault="00B83E73" w:rsidP="002A1CF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2">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6">
    <w:nsid w:val="245165BB"/>
    <w:multiLevelType w:val="hybridMultilevel"/>
    <w:tmpl w:val="4322E35C"/>
    <w:lvl w:ilvl="0" w:tplc="C4C424A8">
      <w:start w:val="1"/>
      <w:numFmt w:val="decimal"/>
      <w:lvlText w:val="%1."/>
      <w:lvlJc w:val="left"/>
      <w:pPr>
        <w:tabs>
          <w:tab w:val="num" w:pos="720"/>
        </w:tabs>
        <w:ind w:left="720" w:hanging="360"/>
      </w:pPr>
      <w:rPr>
        <w:rFonts w:hint="default"/>
      </w:rPr>
    </w:lvl>
    <w:lvl w:ilvl="1" w:tplc="C128CF02">
      <w:numFmt w:val="none"/>
      <w:lvlText w:val=""/>
      <w:lvlJc w:val="left"/>
      <w:pPr>
        <w:tabs>
          <w:tab w:val="num" w:pos="360"/>
        </w:tabs>
      </w:pPr>
    </w:lvl>
    <w:lvl w:ilvl="2" w:tplc="1E4CCBA6">
      <w:numFmt w:val="none"/>
      <w:lvlText w:val=""/>
      <w:lvlJc w:val="left"/>
      <w:pPr>
        <w:tabs>
          <w:tab w:val="num" w:pos="360"/>
        </w:tabs>
      </w:pPr>
    </w:lvl>
    <w:lvl w:ilvl="3" w:tplc="23ACD464">
      <w:numFmt w:val="none"/>
      <w:lvlText w:val=""/>
      <w:lvlJc w:val="left"/>
      <w:pPr>
        <w:tabs>
          <w:tab w:val="num" w:pos="360"/>
        </w:tabs>
      </w:pPr>
    </w:lvl>
    <w:lvl w:ilvl="4" w:tplc="BB0C4B9E">
      <w:numFmt w:val="none"/>
      <w:lvlText w:val=""/>
      <w:lvlJc w:val="left"/>
      <w:pPr>
        <w:tabs>
          <w:tab w:val="num" w:pos="360"/>
        </w:tabs>
      </w:pPr>
    </w:lvl>
    <w:lvl w:ilvl="5" w:tplc="443297BE">
      <w:numFmt w:val="none"/>
      <w:lvlText w:val=""/>
      <w:lvlJc w:val="left"/>
      <w:pPr>
        <w:tabs>
          <w:tab w:val="num" w:pos="360"/>
        </w:tabs>
      </w:pPr>
    </w:lvl>
    <w:lvl w:ilvl="6" w:tplc="BFFA5EC6">
      <w:numFmt w:val="none"/>
      <w:lvlText w:val=""/>
      <w:lvlJc w:val="left"/>
      <w:pPr>
        <w:tabs>
          <w:tab w:val="num" w:pos="360"/>
        </w:tabs>
      </w:pPr>
    </w:lvl>
    <w:lvl w:ilvl="7" w:tplc="3C10C5A0">
      <w:numFmt w:val="none"/>
      <w:lvlText w:val=""/>
      <w:lvlJc w:val="left"/>
      <w:pPr>
        <w:tabs>
          <w:tab w:val="num" w:pos="360"/>
        </w:tabs>
      </w:pPr>
    </w:lvl>
    <w:lvl w:ilvl="8" w:tplc="2132BC04">
      <w:numFmt w:val="none"/>
      <w:lvlText w:val=""/>
      <w:lvlJc w:val="left"/>
      <w:pPr>
        <w:tabs>
          <w:tab w:val="num" w:pos="360"/>
        </w:tabs>
      </w:pPr>
    </w:lvl>
  </w:abstractNum>
  <w:abstractNum w:abstractNumId="7">
    <w:nsid w:val="2A3B5454"/>
    <w:multiLevelType w:val="multilevel"/>
    <w:tmpl w:val="E12CE2D0"/>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9">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nsid w:val="3D7C0EFF"/>
    <w:multiLevelType w:val="hybridMultilevel"/>
    <w:tmpl w:val="CE9233DC"/>
    <w:lvl w:ilvl="0" w:tplc="5594A11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43845105"/>
    <w:multiLevelType w:val="multilevel"/>
    <w:tmpl w:val="8160A930"/>
    <w:lvl w:ilvl="0">
      <w:start w:val="3"/>
      <w:numFmt w:val="decimal"/>
      <w:lvlText w:val="%1."/>
      <w:lvlJc w:val="left"/>
      <w:pPr>
        <w:tabs>
          <w:tab w:val="num" w:pos="1230"/>
        </w:tabs>
        <w:ind w:left="1230" w:hanging="1230"/>
      </w:pPr>
      <w:rPr>
        <w:rFonts w:hint="default"/>
      </w:rPr>
    </w:lvl>
    <w:lvl w:ilvl="1">
      <w:start w:val="3"/>
      <w:numFmt w:val="decimal"/>
      <w:lvlText w:val="%1.%2."/>
      <w:lvlJc w:val="left"/>
      <w:pPr>
        <w:tabs>
          <w:tab w:val="num" w:pos="1770"/>
        </w:tabs>
        <w:ind w:left="1770" w:hanging="1230"/>
      </w:pPr>
      <w:rPr>
        <w:rFonts w:hint="default"/>
      </w:rPr>
    </w:lvl>
    <w:lvl w:ilvl="2">
      <w:start w:val="1"/>
      <w:numFmt w:val="decimal"/>
      <w:lvlText w:val="%1.%2.%3."/>
      <w:lvlJc w:val="left"/>
      <w:pPr>
        <w:tabs>
          <w:tab w:val="num" w:pos="2310"/>
        </w:tabs>
        <w:ind w:left="2310" w:hanging="1230"/>
      </w:pPr>
      <w:rPr>
        <w:rFonts w:hint="default"/>
      </w:rPr>
    </w:lvl>
    <w:lvl w:ilvl="3">
      <w:start w:val="1"/>
      <w:numFmt w:val="decimal"/>
      <w:lvlText w:val="%1.%2.%3.%4."/>
      <w:lvlJc w:val="left"/>
      <w:pPr>
        <w:tabs>
          <w:tab w:val="num" w:pos="2850"/>
        </w:tabs>
        <w:ind w:left="2850" w:hanging="1230"/>
      </w:pPr>
      <w:rPr>
        <w:rFonts w:hint="default"/>
      </w:rPr>
    </w:lvl>
    <w:lvl w:ilvl="4">
      <w:start w:val="1"/>
      <w:numFmt w:val="decimal"/>
      <w:lvlText w:val="%1.%2.%3.%4.%5."/>
      <w:lvlJc w:val="left"/>
      <w:pPr>
        <w:tabs>
          <w:tab w:val="num" w:pos="3390"/>
        </w:tabs>
        <w:ind w:left="3390" w:hanging="1230"/>
      </w:pPr>
      <w:rPr>
        <w:rFonts w:hint="default"/>
      </w:rPr>
    </w:lvl>
    <w:lvl w:ilvl="5">
      <w:start w:val="1"/>
      <w:numFmt w:val="decimal"/>
      <w:lvlText w:val="%1.%2.%3.%4.%5.%6."/>
      <w:lvlJc w:val="left"/>
      <w:pPr>
        <w:tabs>
          <w:tab w:val="num" w:pos="3930"/>
        </w:tabs>
        <w:ind w:left="3930" w:hanging="123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5">
    <w:nsid w:val="4D190FE9"/>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589C2D3D"/>
    <w:multiLevelType w:val="multilevel"/>
    <w:tmpl w:val="7BBE839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58A16015"/>
    <w:multiLevelType w:val="hybridMultilevel"/>
    <w:tmpl w:val="E3386B58"/>
    <w:lvl w:ilvl="0" w:tplc="0419000F">
      <w:start w:val="1"/>
      <w:numFmt w:val="decimal"/>
      <w:lvlText w:val="%1."/>
      <w:lvlJc w:val="left"/>
      <w:pPr>
        <w:ind w:left="1572" w:hanging="360"/>
      </w:pPr>
      <w:rPr>
        <w:rFonts w:hint="default"/>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18">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62C84D26"/>
    <w:multiLevelType w:val="hybridMultilevel"/>
    <w:tmpl w:val="3F6EBB7A"/>
    <w:lvl w:ilvl="0" w:tplc="F336F096">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147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2">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3">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4">
    <w:nsid w:val="7F8035D3"/>
    <w:multiLevelType w:val="multilevel"/>
    <w:tmpl w:val="5FCA24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9"/>
  </w:num>
  <w:num w:numId="3">
    <w:abstractNumId w:val="23"/>
  </w:num>
  <w:num w:numId="4">
    <w:abstractNumId w:val="13"/>
  </w:num>
  <w:num w:numId="5">
    <w:abstractNumId w:val="21"/>
  </w:num>
  <w:num w:numId="6">
    <w:abstractNumId w:val="0"/>
    <w:lvlOverride w:ilvl="0">
      <w:lvl w:ilvl="0">
        <w:numFmt w:val="bullet"/>
        <w:lvlText w:val="-"/>
        <w:legacy w:legacy="1" w:legacySpace="0" w:legacyIndent="168"/>
        <w:lvlJc w:val="left"/>
        <w:rPr>
          <w:rFonts w:ascii="Times New Roman" w:hAnsi="Times New Roman" w:cs="Times New Roman" w:hint="default"/>
        </w:rPr>
      </w:lvl>
    </w:lvlOverride>
  </w:num>
  <w:num w:numId="7">
    <w:abstractNumId w:val="0"/>
    <w:lvlOverride w:ilvl="0">
      <w:lvl w:ilvl="0">
        <w:numFmt w:val="bullet"/>
        <w:lvlText w:val="-"/>
        <w:legacy w:legacy="1" w:legacySpace="0" w:legacyIndent="135"/>
        <w:lvlJc w:val="left"/>
        <w:rPr>
          <w:rFonts w:ascii="Times New Roman" w:hAnsi="Times New Roman" w:cs="Times New Roman" w:hint="default"/>
        </w:rPr>
      </w:lvl>
    </w:lvlOverride>
  </w:num>
  <w:num w:numId="8">
    <w:abstractNumId w:val="5"/>
  </w:num>
  <w:num w:numId="9">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0">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1">
    <w:abstractNumId w:val="20"/>
  </w:num>
  <w:num w:numId="12">
    <w:abstractNumId w:val="14"/>
  </w:num>
  <w:num w:numId="13">
    <w:abstractNumId w:val="2"/>
  </w:num>
  <w:num w:numId="14">
    <w:abstractNumId w:val="10"/>
  </w:num>
  <w:num w:numId="15">
    <w:abstractNumId w:val="16"/>
  </w:num>
  <w:num w:numId="16">
    <w:abstractNumId w:val="7"/>
  </w:num>
  <w:num w:numId="17">
    <w:abstractNumId w:val="8"/>
  </w:num>
  <w:num w:numId="18">
    <w:abstractNumId w:val="3"/>
  </w:num>
  <w:num w:numId="19">
    <w:abstractNumId w:val="4"/>
  </w:num>
  <w:num w:numId="20">
    <w:abstractNumId w:val="22"/>
  </w:num>
  <w:num w:numId="21">
    <w:abstractNumId w:val="11"/>
  </w:num>
  <w:num w:numId="22">
    <w:abstractNumId w:val="18"/>
  </w:num>
  <w:num w:numId="23">
    <w:abstractNumId w:val="6"/>
  </w:num>
  <w:num w:numId="24">
    <w:abstractNumId w:val="24"/>
  </w:num>
  <w:num w:numId="25">
    <w:abstractNumId w:val="19"/>
  </w:num>
  <w:num w:numId="26">
    <w:abstractNumId w:val="15"/>
  </w:num>
  <w:num w:numId="27">
    <w:abstractNumId w:val="12"/>
  </w:num>
  <w:num w:numId="28">
    <w:abstractNumId w:val="17"/>
  </w:num>
  <w:num w:numId="29">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lvlOverride w:ilvl="2"/>
    <w:lvlOverride w:ilvl="3"/>
    <w:lvlOverride w:ilvl="4"/>
    <w:lvlOverride w:ilvl="5"/>
    <w:lvlOverride w:ilvl="6"/>
    <w:lvlOverride w:ilvl="7"/>
    <w:lvlOverride w:ilvl="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B26CA"/>
    <w:rsid w:val="00033553"/>
    <w:rsid w:val="00037B16"/>
    <w:rsid w:val="00044318"/>
    <w:rsid w:val="00051BD5"/>
    <w:rsid w:val="000625DC"/>
    <w:rsid w:val="00082720"/>
    <w:rsid w:val="0009249D"/>
    <w:rsid w:val="0009665F"/>
    <w:rsid w:val="000C19CC"/>
    <w:rsid w:val="000C5602"/>
    <w:rsid w:val="000E4607"/>
    <w:rsid w:val="000F7254"/>
    <w:rsid w:val="0012611C"/>
    <w:rsid w:val="00132FCF"/>
    <w:rsid w:val="00164A8F"/>
    <w:rsid w:val="001D5E6B"/>
    <w:rsid w:val="001E06E4"/>
    <w:rsid w:val="002355D4"/>
    <w:rsid w:val="00247601"/>
    <w:rsid w:val="002940F3"/>
    <w:rsid w:val="002A1CFB"/>
    <w:rsid w:val="0033458E"/>
    <w:rsid w:val="00346C30"/>
    <w:rsid w:val="003B1DF9"/>
    <w:rsid w:val="003D68B5"/>
    <w:rsid w:val="003F24C0"/>
    <w:rsid w:val="003F4130"/>
    <w:rsid w:val="003F5846"/>
    <w:rsid w:val="0040797B"/>
    <w:rsid w:val="00414694"/>
    <w:rsid w:val="00447CFB"/>
    <w:rsid w:val="00461ACA"/>
    <w:rsid w:val="004874B5"/>
    <w:rsid w:val="004C639E"/>
    <w:rsid w:val="005326B2"/>
    <w:rsid w:val="00543210"/>
    <w:rsid w:val="005461CA"/>
    <w:rsid w:val="005474F5"/>
    <w:rsid w:val="00564B83"/>
    <w:rsid w:val="00573D89"/>
    <w:rsid w:val="00584720"/>
    <w:rsid w:val="00585FE6"/>
    <w:rsid w:val="00587F04"/>
    <w:rsid w:val="005D7B6F"/>
    <w:rsid w:val="00616982"/>
    <w:rsid w:val="0063315E"/>
    <w:rsid w:val="00633672"/>
    <w:rsid w:val="006C1945"/>
    <w:rsid w:val="006C1F8F"/>
    <w:rsid w:val="006D0922"/>
    <w:rsid w:val="006E734F"/>
    <w:rsid w:val="007333EF"/>
    <w:rsid w:val="00747C60"/>
    <w:rsid w:val="00770936"/>
    <w:rsid w:val="007A3E36"/>
    <w:rsid w:val="007B3357"/>
    <w:rsid w:val="007E34CB"/>
    <w:rsid w:val="00811EA1"/>
    <w:rsid w:val="00874F6B"/>
    <w:rsid w:val="0089221B"/>
    <w:rsid w:val="00893CE7"/>
    <w:rsid w:val="008B487C"/>
    <w:rsid w:val="008C4BB0"/>
    <w:rsid w:val="008E2074"/>
    <w:rsid w:val="008F5D8E"/>
    <w:rsid w:val="00923344"/>
    <w:rsid w:val="00962880"/>
    <w:rsid w:val="00991778"/>
    <w:rsid w:val="009D2E09"/>
    <w:rsid w:val="009E1D90"/>
    <w:rsid w:val="00A107F2"/>
    <w:rsid w:val="00A40698"/>
    <w:rsid w:val="00A52999"/>
    <w:rsid w:val="00A62C33"/>
    <w:rsid w:val="00A7581A"/>
    <w:rsid w:val="00A94F19"/>
    <w:rsid w:val="00A95C6C"/>
    <w:rsid w:val="00AA75DD"/>
    <w:rsid w:val="00AC6C8F"/>
    <w:rsid w:val="00AD0817"/>
    <w:rsid w:val="00AE11E2"/>
    <w:rsid w:val="00AE1F84"/>
    <w:rsid w:val="00AE6EB3"/>
    <w:rsid w:val="00AE7543"/>
    <w:rsid w:val="00AF0348"/>
    <w:rsid w:val="00AF4C92"/>
    <w:rsid w:val="00B02CD9"/>
    <w:rsid w:val="00B475BD"/>
    <w:rsid w:val="00B5022B"/>
    <w:rsid w:val="00B623C8"/>
    <w:rsid w:val="00B83E73"/>
    <w:rsid w:val="00B92F14"/>
    <w:rsid w:val="00BC1415"/>
    <w:rsid w:val="00BF732F"/>
    <w:rsid w:val="00C27EF1"/>
    <w:rsid w:val="00CA5947"/>
    <w:rsid w:val="00CB26CA"/>
    <w:rsid w:val="00CC094B"/>
    <w:rsid w:val="00D224F7"/>
    <w:rsid w:val="00DC78D9"/>
    <w:rsid w:val="00DE6256"/>
    <w:rsid w:val="00E37D5B"/>
    <w:rsid w:val="00E9048A"/>
    <w:rsid w:val="00E9119C"/>
    <w:rsid w:val="00F00C62"/>
    <w:rsid w:val="00F03B71"/>
    <w:rsid w:val="00F87DA4"/>
    <w:rsid w:val="00FB3995"/>
    <w:rsid w:val="00FE7AD9"/>
    <w:rsid w:val="00FF4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CFB"/>
    <w:pPr>
      <w:spacing w:after="0" w:line="240" w:lineRule="auto"/>
    </w:pPr>
    <w:rPr>
      <w:rFonts w:ascii="Times New Roman" w:eastAsia="Times New Roman" w:hAnsi="Times New Roman" w:cs="Times New Roman"/>
      <w:sz w:val="18"/>
      <w:szCs w:val="18"/>
      <w:lang w:eastAsia="ru-RU"/>
    </w:rPr>
  </w:style>
  <w:style w:type="paragraph" w:styleId="1">
    <w:name w:val="heading 1"/>
    <w:basedOn w:val="a"/>
    <w:next w:val="a"/>
    <w:link w:val="10"/>
    <w:uiPriority w:val="99"/>
    <w:qFormat/>
    <w:rsid w:val="00991778"/>
    <w:pPr>
      <w:keepNext/>
      <w:widowControl w:val="0"/>
      <w:numPr>
        <w:numId w:val="1"/>
      </w:numPr>
      <w:autoSpaceDE w:val="0"/>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
    <w:qFormat/>
    <w:rsid w:val="00991778"/>
    <w:pPr>
      <w:keepNext/>
      <w:widowControl w:val="0"/>
      <w:numPr>
        <w:ilvl w:val="1"/>
        <w:numId w:val="1"/>
      </w:numPr>
      <w:tabs>
        <w:tab w:val="left" w:pos="900"/>
      </w:tabs>
      <w:autoSpaceDE w:val="0"/>
      <w:ind w:left="0" w:firstLine="540"/>
      <w:jc w:val="both"/>
      <w:outlineLvl w:val="1"/>
    </w:pPr>
    <w:rPr>
      <w:rFonts w:cs="Arial"/>
      <w:b/>
      <w:bCs/>
      <w:iCs/>
      <w:sz w:val="24"/>
      <w:szCs w:val="28"/>
      <w:lang w:eastAsia="ar-SA"/>
    </w:rPr>
  </w:style>
  <w:style w:type="paragraph" w:styleId="3">
    <w:name w:val="heading 3"/>
    <w:basedOn w:val="a"/>
    <w:next w:val="a"/>
    <w:link w:val="30"/>
    <w:uiPriority w:val="99"/>
    <w:qFormat/>
    <w:rsid w:val="00991778"/>
    <w:pPr>
      <w:keepNext/>
      <w:numPr>
        <w:ilvl w:val="2"/>
        <w:numId w:val="1"/>
      </w:numPr>
      <w:spacing w:before="240" w:after="60"/>
      <w:outlineLvl w:val="2"/>
    </w:pPr>
    <w:rPr>
      <w:rFonts w:ascii="Arial" w:hAnsi="Arial" w:cs="Arial"/>
      <w:b/>
      <w:bCs/>
      <w:sz w:val="26"/>
      <w:szCs w:val="26"/>
      <w:lang w:eastAsia="ar-SA"/>
    </w:rPr>
  </w:style>
  <w:style w:type="paragraph" w:styleId="4">
    <w:name w:val="heading 4"/>
    <w:basedOn w:val="a"/>
    <w:next w:val="a"/>
    <w:link w:val="40"/>
    <w:uiPriority w:val="99"/>
    <w:qFormat/>
    <w:rsid w:val="00991778"/>
    <w:pPr>
      <w:keepNext/>
      <w:numPr>
        <w:ilvl w:val="3"/>
        <w:numId w:val="1"/>
      </w:numPr>
      <w:spacing w:after="240"/>
      <w:ind w:left="0" w:firstLine="641"/>
      <w:jc w:val="both"/>
      <w:outlineLvl w:val="3"/>
    </w:pPr>
    <w:rPr>
      <w:rFonts w:cs="Courier New"/>
      <w:b/>
      <w:sz w:val="24"/>
      <w:szCs w:val="20"/>
      <w:lang w:eastAsia="ar-SA"/>
    </w:rPr>
  </w:style>
  <w:style w:type="paragraph" w:styleId="5">
    <w:name w:val="heading 5"/>
    <w:basedOn w:val="a"/>
    <w:next w:val="a"/>
    <w:link w:val="50"/>
    <w:uiPriority w:val="99"/>
    <w:qFormat/>
    <w:rsid w:val="005474F5"/>
    <w:pPr>
      <w:keepNext/>
      <w:jc w:val="right"/>
      <w:outlineLvl w:val="4"/>
    </w:pPr>
    <w:rPr>
      <w:b/>
      <w:bCs/>
      <w:spacing w:val="20"/>
      <w:sz w:val="32"/>
      <w:szCs w:val="32"/>
      <w:u w:val="single"/>
    </w:rPr>
  </w:style>
  <w:style w:type="paragraph" w:styleId="7">
    <w:name w:val="heading 7"/>
    <w:basedOn w:val="a"/>
    <w:next w:val="a"/>
    <w:link w:val="70"/>
    <w:qFormat/>
    <w:rsid w:val="00991778"/>
    <w:pPr>
      <w:keepNext/>
      <w:numPr>
        <w:ilvl w:val="6"/>
        <w:numId w:val="1"/>
      </w:numPr>
      <w:tabs>
        <w:tab w:val="left" w:pos="540"/>
      </w:tabs>
      <w:ind w:left="709" w:firstLine="0"/>
      <w:jc w:val="both"/>
      <w:outlineLvl w:val="6"/>
    </w:pPr>
    <w:rPr>
      <w:rFonts w:ascii="Arial" w:hAnsi="Arial" w:cs="Arial"/>
      <w:sz w:val="28"/>
      <w:szCs w:val="20"/>
      <w:lang w:eastAsia="ar-SA"/>
    </w:rPr>
  </w:style>
  <w:style w:type="paragraph" w:styleId="9">
    <w:name w:val="heading 9"/>
    <w:basedOn w:val="a"/>
    <w:next w:val="a"/>
    <w:link w:val="90"/>
    <w:qFormat/>
    <w:rsid w:val="00991778"/>
    <w:pPr>
      <w:keepNext/>
      <w:widowControl w:val="0"/>
      <w:numPr>
        <w:ilvl w:val="8"/>
        <w:numId w:val="1"/>
      </w:numPr>
      <w:shd w:val="clear" w:color="auto" w:fill="FFFFFF"/>
      <w:tabs>
        <w:tab w:val="left" w:pos="477"/>
      </w:tabs>
      <w:autoSpaceDE w:val="0"/>
      <w:jc w:val="both"/>
      <w:outlineLvl w:val="8"/>
    </w:pPr>
    <w:rPr>
      <w:rFonts w:cs="Arial"/>
      <w:b/>
      <w:bCs/>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CB26CA"/>
    <w:rPr>
      <w:rFonts w:ascii="Tahoma" w:hAnsi="Tahoma" w:cs="Tahoma"/>
      <w:sz w:val="16"/>
      <w:szCs w:val="16"/>
    </w:rPr>
  </w:style>
  <w:style w:type="character" w:customStyle="1" w:styleId="a4">
    <w:name w:val="Текст выноски Знак"/>
    <w:basedOn w:val="a0"/>
    <w:link w:val="a3"/>
    <w:uiPriority w:val="99"/>
    <w:rsid w:val="00CB26CA"/>
    <w:rPr>
      <w:rFonts w:ascii="Tahoma" w:hAnsi="Tahoma" w:cs="Tahoma"/>
      <w:sz w:val="16"/>
      <w:szCs w:val="16"/>
    </w:rPr>
  </w:style>
  <w:style w:type="character" w:styleId="a5">
    <w:name w:val="Placeholder Text"/>
    <w:basedOn w:val="a0"/>
    <w:uiPriority w:val="99"/>
    <w:semiHidden/>
    <w:rsid w:val="00CB26CA"/>
    <w:rPr>
      <w:color w:val="808080"/>
    </w:rPr>
  </w:style>
  <w:style w:type="paragraph" w:styleId="a6">
    <w:name w:val="caption"/>
    <w:basedOn w:val="a"/>
    <w:next w:val="a"/>
    <w:unhideWhenUsed/>
    <w:qFormat/>
    <w:rsid w:val="00CB26CA"/>
    <w:rPr>
      <w:b/>
      <w:bCs/>
      <w:color w:val="4F81BD" w:themeColor="accent1"/>
    </w:rPr>
  </w:style>
  <w:style w:type="paragraph" w:customStyle="1" w:styleId="ConsNormal">
    <w:name w:val="ConsNormal"/>
    <w:rsid w:val="00132FCF"/>
    <w:pPr>
      <w:widowControl w:val="0"/>
      <w:suppressAutoHyphens/>
      <w:spacing w:after="0" w:line="240" w:lineRule="auto"/>
      <w:ind w:firstLine="720"/>
    </w:pPr>
    <w:rPr>
      <w:rFonts w:ascii="Arial" w:eastAsia="Arial" w:hAnsi="Arial" w:cs="Arial"/>
      <w:sz w:val="20"/>
      <w:szCs w:val="20"/>
      <w:lang w:eastAsia="ar-SA"/>
    </w:rPr>
  </w:style>
  <w:style w:type="paragraph" w:customStyle="1" w:styleId="ConsPlusNormal">
    <w:name w:val="ConsPlusNormal"/>
    <w:rsid w:val="00132FCF"/>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Body Text"/>
    <w:basedOn w:val="a"/>
    <w:link w:val="a8"/>
    <w:uiPriority w:val="99"/>
    <w:rsid w:val="00132FCF"/>
    <w:pPr>
      <w:widowControl w:val="0"/>
      <w:autoSpaceDE w:val="0"/>
      <w:spacing w:after="120"/>
    </w:pPr>
    <w:rPr>
      <w:rFonts w:ascii="Arial" w:hAnsi="Arial" w:cs="Arial"/>
      <w:sz w:val="20"/>
      <w:szCs w:val="20"/>
      <w:lang w:eastAsia="ar-SA"/>
    </w:rPr>
  </w:style>
  <w:style w:type="character" w:customStyle="1" w:styleId="a8">
    <w:name w:val="Основной текст Знак"/>
    <w:basedOn w:val="a0"/>
    <w:link w:val="a7"/>
    <w:uiPriority w:val="99"/>
    <w:rsid w:val="00132FCF"/>
    <w:rPr>
      <w:rFonts w:ascii="Arial" w:eastAsia="Times New Roman" w:hAnsi="Arial" w:cs="Arial"/>
      <w:sz w:val="20"/>
      <w:szCs w:val="20"/>
      <w:lang w:eastAsia="ar-SA"/>
    </w:rPr>
  </w:style>
  <w:style w:type="paragraph" w:styleId="a9">
    <w:name w:val="header"/>
    <w:basedOn w:val="a"/>
    <w:link w:val="aa"/>
    <w:uiPriority w:val="99"/>
    <w:unhideWhenUsed/>
    <w:rsid w:val="00893CE7"/>
    <w:pPr>
      <w:tabs>
        <w:tab w:val="center" w:pos="4677"/>
        <w:tab w:val="right" w:pos="9355"/>
      </w:tabs>
    </w:pPr>
  </w:style>
  <w:style w:type="character" w:customStyle="1" w:styleId="aa">
    <w:name w:val="Верхний колонтитул Знак"/>
    <w:basedOn w:val="a0"/>
    <w:link w:val="a9"/>
    <w:uiPriority w:val="99"/>
    <w:rsid w:val="00893CE7"/>
  </w:style>
  <w:style w:type="paragraph" w:styleId="ab">
    <w:name w:val="footer"/>
    <w:basedOn w:val="a"/>
    <w:link w:val="ac"/>
    <w:uiPriority w:val="99"/>
    <w:unhideWhenUsed/>
    <w:rsid w:val="00893CE7"/>
    <w:pPr>
      <w:tabs>
        <w:tab w:val="center" w:pos="4677"/>
        <w:tab w:val="right" w:pos="9355"/>
      </w:tabs>
    </w:pPr>
  </w:style>
  <w:style w:type="character" w:customStyle="1" w:styleId="ac">
    <w:name w:val="Нижний колонтитул Знак"/>
    <w:basedOn w:val="a0"/>
    <w:link w:val="ab"/>
    <w:uiPriority w:val="99"/>
    <w:rsid w:val="00893CE7"/>
  </w:style>
  <w:style w:type="character" w:customStyle="1" w:styleId="10">
    <w:name w:val="Заголовок 1 Знак"/>
    <w:basedOn w:val="a0"/>
    <w:link w:val="1"/>
    <w:uiPriority w:val="99"/>
    <w:rsid w:val="00991778"/>
    <w:rPr>
      <w:rFonts w:ascii="Arial" w:eastAsia="Times New Roman" w:hAnsi="Arial" w:cs="Arial"/>
      <w:b/>
      <w:bCs/>
      <w:kern w:val="1"/>
      <w:sz w:val="32"/>
      <w:szCs w:val="32"/>
      <w:lang w:eastAsia="ar-SA"/>
    </w:rPr>
  </w:style>
  <w:style w:type="character" w:customStyle="1" w:styleId="20">
    <w:name w:val="Заголовок 2 Знак"/>
    <w:basedOn w:val="a0"/>
    <w:link w:val="2"/>
    <w:uiPriority w:val="9"/>
    <w:rsid w:val="00991778"/>
    <w:rPr>
      <w:rFonts w:ascii="Times New Roman" w:eastAsia="Times New Roman" w:hAnsi="Times New Roman" w:cs="Arial"/>
      <w:b/>
      <w:bCs/>
      <w:iCs/>
      <w:sz w:val="24"/>
      <w:szCs w:val="28"/>
      <w:lang w:eastAsia="ar-SA"/>
    </w:rPr>
  </w:style>
  <w:style w:type="character" w:customStyle="1" w:styleId="30">
    <w:name w:val="Заголовок 3 Знак"/>
    <w:basedOn w:val="a0"/>
    <w:link w:val="3"/>
    <w:uiPriority w:val="99"/>
    <w:rsid w:val="00991778"/>
    <w:rPr>
      <w:rFonts w:ascii="Arial" w:eastAsia="Times New Roman" w:hAnsi="Arial" w:cs="Arial"/>
      <w:b/>
      <w:bCs/>
      <w:sz w:val="26"/>
      <w:szCs w:val="26"/>
      <w:lang w:eastAsia="ar-SA"/>
    </w:rPr>
  </w:style>
  <w:style w:type="character" w:customStyle="1" w:styleId="40">
    <w:name w:val="Заголовок 4 Знак"/>
    <w:basedOn w:val="a0"/>
    <w:link w:val="4"/>
    <w:uiPriority w:val="99"/>
    <w:rsid w:val="00991778"/>
    <w:rPr>
      <w:rFonts w:ascii="Times New Roman" w:eastAsia="Times New Roman" w:hAnsi="Times New Roman" w:cs="Courier New"/>
      <w:b/>
      <w:sz w:val="24"/>
      <w:szCs w:val="20"/>
      <w:lang w:eastAsia="ar-SA"/>
    </w:rPr>
  </w:style>
  <w:style w:type="character" w:customStyle="1" w:styleId="70">
    <w:name w:val="Заголовок 7 Знак"/>
    <w:basedOn w:val="a0"/>
    <w:link w:val="7"/>
    <w:rsid w:val="00991778"/>
    <w:rPr>
      <w:rFonts w:ascii="Arial" w:eastAsia="Times New Roman" w:hAnsi="Arial" w:cs="Arial"/>
      <w:sz w:val="28"/>
      <w:szCs w:val="20"/>
      <w:lang w:eastAsia="ar-SA"/>
    </w:rPr>
  </w:style>
  <w:style w:type="character" w:customStyle="1" w:styleId="90">
    <w:name w:val="Заголовок 9 Знак"/>
    <w:basedOn w:val="a0"/>
    <w:link w:val="9"/>
    <w:rsid w:val="00991778"/>
    <w:rPr>
      <w:rFonts w:ascii="Times New Roman" w:eastAsia="Times New Roman" w:hAnsi="Times New Roman" w:cs="Arial"/>
      <w:b/>
      <w:bCs/>
      <w:sz w:val="24"/>
      <w:szCs w:val="20"/>
      <w:shd w:val="clear" w:color="auto" w:fill="FFFFFF"/>
      <w:lang w:eastAsia="ar-SA"/>
    </w:rPr>
  </w:style>
  <w:style w:type="character" w:customStyle="1" w:styleId="ConsNormal0">
    <w:name w:val="ConsNormal Знак"/>
    <w:rsid w:val="00991778"/>
    <w:rPr>
      <w:rFonts w:ascii="Arial" w:hAnsi="Arial" w:cs="Arial"/>
      <w:lang w:val="ru-RU" w:eastAsia="ar-SA" w:bidi="ar-SA"/>
    </w:rPr>
  </w:style>
  <w:style w:type="character" w:customStyle="1" w:styleId="50">
    <w:name w:val="Заголовок 5 Знак"/>
    <w:basedOn w:val="a0"/>
    <w:link w:val="5"/>
    <w:uiPriority w:val="99"/>
    <w:rsid w:val="005474F5"/>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5474F5"/>
  </w:style>
  <w:style w:type="paragraph" w:styleId="ad">
    <w:name w:val="List Paragraph"/>
    <w:basedOn w:val="a"/>
    <w:qFormat/>
    <w:rsid w:val="005474F5"/>
    <w:pPr>
      <w:ind w:left="720"/>
    </w:pPr>
    <w:rPr>
      <w:rFonts w:ascii="Calibri" w:eastAsia="Calibri" w:hAnsi="Calibri" w:cs="Calibri"/>
    </w:rPr>
  </w:style>
  <w:style w:type="character" w:styleId="ae">
    <w:name w:val="Hyperlink"/>
    <w:basedOn w:val="a0"/>
    <w:uiPriority w:val="99"/>
    <w:rsid w:val="005474F5"/>
    <w:rPr>
      <w:color w:val="0000FF"/>
      <w:u w:val="single"/>
    </w:rPr>
  </w:style>
  <w:style w:type="paragraph" w:styleId="af">
    <w:name w:val="Normal (Web)"/>
    <w:basedOn w:val="a"/>
    <w:uiPriority w:val="99"/>
    <w:rsid w:val="005474F5"/>
    <w:pPr>
      <w:spacing w:before="100" w:beforeAutospacing="1" w:after="100" w:afterAutospacing="1"/>
    </w:pPr>
    <w:rPr>
      <w:rFonts w:ascii="Arial" w:hAnsi="Arial" w:cs="Arial"/>
      <w:color w:val="4C4C4C"/>
      <w:sz w:val="16"/>
      <w:szCs w:val="16"/>
    </w:rPr>
  </w:style>
  <w:style w:type="paragraph" w:customStyle="1" w:styleId="12">
    <w:name w:val="Обычный1"/>
    <w:uiPriority w:val="99"/>
    <w:rsid w:val="005474F5"/>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5474F5"/>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5474F5"/>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5474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5474F5"/>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0">
    <w:name w:val="Body Text Indent"/>
    <w:basedOn w:val="a"/>
    <w:link w:val="af1"/>
    <w:uiPriority w:val="99"/>
    <w:rsid w:val="005474F5"/>
    <w:pPr>
      <w:ind w:firstLine="709"/>
      <w:jc w:val="both"/>
    </w:pPr>
    <w:rPr>
      <w:rFonts w:ascii="Times New Roman CYR" w:hAnsi="Times New Roman CYR" w:cs="Times New Roman CYR"/>
      <w:sz w:val="20"/>
      <w:szCs w:val="20"/>
    </w:rPr>
  </w:style>
  <w:style w:type="character" w:customStyle="1" w:styleId="af1">
    <w:name w:val="Основной текст с отступом Знак"/>
    <w:basedOn w:val="a0"/>
    <w:link w:val="af0"/>
    <w:uiPriority w:val="99"/>
    <w:rsid w:val="005474F5"/>
    <w:rPr>
      <w:rFonts w:ascii="Times New Roman CYR" w:eastAsia="Times New Roman" w:hAnsi="Times New Roman CYR" w:cs="Times New Roman CYR"/>
      <w:sz w:val="20"/>
      <w:szCs w:val="20"/>
      <w:lang w:eastAsia="ru-RU"/>
    </w:rPr>
  </w:style>
  <w:style w:type="paragraph" w:styleId="af2">
    <w:name w:val="No Spacing"/>
    <w:uiPriority w:val="1"/>
    <w:qFormat/>
    <w:rsid w:val="005474F5"/>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5474F5"/>
    <w:pPr>
      <w:widowControl w:val="0"/>
      <w:autoSpaceDE w:val="0"/>
      <w:autoSpaceDN w:val="0"/>
      <w:adjustRightInd w:val="0"/>
      <w:spacing w:after="0" w:line="240" w:lineRule="auto"/>
    </w:pPr>
    <w:rPr>
      <w:rFonts w:ascii="Arial" w:eastAsia="Times New Roman" w:hAnsi="Arial" w:cs="Arial"/>
      <w:b/>
      <w:bCs/>
      <w:lang w:eastAsia="ru-RU"/>
    </w:rPr>
  </w:style>
  <w:style w:type="character" w:styleId="af3">
    <w:name w:val="Emphasis"/>
    <w:basedOn w:val="a0"/>
    <w:uiPriority w:val="99"/>
    <w:qFormat/>
    <w:rsid w:val="005474F5"/>
    <w:rPr>
      <w:i/>
      <w:iCs/>
    </w:rPr>
  </w:style>
  <w:style w:type="paragraph" w:styleId="af4">
    <w:name w:val="footnote text"/>
    <w:basedOn w:val="a"/>
    <w:link w:val="af5"/>
    <w:uiPriority w:val="99"/>
    <w:rsid w:val="005474F5"/>
    <w:pPr>
      <w:autoSpaceDE w:val="0"/>
      <w:autoSpaceDN w:val="0"/>
    </w:pPr>
    <w:rPr>
      <w:sz w:val="20"/>
      <w:szCs w:val="20"/>
    </w:rPr>
  </w:style>
  <w:style w:type="character" w:customStyle="1" w:styleId="af5">
    <w:name w:val="Текст сноски Знак"/>
    <w:basedOn w:val="a0"/>
    <w:link w:val="af4"/>
    <w:uiPriority w:val="99"/>
    <w:rsid w:val="005474F5"/>
    <w:rPr>
      <w:rFonts w:ascii="Times New Roman" w:eastAsia="Times New Roman" w:hAnsi="Times New Roman" w:cs="Times New Roman"/>
      <w:sz w:val="20"/>
      <w:szCs w:val="20"/>
      <w:lang w:eastAsia="ru-RU"/>
    </w:rPr>
  </w:style>
  <w:style w:type="character" w:styleId="af6">
    <w:name w:val="footnote reference"/>
    <w:basedOn w:val="a0"/>
    <w:uiPriority w:val="99"/>
    <w:rsid w:val="005474F5"/>
    <w:rPr>
      <w:vertAlign w:val="superscript"/>
    </w:rPr>
  </w:style>
  <w:style w:type="numbering" w:customStyle="1" w:styleId="21">
    <w:name w:val="Нет списка2"/>
    <w:next w:val="a2"/>
    <w:semiHidden/>
    <w:rsid w:val="00AC6C8F"/>
  </w:style>
  <w:style w:type="paragraph" w:styleId="af7">
    <w:name w:val="Title"/>
    <w:basedOn w:val="a"/>
    <w:link w:val="af8"/>
    <w:uiPriority w:val="99"/>
    <w:qFormat/>
    <w:rsid w:val="00AC6C8F"/>
    <w:pPr>
      <w:jc w:val="center"/>
    </w:pPr>
    <w:rPr>
      <w:sz w:val="28"/>
      <w:szCs w:val="24"/>
    </w:rPr>
  </w:style>
  <w:style w:type="character" w:customStyle="1" w:styleId="af8">
    <w:name w:val="Название Знак"/>
    <w:basedOn w:val="a0"/>
    <w:link w:val="af7"/>
    <w:uiPriority w:val="99"/>
    <w:rsid w:val="00AC6C8F"/>
    <w:rPr>
      <w:rFonts w:ascii="Times New Roman" w:eastAsia="Times New Roman" w:hAnsi="Times New Roman" w:cs="Times New Roman"/>
      <w:sz w:val="28"/>
      <w:szCs w:val="24"/>
    </w:rPr>
  </w:style>
  <w:style w:type="character" w:styleId="af9">
    <w:name w:val="page number"/>
    <w:basedOn w:val="a0"/>
    <w:uiPriority w:val="99"/>
    <w:rsid w:val="00AC6C8F"/>
  </w:style>
  <w:style w:type="character" w:styleId="afa">
    <w:name w:val="Strong"/>
    <w:qFormat/>
    <w:rsid w:val="00AC6C8F"/>
    <w:rPr>
      <w:b/>
      <w:bCs/>
    </w:rPr>
  </w:style>
  <w:style w:type="paragraph" w:customStyle="1" w:styleId="consplusnormal0">
    <w:name w:val="consplusnormal0"/>
    <w:basedOn w:val="a"/>
    <w:rsid w:val="00AC6C8F"/>
    <w:pPr>
      <w:spacing w:before="100" w:after="100"/>
      <w:ind w:firstLine="120"/>
    </w:pPr>
    <w:rPr>
      <w:rFonts w:ascii="Verdana" w:hAnsi="Verdana"/>
      <w:sz w:val="24"/>
      <w:szCs w:val="24"/>
    </w:rPr>
  </w:style>
  <w:style w:type="character" w:styleId="afb">
    <w:name w:val="annotation reference"/>
    <w:uiPriority w:val="99"/>
    <w:rsid w:val="00AC6C8F"/>
    <w:rPr>
      <w:sz w:val="16"/>
      <w:szCs w:val="16"/>
    </w:rPr>
  </w:style>
  <w:style w:type="paragraph" w:styleId="afc">
    <w:name w:val="annotation text"/>
    <w:basedOn w:val="a"/>
    <w:link w:val="afd"/>
    <w:uiPriority w:val="99"/>
    <w:rsid w:val="00AC6C8F"/>
    <w:rPr>
      <w:sz w:val="20"/>
      <w:szCs w:val="20"/>
    </w:rPr>
  </w:style>
  <w:style w:type="character" w:customStyle="1" w:styleId="afd">
    <w:name w:val="Текст примечания Знак"/>
    <w:basedOn w:val="a0"/>
    <w:link w:val="afc"/>
    <w:uiPriority w:val="99"/>
    <w:rsid w:val="00AC6C8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rsid w:val="00AC6C8F"/>
    <w:rPr>
      <w:b/>
      <w:bCs/>
    </w:rPr>
  </w:style>
  <w:style w:type="character" w:customStyle="1" w:styleId="aff">
    <w:name w:val="Тема примечания Знак"/>
    <w:basedOn w:val="afd"/>
    <w:link w:val="afe"/>
    <w:uiPriority w:val="99"/>
    <w:rsid w:val="00AC6C8F"/>
    <w:rPr>
      <w:b/>
      <w:bCs/>
    </w:rPr>
  </w:style>
  <w:style w:type="table" w:styleId="aff0">
    <w:name w:val="Table Grid"/>
    <w:basedOn w:val="a1"/>
    <w:uiPriority w:val="59"/>
    <w:rsid w:val="00AC6C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d">
    <w:name w:val="normd"/>
    <w:basedOn w:val="a"/>
    <w:rsid w:val="00AC6C8F"/>
    <w:pPr>
      <w:spacing w:before="100" w:beforeAutospacing="1" w:after="100" w:afterAutospacing="1"/>
    </w:pPr>
    <w:rPr>
      <w:sz w:val="24"/>
      <w:szCs w:val="24"/>
    </w:rPr>
  </w:style>
  <w:style w:type="paragraph" w:styleId="HTML">
    <w:name w:val="HTML Preformatted"/>
    <w:basedOn w:val="a"/>
    <w:link w:val="HTML0"/>
    <w:uiPriority w:val="99"/>
    <w:unhideWhenUsed/>
    <w:rsid w:val="00AC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C6C8F"/>
    <w:rPr>
      <w:rFonts w:ascii="Courier New" w:eastAsia="Times New Roman" w:hAnsi="Courier New" w:cs="Times New Roman"/>
      <w:sz w:val="20"/>
      <w:szCs w:val="20"/>
    </w:rPr>
  </w:style>
  <w:style w:type="numbering" w:customStyle="1" w:styleId="31">
    <w:name w:val="Нет списка3"/>
    <w:next w:val="a2"/>
    <w:semiHidden/>
    <w:rsid w:val="00E9119C"/>
  </w:style>
  <w:style w:type="paragraph" w:customStyle="1" w:styleId="ConsPlusTitle">
    <w:name w:val="ConsPlusTitle"/>
    <w:rsid w:val="00E9119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3">
    <w:name w:val="Знак Знак Знак Знак Знак1 Знак Знак Знак Знак Знак"/>
    <w:basedOn w:val="a"/>
    <w:rsid w:val="00E9119C"/>
    <w:pPr>
      <w:widowControl w:val="0"/>
      <w:adjustRightInd w:val="0"/>
      <w:spacing w:after="160" w:line="240" w:lineRule="exact"/>
      <w:jc w:val="right"/>
    </w:pPr>
    <w:rPr>
      <w:sz w:val="20"/>
      <w:szCs w:val="20"/>
      <w:lang w:val="en-GB"/>
    </w:rPr>
  </w:style>
  <w:style w:type="paragraph" w:customStyle="1" w:styleId="ConsPlusCell">
    <w:name w:val="ConsPlusCell"/>
    <w:rsid w:val="00E9119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Знак Знак Знак Знак Знак1 Знак Знак Знак Знак Знак"/>
    <w:basedOn w:val="a"/>
    <w:rsid w:val="00E9119C"/>
    <w:pPr>
      <w:widowControl w:val="0"/>
      <w:adjustRightInd w:val="0"/>
      <w:spacing w:after="160" w:line="240" w:lineRule="exact"/>
      <w:jc w:val="right"/>
    </w:pPr>
    <w:rPr>
      <w:sz w:val="20"/>
      <w:szCs w:val="20"/>
      <w:lang w:val="en-GB"/>
    </w:rPr>
  </w:style>
  <w:style w:type="character" w:customStyle="1" w:styleId="Bodytext">
    <w:name w:val="Body text_"/>
    <w:link w:val="Bodytext1"/>
    <w:rsid w:val="00E9119C"/>
    <w:rPr>
      <w:sz w:val="26"/>
      <w:szCs w:val="26"/>
      <w:shd w:val="clear" w:color="auto" w:fill="FFFFFF"/>
    </w:rPr>
  </w:style>
  <w:style w:type="paragraph" w:customStyle="1" w:styleId="Bodytext1">
    <w:name w:val="Body text1"/>
    <w:basedOn w:val="a"/>
    <w:link w:val="Bodytext"/>
    <w:rsid w:val="00E9119C"/>
    <w:pPr>
      <w:shd w:val="clear" w:color="auto" w:fill="FFFFFF"/>
      <w:spacing w:line="322" w:lineRule="exact"/>
      <w:ind w:firstLine="540"/>
      <w:jc w:val="both"/>
    </w:pPr>
    <w:rPr>
      <w:sz w:val="26"/>
      <w:szCs w:val="26"/>
    </w:rPr>
  </w:style>
  <w:style w:type="character" w:customStyle="1" w:styleId="Bodytext0">
    <w:name w:val="Body text"/>
    <w:rsid w:val="00E9119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E9119C"/>
    <w:rPr>
      <w:rFonts w:ascii="Arial Unicode MS" w:eastAsia="Arial Unicode MS" w:cs="Arial Unicode MS"/>
      <w:b/>
      <w:bCs/>
      <w:spacing w:val="20"/>
      <w:w w:val="50"/>
      <w:sz w:val="39"/>
      <w:szCs w:val="39"/>
    </w:rPr>
  </w:style>
  <w:style w:type="paragraph" w:customStyle="1" w:styleId="15">
    <w:name w:val="Знак Знак Знак Знак Знак1 Знак Знак Знак Знак"/>
    <w:basedOn w:val="a"/>
    <w:rsid w:val="00E9119C"/>
    <w:pPr>
      <w:widowControl w:val="0"/>
      <w:adjustRightInd w:val="0"/>
      <w:spacing w:after="160" w:line="240" w:lineRule="exact"/>
      <w:jc w:val="right"/>
    </w:pPr>
    <w:rPr>
      <w:sz w:val="20"/>
      <w:szCs w:val="20"/>
      <w:lang w:val="en-GB"/>
    </w:rPr>
  </w:style>
  <w:style w:type="character" w:customStyle="1" w:styleId="Bodytext2">
    <w:name w:val="Body text2"/>
    <w:basedOn w:val="Bodytext"/>
    <w:rsid w:val="00E9119C"/>
  </w:style>
  <w:style w:type="paragraph" w:customStyle="1" w:styleId="unformattexttopleveltext">
    <w:name w:val="unformattext topleveltext"/>
    <w:basedOn w:val="a"/>
    <w:rsid w:val="00E9119C"/>
    <w:pPr>
      <w:spacing w:before="100" w:beforeAutospacing="1" w:after="100" w:afterAutospacing="1"/>
    </w:pPr>
    <w:rPr>
      <w:sz w:val="24"/>
      <w:szCs w:val="24"/>
    </w:rPr>
  </w:style>
  <w:style w:type="paragraph" w:customStyle="1" w:styleId="formattexttopleveltext">
    <w:name w:val="formattext topleveltext"/>
    <w:basedOn w:val="a"/>
    <w:rsid w:val="00E9119C"/>
    <w:pPr>
      <w:spacing w:before="100" w:beforeAutospacing="1" w:after="100" w:afterAutospacing="1"/>
    </w:pPr>
    <w:rPr>
      <w:sz w:val="24"/>
      <w:szCs w:val="24"/>
    </w:rPr>
  </w:style>
  <w:style w:type="paragraph" w:styleId="32">
    <w:name w:val="Body Text 3"/>
    <w:basedOn w:val="a"/>
    <w:link w:val="33"/>
    <w:uiPriority w:val="99"/>
    <w:rsid w:val="00E9119C"/>
    <w:pPr>
      <w:spacing w:after="120"/>
    </w:pPr>
    <w:rPr>
      <w:sz w:val="16"/>
      <w:szCs w:val="16"/>
    </w:rPr>
  </w:style>
  <w:style w:type="character" w:customStyle="1" w:styleId="33">
    <w:name w:val="Основной текст 3 Знак"/>
    <w:basedOn w:val="a0"/>
    <w:link w:val="32"/>
    <w:uiPriority w:val="99"/>
    <w:rsid w:val="00E9119C"/>
    <w:rPr>
      <w:rFonts w:ascii="Times New Roman" w:eastAsia="Times New Roman" w:hAnsi="Times New Roman" w:cs="Times New Roman"/>
      <w:sz w:val="16"/>
      <w:szCs w:val="16"/>
      <w:lang w:eastAsia="ru-RU"/>
    </w:rPr>
  </w:style>
  <w:style w:type="character" w:styleId="aff1">
    <w:name w:val="FollowedHyperlink"/>
    <w:uiPriority w:val="99"/>
    <w:rsid w:val="00E9119C"/>
    <w:rPr>
      <w:color w:val="800080"/>
      <w:u w:val="single"/>
    </w:rPr>
  </w:style>
  <w:style w:type="character" w:customStyle="1" w:styleId="apple-converted-space">
    <w:name w:val="apple-converted-space"/>
    <w:basedOn w:val="a0"/>
    <w:rsid w:val="00E9119C"/>
  </w:style>
  <w:style w:type="numbering" w:customStyle="1" w:styleId="41">
    <w:name w:val="Нет списка4"/>
    <w:next w:val="a2"/>
    <w:semiHidden/>
    <w:rsid w:val="00B92F14"/>
  </w:style>
  <w:style w:type="paragraph" w:styleId="aff2">
    <w:name w:val="Plain Text"/>
    <w:basedOn w:val="a"/>
    <w:link w:val="aff3"/>
    <w:unhideWhenUsed/>
    <w:rsid w:val="00B92F14"/>
    <w:rPr>
      <w:rFonts w:ascii="Courier New" w:hAnsi="Courier New"/>
      <w:sz w:val="20"/>
      <w:szCs w:val="20"/>
    </w:rPr>
  </w:style>
  <w:style w:type="character" w:customStyle="1" w:styleId="aff3">
    <w:name w:val="Текст Знак"/>
    <w:basedOn w:val="a0"/>
    <w:link w:val="aff2"/>
    <w:rsid w:val="00B92F14"/>
    <w:rPr>
      <w:rFonts w:ascii="Courier New" w:eastAsia="Times New Roman" w:hAnsi="Courier New" w:cs="Times New Roman"/>
      <w:sz w:val="20"/>
      <w:szCs w:val="20"/>
    </w:rPr>
  </w:style>
  <w:style w:type="character" w:customStyle="1" w:styleId="s103">
    <w:name w:val="s_103"/>
    <w:rsid w:val="00B92F14"/>
    <w:rPr>
      <w:b/>
      <w:bCs/>
      <w:color w:val="000080"/>
    </w:rPr>
  </w:style>
  <w:style w:type="numbering" w:customStyle="1" w:styleId="51">
    <w:name w:val="Нет списка5"/>
    <w:next w:val="a2"/>
    <w:uiPriority w:val="99"/>
    <w:semiHidden/>
    <w:unhideWhenUsed/>
    <w:rsid w:val="003F24C0"/>
  </w:style>
  <w:style w:type="character" w:customStyle="1" w:styleId="aff4">
    <w:name w:val="Цветовое выделение"/>
    <w:uiPriority w:val="99"/>
    <w:rsid w:val="003F24C0"/>
    <w:rPr>
      <w:b/>
      <w:color w:val="26282F"/>
    </w:rPr>
  </w:style>
  <w:style w:type="character" w:customStyle="1" w:styleId="aff5">
    <w:name w:val="Гипертекстовая ссылка"/>
    <w:basedOn w:val="aff4"/>
    <w:uiPriority w:val="99"/>
    <w:rsid w:val="003F24C0"/>
    <w:rPr>
      <w:rFonts w:cs="Times New Roman"/>
      <w:color w:val="106BBE"/>
    </w:rPr>
  </w:style>
  <w:style w:type="character" w:customStyle="1" w:styleId="aff6">
    <w:name w:val="Активная гипертекстовая ссылка"/>
    <w:basedOn w:val="aff5"/>
    <w:uiPriority w:val="99"/>
    <w:rsid w:val="003F24C0"/>
    <w:rPr>
      <w:u w:val="single"/>
    </w:rPr>
  </w:style>
  <w:style w:type="paragraph" w:customStyle="1" w:styleId="aff7">
    <w:name w:val="Внимание"/>
    <w:basedOn w:val="a"/>
    <w:next w:val="a"/>
    <w:rsid w:val="003F24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8">
    <w:name w:val="Внимание: криминал!!"/>
    <w:basedOn w:val="aff7"/>
    <w:next w:val="a"/>
    <w:rsid w:val="003F24C0"/>
  </w:style>
  <w:style w:type="paragraph" w:customStyle="1" w:styleId="aff9">
    <w:name w:val="Внимание: недобросовестность!"/>
    <w:basedOn w:val="aff7"/>
    <w:next w:val="a"/>
    <w:rsid w:val="003F24C0"/>
  </w:style>
  <w:style w:type="character" w:customStyle="1" w:styleId="affa">
    <w:name w:val="Выделение для Базового Поиска"/>
    <w:basedOn w:val="aff4"/>
    <w:uiPriority w:val="99"/>
    <w:rsid w:val="003F24C0"/>
    <w:rPr>
      <w:rFonts w:cs="Times New Roman"/>
      <w:bCs/>
      <w:color w:val="0058A9"/>
    </w:rPr>
  </w:style>
  <w:style w:type="character" w:customStyle="1" w:styleId="affb">
    <w:name w:val="Выделение для Базового Поиска (курсив)"/>
    <w:basedOn w:val="affa"/>
    <w:uiPriority w:val="99"/>
    <w:rsid w:val="003F24C0"/>
    <w:rPr>
      <w:i/>
      <w:iCs/>
    </w:rPr>
  </w:style>
  <w:style w:type="paragraph" w:customStyle="1" w:styleId="affc">
    <w:name w:val="Дочерний элемент списка"/>
    <w:basedOn w:val="a"/>
    <w:next w:val="a"/>
    <w:rsid w:val="003F24C0"/>
    <w:pPr>
      <w:widowControl w:val="0"/>
      <w:autoSpaceDE w:val="0"/>
      <w:autoSpaceDN w:val="0"/>
      <w:adjustRightInd w:val="0"/>
      <w:jc w:val="both"/>
    </w:pPr>
    <w:rPr>
      <w:rFonts w:ascii="Arial" w:hAnsi="Arial" w:cs="Arial"/>
      <w:color w:val="868381"/>
      <w:sz w:val="20"/>
      <w:szCs w:val="20"/>
    </w:rPr>
  </w:style>
  <w:style w:type="paragraph" w:customStyle="1" w:styleId="affd">
    <w:name w:val="Основное меню (преемственное)"/>
    <w:basedOn w:val="a"/>
    <w:next w:val="a"/>
    <w:rsid w:val="003F24C0"/>
    <w:pPr>
      <w:widowControl w:val="0"/>
      <w:autoSpaceDE w:val="0"/>
      <w:autoSpaceDN w:val="0"/>
      <w:adjustRightInd w:val="0"/>
      <w:ind w:firstLine="720"/>
      <w:jc w:val="both"/>
    </w:pPr>
    <w:rPr>
      <w:rFonts w:ascii="Verdana" w:hAnsi="Verdana" w:cs="Verdana"/>
    </w:rPr>
  </w:style>
  <w:style w:type="paragraph" w:customStyle="1" w:styleId="affe">
    <w:name w:val="Заголовок"/>
    <w:basedOn w:val="affd"/>
    <w:next w:val="a"/>
    <w:rsid w:val="003F24C0"/>
    <w:rPr>
      <w:b/>
      <w:bCs/>
      <w:color w:val="0058A9"/>
      <w:shd w:val="clear" w:color="auto" w:fill="ECE9D8"/>
    </w:rPr>
  </w:style>
  <w:style w:type="paragraph" w:customStyle="1" w:styleId="afff">
    <w:name w:val="Заголовок группы контролов"/>
    <w:basedOn w:val="a"/>
    <w:next w:val="a"/>
    <w:rsid w:val="003F24C0"/>
    <w:pPr>
      <w:widowControl w:val="0"/>
      <w:autoSpaceDE w:val="0"/>
      <w:autoSpaceDN w:val="0"/>
      <w:adjustRightInd w:val="0"/>
      <w:ind w:firstLine="720"/>
      <w:jc w:val="both"/>
    </w:pPr>
    <w:rPr>
      <w:rFonts w:ascii="Arial" w:hAnsi="Arial" w:cs="Arial"/>
      <w:b/>
      <w:bCs/>
      <w:color w:val="000000"/>
      <w:sz w:val="24"/>
      <w:szCs w:val="24"/>
    </w:rPr>
  </w:style>
  <w:style w:type="paragraph" w:customStyle="1" w:styleId="afff0">
    <w:name w:val="Заголовок для информации об изменениях"/>
    <w:basedOn w:val="1"/>
    <w:next w:val="a"/>
    <w:rsid w:val="003F24C0"/>
    <w:pPr>
      <w:keepNext w:val="0"/>
      <w:numPr>
        <w:numId w:val="0"/>
      </w:numPr>
      <w:autoSpaceDN w:val="0"/>
      <w:adjustRightInd w:val="0"/>
      <w:spacing w:before="0" w:after="108"/>
      <w:jc w:val="center"/>
      <w:outlineLvl w:val="9"/>
    </w:pPr>
    <w:rPr>
      <w:b w:val="0"/>
      <w:bCs w:val="0"/>
      <w:color w:val="26282F"/>
      <w:kern w:val="0"/>
      <w:sz w:val="18"/>
      <w:szCs w:val="18"/>
      <w:shd w:val="clear" w:color="auto" w:fill="FFFFFF"/>
      <w:lang w:eastAsia="ru-RU"/>
    </w:rPr>
  </w:style>
  <w:style w:type="paragraph" w:customStyle="1" w:styleId="afff1">
    <w:name w:val="Заголовок распахивающейся части диалога"/>
    <w:basedOn w:val="a"/>
    <w:next w:val="a"/>
    <w:rsid w:val="003F24C0"/>
    <w:pPr>
      <w:widowControl w:val="0"/>
      <w:autoSpaceDE w:val="0"/>
      <w:autoSpaceDN w:val="0"/>
      <w:adjustRightInd w:val="0"/>
      <w:ind w:firstLine="720"/>
      <w:jc w:val="both"/>
    </w:pPr>
    <w:rPr>
      <w:rFonts w:ascii="Arial" w:hAnsi="Arial" w:cs="Arial"/>
      <w:i/>
      <w:iCs/>
      <w:color w:val="000080"/>
    </w:rPr>
  </w:style>
  <w:style w:type="character" w:customStyle="1" w:styleId="afff2">
    <w:name w:val="Заголовок своего сообщения"/>
    <w:basedOn w:val="aff4"/>
    <w:uiPriority w:val="99"/>
    <w:rsid w:val="003F24C0"/>
    <w:rPr>
      <w:rFonts w:cs="Times New Roman"/>
      <w:bCs/>
    </w:rPr>
  </w:style>
  <w:style w:type="paragraph" w:customStyle="1" w:styleId="afff3">
    <w:name w:val="Заголовок статьи"/>
    <w:basedOn w:val="a"/>
    <w:next w:val="a"/>
    <w:rsid w:val="003F24C0"/>
    <w:pPr>
      <w:widowControl w:val="0"/>
      <w:autoSpaceDE w:val="0"/>
      <w:autoSpaceDN w:val="0"/>
      <w:adjustRightInd w:val="0"/>
      <w:ind w:left="1612" w:hanging="892"/>
      <w:jc w:val="both"/>
    </w:pPr>
    <w:rPr>
      <w:rFonts w:ascii="Arial" w:hAnsi="Arial" w:cs="Arial"/>
      <w:sz w:val="24"/>
      <w:szCs w:val="24"/>
    </w:rPr>
  </w:style>
  <w:style w:type="character" w:customStyle="1" w:styleId="afff4">
    <w:name w:val="Заголовок чужого сообщения"/>
    <w:basedOn w:val="aff4"/>
    <w:uiPriority w:val="99"/>
    <w:rsid w:val="003F24C0"/>
    <w:rPr>
      <w:rFonts w:cs="Times New Roman"/>
      <w:bCs/>
      <w:color w:val="FF0000"/>
    </w:rPr>
  </w:style>
  <w:style w:type="paragraph" w:customStyle="1" w:styleId="afff5">
    <w:name w:val="Заголовок ЭР (левое окно)"/>
    <w:basedOn w:val="a"/>
    <w:next w:val="a"/>
    <w:rsid w:val="003F24C0"/>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6">
    <w:name w:val="Заголовок ЭР (правое окно)"/>
    <w:basedOn w:val="afff5"/>
    <w:next w:val="a"/>
    <w:rsid w:val="003F24C0"/>
    <w:pPr>
      <w:spacing w:after="0"/>
      <w:jc w:val="left"/>
    </w:pPr>
  </w:style>
  <w:style w:type="paragraph" w:customStyle="1" w:styleId="afff7">
    <w:name w:val="Интерактивный заголовок"/>
    <w:basedOn w:val="affe"/>
    <w:next w:val="a"/>
    <w:rsid w:val="003F24C0"/>
    <w:rPr>
      <w:u w:val="single"/>
    </w:rPr>
  </w:style>
  <w:style w:type="paragraph" w:customStyle="1" w:styleId="afff8">
    <w:name w:val="Текст информации об изменениях"/>
    <w:basedOn w:val="a"/>
    <w:next w:val="a"/>
    <w:rsid w:val="003F24C0"/>
    <w:pPr>
      <w:widowControl w:val="0"/>
      <w:autoSpaceDE w:val="0"/>
      <w:autoSpaceDN w:val="0"/>
      <w:adjustRightInd w:val="0"/>
      <w:ind w:firstLine="720"/>
      <w:jc w:val="both"/>
    </w:pPr>
    <w:rPr>
      <w:rFonts w:ascii="Arial" w:hAnsi="Arial" w:cs="Arial"/>
      <w:color w:val="353842"/>
    </w:rPr>
  </w:style>
  <w:style w:type="paragraph" w:customStyle="1" w:styleId="afff9">
    <w:name w:val="Информация об изменениях"/>
    <w:basedOn w:val="afff8"/>
    <w:next w:val="a"/>
    <w:rsid w:val="003F24C0"/>
    <w:pPr>
      <w:spacing w:before="180"/>
      <w:ind w:left="360" w:right="360" w:firstLine="0"/>
    </w:pPr>
    <w:rPr>
      <w:shd w:val="clear" w:color="auto" w:fill="EAEFED"/>
    </w:rPr>
  </w:style>
  <w:style w:type="paragraph" w:customStyle="1" w:styleId="afffa">
    <w:name w:val="Текст (справка)"/>
    <w:basedOn w:val="a"/>
    <w:next w:val="a"/>
    <w:rsid w:val="003F24C0"/>
    <w:pPr>
      <w:widowControl w:val="0"/>
      <w:autoSpaceDE w:val="0"/>
      <w:autoSpaceDN w:val="0"/>
      <w:adjustRightInd w:val="0"/>
      <w:ind w:left="170" w:right="170"/>
    </w:pPr>
    <w:rPr>
      <w:rFonts w:ascii="Arial" w:hAnsi="Arial" w:cs="Arial"/>
      <w:sz w:val="24"/>
      <w:szCs w:val="24"/>
    </w:rPr>
  </w:style>
  <w:style w:type="paragraph" w:customStyle="1" w:styleId="afffb">
    <w:name w:val="Комментарий"/>
    <w:basedOn w:val="afffa"/>
    <w:next w:val="a"/>
    <w:rsid w:val="003F24C0"/>
    <w:pPr>
      <w:spacing w:before="75"/>
      <w:ind w:right="0"/>
      <w:jc w:val="both"/>
    </w:pPr>
    <w:rPr>
      <w:color w:val="353842"/>
      <w:shd w:val="clear" w:color="auto" w:fill="F0F0F0"/>
    </w:rPr>
  </w:style>
  <w:style w:type="paragraph" w:customStyle="1" w:styleId="afffc">
    <w:name w:val="Информация об изменениях документа"/>
    <w:basedOn w:val="afffb"/>
    <w:next w:val="a"/>
    <w:rsid w:val="003F24C0"/>
    <w:rPr>
      <w:i/>
      <w:iCs/>
    </w:rPr>
  </w:style>
  <w:style w:type="paragraph" w:customStyle="1" w:styleId="afffd">
    <w:name w:val="Текст (лев. подпись)"/>
    <w:basedOn w:val="a"/>
    <w:next w:val="a"/>
    <w:rsid w:val="003F24C0"/>
    <w:pPr>
      <w:widowControl w:val="0"/>
      <w:autoSpaceDE w:val="0"/>
      <w:autoSpaceDN w:val="0"/>
      <w:adjustRightInd w:val="0"/>
    </w:pPr>
    <w:rPr>
      <w:rFonts w:ascii="Arial" w:hAnsi="Arial" w:cs="Arial"/>
      <w:sz w:val="24"/>
      <w:szCs w:val="24"/>
    </w:rPr>
  </w:style>
  <w:style w:type="paragraph" w:customStyle="1" w:styleId="afffe">
    <w:name w:val="Колонтитул (левый)"/>
    <w:basedOn w:val="afffd"/>
    <w:next w:val="a"/>
    <w:rsid w:val="003F24C0"/>
    <w:rPr>
      <w:sz w:val="14"/>
      <w:szCs w:val="14"/>
    </w:rPr>
  </w:style>
  <w:style w:type="paragraph" w:customStyle="1" w:styleId="affff">
    <w:name w:val="Текст (прав. подпись)"/>
    <w:basedOn w:val="a"/>
    <w:next w:val="a"/>
    <w:rsid w:val="003F24C0"/>
    <w:pPr>
      <w:widowControl w:val="0"/>
      <w:autoSpaceDE w:val="0"/>
      <w:autoSpaceDN w:val="0"/>
      <w:adjustRightInd w:val="0"/>
      <w:jc w:val="right"/>
    </w:pPr>
    <w:rPr>
      <w:rFonts w:ascii="Arial" w:hAnsi="Arial" w:cs="Arial"/>
      <w:sz w:val="24"/>
      <w:szCs w:val="24"/>
    </w:rPr>
  </w:style>
  <w:style w:type="paragraph" w:customStyle="1" w:styleId="affff0">
    <w:name w:val="Колонтитул (правый)"/>
    <w:basedOn w:val="affff"/>
    <w:next w:val="a"/>
    <w:rsid w:val="003F24C0"/>
    <w:rPr>
      <w:sz w:val="14"/>
      <w:szCs w:val="14"/>
    </w:rPr>
  </w:style>
  <w:style w:type="paragraph" w:customStyle="1" w:styleId="affff1">
    <w:name w:val="Комментарий пользователя"/>
    <w:basedOn w:val="afffb"/>
    <w:next w:val="a"/>
    <w:rsid w:val="003F24C0"/>
    <w:pPr>
      <w:jc w:val="left"/>
    </w:pPr>
    <w:rPr>
      <w:shd w:val="clear" w:color="auto" w:fill="FFDFE0"/>
    </w:rPr>
  </w:style>
  <w:style w:type="paragraph" w:customStyle="1" w:styleId="affff2">
    <w:name w:val="Куда обратиться?"/>
    <w:basedOn w:val="aff7"/>
    <w:next w:val="a"/>
    <w:rsid w:val="003F24C0"/>
  </w:style>
  <w:style w:type="paragraph" w:customStyle="1" w:styleId="affff3">
    <w:name w:val="Моноширинный"/>
    <w:basedOn w:val="a"/>
    <w:next w:val="a"/>
    <w:rsid w:val="003F24C0"/>
    <w:pPr>
      <w:widowControl w:val="0"/>
      <w:autoSpaceDE w:val="0"/>
      <w:autoSpaceDN w:val="0"/>
      <w:adjustRightInd w:val="0"/>
    </w:pPr>
    <w:rPr>
      <w:rFonts w:ascii="Courier New" w:hAnsi="Courier New" w:cs="Courier New"/>
      <w:sz w:val="24"/>
      <w:szCs w:val="24"/>
    </w:rPr>
  </w:style>
  <w:style w:type="character" w:customStyle="1" w:styleId="affff4">
    <w:name w:val="Найденные слова"/>
    <w:basedOn w:val="aff4"/>
    <w:uiPriority w:val="99"/>
    <w:rsid w:val="003F24C0"/>
    <w:rPr>
      <w:rFonts w:cs="Times New Roman"/>
      <w:shd w:val="clear" w:color="auto" w:fill="FFF580"/>
    </w:rPr>
  </w:style>
  <w:style w:type="character" w:customStyle="1" w:styleId="affff5">
    <w:name w:val="Не вступил в силу"/>
    <w:basedOn w:val="aff4"/>
    <w:uiPriority w:val="99"/>
    <w:rsid w:val="003F24C0"/>
    <w:rPr>
      <w:rFonts w:cs="Times New Roman"/>
      <w:color w:val="000000"/>
      <w:shd w:val="clear" w:color="auto" w:fill="D8EDE8"/>
    </w:rPr>
  </w:style>
  <w:style w:type="paragraph" w:customStyle="1" w:styleId="affff6">
    <w:name w:val="Необходимые документы"/>
    <w:basedOn w:val="aff7"/>
    <w:next w:val="a"/>
    <w:rsid w:val="003F24C0"/>
    <w:pPr>
      <w:ind w:firstLine="118"/>
    </w:pPr>
  </w:style>
  <w:style w:type="paragraph" w:customStyle="1" w:styleId="affff7">
    <w:name w:val="Нормальный (таблица)"/>
    <w:basedOn w:val="a"/>
    <w:next w:val="a"/>
    <w:rsid w:val="003F24C0"/>
    <w:pPr>
      <w:widowControl w:val="0"/>
      <w:autoSpaceDE w:val="0"/>
      <w:autoSpaceDN w:val="0"/>
      <w:adjustRightInd w:val="0"/>
      <w:jc w:val="both"/>
    </w:pPr>
    <w:rPr>
      <w:rFonts w:ascii="Arial" w:hAnsi="Arial" w:cs="Arial"/>
      <w:sz w:val="24"/>
      <w:szCs w:val="24"/>
    </w:rPr>
  </w:style>
  <w:style w:type="paragraph" w:customStyle="1" w:styleId="affff8">
    <w:name w:val="Таблицы (моноширинный)"/>
    <w:basedOn w:val="a"/>
    <w:next w:val="a"/>
    <w:uiPriority w:val="99"/>
    <w:rsid w:val="003F24C0"/>
    <w:pPr>
      <w:widowControl w:val="0"/>
      <w:autoSpaceDE w:val="0"/>
      <w:autoSpaceDN w:val="0"/>
      <w:adjustRightInd w:val="0"/>
    </w:pPr>
    <w:rPr>
      <w:rFonts w:ascii="Courier New" w:hAnsi="Courier New" w:cs="Courier New"/>
      <w:sz w:val="24"/>
      <w:szCs w:val="24"/>
    </w:rPr>
  </w:style>
  <w:style w:type="paragraph" w:customStyle="1" w:styleId="affff9">
    <w:name w:val="Оглавление"/>
    <w:basedOn w:val="affff8"/>
    <w:next w:val="a"/>
    <w:rsid w:val="003F24C0"/>
    <w:pPr>
      <w:ind w:left="140"/>
    </w:pPr>
  </w:style>
  <w:style w:type="character" w:customStyle="1" w:styleId="affffa">
    <w:name w:val="Опечатки"/>
    <w:uiPriority w:val="99"/>
    <w:rsid w:val="003F24C0"/>
    <w:rPr>
      <w:color w:val="FF0000"/>
    </w:rPr>
  </w:style>
  <w:style w:type="paragraph" w:customStyle="1" w:styleId="affffb">
    <w:name w:val="Переменная часть"/>
    <w:basedOn w:val="affd"/>
    <w:next w:val="a"/>
    <w:rsid w:val="003F24C0"/>
  </w:style>
  <w:style w:type="paragraph" w:customStyle="1" w:styleId="affffc">
    <w:name w:val="Подвал для информации об изменениях"/>
    <w:basedOn w:val="1"/>
    <w:next w:val="a"/>
    <w:rsid w:val="003F24C0"/>
    <w:pPr>
      <w:keepNext w:val="0"/>
      <w:numPr>
        <w:numId w:val="0"/>
      </w:numPr>
      <w:autoSpaceDN w:val="0"/>
      <w:adjustRightInd w:val="0"/>
      <w:spacing w:before="108" w:after="108"/>
      <w:jc w:val="center"/>
      <w:outlineLvl w:val="9"/>
    </w:pPr>
    <w:rPr>
      <w:b w:val="0"/>
      <w:bCs w:val="0"/>
      <w:color w:val="26282F"/>
      <w:kern w:val="0"/>
      <w:sz w:val="18"/>
      <w:szCs w:val="18"/>
      <w:lang w:eastAsia="ru-RU"/>
    </w:rPr>
  </w:style>
  <w:style w:type="paragraph" w:customStyle="1" w:styleId="affffd">
    <w:name w:val="Подзаголовок для информации об изменениях"/>
    <w:basedOn w:val="afff8"/>
    <w:next w:val="a"/>
    <w:rsid w:val="003F24C0"/>
    <w:rPr>
      <w:b/>
      <w:bCs/>
    </w:rPr>
  </w:style>
  <w:style w:type="paragraph" w:customStyle="1" w:styleId="affffe">
    <w:name w:val="Подчёркнуный текст"/>
    <w:basedOn w:val="a"/>
    <w:next w:val="a"/>
    <w:rsid w:val="003F24C0"/>
    <w:pPr>
      <w:widowControl w:val="0"/>
      <w:autoSpaceDE w:val="0"/>
      <w:autoSpaceDN w:val="0"/>
      <w:adjustRightInd w:val="0"/>
      <w:ind w:firstLine="720"/>
      <w:jc w:val="both"/>
    </w:pPr>
    <w:rPr>
      <w:rFonts w:ascii="Arial" w:hAnsi="Arial" w:cs="Arial"/>
      <w:sz w:val="24"/>
      <w:szCs w:val="24"/>
    </w:rPr>
  </w:style>
  <w:style w:type="paragraph" w:customStyle="1" w:styleId="afffff">
    <w:name w:val="Постоянная часть"/>
    <w:basedOn w:val="affd"/>
    <w:next w:val="a"/>
    <w:rsid w:val="003F24C0"/>
    <w:rPr>
      <w:sz w:val="20"/>
      <w:szCs w:val="20"/>
    </w:rPr>
  </w:style>
  <w:style w:type="paragraph" w:customStyle="1" w:styleId="afffff0">
    <w:name w:val="Прижатый влево"/>
    <w:basedOn w:val="a"/>
    <w:next w:val="a"/>
    <w:rsid w:val="003F24C0"/>
    <w:pPr>
      <w:widowControl w:val="0"/>
      <w:autoSpaceDE w:val="0"/>
      <w:autoSpaceDN w:val="0"/>
      <w:adjustRightInd w:val="0"/>
    </w:pPr>
    <w:rPr>
      <w:rFonts w:ascii="Arial" w:hAnsi="Arial" w:cs="Arial"/>
      <w:sz w:val="24"/>
      <w:szCs w:val="24"/>
    </w:rPr>
  </w:style>
  <w:style w:type="paragraph" w:customStyle="1" w:styleId="afffff1">
    <w:name w:val="Пример."/>
    <w:basedOn w:val="aff7"/>
    <w:next w:val="a"/>
    <w:rsid w:val="003F24C0"/>
  </w:style>
  <w:style w:type="paragraph" w:customStyle="1" w:styleId="afffff2">
    <w:name w:val="Примечание."/>
    <w:basedOn w:val="aff7"/>
    <w:next w:val="a"/>
    <w:rsid w:val="003F24C0"/>
  </w:style>
  <w:style w:type="character" w:customStyle="1" w:styleId="afffff3">
    <w:name w:val="Продолжение ссылки"/>
    <w:basedOn w:val="aff5"/>
    <w:uiPriority w:val="99"/>
    <w:rsid w:val="003F24C0"/>
  </w:style>
  <w:style w:type="paragraph" w:customStyle="1" w:styleId="afffff4">
    <w:name w:val="Словарная статья"/>
    <w:basedOn w:val="a"/>
    <w:next w:val="a"/>
    <w:rsid w:val="003F24C0"/>
    <w:pPr>
      <w:widowControl w:val="0"/>
      <w:autoSpaceDE w:val="0"/>
      <w:autoSpaceDN w:val="0"/>
      <w:adjustRightInd w:val="0"/>
      <w:ind w:right="118"/>
      <w:jc w:val="both"/>
    </w:pPr>
    <w:rPr>
      <w:rFonts w:ascii="Arial" w:hAnsi="Arial" w:cs="Arial"/>
      <w:sz w:val="24"/>
      <w:szCs w:val="24"/>
    </w:rPr>
  </w:style>
  <w:style w:type="character" w:customStyle="1" w:styleId="afffff5">
    <w:name w:val="Сравнение редакций"/>
    <w:basedOn w:val="aff4"/>
    <w:uiPriority w:val="99"/>
    <w:rsid w:val="003F24C0"/>
    <w:rPr>
      <w:rFonts w:cs="Times New Roman"/>
    </w:rPr>
  </w:style>
  <w:style w:type="character" w:customStyle="1" w:styleId="afffff6">
    <w:name w:val="Сравнение редакций. Добавленный фрагмент"/>
    <w:uiPriority w:val="99"/>
    <w:rsid w:val="003F24C0"/>
    <w:rPr>
      <w:color w:val="000000"/>
      <w:shd w:val="clear" w:color="auto" w:fill="C1D7FF"/>
    </w:rPr>
  </w:style>
  <w:style w:type="character" w:customStyle="1" w:styleId="afffff7">
    <w:name w:val="Сравнение редакций. Удаленный фрагмент"/>
    <w:uiPriority w:val="99"/>
    <w:rsid w:val="003F24C0"/>
    <w:rPr>
      <w:color w:val="000000"/>
      <w:shd w:val="clear" w:color="auto" w:fill="C4C413"/>
    </w:rPr>
  </w:style>
  <w:style w:type="paragraph" w:customStyle="1" w:styleId="afffff8">
    <w:name w:val="Ссылка на официальную публикацию"/>
    <w:basedOn w:val="a"/>
    <w:next w:val="a"/>
    <w:rsid w:val="003F24C0"/>
    <w:pPr>
      <w:widowControl w:val="0"/>
      <w:autoSpaceDE w:val="0"/>
      <w:autoSpaceDN w:val="0"/>
      <w:adjustRightInd w:val="0"/>
      <w:ind w:firstLine="720"/>
      <w:jc w:val="both"/>
    </w:pPr>
    <w:rPr>
      <w:rFonts w:ascii="Arial" w:hAnsi="Arial" w:cs="Arial"/>
      <w:sz w:val="24"/>
      <w:szCs w:val="24"/>
    </w:rPr>
  </w:style>
  <w:style w:type="paragraph" w:customStyle="1" w:styleId="afffff9">
    <w:name w:val="Текст в таблице"/>
    <w:basedOn w:val="affff7"/>
    <w:next w:val="a"/>
    <w:rsid w:val="003F24C0"/>
    <w:pPr>
      <w:ind w:firstLine="500"/>
    </w:pPr>
  </w:style>
  <w:style w:type="paragraph" w:customStyle="1" w:styleId="afffffa">
    <w:name w:val="Текст ЭР (см. также)"/>
    <w:basedOn w:val="a"/>
    <w:next w:val="a"/>
    <w:rsid w:val="003F24C0"/>
    <w:pPr>
      <w:widowControl w:val="0"/>
      <w:autoSpaceDE w:val="0"/>
      <w:autoSpaceDN w:val="0"/>
      <w:adjustRightInd w:val="0"/>
      <w:spacing w:before="200"/>
    </w:pPr>
    <w:rPr>
      <w:rFonts w:ascii="Arial" w:hAnsi="Arial" w:cs="Arial"/>
      <w:sz w:val="20"/>
      <w:szCs w:val="20"/>
    </w:rPr>
  </w:style>
  <w:style w:type="paragraph" w:customStyle="1" w:styleId="afffffb">
    <w:name w:val="Технический комментарий"/>
    <w:basedOn w:val="a"/>
    <w:next w:val="a"/>
    <w:rsid w:val="003F24C0"/>
    <w:pPr>
      <w:widowControl w:val="0"/>
      <w:autoSpaceDE w:val="0"/>
      <w:autoSpaceDN w:val="0"/>
      <w:adjustRightInd w:val="0"/>
    </w:pPr>
    <w:rPr>
      <w:rFonts w:ascii="Arial" w:hAnsi="Arial" w:cs="Arial"/>
      <w:color w:val="463F31"/>
      <w:sz w:val="24"/>
      <w:szCs w:val="24"/>
      <w:shd w:val="clear" w:color="auto" w:fill="FFFFA6"/>
    </w:rPr>
  </w:style>
  <w:style w:type="character" w:customStyle="1" w:styleId="afffffc">
    <w:name w:val="Утратил силу"/>
    <w:basedOn w:val="aff4"/>
    <w:uiPriority w:val="99"/>
    <w:rsid w:val="003F24C0"/>
    <w:rPr>
      <w:rFonts w:cs="Times New Roman"/>
      <w:strike/>
      <w:color w:val="666600"/>
    </w:rPr>
  </w:style>
  <w:style w:type="paragraph" w:customStyle="1" w:styleId="afffffd">
    <w:name w:val="Формула"/>
    <w:basedOn w:val="a"/>
    <w:next w:val="a"/>
    <w:rsid w:val="003F24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e">
    <w:name w:val="Центрированный (таблица)"/>
    <w:basedOn w:val="affff7"/>
    <w:next w:val="a"/>
    <w:rsid w:val="003F24C0"/>
    <w:pPr>
      <w:jc w:val="center"/>
    </w:pPr>
  </w:style>
  <w:style w:type="paragraph" w:customStyle="1" w:styleId="-">
    <w:name w:val="ЭР-содержание (правое окно)"/>
    <w:basedOn w:val="a"/>
    <w:next w:val="a"/>
    <w:rsid w:val="003F24C0"/>
    <w:pPr>
      <w:widowControl w:val="0"/>
      <w:autoSpaceDE w:val="0"/>
      <w:autoSpaceDN w:val="0"/>
      <w:adjustRightInd w:val="0"/>
      <w:spacing w:before="300"/>
    </w:pPr>
    <w:rPr>
      <w:rFonts w:ascii="Arial" w:hAnsi="Arial" w:cs="Arial"/>
      <w:sz w:val="24"/>
      <w:szCs w:val="24"/>
    </w:rPr>
  </w:style>
  <w:style w:type="numbering" w:customStyle="1" w:styleId="6">
    <w:name w:val="Нет списка6"/>
    <w:next w:val="a2"/>
    <w:uiPriority w:val="99"/>
    <w:semiHidden/>
    <w:unhideWhenUsed/>
    <w:rsid w:val="00044318"/>
  </w:style>
  <w:style w:type="character" w:customStyle="1" w:styleId="16">
    <w:name w:val="Основной шрифт абзаца1"/>
    <w:rsid w:val="00044318"/>
  </w:style>
  <w:style w:type="character" w:customStyle="1" w:styleId="42">
    <w:name w:val="Çàãîëîâîê 4 Çíàê"/>
    <w:rsid w:val="00044318"/>
    <w:rPr>
      <w:rFonts w:cs="Times New Roman"/>
      <w:b/>
      <w:bCs/>
      <w:sz w:val="28"/>
      <w:szCs w:val="28"/>
    </w:rPr>
  </w:style>
  <w:style w:type="character" w:customStyle="1" w:styleId="affffff">
    <w:name w:val="Öâåòîâîå âûäåëåíèå"/>
    <w:rsid w:val="00044318"/>
    <w:rPr>
      <w:b/>
      <w:bCs/>
      <w:color w:val="26282F"/>
    </w:rPr>
  </w:style>
  <w:style w:type="character" w:customStyle="1" w:styleId="affffff0">
    <w:name w:val="Ãèïåðòåêñòîâàÿ ññûëêà"/>
    <w:rsid w:val="00044318"/>
    <w:rPr>
      <w:rFonts w:cs="Times New Roman"/>
      <w:b w:val="0"/>
      <w:bCs w:val="0"/>
      <w:color w:val="106BBE"/>
    </w:rPr>
  </w:style>
  <w:style w:type="character" w:customStyle="1" w:styleId="affffff1">
    <w:name w:val="Àêòèâíàÿ ãèïåðòåêñòîâàÿ ññûëêà"/>
    <w:rsid w:val="00044318"/>
    <w:rPr>
      <w:rFonts w:cs="Times New Roman"/>
      <w:b w:val="0"/>
      <w:bCs w:val="0"/>
      <w:color w:val="106BBE"/>
      <w:u w:val="single"/>
    </w:rPr>
  </w:style>
  <w:style w:type="character" w:customStyle="1" w:styleId="affffff2">
    <w:name w:val="Âûäåëåíèå äëÿ Áàçîâîãî Ïîèñêà"/>
    <w:rsid w:val="00044318"/>
    <w:rPr>
      <w:rFonts w:cs="Times New Roman"/>
      <w:b/>
      <w:bCs/>
      <w:color w:val="0058A9"/>
    </w:rPr>
  </w:style>
  <w:style w:type="character" w:customStyle="1" w:styleId="affffff3">
    <w:name w:val="Âûäåëåíèå äëÿ Áàçîâîãî Ïîèñêà (êóðñèâ)"/>
    <w:rsid w:val="00044318"/>
    <w:rPr>
      <w:rFonts w:cs="Times New Roman"/>
      <w:b/>
      <w:bCs/>
      <w:i/>
      <w:iCs/>
      <w:color w:val="0058A9"/>
    </w:rPr>
  </w:style>
  <w:style w:type="character" w:customStyle="1" w:styleId="affffff4">
    <w:name w:val="Çàãîëîâîê ñâîåãî ñîîáùåíèÿ"/>
    <w:rsid w:val="00044318"/>
    <w:rPr>
      <w:rFonts w:cs="Times New Roman"/>
      <w:b/>
      <w:bCs/>
      <w:color w:val="26282F"/>
    </w:rPr>
  </w:style>
  <w:style w:type="character" w:customStyle="1" w:styleId="affffff5">
    <w:name w:val="Çàãîëîâîê ÷óæîãî ñîîáùåíèÿ"/>
    <w:rsid w:val="00044318"/>
    <w:rPr>
      <w:rFonts w:cs="Times New Roman"/>
      <w:b/>
      <w:bCs/>
      <w:color w:val="FF0000"/>
    </w:rPr>
  </w:style>
  <w:style w:type="character" w:customStyle="1" w:styleId="affffff6">
    <w:name w:val="Íàéäåííûå ñëîâà"/>
    <w:rsid w:val="00044318"/>
    <w:rPr>
      <w:rFonts w:cs="Times New Roman"/>
      <w:b w:val="0"/>
      <w:bCs w:val="0"/>
      <w:color w:val="26282F"/>
      <w:shd w:val="clear" w:color="auto" w:fill="FFF580"/>
    </w:rPr>
  </w:style>
  <w:style w:type="character" w:customStyle="1" w:styleId="affffff7">
    <w:name w:val="Íå âñòóïèë â ñèëó"/>
    <w:rsid w:val="00044318"/>
    <w:rPr>
      <w:rFonts w:cs="Times New Roman"/>
      <w:b w:val="0"/>
      <w:bCs w:val="0"/>
      <w:color w:val="000000"/>
      <w:shd w:val="clear" w:color="auto" w:fill="D8EDE8"/>
    </w:rPr>
  </w:style>
  <w:style w:type="character" w:customStyle="1" w:styleId="affffff8">
    <w:name w:val="Îïå÷àòêè"/>
    <w:rsid w:val="00044318"/>
    <w:rPr>
      <w:color w:val="FF0000"/>
    </w:rPr>
  </w:style>
  <w:style w:type="character" w:customStyle="1" w:styleId="affffff9">
    <w:name w:val="Ïðîäîëæåíèå ññûëêè"/>
    <w:basedOn w:val="affffff0"/>
    <w:rsid w:val="00044318"/>
  </w:style>
  <w:style w:type="character" w:customStyle="1" w:styleId="affffffa">
    <w:name w:val="Ñðàâíåíèå ðåäàêöèé"/>
    <w:rsid w:val="00044318"/>
    <w:rPr>
      <w:rFonts w:cs="Times New Roman"/>
      <w:b w:val="0"/>
      <w:bCs w:val="0"/>
      <w:color w:val="26282F"/>
    </w:rPr>
  </w:style>
  <w:style w:type="character" w:customStyle="1" w:styleId="affffffb">
    <w:name w:val="Ñðàâíåíèå ðåäàêöèé. Äîáàâëåííûé ôðàãìåíò"/>
    <w:rsid w:val="00044318"/>
    <w:rPr>
      <w:color w:val="000000"/>
      <w:shd w:val="clear" w:color="auto" w:fill="C1D7FF"/>
    </w:rPr>
  </w:style>
  <w:style w:type="character" w:customStyle="1" w:styleId="affffffc">
    <w:name w:val="Ñðàâíåíèå ðåäàêöèé. Óäàëåííûé ôðàãìåíò"/>
    <w:rsid w:val="00044318"/>
    <w:rPr>
      <w:color w:val="000000"/>
      <w:shd w:val="clear" w:color="auto" w:fill="C4C413"/>
    </w:rPr>
  </w:style>
  <w:style w:type="character" w:customStyle="1" w:styleId="affffffd">
    <w:name w:val="Óòðàòèë ñèëó"/>
    <w:rsid w:val="00044318"/>
    <w:rPr>
      <w:rFonts w:cs="Times New Roman"/>
      <w:b w:val="0"/>
      <w:bCs w:val="0"/>
      <w:strike/>
      <w:color w:val="666600"/>
    </w:rPr>
  </w:style>
  <w:style w:type="paragraph" w:styleId="affffffe">
    <w:name w:val="List"/>
    <w:basedOn w:val="a7"/>
    <w:uiPriority w:val="99"/>
    <w:rsid w:val="00044318"/>
    <w:pPr>
      <w:suppressAutoHyphens/>
      <w:ind w:firstLine="720"/>
      <w:jc w:val="both"/>
    </w:pPr>
    <w:rPr>
      <w:rFonts w:cs="Mangal"/>
      <w:kern w:val="1"/>
      <w:sz w:val="24"/>
      <w:szCs w:val="24"/>
    </w:rPr>
  </w:style>
  <w:style w:type="paragraph" w:customStyle="1" w:styleId="17">
    <w:name w:val="Название1"/>
    <w:basedOn w:val="a"/>
    <w:rsid w:val="00044318"/>
    <w:pPr>
      <w:widowControl w:val="0"/>
      <w:suppressLineNumbers/>
      <w:suppressAutoHyphens/>
      <w:autoSpaceDE w:val="0"/>
      <w:spacing w:before="120" w:after="120"/>
      <w:ind w:firstLine="720"/>
      <w:jc w:val="both"/>
    </w:pPr>
    <w:rPr>
      <w:rFonts w:ascii="Arial" w:hAnsi="Arial" w:cs="Mangal"/>
      <w:i/>
      <w:iCs/>
      <w:kern w:val="1"/>
      <w:sz w:val="24"/>
      <w:szCs w:val="24"/>
      <w:lang w:eastAsia="ar-SA"/>
    </w:rPr>
  </w:style>
  <w:style w:type="paragraph" w:customStyle="1" w:styleId="18">
    <w:name w:val="Указатель1"/>
    <w:basedOn w:val="a"/>
    <w:rsid w:val="00044318"/>
    <w:pPr>
      <w:widowControl w:val="0"/>
      <w:suppressLineNumbers/>
      <w:suppressAutoHyphens/>
      <w:autoSpaceDE w:val="0"/>
      <w:ind w:firstLine="720"/>
      <w:jc w:val="both"/>
    </w:pPr>
    <w:rPr>
      <w:rFonts w:ascii="Arial" w:hAnsi="Arial" w:cs="Mangal"/>
      <w:kern w:val="1"/>
      <w:sz w:val="24"/>
      <w:szCs w:val="24"/>
      <w:lang w:eastAsia="ar-SA"/>
    </w:rPr>
  </w:style>
  <w:style w:type="paragraph" w:customStyle="1" w:styleId="110">
    <w:name w:val="Заголовок 11"/>
    <w:basedOn w:val="a"/>
    <w:next w:val="a"/>
    <w:rsid w:val="00044318"/>
    <w:pPr>
      <w:widowControl w:val="0"/>
      <w:tabs>
        <w:tab w:val="num" w:pos="432"/>
      </w:tabs>
      <w:suppressAutoHyphens/>
      <w:autoSpaceDE w:val="0"/>
      <w:spacing w:before="108" w:after="108"/>
      <w:jc w:val="center"/>
      <w:outlineLvl w:val="0"/>
    </w:pPr>
    <w:rPr>
      <w:rFonts w:ascii="Arial" w:hAnsi="Arial" w:cs="Arial"/>
      <w:b/>
      <w:bCs/>
      <w:color w:val="26282F"/>
      <w:kern w:val="1"/>
      <w:sz w:val="24"/>
      <w:szCs w:val="24"/>
      <w:lang w:eastAsia="ar-SA"/>
    </w:rPr>
  </w:style>
  <w:style w:type="paragraph" w:customStyle="1" w:styleId="210">
    <w:name w:val="Заголовок 21"/>
    <w:basedOn w:val="110"/>
    <w:next w:val="a"/>
    <w:rsid w:val="00044318"/>
    <w:pPr>
      <w:numPr>
        <w:ilvl w:val="1"/>
      </w:numPr>
      <w:tabs>
        <w:tab w:val="num" w:pos="432"/>
      </w:tabs>
      <w:outlineLvl w:val="1"/>
    </w:pPr>
  </w:style>
  <w:style w:type="paragraph" w:customStyle="1" w:styleId="310">
    <w:name w:val="Заголовок 31"/>
    <w:basedOn w:val="210"/>
    <w:next w:val="a"/>
    <w:rsid w:val="00044318"/>
    <w:pPr>
      <w:numPr>
        <w:ilvl w:val="2"/>
      </w:numPr>
      <w:tabs>
        <w:tab w:val="num" w:pos="432"/>
      </w:tabs>
      <w:outlineLvl w:val="2"/>
    </w:pPr>
  </w:style>
  <w:style w:type="paragraph" w:customStyle="1" w:styleId="410">
    <w:name w:val="Заголовок 41"/>
    <w:basedOn w:val="310"/>
    <w:next w:val="a"/>
    <w:rsid w:val="00044318"/>
    <w:pPr>
      <w:numPr>
        <w:ilvl w:val="3"/>
      </w:numPr>
      <w:tabs>
        <w:tab w:val="num" w:pos="432"/>
      </w:tabs>
      <w:outlineLvl w:val="3"/>
    </w:pPr>
  </w:style>
  <w:style w:type="paragraph" w:customStyle="1" w:styleId="afffffff">
    <w:name w:val="Содержимое таблицы"/>
    <w:basedOn w:val="a"/>
    <w:rsid w:val="00044318"/>
    <w:pPr>
      <w:widowControl w:val="0"/>
      <w:suppressLineNumbers/>
      <w:suppressAutoHyphens/>
      <w:autoSpaceDE w:val="0"/>
      <w:ind w:firstLine="720"/>
      <w:jc w:val="both"/>
    </w:pPr>
    <w:rPr>
      <w:rFonts w:ascii="Arial" w:hAnsi="Arial" w:cs="Arial"/>
      <w:kern w:val="1"/>
      <w:sz w:val="24"/>
      <w:szCs w:val="24"/>
      <w:lang w:eastAsia="ar-SA"/>
    </w:rPr>
  </w:style>
  <w:style w:type="paragraph" w:customStyle="1" w:styleId="afffffff0">
    <w:name w:val="Заголовок таблицы"/>
    <w:basedOn w:val="afffffff"/>
    <w:rsid w:val="00044318"/>
    <w:pPr>
      <w:jc w:val="center"/>
    </w:pPr>
    <w:rPr>
      <w:b/>
      <w:bCs/>
    </w:rPr>
  </w:style>
  <w:style w:type="character" w:customStyle="1" w:styleId="111">
    <w:name w:val="Заголовок 1 Знак1"/>
    <w:basedOn w:val="a0"/>
    <w:uiPriority w:val="9"/>
    <w:rsid w:val="00044318"/>
    <w:rPr>
      <w:rFonts w:ascii="Cambria" w:eastAsia="Times New Roman" w:hAnsi="Cambria" w:cs="Times New Roman"/>
      <w:b/>
      <w:bCs/>
      <w:kern w:val="32"/>
      <w:sz w:val="32"/>
      <w:szCs w:val="32"/>
      <w:lang w:eastAsia="ar-SA"/>
    </w:rPr>
  </w:style>
  <w:style w:type="paragraph" w:styleId="afffffff1">
    <w:name w:val="Document Map"/>
    <w:basedOn w:val="a"/>
    <w:link w:val="afffffff2"/>
    <w:uiPriority w:val="99"/>
    <w:semiHidden/>
    <w:rsid w:val="00BF732F"/>
    <w:pPr>
      <w:shd w:val="clear" w:color="auto" w:fill="000080"/>
    </w:pPr>
    <w:rPr>
      <w:rFonts w:ascii="Tahoma" w:hAnsi="Tahoma"/>
      <w:sz w:val="20"/>
      <w:szCs w:val="20"/>
    </w:rPr>
  </w:style>
  <w:style w:type="character" w:customStyle="1" w:styleId="afffffff2">
    <w:name w:val="Схема документа Знак"/>
    <w:basedOn w:val="a0"/>
    <w:link w:val="afffffff1"/>
    <w:uiPriority w:val="99"/>
    <w:semiHidden/>
    <w:rsid w:val="00BF732F"/>
    <w:rPr>
      <w:rFonts w:ascii="Tahoma" w:eastAsia="Times New Roman" w:hAnsi="Tahoma" w:cs="Times New Roman"/>
      <w:sz w:val="20"/>
      <w:szCs w:val="20"/>
      <w:shd w:val="clear" w:color="auto" w:fill="000080"/>
    </w:rPr>
  </w:style>
  <w:style w:type="paragraph" w:styleId="22">
    <w:name w:val="Body Text 2"/>
    <w:basedOn w:val="a"/>
    <w:link w:val="23"/>
    <w:uiPriority w:val="99"/>
    <w:rsid w:val="00BF732F"/>
    <w:rPr>
      <w:rFonts w:ascii="Arial" w:hAnsi="Arial"/>
      <w:b/>
      <w:sz w:val="24"/>
      <w:szCs w:val="20"/>
    </w:rPr>
  </w:style>
  <w:style w:type="character" w:customStyle="1" w:styleId="23">
    <w:name w:val="Основной текст 2 Знак"/>
    <w:basedOn w:val="a0"/>
    <w:link w:val="22"/>
    <w:uiPriority w:val="99"/>
    <w:rsid w:val="00BF732F"/>
    <w:rPr>
      <w:rFonts w:ascii="Arial" w:eastAsia="Times New Roman" w:hAnsi="Arial" w:cs="Times New Roman"/>
      <w:b/>
      <w:sz w:val="24"/>
      <w:szCs w:val="20"/>
    </w:rPr>
  </w:style>
  <w:style w:type="paragraph" w:customStyle="1" w:styleId="19">
    <w:name w:val="Знак1 Знак Знак Знак"/>
    <w:basedOn w:val="a"/>
    <w:rsid w:val="00BF732F"/>
    <w:pPr>
      <w:spacing w:after="160" w:line="240" w:lineRule="exact"/>
    </w:pPr>
    <w:rPr>
      <w:rFonts w:ascii="Verdana" w:hAnsi="Verdana" w:cs="Verdana"/>
      <w:sz w:val="20"/>
      <w:szCs w:val="20"/>
      <w:lang w:val="en-US"/>
    </w:rPr>
  </w:style>
  <w:style w:type="paragraph" w:customStyle="1" w:styleId="afffffff3">
    <w:name w:val="Знак Знак Знак Знак Знак Знак Знак"/>
    <w:basedOn w:val="a"/>
    <w:rsid w:val="00BF732F"/>
    <w:rPr>
      <w:rFonts w:ascii="Verdana" w:hAnsi="Verdana" w:cs="Verdana"/>
      <w:sz w:val="24"/>
      <w:szCs w:val="24"/>
    </w:rPr>
  </w:style>
  <w:style w:type="paragraph" w:customStyle="1" w:styleId="xl63">
    <w:name w:val="xl63"/>
    <w:basedOn w:val="a"/>
    <w:rsid w:val="0063315E"/>
    <w:pPr>
      <w:spacing w:before="100" w:beforeAutospacing="1" w:after="100" w:afterAutospacing="1"/>
      <w:jc w:val="center"/>
    </w:pPr>
    <w:rPr>
      <w:sz w:val="24"/>
      <w:szCs w:val="24"/>
    </w:rPr>
  </w:style>
  <w:style w:type="paragraph" w:customStyle="1" w:styleId="xl64">
    <w:name w:val="xl64"/>
    <w:basedOn w:val="a"/>
    <w:rsid w:val="0063315E"/>
    <w:pPr>
      <w:spacing w:before="100" w:beforeAutospacing="1" w:after="100" w:afterAutospacing="1"/>
    </w:pPr>
    <w:rPr>
      <w:sz w:val="24"/>
      <w:szCs w:val="24"/>
    </w:rPr>
  </w:style>
  <w:style w:type="paragraph" w:customStyle="1" w:styleId="xl65">
    <w:name w:val="xl65"/>
    <w:basedOn w:val="a"/>
    <w:rsid w:val="0063315E"/>
    <w:pPr>
      <w:spacing w:before="100" w:beforeAutospacing="1" w:after="100" w:afterAutospacing="1"/>
    </w:pPr>
    <w:rPr>
      <w:sz w:val="24"/>
      <w:szCs w:val="24"/>
    </w:rPr>
  </w:style>
  <w:style w:type="paragraph" w:customStyle="1" w:styleId="xl66">
    <w:name w:val="xl66"/>
    <w:basedOn w:val="a"/>
    <w:rsid w:val="0063315E"/>
    <w:pPr>
      <w:spacing w:before="100" w:beforeAutospacing="1" w:after="100" w:afterAutospacing="1"/>
      <w:jc w:val="center"/>
      <w:textAlignment w:val="top"/>
    </w:pPr>
    <w:rPr>
      <w:sz w:val="28"/>
      <w:szCs w:val="28"/>
    </w:rPr>
  </w:style>
  <w:style w:type="paragraph" w:customStyle="1" w:styleId="xl67">
    <w:name w:val="xl67"/>
    <w:basedOn w:val="a"/>
    <w:rsid w:val="0063315E"/>
    <w:pPr>
      <w:spacing w:before="100" w:beforeAutospacing="1" w:after="100" w:afterAutospacing="1"/>
      <w:jc w:val="center"/>
      <w:textAlignment w:val="top"/>
    </w:pPr>
    <w:rPr>
      <w:sz w:val="24"/>
      <w:szCs w:val="24"/>
    </w:rPr>
  </w:style>
  <w:style w:type="paragraph" w:customStyle="1" w:styleId="xl68">
    <w:name w:val="xl6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6">
    <w:name w:val="xl7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8">
    <w:name w:val="xl7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2">
    <w:name w:val="xl8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3">
    <w:name w:val="xl8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5">
    <w:name w:val="xl8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86">
    <w:name w:val="xl8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7">
    <w:name w:val="xl8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a"/>
    <w:rsid w:val="0063315E"/>
    <w:pPr>
      <w:spacing w:before="100" w:beforeAutospacing="1" w:after="100" w:afterAutospacing="1"/>
      <w:jc w:val="center"/>
    </w:pPr>
    <w:rPr>
      <w:sz w:val="24"/>
      <w:szCs w:val="24"/>
    </w:rPr>
  </w:style>
  <w:style w:type="paragraph" w:customStyle="1" w:styleId="xl89">
    <w:name w:val="xl8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63315E"/>
    <w:pPr>
      <w:spacing w:before="100" w:beforeAutospacing="1" w:after="100" w:afterAutospacing="1"/>
      <w:jc w:val="center"/>
    </w:pPr>
    <w:rPr>
      <w:sz w:val="24"/>
      <w:szCs w:val="24"/>
    </w:rPr>
  </w:style>
  <w:style w:type="paragraph" w:customStyle="1" w:styleId="xl91">
    <w:name w:val="xl91"/>
    <w:basedOn w:val="a"/>
    <w:rsid w:val="0063315E"/>
    <w:pPr>
      <w:spacing w:before="100" w:beforeAutospacing="1" w:after="100" w:afterAutospacing="1"/>
    </w:pPr>
    <w:rPr>
      <w:b/>
      <w:bCs/>
      <w:sz w:val="24"/>
      <w:szCs w:val="24"/>
    </w:rPr>
  </w:style>
  <w:style w:type="paragraph" w:customStyle="1" w:styleId="xl92">
    <w:name w:val="xl9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93">
    <w:name w:val="xl9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4">
    <w:name w:val="xl9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5">
    <w:name w:val="xl9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7">
    <w:name w:val="xl97"/>
    <w:basedOn w:val="a"/>
    <w:rsid w:val="0063315E"/>
    <w:pPr>
      <w:spacing w:before="100" w:beforeAutospacing="1" w:after="100" w:afterAutospacing="1"/>
      <w:jc w:val="center"/>
      <w:textAlignment w:val="top"/>
    </w:pPr>
    <w:rPr>
      <w:b/>
      <w:bCs/>
      <w:sz w:val="24"/>
      <w:szCs w:val="24"/>
    </w:rPr>
  </w:style>
  <w:style w:type="paragraph" w:customStyle="1" w:styleId="xl98">
    <w:name w:val="xl98"/>
    <w:basedOn w:val="a"/>
    <w:rsid w:val="0063315E"/>
    <w:pPr>
      <w:spacing w:before="100" w:beforeAutospacing="1" w:after="100" w:afterAutospacing="1"/>
      <w:jc w:val="center"/>
      <w:textAlignment w:val="top"/>
    </w:pPr>
    <w:rPr>
      <w:b/>
      <w:bCs/>
      <w:sz w:val="28"/>
      <w:szCs w:val="28"/>
    </w:rPr>
  </w:style>
  <w:style w:type="paragraph" w:customStyle="1" w:styleId="xl99">
    <w:name w:val="xl9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00">
    <w:name w:val="xl100"/>
    <w:basedOn w:val="a"/>
    <w:rsid w:val="0063315E"/>
    <w:pPr>
      <w:spacing w:before="100" w:beforeAutospacing="1" w:after="100" w:afterAutospacing="1"/>
      <w:jc w:val="center"/>
    </w:pPr>
    <w:rPr>
      <w:b/>
      <w:bCs/>
      <w:sz w:val="24"/>
      <w:szCs w:val="24"/>
    </w:rPr>
  </w:style>
  <w:style w:type="paragraph" w:customStyle="1" w:styleId="xl101">
    <w:name w:val="xl10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2">
    <w:name w:val="xl10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4">
    <w:name w:val="xl10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06">
    <w:name w:val="xl10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7">
    <w:name w:val="xl10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0">
    <w:name w:val="xl110"/>
    <w:basedOn w:val="a"/>
    <w:rsid w:val="0063315E"/>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1">
    <w:name w:val="xl11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2">
    <w:name w:val="xl11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3">
    <w:name w:val="xl11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15">
    <w:name w:val="xl11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6">
    <w:name w:val="xl11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7">
    <w:name w:val="xl11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8">
    <w:name w:val="xl118"/>
    <w:basedOn w:val="a"/>
    <w:rsid w:val="0063315E"/>
    <w:pPr>
      <w:spacing w:before="100" w:beforeAutospacing="1" w:after="100" w:afterAutospacing="1"/>
      <w:jc w:val="center"/>
    </w:pPr>
    <w:rPr>
      <w:sz w:val="24"/>
      <w:szCs w:val="24"/>
    </w:rPr>
  </w:style>
  <w:style w:type="paragraph" w:customStyle="1" w:styleId="xl119">
    <w:name w:val="xl119"/>
    <w:basedOn w:val="a"/>
    <w:rsid w:val="0063315E"/>
    <w:pPr>
      <w:spacing w:before="100" w:beforeAutospacing="1" w:after="100" w:afterAutospacing="1"/>
      <w:jc w:val="center"/>
    </w:pPr>
    <w:rPr>
      <w:sz w:val="24"/>
      <w:szCs w:val="24"/>
    </w:rPr>
  </w:style>
  <w:style w:type="paragraph" w:customStyle="1" w:styleId="xl120">
    <w:name w:val="xl120"/>
    <w:basedOn w:val="a"/>
    <w:rsid w:val="0063315E"/>
    <w:pPr>
      <w:spacing w:before="100" w:beforeAutospacing="1" w:after="100" w:afterAutospacing="1"/>
      <w:jc w:val="center"/>
    </w:pPr>
    <w:rPr>
      <w:rFonts w:ascii="Arial" w:hAnsi="Arial" w:cs="Arial"/>
      <w:sz w:val="24"/>
      <w:szCs w:val="24"/>
    </w:rPr>
  </w:style>
  <w:style w:type="paragraph" w:customStyle="1" w:styleId="xl121">
    <w:name w:val="xl121"/>
    <w:basedOn w:val="a"/>
    <w:rsid w:val="0063315E"/>
    <w:pPr>
      <w:spacing w:before="100" w:beforeAutospacing="1" w:after="100" w:afterAutospacing="1"/>
      <w:jc w:val="center"/>
    </w:pPr>
    <w:rPr>
      <w:b/>
      <w:bCs/>
      <w:sz w:val="24"/>
      <w:szCs w:val="24"/>
    </w:rPr>
  </w:style>
  <w:style w:type="paragraph" w:customStyle="1" w:styleId="xl122">
    <w:name w:val="xl122"/>
    <w:basedOn w:val="a"/>
    <w:rsid w:val="0063315E"/>
    <w:pPr>
      <w:spacing w:before="100" w:beforeAutospacing="1" w:after="100" w:afterAutospacing="1"/>
      <w:jc w:val="center"/>
    </w:pPr>
    <w:rPr>
      <w:b/>
      <w:bCs/>
      <w:sz w:val="24"/>
      <w:szCs w:val="24"/>
    </w:rPr>
  </w:style>
  <w:style w:type="paragraph" w:customStyle="1" w:styleId="xl123">
    <w:name w:val="xl123"/>
    <w:basedOn w:val="a"/>
    <w:rsid w:val="0063315E"/>
    <w:pPr>
      <w:spacing w:before="100" w:beforeAutospacing="1" w:after="100" w:afterAutospacing="1"/>
      <w:jc w:val="right"/>
      <w:textAlignment w:val="center"/>
    </w:pPr>
  </w:style>
  <w:style w:type="paragraph" w:customStyle="1" w:styleId="xl124">
    <w:name w:val="xl124"/>
    <w:basedOn w:val="a"/>
    <w:rsid w:val="0063315E"/>
    <w:pPr>
      <w:spacing w:before="100" w:beforeAutospacing="1" w:after="100" w:afterAutospacing="1"/>
      <w:jc w:val="right"/>
      <w:textAlignment w:val="center"/>
    </w:pPr>
    <w:rPr>
      <w:sz w:val="24"/>
      <w:szCs w:val="24"/>
    </w:rPr>
  </w:style>
  <w:style w:type="paragraph" w:customStyle="1" w:styleId="xl125">
    <w:name w:val="xl125"/>
    <w:basedOn w:val="a"/>
    <w:rsid w:val="0063315E"/>
    <w:pPr>
      <w:spacing w:before="100" w:beforeAutospacing="1" w:after="100" w:afterAutospacing="1"/>
      <w:jc w:val="right"/>
      <w:textAlignment w:val="center"/>
    </w:pPr>
  </w:style>
  <w:style w:type="paragraph" w:customStyle="1" w:styleId="xl126">
    <w:name w:val="xl126"/>
    <w:basedOn w:val="a"/>
    <w:rsid w:val="0063315E"/>
    <w:pPr>
      <w:spacing w:before="100" w:beforeAutospacing="1" w:after="100" w:afterAutospacing="1"/>
      <w:textAlignment w:val="center"/>
    </w:pPr>
    <w:rPr>
      <w:sz w:val="24"/>
      <w:szCs w:val="24"/>
    </w:rPr>
  </w:style>
  <w:style w:type="paragraph" w:customStyle="1" w:styleId="24">
    <w:name w:val="Обычный2"/>
    <w:rsid w:val="005D7B6F"/>
    <w:pPr>
      <w:widowControl w:val="0"/>
      <w:spacing w:after="0" w:line="280" w:lineRule="auto"/>
      <w:ind w:left="400" w:hanging="340"/>
      <w:jc w:val="both"/>
    </w:pPr>
    <w:rPr>
      <w:rFonts w:ascii="Times New Roman" w:eastAsia="Times New Roman" w:hAnsi="Times New Roman" w:cs="Times New Roman"/>
      <w:snapToGrid w:val="0"/>
      <w:sz w:val="20"/>
      <w:szCs w:val="20"/>
      <w:lang w:eastAsia="ru-RU"/>
    </w:rPr>
  </w:style>
  <w:style w:type="paragraph" w:styleId="34">
    <w:name w:val="Body Text Indent 3"/>
    <w:basedOn w:val="a"/>
    <w:link w:val="35"/>
    <w:uiPriority w:val="99"/>
    <w:unhideWhenUsed/>
    <w:rsid w:val="00051BD5"/>
    <w:pPr>
      <w:spacing w:after="120"/>
      <w:ind w:left="283"/>
    </w:pPr>
    <w:rPr>
      <w:sz w:val="16"/>
      <w:szCs w:val="16"/>
    </w:rPr>
  </w:style>
  <w:style w:type="character" w:customStyle="1" w:styleId="35">
    <w:name w:val="Основной текст с отступом 3 Знак"/>
    <w:basedOn w:val="a0"/>
    <w:link w:val="34"/>
    <w:uiPriority w:val="99"/>
    <w:rsid w:val="00051BD5"/>
    <w:rPr>
      <w:sz w:val="16"/>
      <w:szCs w:val="16"/>
    </w:rPr>
  </w:style>
  <w:style w:type="paragraph" w:customStyle="1" w:styleId="311">
    <w:name w:val="Основной текст 31"/>
    <w:basedOn w:val="a"/>
    <w:rsid w:val="000F7254"/>
    <w:pPr>
      <w:suppressAutoHyphens/>
      <w:jc w:val="center"/>
    </w:pPr>
    <w:rPr>
      <w:b/>
      <w:bCs/>
      <w:sz w:val="24"/>
      <w:szCs w:val="24"/>
      <w:lang w:eastAsia="ar-SA"/>
    </w:rPr>
  </w:style>
  <w:style w:type="paragraph" w:customStyle="1" w:styleId="312">
    <w:name w:val="Основной текст с отступом 31"/>
    <w:basedOn w:val="a"/>
    <w:rsid w:val="000F7254"/>
    <w:pPr>
      <w:suppressAutoHyphens/>
      <w:ind w:firstLine="700"/>
      <w:jc w:val="both"/>
    </w:pPr>
    <w:rPr>
      <w:sz w:val="24"/>
      <w:szCs w:val="20"/>
      <w:lang w:eastAsia="ar-SA"/>
    </w:rPr>
  </w:style>
  <w:style w:type="paragraph" w:customStyle="1" w:styleId="BodyText21">
    <w:name w:val="Body Text 21"/>
    <w:basedOn w:val="a"/>
    <w:rsid w:val="000F7254"/>
    <w:pPr>
      <w:suppressAutoHyphens/>
      <w:autoSpaceDE w:val="0"/>
      <w:jc w:val="center"/>
    </w:pPr>
    <w:rPr>
      <w:sz w:val="24"/>
      <w:szCs w:val="24"/>
      <w:lang w:eastAsia="ar-SA"/>
    </w:rPr>
  </w:style>
  <w:style w:type="paragraph" w:customStyle="1" w:styleId="36">
    <w:name w:val="Обычный3"/>
    <w:rsid w:val="00B475BD"/>
    <w:pPr>
      <w:widowControl w:val="0"/>
      <w:snapToGrid w:val="0"/>
      <w:spacing w:after="0" w:line="278" w:lineRule="auto"/>
      <w:ind w:left="400" w:hanging="340"/>
      <w:jc w:val="both"/>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03815194">
      <w:bodyDiv w:val="1"/>
      <w:marLeft w:val="0"/>
      <w:marRight w:val="0"/>
      <w:marTop w:val="0"/>
      <w:marBottom w:val="0"/>
      <w:divBdr>
        <w:top w:val="none" w:sz="0" w:space="0" w:color="auto"/>
        <w:left w:val="none" w:sz="0" w:space="0" w:color="auto"/>
        <w:bottom w:val="none" w:sz="0" w:space="0" w:color="auto"/>
        <w:right w:val="none" w:sz="0" w:space="0" w:color="auto"/>
      </w:divBdr>
    </w:div>
    <w:div w:id="191697066">
      <w:bodyDiv w:val="1"/>
      <w:marLeft w:val="0"/>
      <w:marRight w:val="0"/>
      <w:marTop w:val="0"/>
      <w:marBottom w:val="0"/>
      <w:divBdr>
        <w:top w:val="none" w:sz="0" w:space="0" w:color="auto"/>
        <w:left w:val="none" w:sz="0" w:space="0" w:color="auto"/>
        <w:bottom w:val="none" w:sz="0" w:space="0" w:color="auto"/>
        <w:right w:val="none" w:sz="0" w:space="0" w:color="auto"/>
      </w:divBdr>
    </w:div>
    <w:div w:id="195699848">
      <w:bodyDiv w:val="1"/>
      <w:marLeft w:val="0"/>
      <w:marRight w:val="0"/>
      <w:marTop w:val="0"/>
      <w:marBottom w:val="0"/>
      <w:divBdr>
        <w:top w:val="none" w:sz="0" w:space="0" w:color="auto"/>
        <w:left w:val="none" w:sz="0" w:space="0" w:color="auto"/>
        <w:bottom w:val="none" w:sz="0" w:space="0" w:color="auto"/>
        <w:right w:val="none" w:sz="0" w:space="0" w:color="auto"/>
      </w:divBdr>
    </w:div>
    <w:div w:id="232011115">
      <w:bodyDiv w:val="1"/>
      <w:marLeft w:val="0"/>
      <w:marRight w:val="0"/>
      <w:marTop w:val="0"/>
      <w:marBottom w:val="0"/>
      <w:divBdr>
        <w:top w:val="none" w:sz="0" w:space="0" w:color="auto"/>
        <w:left w:val="none" w:sz="0" w:space="0" w:color="auto"/>
        <w:bottom w:val="none" w:sz="0" w:space="0" w:color="auto"/>
        <w:right w:val="none" w:sz="0" w:space="0" w:color="auto"/>
      </w:divBdr>
    </w:div>
    <w:div w:id="253560664">
      <w:bodyDiv w:val="1"/>
      <w:marLeft w:val="0"/>
      <w:marRight w:val="0"/>
      <w:marTop w:val="0"/>
      <w:marBottom w:val="0"/>
      <w:divBdr>
        <w:top w:val="none" w:sz="0" w:space="0" w:color="auto"/>
        <w:left w:val="none" w:sz="0" w:space="0" w:color="auto"/>
        <w:bottom w:val="none" w:sz="0" w:space="0" w:color="auto"/>
        <w:right w:val="none" w:sz="0" w:space="0" w:color="auto"/>
      </w:divBdr>
    </w:div>
    <w:div w:id="365299792">
      <w:bodyDiv w:val="1"/>
      <w:marLeft w:val="0"/>
      <w:marRight w:val="0"/>
      <w:marTop w:val="0"/>
      <w:marBottom w:val="0"/>
      <w:divBdr>
        <w:top w:val="none" w:sz="0" w:space="0" w:color="auto"/>
        <w:left w:val="none" w:sz="0" w:space="0" w:color="auto"/>
        <w:bottom w:val="none" w:sz="0" w:space="0" w:color="auto"/>
        <w:right w:val="none" w:sz="0" w:space="0" w:color="auto"/>
      </w:divBdr>
    </w:div>
    <w:div w:id="391075109">
      <w:bodyDiv w:val="1"/>
      <w:marLeft w:val="0"/>
      <w:marRight w:val="0"/>
      <w:marTop w:val="0"/>
      <w:marBottom w:val="0"/>
      <w:divBdr>
        <w:top w:val="none" w:sz="0" w:space="0" w:color="auto"/>
        <w:left w:val="none" w:sz="0" w:space="0" w:color="auto"/>
        <w:bottom w:val="none" w:sz="0" w:space="0" w:color="auto"/>
        <w:right w:val="none" w:sz="0" w:space="0" w:color="auto"/>
      </w:divBdr>
    </w:div>
    <w:div w:id="396587756">
      <w:bodyDiv w:val="1"/>
      <w:marLeft w:val="0"/>
      <w:marRight w:val="0"/>
      <w:marTop w:val="0"/>
      <w:marBottom w:val="0"/>
      <w:divBdr>
        <w:top w:val="none" w:sz="0" w:space="0" w:color="auto"/>
        <w:left w:val="none" w:sz="0" w:space="0" w:color="auto"/>
        <w:bottom w:val="none" w:sz="0" w:space="0" w:color="auto"/>
        <w:right w:val="none" w:sz="0" w:space="0" w:color="auto"/>
      </w:divBdr>
    </w:div>
    <w:div w:id="604574630">
      <w:bodyDiv w:val="1"/>
      <w:marLeft w:val="0"/>
      <w:marRight w:val="0"/>
      <w:marTop w:val="0"/>
      <w:marBottom w:val="0"/>
      <w:divBdr>
        <w:top w:val="none" w:sz="0" w:space="0" w:color="auto"/>
        <w:left w:val="none" w:sz="0" w:space="0" w:color="auto"/>
        <w:bottom w:val="none" w:sz="0" w:space="0" w:color="auto"/>
        <w:right w:val="none" w:sz="0" w:space="0" w:color="auto"/>
      </w:divBdr>
    </w:div>
    <w:div w:id="617957476">
      <w:bodyDiv w:val="1"/>
      <w:marLeft w:val="0"/>
      <w:marRight w:val="0"/>
      <w:marTop w:val="0"/>
      <w:marBottom w:val="0"/>
      <w:divBdr>
        <w:top w:val="none" w:sz="0" w:space="0" w:color="auto"/>
        <w:left w:val="none" w:sz="0" w:space="0" w:color="auto"/>
        <w:bottom w:val="none" w:sz="0" w:space="0" w:color="auto"/>
        <w:right w:val="none" w:sz="0" w:space="0" w:color="auto"/>
      </w:divBdr>
    </w:div>
    <w:div w:id="629168727">
      <w:bodyDiv w:val="1"/>
      <w:marLeft w:val="0"/>
      <w:marRight w:val="0"/>
      <w:marTop w:val="0"/>
      <w:marBottom w:val="0"/>
      <w:divBdr>
        <w:top w:val="none" w:sz="0" w:space="0" w:color="auto"/>
        <w:left w:val="none" w:sz="0" w:space="0" w:color="auto"/>
        <w:bottom w:val="none" w:sz="0" w:space="0" w:color="auto"/>
        <w:right w:val="none" w:sz="0" w:space="0" w:color="auto"/>
      </w:divBdr>
    </w:div>
    <w:div w:id="694114773">
      <w:bodyDiv w:val="1"/>
      <w:marLeft w:val="0"/>
      <w:marRight w:val="0"/>
      <w:marTop w:val="0"/>
      <w:marBottom w:val="0"/>
      <w:divBdr>
        <w:top w:val="none" w:sz="0" w:space="0" w:color="auto"/>
        <w:left w:val="none" w:sz="0" w:space="0" w:color="auto"/>
        <w:bottom w:val="none" w:sz="0" w:space="0" w:color="auto"/>
        <w:right w:val="none" w:sz="0" w:space="0" w:color="auto"/>
      </w:divBdr>
    </w:div>
    <w:div w:id="882982574">
      <w:bodyDiv w:val="1"/>
      <w:marLeft w:val="0"/>
      <w:marRight w:val="0"/>
      <w:marTop w:val="0"/>
      <w:marBottom w:val="0"/>
      <w:divBdr>
        <w:top w:val="none" w:sz="0" w:space="0" w:color="auto"/>
        <w:left w:val="none" w:sz="0" w:space="0" w:color="auto"/>
        <w:bottom w:val="none" w:sz="0" w:space="0" w:color="auto"/>
        <w:right w:val="none" w:sz="0" w:space="0" w:color="auto"/>
      </w:divBdr>
    </w:div>
    <w:div w:id="927229445">
      <w:bodyDiv w:val="1"/>
      <w:marLeft w:val="0"/>
      <w:marRight w:val="0"/>
      <w:marTop w:val="0"/>
      <w:marBottom w:val="0"/>
      <w:divBdr>
        <w:top w:val="none" w:sz="0" w:space="0" w:color="auto"/>
        <w:left w:val="none" w:sz="0" w:space="0" w:color="auto"/>
        <w:bottom w:val="none" w:sz="0" w:space="0" w:color="auto"/>
        <w:right w:val="none" w:sz="0" w:space="0" w:color="auto"/>
      </w:divBdr>
    </w:div>
    <w:div w:id="1111129567">
      <w:bodyDiv w:val="1"/>
      <w:marLeft w:val="0"/>
      <w:marRight w:val="0"/>
      <w:marTop w:val="0"/>
      <w:marBottom w:val="0"/>
      <w:divBdr>
        <w:top w:val="none" w:sz="0" w:space="0" w:color="auto"/>
        <w:left w:val="none" w:sz="0" w:space="0" w:color="auto"/>
        <w:bottom w:val="none" w:sz="0" w:space="0" w:color="auto"/>
        <w:right w:val="none" w:sz="0" w:space="0" w:color="auto"/>
      </w:divBdr>
    </w:div>
    <w:div w:id="1202131162">
      <w:bodyDiv w:val="1"/>
      <w:marLeft w:val="0"/>
      <w:marRight w:val="0"/>
      <w:marTop w:val="0"/>
      <w:marBottom w:val="0"/>
      <w:divBdr>
        <w:top w:val="none" w:sz="0" w:space="0" w:color="auto"/>
        <w:left w:val="none" w:sz="0" w:space="0" w:color="auto"/>
        <w:bottom w:val="none" w:sz="0" w:space="0" w:color="auto"/>
        <w:right w:val="none" w:sz="0" w:space="0" w:color="auto"/>
      </w:divBdr>
    </w:div>
    <w:div w:id="1303346636">
      <w:bodyDiv w:val="1"/>
      <w:marLeft w:val="0"/>
      <w:marRight w:val="0"/>
      <w:marTop w:val="0"/>
      <w:marBottom w:val="0"/>
      <w:divBdr>
        <w:top w:val="none" w:sz="0" w:space="0" w:color="auto"/>
        <w:left w:val="none" w:sz="0" w:space="0" w:color="auto"/>
        <w:bottom w:val="none" w:sz="0" w:space="0" w:color="auto"/>
        <w:right w:val="none" w:sz="0" w:space="0" w:color="auto"/>
      </w:divBdr>
    </w:div>
    <w:div w:id="1400400973">
      <w:bodyDiv w:val="1"/>
      <w:marLeft w:val="0"/>
      <w:marRight w:val="0"/>
      <w:marTop w:val="0"/>
      <w:marBottom w:val="0"/>
      <w:divBdr>
        <w:top w:val="none" w:sz="0" w:space="0" w:color="auto"/>
        <w:left w:val="none" w:sz="0" w:space="0" w:color="auto"/>
        <w:bottom w:val="none" w:sz="0" w:space="0" w:color="auto"/>
        <w:right w:val="none" w:sz="0" w:space="0" w:color="auto"/>
      </w:divBdr>
    </w:div>
    <w:div w:id="1419517306">
      <w:bodyDiv w:val="1"/>
      <w:marLeft w:val="0"/>
      <w:marRight w:val="0"/>
      <w:marTop w:val="0"/>
      <w:marBottom w:val="0"/>
      <w:divBdr>
        <w:top w:val="none" w:sz="0" w:space="0" w:color="auto"/>
        <w:left w:val="none" w:sz="0" w:space="0" w:color="auto"/>
        <w:bottom w:val="none" w:sz="0" w:space="0" w:color="auto"/>
        <w:right w:val="none" w:sz="0" w:space="0" w:color="auto"/>
      </w:divBdr>
    </w:div>
    <w:div w:id="1450933136">
      <w:bodyDiv w:val="1"/>
      <w:marLeft w:val="0"/>
      <w:marRight w:val="0"/>
      <w:marTop w:val="0"/>
      <w:marBottom w:val="0"/>
      <w:divBdr>
        <w:top w:val="none" w:sz="0" w:space="0" w:color="auto"/>
        <w:left w:val="none" w:sz="0" w:space="0" w:color="auto"/>
        <w:bottom w:val="none" w:sz="0" w:space="0" w:color="auto"/>
        <w:right w:val="none" w:sz="0" w:space="0" w:color="auto"/>
      </w:divBdr>
    </w:div>
    <w:div w:id="1574242214">
      <w:bodyDiv w:val="1"/>
      <w:marLeft w:val="0"/>
      <w:marRight w:val="0"/>
      <w:marTop w:val="0"/>
      <w:marBottom w:val="0"/>
      <w:divBdr>
        <w:top w:val="none" w:sz="0" w:space="0" w:color="auto"/>
        <w:left w:val="none" w:sz="0" w:space="0" w:color="auto"/>
        <w:bottom w:val="none" w:sz="0" w:space="0" w:color="auto"/>
        <w:right w:val="none" w:sz="0" w:space="0" w:color="auto"/>
      </w:divBdr>
    </w:div>
    <w:div w:id="1662150113">
      <w:bodyDiv w:val="1"/>
      <w:marLeft w:val="0"/>
      <w:marRight w:val="0"/>
      <w:marTop w:val="0"/>
      <w:marBottom w:val="0"/>
      <w:divBdr>
        <w:top w:val="none" w:sz="0" w:space="0" w:color="auto"/>
        <w:left w:val="none" w:sz="0" w:space="0" w:color="auto"/>
        <w:bottom w:val="none" w:sz="0" w:space="0" w:color="auto"/>
        <w:right w:val="none" w:sz="0" w:space="0" w:color="auto"/>
      </w:divBdr>
    </w:div>
    <w:div w:id="1721318841">
      <w:bodyDiv w:val="1"/>
      <w:marLeft w:val="0"/>
      <w:marRight w:val="0"/>
      <w:marTop w:val="0"/>
      <w:marBottom w:val="0"/>
      <w:divBdr>
        <w:top w:val="none" w:sz="0" w:space="0" w:color="auto"/>
        <w:left w:val="none" w:sz="0" w:space="0" w:color="auto"/>
        <w:bottom w:val="none" w:sz="0" w:space="0" w:color="auto"/>
        <w:right w:val="none" w:sz="0" w:space="0" w:color="auto"/>
      </w:divBdr>
    </w:div>
    <w:div w:id="1775055941">
      <w:bodyDiv w:val="1"/>
      <w:marLeft w:val="0"/>
      <w:marRight w:val="0"/>
      <w:marTop w:val="0"/>
      <w:marBottom w:val="0"/>
      <w:divBdr>
        <w:top w:val="none" w:sz="0" w:space="0" w:color="auto"/>
        <w:left w:val="none" w:sz="0" w:space="0" w:color="auto"/>
        <w:bottom w:val="none" w:sz="0" w:space="0" w:color="auto"/>
        <w:right w:val="none" w:sz="0" w:space="0" w:color="auto"/>
      </w:divBdr>
    </w:div>
    <w:div w:id="1971326447">
      <w:bodyDiv w:val="1"/>
      <w:marLeft w:val="0"/>
      <w:marRight w:val="0"/>
      <w:marTop w:val="0"/>
      <w:marBottom w:val="0"/>
      <w:divBdr>
        <w:top w:val="none" w:sz="0" w:space="0" w:color="auto"/>
        <w:left w:val="none" w:sz="0" w:space="0" w:color="auto"/>
        <w:bottom w:val="none" w:sz="0" w:space="0" w:color="auto"/>
        <w:right w:val="none" w:sz="0" w:space="0" w:color="auto"/>
      </w:divBdr>
    </w:div>
    <w:div w:id="2064481266">
      <w:bodyDiv w:val="1"/>
      <w:marLeft w:val="0"/>
      <w:marRight w:val="0"/>
      <w:marTop w:val="0"/>
      <w:marBottom w:val="0"/>
      <w:divBdr>
        <w:top w:val="none" w:sz="0" w:space="0" w:color="auto"/>
        <w:left w:val="none" w:sz="0" w:space="0" w:color="auto"/>
        <w:bottom w:val="none" w:sz="0" w:space="0" w:color="auto"/>
        <w:right w:val="none" w:sz="0" w:space="0" w:color="auto"/>
      </w:divBdr>
    </w:div>
    <w:div w:id="208314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Documents%20and%20Settings\dgp_041.ADM-DGP\&#1056;&#1072;&#1073;&#1086;&#1095;&#1080;&#1081;%20&#1089;&#1090;&#1086;&#1083;\&#1053;&#1055;&#1040;\&#1053;&#1055;&#1040;%202\&#1087;&#1086;&#1089;&#1090;121%2020,04,15%20&#1089;&#1091;&#1073;&#1089;2015&#1078;&#1073;&#1086;.doc" TargetMode="External"/><Relationship Id="rId18" Type="http://schemas.openxmlformats.org/officeDocument/2006/relationships/hyperlink" Target="consultantplus://offline/ref=BE56D0A5FA8BB21D596F6348A68A262063D0E84E8905AADE9130755C82EC758A32F96315FCE8B78AD19C6011kC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Documents%20and%20Settings\dgp_041.ADM-DGP\&#1056;&#1072;&#1073;&#1086;&#1095;&#1080;&#1081;%20&#1089;&#1090;&#1086;&#1083;\&#1053;&#1055;&#1040;\&#1053;&#1055;&#1040;%202\&#1087;&#1086;&#1089;&#1090;121%2020,04,15%20&#1089;&#1091;&#1073;&#1089;2015&#1078;&#1073;&#1086;.doc" TargetMode="External"/><Relationship Id="rId17" Type="http://schemas.openxmlformats.org/officeDocument/2006/relationships/hyperlink" Target="consultantplus://offline/ref=BE56D0A5FA8BB21D596F6348A68A262063D0E84E8905AADE9130755C82EC758A32F96315FCE8B78AD19D6211kBD" TargetMode="External"/><Relationship Id="rId2" Type="http://schemas.openxmlformats.org/officeDocument/2006/relationships/numbering" Target="numbering.xml"/><Relationship Id="rId16" Type="http://schemas.openxmlformats.org/officeDocument/2006/relationships/hyperlink" Target="consultantplus://offline/ref=BE56D0A5FA8BB21D596F6348A68A262063D0E84E8905AADE9130755C82EC758A32F96315FCE8B78AD19C6011kCD" TargetMode="External"/><Relationship Id="rId20" Type="http://schemas.openxmlformats.org/officeDocument/2006/relationships/hyperlink" Target="consultantplus://offline/ref=BE56D0A5FA8BB21D596F6348A68A262063D0E84E8905AADE9130755C82EC758A32F96315FCE8B78AD19D6111kD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dgp_041.ADM-DGP\&#1056;&#1072;&#1073;&#1086;&#1095;&#1080;&#1081;%20&#1089;&#1090;&#1086;&#1083;\&#1053;&#1055;&#1040;\&#1053;&#1055;&#1040;%202\&#1087;&#1086;&#1089;&#1090;121%2020,04,15%20&#1089;&#1091;&#1073;&#1089;2015&#1078;&#1073;&#1086;.doc" TargetMode="External"/><Relationship Id="rId5" Type="http://schemas.openxmlformats.org/officeDocument/2006/relationships/webSettings" Target="webSettings.xml"/><Relationship Id="rId15" Type="http://schemas.openxmlformats.org/officeDocument/2006/relationships/hyperlink" Target="file:///C:\Documents%20and%20Settings\dgp_041.ADM-DGP\&#1056;&#1072;&#1073;&#1086;&#1095;&#1080;&#1081;%20&#1089;&#1090;&#1086;&#1083;\&#1053;&#1055;&#1040;\&#1053;&#1055;&#1040;%202\&#1087;&#1086;&#1089;&#1090;121%2020,04,15%20&#1089;&#1091;&#1073;&#1089;2015&#1078;&#1073;&#1086;.doc" TargetMode="External"/><Relationship Id="rId10" Type="http://schemas.openxmlformats.org/officeDocument/2006/relationships/footer" Target="footer1.xml"/><Relationship Id="rId19" Type="http://schemas.openxmlformats.org/officeDocument/2006/relationships/hyperlink" Target="consultantplus://offline/ref=BE56D0A5FA8BB21D596F7D45B0E6782C62DABE408F06FD81C7362203D2EA20CA72FF3656B8E5B618kD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C:\Documents%20and%20Settings\dgp_041.ADM-DGP\&#1056;&#1072;&#1073;&#1086;&#1095;&#1080;&#1081;%20&#1089;&#1090;&#1086;&#1083;\&#1053;&#1055;&#1040;\&#1053;&#1055;&#1040;%202\&#1087;&#1086;&#1089;&#1090;121%2020,04,15%20&#1089;&#1091;&#1073;&#1089;2015&#1078;&#1073;&#1086;.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A45251-6DCA-4A64-B9AA-1082473B5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29</Pages>
  <Words>13802</Words>
  <Characters>78676</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DRGP</Company>
  <LinksUpToDate>false</LinksUpToDate>
  <CharactersWithSpaces>92294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dgp_081</dc:creator>
  <cp:keywords/>
  <dc:description/>
  <cp:lastModifiedBy>Черепанова Наталья Николаевна</cp:lastModifiedBy>
  <cp:revision>32</cp:revision>
  <cp:lastPrinted>2015-05-28T11:56:00Z</cp:lastPrinted>
  <dcterms:created xsi:type="dcterms:W3CDTF">2015-03-19T18:44:00Z</dcterms:created>
  <dcterms:modified xsi:type="dcterms:W3CDTF">2015-05-28T11:59:00Z</dcterms:modified>
</cp:coreProperties>
</file>