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CF" w:rsidRPr="00D03A1E" w:rsidRDefault="008C03E8" w:rsidP="008C0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3A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ИНФОРМАЦИЯ</w:t>
      </w:r>
    </w:p>
    <w:p w:rsidR="008C03E8" w:rsidRDefault="008C03E8" w:rsidP="008C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62" w:rsidRPr="00D03A1E" w:rsidRDefault="008C03E8" w:rsidP="008C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3E0" w:rsidRPr="00D03A1E">
        <w:rPr>
          <w:rFonts w:ascii="Times New Roman" w:hAnsi="Times New Roman" w:cs="Times New Roman"/>
          <w:i/>
          <w:sz w:val="24"/>
          <w:szCs w:val="24"/>
        </w:rPr>
        <w:t>В соответствии с поручением Президента Российской Федерации в Гатчинской городской прокуратуре Ленинградской области проводится общероссийский день приёма граждан.</w:t>
      </w:r>
    </w:p>
    <w:p w:rsidR="000913E0" w:rsidRPr="00D03A1E" w:rsidRDefault="000913E0" w:rsidP="008C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A1E">
        <w:rPr>
          <w:rFonts w:ascii="Times New Roman" w:hAnsi="Times New Roman" w:cs="Times New Roman"/>
          <w:i/>
          <w:sz w:val="24"/>
          <w:szCs w:val="24"/>
        </w:rPr>
        <w:tab/>
      </w:r>
      <w:r w:rsidRPr="002738EC">
        <w:rPr>
          <w:rFonts w:ascii="Times New Roman" w:hAnsi="Times New Roman" w:cs="Times New Roman"/>
          <w:b/>
          <w:i/>
          <w:sz w:val="24"/>
          <w:szCs w:val="24"/>
        </w:rPr>
        <w:t>12 декабря 201</w:t>
      </w:r>
      <w:r w:rsidR="001956DC" w:rsidRPr="002738E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738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50A4" w:rsidRPr="002738EC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Pr="002738EC">
        <w:rPr>
          <w:rFonts w:ascii="Times New Roman" w:hAnsi="Times New Roman" w:cs="Times New Roman"/>
          <w:b/>
          <w:i/>
          <w:sz w:val="24"/>
          <w:szCs w:val="24"/>
        </w:rPr>
        <w:t xml:space="preserve">с 12 часов 00 минут до 20 часов 00 </w:t>
      </w:r>
      <w:r w:rsidRPr="00D03A1E">
        <w:rPr>
          <w:rFonts w:ascii="Times New Roman" w:hAnsi="Times New Roman" w:cs="Times New Roman"/>
          <w:i/>
          <w:sz w:val="24"/>
          <w:szCs w:val="24"/>
        </w:rPr>
        <w:t xml:space="preserve">минут по местному времени в здании </w:t>
      </w:r>
      <w:r w:rsidR="00ED50A4" w:rsidRPr="00D03A1E">
        <w:rPr>
          <w:rFonts w:ascii="Times New Roman" w:hAnsi="Times New Roman" w:cs="Times New Roman"/>
          <w:i/>
          <w:sz w:val="24"/>
          <w:szCs w:val="24"/>
        </w:rPr>
        <w:t>Гатчинской городской прокуратуры, расположенной по адресу:</w:t>
      </w:r>
      <w:r w:rsidR="002738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D50A4" w:rsidRPr="00D03A1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D50A4" w:rsidRPr="00D03A1E">
        <w:rPr>
          <w:rFonts w:ascii="Times New Roman" w:hAnsi="Times New Roman" w:cs="Times New Roman"/>
          <w:i/>
          <w:sz w:val="24"/>
          <w:szCs w:val="24"/>
        </w:rPr>
        <w:t xml:space="preserve">. Гатчина, ул. Горького, д. 7, будет </w:t>
      </w:r>
      <w:r w:rsidR="00145B53" w:rsidRPr="00D03A1E">
        <w:rPr>
          <w:rFonts w:ascii="Times New Roman" w:hAnsi="Times New Roman" w:cs="Times New Roman"/>
          <w:i/>
          <w:sz w:val="24"/>
          <w:szCs w:val="24"/>
        </w:rPr>
        <w:t>осуществляться</w:t>
      </w:r>
      <w:r w:rsidR="00ED50A4" w:rsidRPr="00D03A1E">
        <w:rPr>
          <w:rFonts w:ascii="Times New Roman" w:hAnsi="Times New Roman" w:cs="Times New Roman"/>
          <w:i/>
          <w:sz w:val="24"/>
          <w:szCs w:val="24"/>
        </w:rPr>
        <w:t xml:space="preserve"> личный прием заявителей.</w:t>
      </w:r>
    </w:p>
    <w:p w:rsidR="00ED50A4" w:rsidRPr="00D03A1E" w:rsidRDefault="00ED50A4" w:rsidP="008C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При необходимости обеспечивается с согласия заявителей их личное обращение в режиме </w:t>
      </w:r>
      <w:proofErr w:type="spellStart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видео-конференц-связи</w:t>
      </w:r>
      <w:proofErr w:type="spellEnd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видеосвязи, </w:t>
      </w:r>
      <w:proofErr w:type="spellStart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аудиосвязи</w:t>
      </w:r>
      <w:proofErr w:type="spellEnd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или иных видов связи к уполномоченным лицам иных органов, в компетенцию которых входит решение поставленных в обращениях </w:t>
      </w:r>
      <w:proofErr w:type="spellStart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вопросов</w:t>
      </w:r>
      <w:proofErr w:type="gramStart"/>
      <w:r w:rsidRPr="00D03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03A1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Л</w:t>
      </w:r>
      <w:proofErr w:type="gramEnd"/>
      <w:r w:rsidRPr="00D03A1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ичный</w:t>
      </w:r>
      <w:proofErr w:type="spellEnd"/>
      <w:r w:rsidRPr="00D03A1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 прием проводится в порядке живой очереди при предоставлении документа, удостоверяющего личность (паспорта).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  <w:shd w:val="clear" w:color="auto" w:fill="FFFFFF"/>
        </w:rPr>
        <w:tab/>
        <w:t xml:space="preserve">Одновременно разъясняем, что </w:t>
      </w:r>
      <w:r w:rsidRPr="00D03A1E">
        <w:rPr>
          <w:i/>
          <w:spacing w:val="3"/>
        </w:rPr>
        <w:t>согласно ст.1 Федерального закона от 17 января 1992 года № 2202-I «О прокуратуре Российской Федерации» прокуратура Российской Федерации –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  <w:bookmarkStart w:id="0" w:name="1012"/>
      <w:bookmarkEnd w:id="0"/>
    </w:p>
    <w:p w:rsidR="008C03E8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  <w:bookmarkStart w:id="1" w:name="1022"/>
      <w:bookmarkEnd w:id="1"/>
    </w:p>
    <w:p w:rsidR="00145B53" w:rsidRPr="00D03A1E" w:rsidRDefault="008C03E8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</w:r>
      <w:proofErr w:type="gramStart"/>
      <w:r w:rsidR="00145B53" w:rsidRPr="00D03A1E">
        <w:rPr>
          <w:i/>
          <w:spacing w:val="3"/>
        </w:rPr>
        <w:t>- 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</w:t>
      </w:r>
      <w:proofErr w:type="gramEnd"/>
      <w:r w:rsidR="00145B53" w:rsidRPr="00D03A1E">
        <w:rPr>
          <w:i/>
          <w:spacing w:val="3"/>
        </w:rPr>
        <w:t xml:space="preserve"> некоммерческих организаций, а также за соответствием законам издаваемых ими правовых актов;</w:t>
      </w:r>
      <w:bookmarkStart w:id="2" w:name="1023"/>
      <w:bookmarkEnd w:id="2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</w:r>
      <w:proofErr w:type="gramStart"/>
      <w:r w:rsidRPr="00D03A1E">
        <w:rPr>
          <w:i/>
          <w:spacing w:val="3"/>
        </w:rPr>
        <w:t>-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</w:t>
      </w:r>
      <w:proofErr w:type="gramEnd"/>
      <w:r w:rsidRPr="00D03A1E">
        <w:rPr>
          <w:i/>
          <w:spacing w:val="3"/>
        </w:rPr>
        <w:t xml:space="preserve"> также органами управления и руководителями коммерческих и некоммерческих организаций;</w:t>
      </w:r>
      <w:bookmarkStart w:id="3" w:name="1024"/>
      <w:bookmarkEnd w:id="3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 xml:space="preserve"> -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надзор за исполнением законов судебными приставами;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  <w:bookmarkStart w:id="4" w:name="10207"/>
      <w:bookmarkEnd w:id="4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уголовное преследование в соответствии с полномочиями, установленными уголовно-процессуальным законодательством Российской Федерации;</w:t>
      </w:r>
      <w:bookmarkStart w:id="5" w:name="10208"/>
      <w:bookmarkEnd w:id="5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координацию деятельности правоохранительных органов по борьбе с преступностью;</w:t>
      </w:r>
      <w:bookmarkStart w:id="6" w:name="10209"/>
      <w:bookmarkEnd w:id="6"/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- возбуждение дел об административных правонарушениях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и другими федеральными законами.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Прокуроры в соответствии с процессуальным законодательством Российской Федерации участвуют в рассмотрении дел судами, арбитражными судами, опротестовывают противоречащие закону решения, приговоры, определения и постановления судов.</w:t>
      </w:r>
    </w:p>
    <w:p w:rsidR="00145B53" w:rsidRPr="00D03A1E" w:rsidRDefault="00145B53" w:rsidP="008C03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3"/>
        </w:rPr>
      </w:pPr>
      <w:r w:rsidRPr="00D03A1E">
        <w:rPr>
          <w:i/>
          <w:spacing w:val="3"/>
        </w:rPr>
        <w:tab/>
        <w:t>Прокуратура Российской Федерации принимает участие в правотворческой деятельности, а также выполняет иные функции, установленные федеральными законами.</w:t>
      </w:r>
    </w:p>
    <w:p w:rsidR="00145B53" w:rsidRPr="00D03A1E" w:rsidRDefault="00145B53" w:rsidP="00145B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3E8" w:rsidRPr="00D03A1E" w:rsidRDefault="008C03E8" w:rsidP="00145B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A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3A1E">
        <w:rPr>
          <w:rFonts w:ascii="Times New Roman" w:hAnsi="Times New Roman" w:cs="Times New Roman"/>
          <w:i/>
          <w:sz w:val="28"/>
          <w:szCs w:val="28"/>
        </w:rPr>
        <w:t>Гатчинская городская прокуратура</w:t>
      </w:r>
      <w:bookmarkStart w:id="7" w:name="_GoBack"/>
      <w:bookmarkEnd w:id="7"/>
    </w:p>
    <w:sectPr w:rsidR="008C03E8" w:rsidRPr="00D03A1E" w:rsidSect="00D03A1E">
      <w:pgSz w:w="11906" w:h="16838"/>
      <w:pgMar w:top="709" w:right="28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10D7"/>
    <w:rsid w:val="000913E0"/>
    <w:rsid w:val="00145B53"/>
    <w:rsid w:val="001956DC"/>
    <w:rsid w:val="001B3738"/>
    <w:rsid w:val="001F10D7"/>
    <w:rsid w:val="002738EC"/>
    <w:rsid w:val="003D22D4"/>
    <w:rsid w:val="00806262"/>
    <w:rsid w:val="00835ACF"/>
    <w:rsid w:val="008C03E8"/>
    <w:rsid w:val="00D03A1E"/>
    <w:rsid w:val="00ED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0A4"/>
  </w:style>
  <w:style w:type="paragraph" w:styleId="a3">
    <w:name w:val="Normal (Web)"/>
    <w:basedOn w:val="a"/>
    <w:uiPriority w:val="99"/>
    <w:unhideWhenUsed/>
    <w:rsid w:val="0014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0A4"/>
  </w:style>
  <w:style w:type="paragraph" w:styleId="a3">
    <w:name w:val="Normal (Web)"/>
    <w:basedOn w:val="a"/>
    <w:uiPriority w:val="99"/>
    <w:unhideWhenUsed/>
    <w:rsid w:val="0014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Прокурор</cp:lastModifiedBy>
  <cp:revision>3</cp:revision>
  <cp:lastPrinted>2018-11-29T09:58:00Z</cp:lastPrinted>
  <dcterms:created xsi:type="dcterms:W3CDTF">2018-11-29T09:57:00Z</dcterms:created>
  <dcterms:modified xsi:type="dcterms:W3CDTF">2018-11-29T17:16:00Z</dcterms:modified>
</cp:coreProperties>
</file>