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D" w:rsidRDefault="00FC46ED" w:rsidP="00FC46ED">
      <w:pPr>
        <w:jc w:val="center"/>
      </w:pPr>
      <w:r>
        <w:t xml:space="preserve">                                                                                                                               </w:t>
      </w:r>
    </w:p>
    <w:p w:rsidR="00FC46ED" w:rsidRDefault="00FC46ED" w:rsidP="00FC46ED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noProof/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ED" w:rsidRDefault="00FC46ED" w:rsidP="00FC46ED">
      <w:pPr>
        <w:jc w:val="center"/>
        <w:rPr>
          <w:b/>
        </w:rPr>
      </w:pPr>
    </w:p>
    <w:p w:rsidR="00FC46ED" w:rsidRDefault="00FC46ED" w:rsidP="00FC46ED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FC46ED" w:rsidRDefault="00FC46ED" w:rsidP="00FC46ED">
      <w:pPr>
        <w:rPr>
          <w:b/>
        </w:rPr>
      </w:pPr>
    </w:p>
    <w:p w:rsidR="00FC46ED" w:rsidRDefault="00FC46ED" w:rsidP="00FC46ED">
      <w:pPr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 Н  О  В  Л  Е  Н  И  Е</w:t>
      </w:r>
    </w:p>
    <w:p w:rsidR="00FC46ED" w:rsidRDefault="00FC46ED" w:rsidP="00FC46ED">
      <w:pPr>
        <w:rPr>
          <w:b/>
          <w:sz w:val="28"/>
        </w:rPr>
      </w:pPr>
    </w:p>
    <w:p w:rsidR="00FC46ED" w:rsidRDefault="00FC46ED" w:rsidP="00FC46ED">
      <w:pPr>
        <w:rPr>
          <w:b/>
          <w:szCs w:val="24"/>
        </w:rPr>
      </w:pPr>
      <w:r>
        <w:rPr>
          <w:b/>
          <w:szCs w:val="24"/>
        </w:rPr>
        <w:t xml:space="preserve">От  </w:t>
      </w:r>
      <w:r w:rsidR="00EF61A0">
        <w:rPr>
          <w:b/>
          <w:szCs w:val="24"/>
        </w:rPr>
        <w:t>25 июня 2019</w:t>
      </w:r>
      <w:r>
        <w:rPr>
          <w:b/>
          <w:szCs w:val="24"/>
        </w:rPr>
        <w:t xml:space="preserve">                                                                          </w:t>
      </w:r>
      <w:r w:rsidR="00EF61A0">
        <w:rPr>
          <w:b/>
          <w:szCs w:val="24"/>
        </w:rPr>
        <w:t xml:space="preserve">     </w:t>
      </w:r>
      <w:r>
        <w:rPr>
          <w:b/>
          <w:szCs w:val="24"/>
        </w:rPr>
        <w:t xml:space="preserve"> </w:t>
      </w:r>
      <w:r w:rsidR="00EF61A0">
        <w:rPr>
          <w:b/>
          <w:szCs w:val="24"/>
        </w:rPr>
        <w:t xml:space="preserve">                              № </w:t>
      </w:r>
      <w:r>
        <w:rPr>
          <w:b/>
          <w:szCs w:val="24"/>
        </w:rPr>
        <w:t xml:space="preserve"> </w:t>
      </w:r>
      <w:r w:rsidR="00EF61A0">
        <w:rPr>
          <w:b/>
          <w:szCs w:val="24"/>
        </w:rPr>
        <w:t>242</w:t>
      </w:r>
    </w:p>
    <w:p w:rsidR="00FC46ED" w:rsidRDefault="00FC46ED" w:rsidP="00FC46ED">
      <w:pPr>
        <w:rPr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6629"/>
      </w:tblGrid>
      <w:tr w:rsidR="00FC46ED" w:rsidTr="00FC46ED">
        <w:trPr>
          <w:trHeight w:val="19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6301"/>
            </w:tblGrid>
            <w:tr w:rsidR="00FC46ED">
              <w:trPr>
                <w:trHeight w:val="2007"/>
              </w:trPr>
              <w:tc>
                <w:tcPr>
                  <w:tcW w:w="63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46ED" w:rsidRDefault="005141B3" w:rsidP="005141B3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  внесении</w:t>
                  </w:r>
                  <w:r w:rsidR="00FC46ED">
                    <w:rPr>
                      <w:sz w:val="24"/>
                      <w:szCs w:val="24"/>
                      <w:lang w:eastAsia="en-US"/>
                    </w:rPr>
                    <w:t xml:space="preserve">  изменений  в   приложение  к  постановлению  администрации  </w:t>
                  </w:r>
                  <w:proofErr w:type="spellStart"/>
                  <w:r w:rsidR="00FC46ED">
                    <w:rPr>
                      <w:szCs w:val="24"/>
                      <w:lang w:eastAsia="en-US"/>
                    </w:rPr>
                    <w:t>Дружногорско</w:t>
                  </w:r>
                  <w:r>
                    <w:rPr>
                      <w:szCs w:val="24"/>
                      <w:lang w:eastAsia="en-US"/>
                    </w:rPr>
                    <w:t>го</w:t>
                  </w:r>
                  <w:proofErr w:type="spellEnd"/>
                  <w:r>
                    <w:rPr>
                      <w:szCs w:val="24"/>
                      <w:lang w:eastAsia="en-US"/>
                    </w:rPr>
                    <w:t xml:space="preserve">  городского  поселения  от  24.02.2016  № 47</w:t>
                  </w:r>
                  <w:r w:rsidR="00FC46ED">
                    <w:rPr>
                      <w:szCs w:val="24"/>
                      <w:lang w:eastAsia="en-US"/>
                    </w:rPr>
                    <w:t xml:space="preserve"> «Об  утверждении  административного  регламента  предоставления  муниципальной  услуги  «</w:t>
                  </w:r>
                  <w:r>
                    <w:rPr>
                      <w:szCs w:val="24"/>
                      <w:lang w:eastAsia="en-US"/>
                    </w:rPr>
                    <w:t xml:space="preserve">Выдача  разрешений  на  захоронение  и  </w:t>
                  </w:r>
                  <w:proofErr w:type="spellStart"/>
                  <w:r>
                    <w:rPr>
                      <w:szCs w:val="24"/>
                      <w:lang w:eastAsia="en-US"/>
                    </w:rPr>
                    <w:t>подзахоронение</w:t>
                  </w:r>
                  <w:proofErr w:type="spellEnd"/>
                  <w:r>
                    <w:rPr>
                      <w:szCs w:val="24"/>
                      <w:lang w:eastAsia="en-US"/>
                    </w:rPr>
                    <w:t xml:space="preserve">  на  гражданских  кладбищах  муниципального  образования»</w:t>
                  </w:r>
                  <w:r w:rsidR="00FC46ED">
                    <w:rPr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FC46ED" w:rsidRDefault="00FC46E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C46ED" w:rsidRDefault="00FC46ED" w:rsidP="00FC46E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EF61A0">
        <w:rPr>
          <w:szCs w:val="24"/>
        </w:rPr>
        <w:t xml:space="preserve">    </w:t>
      </w:r>
      <w:proofErr w:type="gramStart"/>
      <w:r>
        <w:rPr>
          <w:szCs w:val="24"/>
        </w:rPr>
        <w:t xml:space="preserve">С  учетом  положений  федеральных  законов  от  27.07.2010  №  210-ФЗ  «Об  организации  предоставления  государственных  и  муниципальных  услуг»,  от  06.10.2003  № 131-ФЗ  «Об  общих  принципах  организации  местного  самоуправления  в  Российской  Федерации,  от  12.01.1996  № 8-ФЗ  «О  погребении  и  похоронном  деле»,  Устава  </w:t>
      </w:r>
      <w:proofErr w:type="spellStart"/>
      <w:r>
        <w:rPr>
          <w:szCs w:val="24"/>
        </w:rPr>
        <w:t>Дружногорского</w:t>
      </w:r>
      <w:proofErr w:type="spellEnd"/>
      <w:r>
        <w:rPr>
          <w:szCs w:val="24"/>
        </w:rPr>
        <w:t xml:space="preserve">  городского  поселения,  постановления  администрации  </w:t>
      </w:r>
      <w:proofErr w:type="spellStart"/>
      <w:r>
        <w:rPr>
          <w:szCs w:val="24"/>
        </w:rPr>
        <w:t>Дружногорского</w:t>
      </w:r>
      <w:proofErr w:type="spellEnd"/>
      <w:r>
        <w:rPr>
          <w:szCs w:val="24"/>
        </w:rPr>
        <w:t xml:space="preserve">  городского  поселения  от  05.09.2011  № 146  «О  порядке  разработки  и  утверждения  административных  регламентов  предоставления  муниципальных  услуг  в МО  </w:t>
      </w:r>
      <w:proofErr w:type="spellStart"/>
      <w:r>
        <w:rPr>
          <w:szCs w:val="24"/>
        </w:rPr>
        <w:t>Дружногорское</w:t>
      </w:r>
      <w:proofErr w:type="spellEnd"/>
      <w:proofErr w:type="gramEnd"/>
      <w:r>
        <w:rPr>
          <w:szCs w:val="24"/>
        </w:rPr>
        <w:t xml:space="preserve">  городское  поселение»,      </w:t>
      </w:r>
    </w:p>
    <w:p w:rsidR="00FC46ED" w:rsidRDefault="00FC46ED" w:rsidP="00FC46ED">
      <w:pPr>
        <w:jc w:val="both"/>
        <w:rPr>
          <w:b/>
          <w:szCs w:val="24"/>
        </w:rPr>
      </w:pPr>
    </w:p>
    <w:p w:rsidR="00FC46ED" w:rsidRDefault="00FC46ED" w:rsidP="00FC46ED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ПОСТАНОВЛЯЕТ:    </w:t>
      </w:r>
    </w:p>
    <w:p w:rsidR="00FC46ED" w:rsidRDefault="00FC46ED" w:rsidP="00FC46ED">
      <w:pPr>
        <w:jc w:val="both"/>
        <w:rPr>
          <w:b/>
          <w:szCs w:val="24"/>
        </w:rPr>
      </w:pPr>
    </w:p>
    <w:p w:rsidR="00FC46ED" w:rsidRDefault="00FC46ED" w:rsidP="00FC46ED">
      <w:pPr>
        <w:jc w:val="both"/>
        <w:rPr>
          <w:szCs w:val="24"/>
        </w:rPr>
      </w:pPr>
      <w:r>
        <w:rPr>
          <w:szCs w:val="24"/>
        </w:rPr>
        <w:t xml:space="preserve">      1.  Внести  в  приложение  к  постановлению  администрации  </w:t>
      </w:r>
      <w:proofErr w:type="spellStart"/>
      <w:r>
        <w:rPr>
          <w:szCs w:val="24"/>
        </w:rPr>
        <w:t>Дружногорског</w:t>
      </w:r>
      <w:r w:rsidR="005141B3">
        <w:rPr>
          <w:szCs w:val="24"/>
        </w:rPr>
        <w:t>о</w:t>
      </w:r>
      <w:proofErr w:type="spellEnd"/>
      <w:r w:rsidR="005141B3">
        <w:rPr>
          <w:szCs w:val="24"/>
        </w:rPr>
        <w:t xml:space="preserve">  городского  поселения  от  24.02.2016  № 47</w:t>
      </w:r>
      <w:r>
        <w:rPr>
          <w:szCs w:val="24"/>
        </w:rPr>
        <w:t xml:space="preserve">  </w:t>
      </w:r>
      <w:r>
        <w:rPr>
          <w:szCs w:val="24"/>
          <w:lang w:eastAsia="en-US"/>
        </w:rPr>
        <w:t>«Об  утверждении  административного  регламента  предоставления  муниципальной  услуги  «</w:t>
      </w:r>
      <w:r w:rsidR="005141B3">
        <w:rPr>
          <w:szCs w:val="24"/>
          <w:lang w:eastAsia="en-US"/>
        </w:rPr>
        <w:t xml:space="preserve">Выдача  разрешений  на  захоронение  и  </w:t>
      </w:r>
      <w:proofErr w:type="spellStart"/>
      <w:r w:rsidR="005141B3">
        <w:rPr>
          <w:szCs w:val="24"/>
          <w:lang w:eastAsia="en-US"/>
        </w:rPr>
        <w:t>подзахоронение</w:t>
      </w:r>
      <w:proofErr w:type="spellEnd"/>
      <w:r w:rsidR="005141B3">
        <w:rPr>
          <w:szCs w:val="24"/>
          <w:lang w:eastAsia="en-US"/>
        </w:rPr>
        <w:t xml:space="preserve">  на  гражданских  кладбищах  муниципального  образования»</w:t>
      </w:r>
      <w:r>
        <w:rPr>
          <w:szCs w:val="24"/>
          <w:lang w:eastAsia="en-US"/>
        </w:rPr>
        <w:t xml:space="preserve">  следующие  изменения:  </w:t>
      </w:r>
      <w:r>
        <w:rPr>
          <w:szCs w:val="24"/>
        </w:rPr>
        <w:t xml:space="preserve">    </w:t>
      </w:r>
    </w:p>
    <w:p w:rsidR="00FC46ED" w:rsidRDefault="00FC46ED" w:rsidP="00FC46ED">
      <w:r>
        <w:t xml:space="preserve">      1.1.  Пункт  6.2.  дополнить  подпунктом  8  следующего  содержания:</w:t>
      </w:r>
    </w:p>
    <w:p w:rsidR="00FC46ED" w:rsidRDefault="00FC46ED" w:rsidP="00FC46ED">
      <w:pPr>
        <w:jc w:val="both"/>
      </w:pPr>
      <w:r>
        <w:t xml:space="preserve">      «8) требование  у  заявителя  при  предоставлении  муниципальной  услуги  документов  или  информации,  отсутствие  и  (или)  недостоверность  которых  не  указывались  при  первоначальном  отказе  в  приеме  документов,  необходимых  для  предоставления  муниципальной  услуги,  либо  в  предоставлении  муниципальной  услуги,  за  исключением  случаев,  предусмотренных  пунктом  4  части  1  статьи  7  настоящего  Федерального  закона  от  27.07.2010  №  210-ФЗ  «Об  организации  предоставления  государственных  и  муниципальных  услуг».</w:t>
      </w:r>
    </w:p>
    <w:p w:rsidR="00FC46ED" w:rsidRDefault="00FC46ED" w:rsidP="00FC46ED">
      <w:pPr>
        <w:jc w:val="both"/>
      </w:pPr>
      <w:r>
        <w:t xml:space="preserve">      2. Настоящее  постановление  вступает  в  силу  со  дня его  официального  опубликования  и  подлежит  размещению  на  официальном  сайте  </w:t>
      </w:r>
      <w:proofErr w:type="spellStart"/>
      <w:r>
        <w:t>Дружногорского</w:t>
      </w:r>
      <w:proofErr w:type="spellEnd"/>
      <w:r>
        <w:t xml:space="preserve">  городского  поселения.</w:t>
      </w:r>
    </w:p>
    <w:p w:rsidR="00FC46ED" w:rsidRDefault="00FC46ED" w:rsidP="00FC46ED">
      <w:pPr>
        <w:jc w:val="both"/>
      </w:pPr>
      <w:r>
        <w:t xml:space="preserve">      3.   Контроль  исполнения  настоящего  постановления  оставляю  за  собой.</w:t>
      </w:r>
    </w:p>
    <w:p w:rsidR="00EF61A0" w:rsidRDefault="00EF61A0" w:rsidP="00FC46ED">
      <w:pPr>
        <w:jc w:val="both"/>
      </w:pPr>
    </w:p>
    <w:p w:rsidR="00FC46ED" w:rsidRDefault="00FC46ED" w:rsidP="00FC46ED">
      <w:pPr>
        <w:jc w:val="both"/>
      </w:pPr>
    </w:p>
    <w:p w:rsidR="00FC46ED" w:rsidRDefault="00FC46ED" w:rsidP="00FC46ED">
      <w:pPr>
        <w:jc w:val="both"/>
      </w:pPr>
      <w:r>
        <w:t xml:space="preserve">И.о.  главы  администрации  </w:t>
      </w:r>
    </w:p>
    <w:p w:rsidR="00FC46ED" w:rsidRDefault="00FC46ED" w:rsidP="00FC46ED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                                                                      И.В.  </w:t>
      </w:r>
      <w:proofErr w:type="spellStart"/>
      <w:r>
        <w:t>Отс</w:t>
      </w:r>
      <w:proofErr w:type="spellEnd"/>
      <w:r>
        <w:t xml:space="preserve">  </w:t>
      </w:r>
    </w:p>
    <w:sectPr w:rsidR="00FC46ED" w:rsidSect="005141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6ED"/>
    <w:rsid w:val="005141B3"/>
    <w:rsid w:val="00945B9C"/>
    <w:rsid w:val="00D83A36"/>
    <w:rsid w:val="00EF61A0"/>
    <w:rsid w:val="00FC46ED"/>
    <w:rsid w:val="00FF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12F1F-3E7B-4125-94A0-C27D216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dgp_041</cp:lastModifiedBy>
  <cp:revision>6</cp:revision>
  <cp:lastPrinted>2019-06-25T13:33:00Z</cp:lastPrinted>
  <dcterms:created xsi:type="dcterms:W3CDTF">2019-05-29T13:24:00Z</dcterms:created>
  <dcterms:modified xsi:type="dcterms:W3CDTF">2019-06-25T13:33:00Z</dcterms:modified>
</cp:coreProperties>
</file>