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70" w:rsidRDefault="00C02370" w:rsidP="00C02370">
      <w:pPr>
        <w:jc w:val="both"/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70" w:rsidRDefault="00C02370" w:rsidP="00C02370">
      <w:pPr>
        <w:jc w:val="center"/>
      </w:pPr>
    </w:p>
    <w:p w:rsidR="00C02370" w:rsidRDefault="00C02370" w:rsidP="00C02370">
      <w:r>
        <w:t xml:space="preserve">        АДМИНИСТРАЦИЯ ДРУЖНОГОРСКОГО ГОРОДСКОГО ПОСЕЛЕНИЯ</w:t>
      </w:r>
    </w:p>
    <w:p w:rsidR="00C02370" w:rsidRDefault="00C02370" w:rsidP="00C02370">
      <w:r>
        <w:t>ГАТЧИНСКОГО МУНИЦИПАЛЬНОГО РАЙОНА ЛЕНИНГРАДСКОЙ ОБЛАСТИ</w:t>
      </w:r>
    </w:p>
    <w:p w:rsidR="00C02370" w:rsidRDefault="00C02370" w:rsidP="00C02370">
      <w:pPr>
        <w:jc w:val="both"/>
        <w:rPr>
          <w:sz w:val="28"/>
          <w:szCs w:val="28"/>
        </w:rPr>
      </w:pPr>
    </w:p>
    <w:p w:rsidR="00C02370" w:rsidRDefault="00C02370" w:rsidP="00C0237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02370" w:rsidRDefault="00C02370" w:rsidP="00C02370">
      <w:pPr>
        <w:jc w:val="both"/>
        <w:rPr>
          <w:b/>
          <w:sz w:val="32"/>
          <w:szCs w:val="32"/>
        </w:rPr>
      </w:pPr>
    </w:p>
    <w:p w:rsidR="00C02370" w:rsidRDefault="00C02370" w:rsidP="00C02370">
      <w:pPr>
        <w:jc w:val="both"/>
        <w:rPr>
          <w:b/>
        </w:rPr>
      </w:pPr>
      <w:r>
        <w:rPr>
          <w:b/>
        </w:rPr>
        <w:t>От 18 ноября  2013 г.                                                                                                           № 313</w:t>
      </w:r>
    </w:p>
    <w:p w:rsidR="00C02370" w:rsidRDefault="00C02370" w:rsidP="00C02370">
      <w:pPr>
        <w:jc w:val="both"/>
        <w:rPr>
          <w:b/>
        </w:rPr>
      </w:pPr>
    </w:p>
    <w:p w:rsidR="00C02370" w:rsidRDefault="00C02370" w:rsidP="00C02370">
      <w:pPr>
        <w:jc w:val="both"/>
      </w:pPr>
      <w:r w:rsidRPr="00C02370">
        <w:t>О внесении</w:t>
      </w:r>
      <w:r>
        <w:t xml:space="preserve"> изменений  в постановление  </w:t>
      </w:r>
    </w:p>
    <w:p w:rsidR="00C02370" w:rsidRDefault="00F65667" w:rsidP="00C02370">
      <w:pPr>
        <w:jc w:val="both"/>
      </w:pPr>
      <w:r>
        <w:t>о</w:t>
      </w:r>
      <w:r w:rsidR="00C02370">
        <w:t xml:space="preserve">т  30.11.2011  № 359 «Об утверждении </w:t>
      </w:r>
    </w:p>
    <w:p w:rsidR="00C02370" w:rsidRDefault="00C02370" w:rsidP="00C02370">
      <w:pPr>
        <w:jc w:val="both"/>
      </w:pPr>
      <w:r>
        <w:t>Административного регламента предоставления</w:t>
      </w:r>
    </w:p>
    <w:p w:rsidR="00C02370" w:rsidRDefault="00C02370" w:rsidP="00C02370">
      <w:pPr>
        <w:jc w:val="both"/>
      </w:pPr>
      <w:r>
        <w:t>муниципальной услуги «Прием заявлений,</w:t>
      </w:r>
    </w:p>
    <w:p w:rsidR="00C02370" w:rsidRDefault="00C02370" w:rsidP="00C02370">
      <w:pPr>
        <w:jc w:val="both"/>
      </w:pPr>
      <w:r>
        <w:t xml:space="preserve">документов для признания граждан </w:t>
      </w:r>
      <w:proofErr w:type="gramStart"/>
      <w:r>
        <w:t>нуждающимися</w:t>
      </w:r>
      <w:proofErr w:type="gramEnd"/>
    </w:p>
    <w:p w:rsidR="00C02370" w:rsidRDefault="00C02370" w:rsidP="00C02370">
      <w:pPr>
        <w:jc w:val="both"/>
      </w:pPr>
      <w:r>
        <w:t xml:space="preserve">в мероприятиях, предусмотренных </w:t>
      </w:r>
      <w:proofErr w:type="gramStart"/>
      <w:r>
        <w:t>федеральными</w:t>
      </w:r>
      <w:proofErr w:type="gramEnd"/>
      <w:r>
        <w:t xml:space="preserve">, </w:t>
      </w:r>
    </w:p>
    <w:p w:rsidR="00C02370" w:rsidRDefault="00C02370" w:rsidP="00C02370">
      <w:pPr>
        <w:jc w:val="both"/>
      </w:pPr>
      <w:r>
        <w:t xml:space="preserve">региональными и муниципальными целевыми </w:t>
      </w:r>
    </w:p>
    <w:p w:rsidR="00C02370" w:rsidRPr="00C02370" w:rsidRDefault="00C02370" w:rsidP="00C02370">
      <w:pPr>
        <w:jc w:val="both"/>
      </w:pPr>
      <w:r>
        <w:t>программами»</w:t>
      </w:r>
    </w:p>
    <w:p w:rsidR="00C02370" w:rsidRPr="00C02370" w:rsidRDefault="00C02370" w:rsidP="00C02370">
      <w:pPr>
        <w:jc w:val="both"/>
      </w:pPr>
    </w:p>
    <w:p w:rsidR="00D727DA" w:rsidRDefault="00D727DA"/>
    <w:p w:rsidR="000B051A" w:rsidRDefault="00C02370" w:rsidP="00C02370">
      <w:pPr>
        <w:jc w:val="both"/>
      </w:pPr>
      <w:r>
        <w:t xml:space="preserve">  </w:t>
      </w:r>
      <w:proofErr w:type="gramStart"/>
      <w:r>
        <w:t>В  соответствии  с  Федеральным  законом  от  06.10.2003</w:t>
      </w:r>
      <w:r w:rsidR="00013F03">
        <w:t xml:space="preserve"> г.</w:t>
      </w:r>
      <w:r>
        <w:t xml:space="preserve">  № 131-ФЗ  «Об  общих  принципах  организации  местного самоуправления  в  Российской  Федерации»,  Федеральным  законом  от  27.07.2007</w:t>
      </w:r>
      <w:r w:rsidR="00013F03">
        <w:t xml:space="preserve"> г.</w:t>
      </w:r>
      <w:r>
        <w:t xml:space="preserve">  № 210-ФЗ  «Об  организации  предоставления  государственных  и  муниципальных  услуг»,  </w:t>
      </w:r>
      <w:r w:rsidR="00013F03">
        <w:t xml:space="preserve">Уставом  муниципального  образования  </w:t>
      </w:r>
      <w:proofErr w:type="spellStart"/>
      <w:r w:rsidR="00013F03">
        <w:t>Дружногорское</w:t>
      </w:r>
      <w:proofErr w:type="spellEnd"/>
      <w:r w:rsidR="00013F03">
        <w:t xml:space="preserve">  городское  поселение  Гатчинского  муниципального  района  Ленинградской  области,  постановлением  администрации  Дружногорского  городского  поселения  от  29.05.2012 г. № 92  «Об  утверждении  Перечня  муниципальных  услуг,  в  отношении  которых  требуется</w:t>
      </w:r>
      <w:proofErr w:type="gramEnd"/>
      <w:r w:rsidR="00013F03">
        <w:t xml:space="preserve">  организация  межведомственного  и (или)  межуровневого  взаимодействия,  Порядка  разработки  и  утверждения  </w:t>
      </w:r>
      <w:proofErr w:type="gramStart"/>
      <w:r w:rsidR="00013F03">
        <w:t>технологических</w:t>
      </w:r>
      <w:proofErr w:type="gramEnd"/>
      <w:r w:rsidR="00013F03">
        <w:t xml:space="preserve">  карт  межведомственного  и (или)  межуровневого  взаимодействия  при  предоставлении  муниципальных  услуг» </w:t>
      </w:r>
    </w:p>
    <w:p w:rsidR="000B051A" w:rsidRDefault="000B051A" w:rsidP="00C02370">
      <w:pPr>
        <w:jc w:val="both"/>
      </w:pPr>
    </w:p>
    <w:p w:rsidR="000B051A" w:rsidRPr="000B051A" w:rsidRDefault="000B051A" w:rsidP="00C02370">
      <w:pPr>
        <w:jc w:val="both"/>
        <w:rPr>
          <w:b/>
        </w:rPr>
      </w:pPr>
      <w:r w:rsidRPr="000B051A">
        <w:rPr>
          <w:b/>
        </w:rPr>
        <w:t>ПОСТАНОВЛЯЕТ:</w:t>
      </w:r>
    </w:p>
    <w:p w:rsidR="000B051A" w:rsidRDefault="000B051A" w:rsidP="00C02370">
      <w:pPr>
        <w:jc w:val="both"/>
        <w:rPr>
          <w:b/>
        </w:rPr>
      </w:pPr>
    </w:p>
    <w:p w:rsidR="00E64405" w:rsidRDefault="000B051A" w:rsidP="00636F2F">
      <w:pPr>
        <w:jc w:val="both"/>
      </w:pPr>
      <w:r>
        <w:t xml:space="preserve">Внести  в  постановление  от  </w:t>
      </w:r>
      <w:r w:rsidR="00F77D46">
        <w:t>30.11.2011 г.  № 359</w:t>
      </w:r>
      <w:r w:rsidR="009D1D68">
        <w:t xml:space="preserve">  «Об утверждении Административного регламента предоставления муниципальной услуги «Прием заявлений, документов для признания граждан нуждающимися в мероприятиях, предусмотренных федеральными, региональными и муниципальными целевыми программами»  следующие  изменения:</w:t>
      </w:r>
    </w:p>
    <w:p w:rsidR="009D1D68" w:rsidRDefault="009D1D68" w:rsidP="009D1D68">
      <w:pPr>
        <w:pStyle w:val="a5"/>
        <w:numPr>
          <w:ilvl w:val="0"/>
          <w:numId w:val="1"/>
        </w:numPr>
        <w:jc w:val="both"/>
      </w:pPr>
      <w:r>
        <w:t xml:space="preserve"> Пункт  6  раздела  </w:t>
      </w:r>
      <w:r>
        <w:rPr>
          <w:lang w:val="en-US"/>
        </w:rPr>
        <w:t>II</w:t>
      </w:r>
      <w:r>
        <w:t xml:space="preserve">  изложить  </w:t>
      </w:r>
      <w:r w:rsidR="00DB04FF">
        <w:t>в  следующей  редакции:</w:t>
      </w:r>
    </w:p>
    <w:p w:rsidR="00DB04FF" w:rsidRPr="00C02370" w:rsidRDefault="00DB04FF" w:rsidP="00DB04FF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6418"/>
        <w:gridCol w:w="888"/>
      </w:tblGrid>
      <w:tr w:rsidR="0086046D" w:rsidTr="008604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6D" w:rsidRDefault="008604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6.</w:t>
            </w:r>
            <w:r>
              <w:rPr>
                <w:lang w:val="en-US"/>
              </w:rPr>
              <w:t> </w:t>
            </w:r>
            <w: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6D" w:rsidRDefault="0086046D">
            <w:pPr>
              <w:spacing w:line="276" w:lineRule="auto"/>
            </w:pPr>
            <w:r>
              <w:t xml:space="preserve">1) </w:t>
            </w:r>
            <w:r>
              <w:rPr>
                <w:b/>
              </w:rPr>
              <w:t>Заявление</w:t>
            </w:r>
            <w:r>
              <w:t xml:space="preserve"> на признание </w:t>
            </w:r>
            <w:proofErr w:type="gramStart"/>
            <w:r>
              <w:t>нуждающимся</w:t>
            </w:r>
            <w:proofErr w:type="gramEnd"/>
            <w:r>
              <w:t xml:space="preserve">  в улучшении жилищных условий (приложения №1), в котором указываются следующие сведения:</w:t>
            </w:r>
          </w:p>
          <w:p w:rsidR="0086046D" w:rsidRDefault="0086046D">
            <w:pPr>
              <w:spacing w:line="276" w:lineRule="auto"/>
              <w:ind w:left="50" w:firstLine="240"/>
              <w:jc w:val="both"/>
            </w:pPr>
            <w:r>
              <w:t>- фамилия, имя, отчество;</w:t>
            </w:r>
          </w:p>
          <w:p w:rsidR="0086046D" w:rsidRDefault="0086046D">
            <w:pPr>
              <w:spacing w:line="276" w:lineRule="auto"/>
              <w:ind w:left="50" w:firstLine="240"/>
              <w:jc w:val="both"/>
            </w:pPr>
            <w:r>
              <w:t>- адрес регистрации (проживания), контактный телефон, адрес электронной почты (при наличии);</w:t>
            </w:r>
          </w:p>
          <w:p w:rsidR="0086046D" w:rsidRDefault="0086046D">
            <w:pPr>
              <w:spacing w:line="276" w:lineRule="auto"/>
              <w:ind w:left="50" w:firstLine="240"/>
              <w:jc w:val="both"/>
            </w:pPr>
            <w:r>
              <w:t>- состав семьи;</w:t>
            </w:r>
          </w:p>
          <w:p w:rsidR="0086046D" w:rsidRDefault="0086046D">
            <w:pPr>
              <w:spacing w:line="276" w:lineRule="auto"/>
              <w:ind w:firstLine="110"/>
              <w:jc w:val="both"/>
            </w:pPr>
            <w:r>
              <w:lastRenderedPageBreak/>
              <w:t>2)</w:t>
            </w:r>
            <w:r>
              <w:rPr>
                <w:b/>
              </w:rPr>
              <w:t>Документы</w:t>
            </w:r>
            <w:r>
              <w:t>, прилагаемые к заявлению (</w:t>
            </w:r>
            <w:proofErr w:type="gramStart"/>
            <w:r>
              <w:t>с</w:t>
            </w:r>
            <w:r w:rsidR="007160CF">
              <w:t>огласно перечня</w:t>
            </w:r>
            <w:proofErr w:type="gramEnd"/>
            <w:r w:rsidR="007160CF">
              <w:t>, утвержденного п</w:t>
            </w:r>
            <w:r>
              <w:t xml:space="preserve">остановлением </w:t>
            </w:r>
            <w:r w:rsidR="007160CF">
              <w:t>Правительства  Ленинградской  области от 25.01.2006 г. № 4) (приложение № 6</w:t>
            </w:r>
            <w:r>
              <w:t>)</w:t>
            </w:r>
          </w:p>
          <w:p w:rsidR="0086046D" w:rsidRDefault="0086046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     С 1 июля 2012 года документы и их копии, указанные в пун</w:t>
            </w:r>
            <w:r w:rsidR="006F4CB7">
              <w:t>ктах  1, 2, 7</w:t>
            </w:r>
            <w:r>
              <w:t xml:space="preserve">, </w:t>
            </w:r>
            <w:r w:rsidR="006F4CB7">
              <w:t>9</w:t>
            </w:r>
            <w:r w:rsidR="00752409">
              <w:t>,</w:t>
            </w:r>
            <w:r w:rsidR="006F4CB7">
              <w:t xml:space="preserve"> 10</w:t>
            </w:r>
            <w:r>
              <w:t xml:space="preserve"> Приложения № </w:t>
            </w:r>
            <w:r w:rsidR="00BF09EE">
              <w:t>6</w:t>
            </w:r>
            <w:r>
              <w:t xml:space="preserve"> направляются заявителем самостоятельно.</w:t>
            </w:r>
          </w:p>
          <w:p w:rsidR="0086046D" w:rsidRDefault="0086046D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1"/>
            </w:pPr>
            <w:proofErr w:type="gramStart"/>
            <w:r>
              <w:t xml:space="preserve">С </w:t>
            </w:r>
            <w:hyperlink r:id="rId7" w:history="1">
              <w:r>
                <w:rPr>
                  <w:rStyle w:val="a6"/>
                </w:rPr>
                <w:t>1 июля 2012 года</w:t>
              </w:r>
            </w:hyperlink>
            <w:r>
              <w:t xml:space="preserve"> документы (их копии или сведения, сод</w:t>
            </w:r>
            <w:r w:rsidR="00BF09EE">
              <w:t xml:space="preserve">ержащиеся в них, указанные в </w:t>
            </w:r>
            <w:r>
              <w:t xml:space="preserve">пунктах  </w:t>
            </w:r>
            <w:r w:rsidR="006F4CB7">
              <w:t>5,6,8</w:t>
            </w:r>
            <w:r>
              <w:t xml:space="preserve"> Прилож</w:t>
            </w:r>
            <w:r w:rsidR="00BF09EE">
              <w:t>ения № 6</w:t>
            </w:r>
            <w:r>
              <w:t xml:space="preserve">  запрашиваются администрацией </w:t>
            </w:r>
            <w:r w:rsidR="00BF09EE">
              <w:t>Дружногорского</w:t>
            </w:r>
            <w:r>
              <w:t xml:space="preserve"> </w:t>
            </w:r>
            <w:r w:rsidR="00BF09EE">
              <w:t>город</w:t>
            </w:r>
            <w:r>
              <w:t>ского поселения в государственных органах, органах местного самоуправления поселений и подведомственных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  <w:proofErr w:type="gramEnd"/>
            <w:r>
              <w:t>, если заявитель не представил указанные документы самостоятельно.</w:t>
            </w:r>
          </w:p>
          <w:p w:rsidR="0086046D" w:rsidRDefault="0086046D" w:rsidP="00BF09E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t xml:space="preserve">С 1 июля 2012 </w:t>
            </w:r>
            <w:r w:rsidR="00BF09EE">
              <w:t>года д</w:t>
            </w:r>
            <w:r w:rsidR="006F4CB7">
              <w:t>окументы, указанные в  пунктах 3,4</w:t>
            </w:r>
            <w:r w:rsidR="00BF09EE">
              <w:t xml:space="preserve"> Приложения № 6</w:t>
            </w:r>
            <w:r>
              <w:t xml:space="preserve"> 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</w:t>
            </w:r>
            <w:r>
              <w:rPr>
                <w:color w:val="FF0000"/>
              </w:rPr>
              <w:t xml:space="preserve"> </w:t>
            </w:r>
            <w:r>
              <w:t xml:space="preserve">органам местного самоуправления организаций. </w:t>
            </w:r>
            <w:r w:rsidR="0054551A">
              <w:t xml:space="preserve"> </w:t>
            </w:r>
            <w:proofErr w:type="gramStart"/>
            <w:r>
              <w:t>Если доку</w:t>
            </w:r>
            <w:r w:rsidR="0054551A">
              <w:t>менты, указанные в настоящих</w:t>
            </w:r>
            <w:r w:rsidR="00BF09EE">
              <w:t xml:space="preserve"> </w:t>
            </w:r>
            <w:r w:rsidR="0054551A">
              <w:t>пунктах</w:t>
            </w:r>
            <w:r>
              <w:t xml:space="preserve"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</w:t>
            </w:r>
            <w:r w:rsidR="00BF09EE">
              <w:t>Дружногорского</w:t>
            </w:r>
            <w:r>
              <w:t xml:space="preserve"> </w:t>
            </w:r>
            <w:r w:rsidR="00BF09EE">
              <w:t>город</w:t>
            </w:r>
            <w:r>
              <w:t>ского поселения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D" w:rsidRDefault="008604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6046D" w:rsidRDefault="0086046D" w:rsidP="0086046D">
      <w:pPr>
        <w:jc w:val="both"/>
        <w:rPr>
          <w:sz w:val="28"/>
          <w:szCs w:val="28"/>
        </w:rPr>
      </w:pPr>
    </w:p>
    <w:p w:rsidR="000B051A" w:rsidRDefault="005D151C" w:rsidP="005D151C">
      <w:pPr>
        <w:pStyle w:val="a5"/>
        <w:numPr>
          <w:ilvl w:val="0"/>
          <w:numId w:val="1"/>
        </w:numPr>
        <w:jc w:val="both"/>
      </w:pPr>
      <w:r>
        <w:t xml:space="preserve"> Абзац  11  раздела  </w:t>
      </w:r>
      <w:r>
        <w:rPr>
          <w:lang w:val="en-US"/>
        </w:rPr>
        <w:t>V</w:t>
      </w:r>
      <w:r w:rsidRPr="005D151C">
        <w:t xml:space="preserve">  </w:t>
      </w:r>
      <w:r>
        <w:t>читать  в  следующей  редакции:</w:t>
      </w:r>
    </w:p>
    <w:p w:rsidR="002F2CC4" w:rsidRDefault="002F2CC4" w:rsidP="002F2CC4">
      <w:pPr>
        <w:jc w:val="both"/>
      </w:pPr>
      <w:r>
        <w:rPr>
          <w:sz w:val="28"/>
          <w:szCs w:val="28"/>
        </w:rPr>
        <w:t xml:space="preserve"> </w:t>
      </w:r>
      <w:proofErr w:type="gramStart"/>
      <w:r w:rsidRPr="002F2CC4">
        <w:t>«Поступившая в администрацию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 срока таких исправлений – в  течение пяти рабочих дней со дня ее регистрации».</w:t>
      </w:r>
      <w:proofErr w:type="gramEnd"/>
    </w:p>
    <w:p w:rsidR="00FC1CD9" w:rsidRPr="002F2CC4" w:rsidRDefault="00FC1CD9" w:rsidP="002F2CC4">
      <w:pPr>
        <w:jc w:val="both"/>
      </w:pPr>
      <w:r>
        <w:t xml:space="preserve">   </w:t>
      </w:r>
      <w:r w:rsidR="00A77DF4">
        <w:t xml:space="preserve"> </w:t>
      </w:r>
      <w:r w:rsidR="00636F2F">
        <w:t>3</w:t>
      </w:r>
      <w:r>
        <w:t xml:space="preserve">.  Дополнить  постановление  приложением  № 6,  изложив  его  в  редакции  согласно  приложению  </w:t>
      </w:r>
      <w:r w:rsidR="00A77DF4">
        <w:t xml:space="preserve"> </w:t>
      </w:r>
      <w:r>
        <w:t>к  настоящему  постановлению.</w:t>
      </w:r>
    </w:p>
    <w:p w:rsidR="002F2CC4" w:rsidRPr="002F2CC4" w:rsidRDefault="00FC1CD9" w:rsidP="002F2CC4">
      <w:pPr>
        <w:jc w:val="both"/>
      </w:pPr>
      <w:r>
        <w:lastRenderedPageBreak/>
        <w:t xml:space="preserve">   </w:t>
      </w:r>
      <w:r w:rsidR="00A77DF4">
        <w:t xml:space="preserve"> </w:t>
      </w:r>
      <w:r w:rsidR="00636F2F">
        <w:t>4</w:t>
      </w:r>
      <w:r w:rsidR="002F2CC4" w:rsidRPr="002F2CC4">
        <w:t xml:space="preserve">. Настоящее постановление </w:t>
      </w:r>
      <w:r w:rsidR="002F2CC4">
        <w:t>подлежит  опубликованию  в  газете  «</w:t>
      </w:r>
      <w:r>
        <w:t>Официальный  вестник</w:t>
      </w:r>
      <w:r w:rsidR="002F2CC4">
        <w:t xml:space="preserve">»,  вступает  в  силу  со  дня  его  опубликования  и  подлежит  размещению  на  официальном  сайте  администрации  </w:t>
      </w:r>
      <w:r>
        <w:t>Дружногорского  городского  поселения  Гатчинского  муниципального  района  ленинградской  области.</w:t>
      </w:r>
    </w:p>
    <w:p w:rsidR="002F2CC4" w:rsidRPr="002F2CC4" w:rsidRDefault="00FC1CD9" w:rsidP="002F2CC4">
      <w:pPr>
        <w:shd w:val="clear" w:color="auto" w:fill="FFFFFF"/>
        <w:tabs>
          <w:tab w:val="left" w:pos="1152"/>
        </w:tabs>
        <w:jc w:val="both"/>
      </w:pPr>
      <w:r>
        <w:rPr>
          <w:color w:val="000000"/>
        </w:rPr>
        <w:t xml:space="preserve">   </w:t>
      </w:r>
      <w:r w:rsidR="00A77DF4">
        <w:rPr>
          <w:color w:val="000000"/>
        </w:rPr>
        <w:t xml:space="preserve"> </w:t>
      </w:r>
      <w:r w:rsidR="00636F2F">
        <w:rPr>
          <w:color w:val="000000"/>
        </w:rPr>
        <w:t>5</w:t>
      </w:r>
      <w:r w:rsidR="002F2CC4" w:rsidRPr="002F2CC4">
        <w:rPr>
          <w:color w:val="000000"/>
        </w:rPr>
        <w:t xml:space="preserve">. </w:t>
      </w:r>
      <w:proofErr w:type="gramStart"/>
      <w:r w:rsidR="002F2CC4" w:rsidRPr="002F2CC4">
        <w:rPr>
          <w:color w:val="000000"/>
        </w:rPr>
        <w:t>Контроль за</w:t>
      </w:r>
      <w:proofErr w:type="gramEnd"/>
      <w:r w:rsidR="002F2CC4" w:rsidRPr="002F2CC4">
        <w:rPr>
          <w:color w:val="000000"/>
        </w:rPr>
        <w:t xml:space="preserve"> выполнением </w:t>
      </w:r>
      <w:r w:rsidR="002F2CC4" w:rsidRPr="002F2CC4">
        <w:t xml:space="preserve">настоящего </w:t>
      </w:r>
      <w:r w:rsidR="002F2CC4" w:rsidRPr="002F2CC4">
        <w:rPr>
          <w:color w:val="000000"/>
        </w:rPr>
        <w:t xml:space="preserve">постановления возложить на заместителя главы администрации. </w:t>
      </w:r>
    </w:p>
    <w:p w:rsidR="00C02370" w:rsidRDefault="00C02370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  <w:r>
        <w:t>Глава  администрации</w:t>
      </w:r>
    </w:p>
    <w:p w:rsidR="00FC1CD9" w:rsidRDefault="00FC1CD9" w:rsidP="00C02370">
      <w:pPr>
        <w:jc w:val="both"/>
      </w:pPr>
      <w:proofErr w:type="spellStart"/>
      <w:r>
        <w:t>Дружногорского</w:t>
      </w:r>
      <w:proofErr w:type="spellEnd"/>
      <w:r>
        <w:t xml:space="preserve">  городского  поселения                                                         В.В. </w:t>
      </w:r>
      <w:proofErr w:type="spellStart"/>
      <w:r>
        <w:t>Володкович</w:t>
      </w:r>
      <w:proofErr w:type="spellEnd"/>
    </w:p>
    <w:p w:rsidR="00FC1CD9" w:rsidRDefault="00FC1CD9" w:rsidP="00C02370">
      <w:pPr>
        <w:jc w:val="both"/>
      </w:pPr>
      <w:r>
        <w:t xml:space="preserve">                                           </w:t>
      </w: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  <w:r>
        <w:lastRenderedPageBreak/>
        <w:t xml:space="preserve">                                                                                </w:t>
      </w:r>
      <w:r w:rsidR="00E35735">
        <w:t xml:space="preserve">        </w:t>
      </w:r>
      <w:r w:rsidR="00E64405">
        <w:t xml:space="preserve">Приложение  </w:t>
      </w:r>
    </w:p>
    <w:p w:rsidR="00FC1CD9" w:rsidRDefault="00E35735" w:rsidP="00C02370">
      <w:pPr>
        <w:jc w:val="both"/>
      </w:pPr>
      <w:r>
        <w:t xml:space="preserve">                                                                                        к  постановлению  администрации</w:t>
      </w:r>
    </w:p>
    <w:p w:rsidR="00E35735" w:rsidRDefault="00E35735" w:rsidP="00C02370">
      <w:pPr>
        <w:jc w:val="both"/>
      </w:pPr>
      <w:r>
        <w:t xml:space="preserve">                                                                                        Дружногорского городского поселения</w:t>
      </w:r>
    </w:p>
    <w:p w:rsidR="00E35735" w:rsidRDefault="00E35735" w:rsidP="00C02370">
      <w:pPr>
        <w:jc w:val="both"/>
      </w:pPr>
      <w:r>
        <w:t xml:space="preserve">                                                                                        от  18.11.2013 г.  № 313 </w:t>
      </w:r>
    </w:p>
    <w:p w:rsidR="00E35735" w:rsidRDefault="00E35735" w:rsidP="00C02370">
      <w:pPr>
        <w:jc w:val="both"/>
      </w:pPr>
    </w:p>
    <w:p w:rsidR="00A84CFC" w:rsidRDefault="00A84CFC" w:rsidP="00C02370">
      <w:pPr>
        <w:jc w:val="both"/>
      </w:pPr>
    </w:p>
    <w:p w:rsidR="00A84CFC" w:rsidRDefault="00A84CFC" w:rsidP="00A84C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Перечень  документов, прилагаемых  к  заявлению,  необходимых </w:t>
      </w:r>
      <w:proofErr w:type="gramStart"/>
      <w:r>
        <w:rPr>
          <w:rFonts w:ascii="Calibri" w:hAnsi="Calibri" w:cs="Calibri"/>
          <w:b/>
        </w:rPr>
        <w:t>для</w:t>
      </w:r>
      <w:proofErr w:type="gramEnd"/>
      <w:r>
        <w:rPr>
          <w:rFonts w:ascii="Calibri" w:hAnsi="Calibri" w:cs="Calibri"/>
          <w:b/>
        </w:rPr>
        <w:t xml:space="preserve">  </w:t>
      </w:r>
    </w:p>
    <w:p w:rsidR="00A84CFC" w:rsidRDefault="00A84CFC" w:rsidP="00A84CF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предоставления  муниципальной  услуги</w:t>
      </w:r>
    </w:p>
    <w:p w:rsidR="00A84CFC" w:rsidRDefault="00A84CFC" w:rsidP="00A84CF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4563"/>
        <w:gridCol w:w="3159"/>
      </w:tblGrid>
      <w:tr w:rsidR="00A84CFC" w:rsidTr="00A84CFC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документа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Примечание        </w:t>
            </w:r>
          </w:p>
        </w:tc>
      </w:tr>
      <w:tr w:rsidR="00A84CFC" w:rsidTr="00A84CFC">
        <w:trPr>
          <w:trHeight w:val="23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2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</w:tr>
      <w:tr w:rsidR="00A84CFC" w:rsidTr="00A84CFC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Паспорта заявителя и членов его семьи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A84CFC" w:rsidTr="00A84CFC">
        <w:trPr>
          <w:trHeight w:val="10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P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 рождении, свидетельство   о  заключении  брака,  решение об усыновлении (удочерении), судебное</w:t>
            </w:r>
          </w:p>
          <w:p w:rsid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 о  признании  членом   семьи</w:t>
            </w:r>
          </w:p>
          <w:p w:rsid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т.п.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Документы, подтверждающие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 семьи             </w:t>
            </w:r>
          </w:p>
        </w:tc>
      </w:tr>
      <w:tr w:rsidR="00A84CFC" w:rsidTr="00A84CFC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spacing w:after="200" w:line="276" w:lineRule="auto"/>
              <w:rPr>
                <w:lang w:eastAsia="en-US"/>
              </w:rPr>
            </w:pPr>
            <w:r>
              <w:t xml:space="preserve"> 3 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P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7 (характеристика жилого  помещения)             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Действительна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  течение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одного месяца  с  момента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                   </w:t>
            </w:r>
          </w:p>
        </w:tc>
      </w:tr>
      <w:tr w:rsidR="00A84CFC" w:rsidTr="00A84CFC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9 (выписка из домовой книги)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" -          </w:t>
            </w:r>
          </w:p>
        </w:tc>
      </w:tr>
      <w:tr w:rsidR="00A84CFC" w:rsidTr="00A84CFC">
        <w:trPr>
          <w:trHeight w:val="22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P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Выписка из  Единого  государственного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реестра прав на недвижимое  имущество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и сделок с ним (выдается  Федеральной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регистрационной  службой по Санкт-Петербургу  и  Ленинградской   области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наличии или  отсутствии жилых помещений на праве собственности по месту</w:t>
            </w:r>
          </w:p>
          <w:p w:rsid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постоянного    жительства   заявителя</w:t>
            </w:r>
          </w:p>
          <w:p w:rsid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членов его  семьи,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предоставляемая</w:t>
            </w:r>
            <w:proofErr w:type="gramEnd"/>
          </w:p>
          <w:p w:rsid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заявителя и  каждого из членов его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семьи              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Действительна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  течение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одного месяца  с  момента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выдачи   (предоставляется</w:t>
            </w:r>
            <w:proofErr w:type="gramEnd"/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заявителя и членов его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семьи)                   </w:t>
            </w:r>
          </w:p>
        </w:tc>
      </w:tr>
      <w:tr w:rsidR="00A84CFC" w:rsidTr="00A84CFC">
        <w:trPr>
          <w:trHeight w:val="1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P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Справка, выданная филиалом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Леноблинвентаризации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 наличии или отсутствии</w:t>
            </w:r>
          </w:p>
          <w:p w:rsid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жилых помещений на праве собственности по  месту  постоянного  жительства</w:t>
            </w:r>
          </w:p>
          <w:p w:rsid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заявителя и членов его семьи,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предоставляемая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заявителя  и  каждого из</w:t>
            </w:r>
          </w:p>
          <w:p w:rsid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членов его семьи   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состоянию на 1  января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1997 года                </w:t>
            </w:r>
          </w:p>
        </w:tc>
      </w:tr>
      <w:tr w:rsidR="00A84CFC" w:rsidTr="00A84CFC">
        <w:trPr>
          <w:trHeight w:val="10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P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Договор, ордер, решение о  предоставлении жилого помещения и т.п.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Документы, подтверждающие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  пользования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жилым</w:t>
            </w:r>
            <w:proofErr w:type="gramEnd"/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помещением,    занимаемым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заявителем и членами  его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семьи                    </w:t>
            </w:r>
          </w:p>
        </w:tc>
      </w:tr>
      <w:tr w:rsidR="00A84CFC" w:rsidTr="00A84CFC">
        <w:trPr>
          <w:trHeight w:val="1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P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  межведомственной  комиссии о непригодности  имеющегося у  гражданина</w:t>
            </w:r>
            <w:proofErr w:type="gramEnd"/>
          </w:p>
          <w:p w:rsid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жилья для проживания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случае  если  гражданин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право на  получение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  помещения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</w:t>
            </w:r>
            <w:proofErr w:type="gramEnd"/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очереди  в   соответствии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hyperlink r:id="rId8" w:history="1">
              <w:r>
                <w:rPr>
                  <w:rStyle w:val="a6"/>
                  <w:rFonts w:ascii="Courier New" w:hAnsi="Courier New" w:cs="Courier New"/>
                  <w:sz w:val="20"/>
                  <w:szCs w:val="20"/>
                </w:rPr>
                <w:t>подпунктом 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пункта  2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 57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Жилищного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ко-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декса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Федера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  <w:tr w:rsidR="00A84CFC" w:rsidTr="00A84CFC">
        <w:trPr>
          <w:trHeight w:val="1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P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Документы,  выданные  медицинским учреждением          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случае  если  гражданин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право на  получение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  помещения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</w:t>
            </w:r>
            <w:proofErr w:type="gramEnd"/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очереди   в  соответствии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hyperlink r:id="rId9" w:history="1">
              <w:r>
                <w:rPr>
                  <w:rStyle w:val="a6"/>
                  <w:rFonts w:ascii="Courier New" w:hAnsi="Courier New" w:cs="Courier New"/>
                  <w:sz w:val="20"/>
                  <w:szCs w:val="20"/>
                </w:rPr>
                <w:t>подпунктом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пункта  2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 57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Жилищного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ко-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декса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Федера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  <w:tr w:rsidR="00A84CFC" w:rsidTr="00A84CFC">
        <w:trPr>
          <w:trHeight w:val="1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P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органов  опеки  и  попечительства           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случае  если  гражданин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право на  получение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  помещения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</w:t>
            </w:r>
            <w:proofErr w:type="gramEnd"/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очереди   в  соответствии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hyperlink r:id="rId10" w:history="1">
              <w:r>
                <w:rPr>
                  <w:rStyle w:val="a6"/>
                  <w:rFonts w:ascii="Courier New" w:hAnsi="Courier New" w:cs="Courier New"/>
                  <w:sz w:val="20"/>
                  <w:szCs w:val="20"/>
                </w:rPr>
                <w:t>подпунктом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пункта  2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 57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Жилищного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ко-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декса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Федера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</w:tbl>
    <w:p w:rsidR="00A84CFC" w:rsidRDefault="00A84CFC" w:rsidP="00A84CFC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A84CFC" w:rsidRPr="002F2CC4" w:rsidRDefault="00A84CFC" w:rsidP="00C02370">
      <w:pPr>
        <w:jc w:val="both"/>
      </w:pPr>
    </w:p>
    <w:sectPr w:rsidR="00A84CFC" w:rsidRPr="002F2CC4" w:rsidSect="00D7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2484"/>
    <w:multiLevelType w:val="hybridMultilevel"/>
    <w:tmpl w:val="23C8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370"/>
    <w:rsid w:val="00013F03"/>
    <w:rsid w:val="00092BB5"/>
    <w:rsid w:val="000B051A"/>
    <w:rsid w:val="000D4549"/>
    <w:rsid w:val="002F2CC4"/>
    <w:rsid w:val="0030742F"/>
    <w:rsid w:val="004E0080"/>
    <w:rsid w:val="00526760"/>
    <w:rsid w:val="0054551A"/>
    <w:rsid w:val="005D151C"/>
    <w:rsid w:val="00636F2F"/>
    <w:rsid w:val="006602C3"/>
    <w:rsid w:val="006F4CB7"/>
    <w:rsid w:val="007160CF"/>
    <w:rsid w:val="00752409"/>
    <w:rsid w:val="0086046D"/>
    <w:rsid w:val="009B0381"/>
    <w:rsid w:val="009D1D68"/>
    <w:rsid w:val="00A51575"/>
    <w:rsid w:val="00A77DF4"/>
    <w:rsid w:val="00A84CFC"/>
    <w:rsid w:val="00AC4F60"/>
    <w:rsid w:val="00BF09EE"/>
    <w:rsid w:val="00C02370"/>
    <w:rsid w:val="00C878FE"/>
    <w:rsid w:val="00CB71DE"/>
    <w:rsid w:val="00D727DA"/>
    <w:rsid w:val="00DA3EA5"/>
    <w:rsid w:val="00DB04FF"/>
    <w:rsid w:val="00DD246A"/>
    <w:rsid w:val="00DD61C3"/>
    <w:rsid w:val="00DF09A7"/>
    <w:rsid w:val="00E35735"/>
    <w:rsid w:val="00E64405"/>
    <w:rsid w:val="00E823AD"/>
    <w:rsid w:val="00EC7C34"/>
    <w:rsid w:val="00F20C29"/>
    <w:rsid w:val="00F65667"/>
    <w:rsid w:val="00F77D46"/>
    <w:rsid w:val="00FC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1D6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0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C1F20BBE792684D53C108C0C6297D4243253253F055532A25979F02F1794994B0DDC1AB608AA02d7m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5852;fld=134;dst=1008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C1F20BBE792684D53C108C0C6297D4243253253F055532A25979F02F1794994B0DDC1AB608AD0Bd7m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C1F20BBE792684D53C108C0C6297D4243253253F055532A25979F02F1794994B0DDC1AB608AD0Bd7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C5AD08-9B00-4591-BAB9-A89EB17F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dgp_101</dc:creator>
  <cp:keywords/>
  <dc:description/>
  <cp:lastModifiedBy>Гирина Наталья Олеговна</cp:lastModifiedBy>
  <cp:revision>2</cp:revision>
  <cp:lastPrinted>2013-11-19T10:59:00Z</cp:lastPrinted>
  <dcterms:created xsi:type="dcterms:W3CDTF">2014-03-19T07:18:00Z</dcterms:created>
  <dcterms:modified xsi:type="dcterms:W3CDTF">2014-03-19T07:18:00Z</dcterms:modified>
</cp:coreProperties>
</file>