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3295" w14:textId="77777777" w:rsidR="006B24DF" w:rsidRDefault="006B24DF" w:rsidP="001F5EE5">
      <w:pPr>
        <w:spacing w:after="12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Пресс–релиз </w:t>
      </w:r>
    </w:p>
    <w:p w14:paraId="1A083360" w14:textId="0650817B" w:rsidR="004E4F28" w:rsidRDefault="3A174CF2" w:rsidP="001F5EE5">
      <w:pPr>
        <w:spacing w:after="120" w:line="240" w:lineRule="auto"/>
        <w:ind w:left="3" w:hanging="3"/>
        <w:jc w:val="center"/>
      </w:pPr>
      <w:r w:rsidRPr="3A174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Международной просветительской акции</w:t>
      </w:r>
    </w:p>
    <w:p w14:paraId="395405D6" w14:textId="4CD3EEC1" w:rsidR="004E4F28" w:rsidRDefault="3A174CF2" w:rsidP="001F5EE5">
      <w:pPr>
        <w:spacing w:after="12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A174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«Большой этнографический диктант</w:t>
      </w:r>
      <w:r w:rsidR="006B24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3A174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2022»</w:t>
      </w:r>
    </w:p>
    <w:p w14:paraId="73650304" w14:textId="77777777" w:rsidR="006B24DF" w:rsidRDefault="006B24DF" w:rsidP="001F5EE5">
      <w:pPr>
        <w:spacing w:after="12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3977D6" w14:textId="62CB0A93" w:rsidR="004E4F28" w:rsidRPr="009514BF" w:rsidRDefault="3A174CF2" w:rsidP="001F5EE5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3A174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3 по 8 ноября 2022 года </w:t>
      </w:r>
      <w:r w:rsidR="009514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седьмой раз про</w:t>
      </w:r>
      <w:r w:rsidRPr="3A174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йдет Международная просветительская акция «Большой этнографический диктант».</w:t>
      </w:r>
      <w:r w:rsidR="006B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Ежегодно жители</w:t>
      </w:r>
      <w:r w:rsidR="009514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D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 w:rsidR="009514BF" w:rsidRPr="009514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B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 п</w:t>
      </w:r>
      <w:r w:rsidR="006B2C4D" w:rsidRPr="006B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рисоединя</w:t>
      </w:r>
      <w:r w:rsidR="006B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6B2C4D" w:rsidRPr="006B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 к Акции</w:t>
      </w:r>
      <w:r w:rsidR="006B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514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514BF" w:rsidRPr="009514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B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Диктант</w:t>
      </w:r>
      <w:r w:rsidRPr="3A174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проводится в канун Дня народного Единства. Организатором </w:t>
      </w:r>
      <w:r w:rsidR="006B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Большого этнографического диктанта</w:t>
      </w:r>
      <w:r w:rsidRPr="3A174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Федеральное агентство по делам национальностей</w:t>
      </w:r>
      <w:r w:rsidR="00CF7D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Комитет по местному самоуправлению, межнациональным и межконфессиональным отношениям Ленинградской области</w:t>
      </w:r>
      <w:r w:rsidRPr="3A174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B163668" w14:textId="5C368717" w:rsidR="004E4F28" w:rsidRDefault="3A174CF2" w:rsidP="001F5EE5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A174CF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Цель </w:t>
      </w:r>
      <w:r w:rsidRPr="3A174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VII</w:t>
      </w:r>
      <w:r w:rsidRPr="3A174CF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A174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Международной просветительской акции</w:t>
      </w:r>
      <w:r w:rsidRPr="3A174CF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B24D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—</w:t>
      </w:r>
      <w:r w:rsidRPr="3A174CF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привлечь внимание людей к истории, культуре и традициям народов, населяющих страну. Это знание способствует укреплению согласия, межэтнического мира и национального единства народов Российской Федерации, </w:t>
      </w:r>
      <w:r w:rsidRPr="3A174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поднимает уровень этнографической грамотности населения.</w:t>
      </w:r>
    </w:p>
    <w:p w14:paraId="714A5C40" w14:textId="2905DD32" w:rsidR="001F5EE5" w:rsidRDefault="3A174CF2" w:rsidP="001F5EE5">
      <w:pPr>
        <w:pStyle w:val="a4"/>
        <w:spacing w:before="0" w:beforeAutospacing="0" w:after="120" w:afterAutospacing="0"/>
        <w:jc w:val="both"/>
      </w:pPr>
      <w:r w:rsidRPr="3A174CF2">
        <w:rPr>
          <w:color w:val="000000" w:themeColor="text1"/>
          <w:sz w:val="28"/>
          <w:szCs w:val="28"/>
        </w:rPr>
        <w:t xml:space="preserve">Участниками Акции ежегодно становятся миллионы жителей России и зарубежных стран независимо от возраста, образования, вероисповедания и гражданства. Диктант впервые прошел 4 октября 2016 года, участие в нём приняли 90 000 жителей России. А уже в 2021 году к Акции присоединились более 2,5 миллионов человек из всех регионов России и 95 стран мира. </w:t>
      </w:r>
      <w:r w:rsidR="001F5EE5">
        <w:rPr>
          <w:color w:val="000000"/>
          <w:sz w:val="28"/>
          <w:szCs w:val="28"/>
        </w:rPr>
        <w:t xml:space="preserve">В </w:t>
      </w:r>
      <w:r w:rsidR="00CF7DD0">
        <w:rPr>
          <w:color w:val="000000"/>
          <w:sz w:val="28"/>
          <w:szCs w:val="28"/>
        </w:rPr>
        <w:t xml:space="preserve">Ленинградской области </w:t>
      </w:r>
      <w:r w:rsidR="001F5EE5">
        <w:rPr>
          <w:color w:val="000000"/>
          <w:sz w:val="28"/>
          <w:szCs w:val="28"/>
        </w:rPr>
        <w:t xml:space="preserve">Акцию поддержали порядка </w:t>
      </w:r>
      <w:r w:rsidR="008A1C0B">
        <w:rPr>
          <w:color w:val="000000"/>
          <w:sz w:val="28"/>
          <w:szCs w:val="28"/>
        </w:rPr>
        <w:t xml:space="preserve">             50 000</w:t>
      </w:r>
      <w:r w:rsidR="001F5EE5">
        <w:rPr>
          <w:color w:val="000000"/>
          <w:sz w:val="28"/>
          <w:szCs w:val="28"/>
        </w:rPr>
        <w:t xml:space="preserve"> участников. </w:t>
      </w:r>
    </w:p>
    <w:p w14:paraId="18E99516" w14:textId="32E96535" w:rsidR="004E4F28" w:rsidRDefault="3A174CF2" w:rsidP="001F5EE5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A174CF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Диктант писали на всех континентах, а самой экзотической площадкой стала Международная космическая станция, на тестовые вопросы на орбите отвечал космонавт Сергей Прокопьев.</w:t>
      </w:r>
    </w:p>
    <w:p w14:paraId="29B4042E" w14:textId="3499442C" w:rsidR="004E4F28" w:rsidRDefault="3A174CF2" w:rsidP="001F5EE5">
      <w:pPr>
        <w:spacing w:after="120" w:line="240" w:lineRule="auto"/>
        <w:ind w:left="3" w:hanging="3"/>
        <w:jc w:val="both"/>
      </w:pPr>
      <w:r w:rsidRPr="3A174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Рабочие языки Диктанта – русский, английский, испанский.</w:t>
      </w:r>
    </w:p>
    <w:p w14:paraId="6A2C63A6" w14:textId="2808BF0F" w:rsidR="004E4F28" w:rsidRDefault="3A174CF2" w:rsidP="001F5EE5">
      <w:pPr>
        <w:spacing w:after="120" w:line="240" w:lineRule="auto"/>
        <w:ind w:left="6" w:hanging="6"/>
        <w:jc w:val="both"/>
      </w:pPr>
      <w:r w:rsidRPr="3A174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 для участников до 16 лет состоят из 20 общефедеральных вопросов. Для участников старше 16 лет из 30 вопросов:</w:t>
      </w:r>
    </w:p>
    <w:p w14:paraId="720A9629" w14:textId="795B7C73" w:rsidR="004E4F28" w:rsidRDefault="3A174CF2" w:rsidP="001F5EE5">
      <w:pPr>
        <w:spacing w:after="120" w:line="240" w:lineRule="auto"/>
        <w:ind w:left="3" w:hanging="3"/>
        <w:jc w:val="both"/>
      </w:pPr>
      <w:r w:rsidRPr="3A174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 — общих для всех;</w:t>
      </w:r>
    </w:p>
    <w:p w14:paraId="0BB034FB" w14:textId="5D4193A1" w:rsidR="004E4F28" w:rsidRPr="00B006E8" w:rsidRDefault="3A174CF2" w:rsidP="001F5EE5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A174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 — уникальных для каждого субъекта России, а для заграничных площадок – посвященные местам, связанным с Россией за пределами Российской Федерации.</w:t>
      </w:r>
    </w:p>
    <w:p w14:paraId="2DAC96CE" w14:textId="77777777" w:rsidR="001E0E3F" w:rsidRDefault="001E0E3F" w:rsidP="001E0E3F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0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онлайн-формате Диктант проводится с 3 ноября 00:01 часов по 8 ноября 23:59 часов 2022 года на сайте </w:t>
      </w:r>
      <w:proofErr w:type="spellStart"/>
      <w:r w:rsidRPr="001E0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miretno</w:t>
      </w:r>
      <w:proofErr w:type="spellEnd"/>
      <w:r w:rsidRPr="001E0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E0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1E0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участия в Диктанте необходимо зайти на сайт </w:t>
      </w:r>
      <w:proofErr w:type="spellStart"/>
      <w:r w:rsidRPr="001E0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miretno</w:t>
      </w:r>
      <w:proofErr w:type="spellEnd"/>
      <w:r w:rsidRPr="001E0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E0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1E0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кликнуть по кнопке «Пройти диктант».</w:t>
      </w:r>
    </w:p>
    <w:p w14:paraId="388881D9" w14:textId="0A7571B6" w:rsidR="00B006E8" w:rsidRPr="00B006E8" w:rsidRDefault="00B006E8" w:rsidP="00B006E8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</w:t>
      </w:r>
      <w:r w:rsidRPr="00B00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базе ГКУ ЛО «Дом дружбы Ленинградской области» будет организована офлайн площадка, отражающая специфику этнокультурных особенностей  Ленинградской области. Для участия в Акции на уникальной площадке будут приглашены представители национальных общественных организаций Ленинградской области.   </w:t>
      </w:r>
    </w:p>
    <w:p w14:paraId="0CBAD555" w14:textId="1B3A4050" w:rsidR="004E4F28" w:rsidRDefault="3A174CF2" w:rsidP="001F5EE5">
      <w:pPr>
        <w:spacing w:after="120" w:line="240" w:lineRule="auto"/>
        <w:ind w:left="3" w:hanging="3"/>
        <w:jc w:val="both"/>
      </w:pPr>
      <w:r w:rsidRPr="3A174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Максимальная сумма баллов за выполнение всех заданий </w:t>
      </w:r>
      <w:r w:rsidR="009514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</w:t>
      </w:r>
      <w:r w:rsidRPr="3A174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100. Время прохождения </w:t>
      </w:r>
      <w:r w:rsidR="009514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</w:t>
      </w:r>
      <w:r w:rsidRPr="3A174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45 минут.</w:t>
      </w:r>
    </w:p>
    <w:p w14:paraId="5FCC1173" w14:textId="7CC5AFE0" w:rsidR="004E4F28" w:rsidRDefault="3A174CF2" w:rsidP="001F5EE5">
      <w:pPr>
        <w:spacing w:after="120" w:line="240" w:lineRule="auto"/>
        <w:ind w:left="3" w:hanging="3"/>
        <w:jc w:val="both"/>
      </w:pPr>
      <w:r w:rsidRPr="3A174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Правильные ответы на задания будут опубликованы на сайте Диктанта до 11 ноября 2022 года.</w:t>
      </w:r>
    </w:p>
    <w:p w14:paraId="07A2253A" w14:textId="380F8824" w:rsidR="006B2C4D" w:rsidRPr="006B2C4D" w:rsidRDefault="3A174CF2" w:rsidP="006B2C4D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3A174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Более подробную информацию о Международной просветительской акции «Большой этнографический диктант» можно узнать на сайте </w:t>
      </w:r>
      <w:hyperlink r:id="rId4">
        <w:r w:rsidRPr="3A174CF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www.miretno.ru</w:t>
        </w:r>
      </w:hyperlink>
      <w:r w:rsidRPr="3A174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официальной группе ВКонтакте – </w:t>
      </w:r>
      <w:hyperlink r:id="rId5">
        <w:r w:rsidRPr="3A174CF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https://vk.com/miretno</w:t>
        </w:r>
      </w:hyperlink>
      <w:r w:rsidR="008A1C0B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E179C35" w14:textId="77777777" w:rsidR="006B2C4D" w:rsidRDefault="006B2C4D" w:rsidP="001F5EE5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</w:pPr>
    </w:p>
    <w:p w14:paraId="6C0FEE00" w14:textId="0314C244" w:rsidR="004E4F28" w:rsidRDefault="004E4F28" w:rsidP="001F5EE5">
      <w:pPr>
        <w:spacing w:after="120" w:line="240" w:lineRule="auto"/>
        <w:ind w:left="3" w:hanging="3"/>
        <w:jc w:val="both"/>
        <w:rPr>
          <w:rFonts w:ascii="Calibri" w:eastAsia="Calibri" w:hAnsi="Calibri" w:cs="Calibri"/>
          <w:color w:val="000000" w:themeColor="text1"/>
        </w:rPr>
      </w:pPr>
    </w:p>
    <w:p w14:paraId="501817AE" w14:textId="2EA46200" w:rsidR="004E4F28" w:rsidRDefault="004E4F28" w:rsidP="001F5EE5">
      <w:pPr>
        <w:spacing w:after="120" w:line="240" w:lineRule="auto"/>
      </w:pPr>
    </w:p>
    <w:sectPr w:rsidR="004E4F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42AFE05"/>
    <w:rsid w:val="001E0E3F"/>
    <w:rsid w:val="001F5EE5"/>
    <w:rsid w:val="004D4A1E"/>
    <w:rsid w:val="004E4F28"/>
    <w:rsid w:val="006B24DF"/>
    <w:rsid w:val="006B2C4D"/>
    <w:rsid w:val="007B57B2"/>
    <w:rsid w:val="008A1C0B"/>
    <w:rsid w:val="009514BF"/>
    <w:rsid w:val="00B006E8"/>
    <w:rsid w:val="00CF7DD0"/>
    <w:rsid w:val="00E4793A"/>
    <w:rsid w:val="00E61ADE"/>
    <w:rsid w:val="00F64CE0"/>
    <w:rsid w:val="3A174CF2"/>
    <w:rsid w:val="442AF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FE05"/>
  <w15:docId w15:val="{45B1D9AB-4AAB-434A-8AE7-EA1891E0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iretno" TargetMode="External"/><Relationship Id="rId4" Type="http://schemas.openxmlformats.org/officeDocument/2006/relationships/hyperlink" Target="http://www.miretno.t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Гундорова</dc:creator>
  <cp:lastModifiedBy>Никулина Дина Игоревна</cp:lastModifiedBy>
  <cp:revision>2</cp:revision>
  <cp:lastPrinted>2022-09-28T06:28:00Z</cp:lastPrinted>
  <dcterms:created xsi:type="dcterms:W3CDTF">2022-10-03T06:44:00Z</dcterms:created>
  <dcterms:modified xsi:type="dcterms:W3CDTF">2022-10-03T06:44:00Z</dcterms:modified>
</cp:coreProperties>
</file>