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6C3A6B">
        <w:rPr>
          <w:b/>
          <w:sz w:val="28"/>
          <w:szCs w:val="28"/>
        </w:rPr>
        <w:t xml:space="preserve"> ПРОЕКТ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                                                                </w:t>
      </w:r>
      <w:r w:rsidR="006C3A6B">
        <w:rPr>
          <w:b/>
        </w:rPr>
        <w:t xml:space="preserve">                   </w:t>
      </w:r>
      <w:r>
        <w:rPr>
          <w:b/>
        </w:rPr>
        <w:t xml:space="preserve">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BA6DB2">
              <w:t xml:space="preserve">  в постановление администрации </w:t>
            </w:r>
            <w:r w:rsidR="0007062C">
              <w:t>«</w:t>
            </w:r>
            <w:r>
              <w:t xml:space="preserve">Об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7A3C59">
              <w:rPr>
                <w:bCs/>
                <w:lang w:eastAsia="ru-RU"/>
              </w:rPr>
              <w:t>П</w:t>
            </w:r>
            <w:r w:rsidR="007A3C59" w:rsidRPr="004661B0">
              <w:rPr>
                <w:bCs/>
                <w:lang w:eastAsia="ru-RU"/>
              </w:rPr>
              <w:t>ерераспределени</w:t>
            </w:r>
            <w:r w:rsidR="007A3C59">
              <w:rPr>
                <w:bCs/>
                <w:lang w:eastAsia="ru-RU"/>
              </w:rPr>
              <w:t>е</w:t>
            </w:r>
            <w:r w:rsidR="007A3C59" w:rsidRPr="004661B0">
              <w:rPr>
                <w:bCs/>
                <w:lang w:eastAsia="ru-RU"/>
              </w:rPr>
      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  <w:r w:rsidRPr="00125D91">
              <w:t>»</w:t>
            </w:r>
            <w:r>
              <w:t xml:space="preserve"> от </w:t>
            </w:r>
            <w:r w:rsidR="006C3A6B">
              <w:t>14</w:t>
            </w:r>
            <w:r>
              <w:t>.</w:t>
            </w:r>
            <w:r w:rsidR="00046E99">
              <w:t>0</w:t>
            </w:r>
            <w:r w:rsidR="006C3A6B">
              <w:t>7</w:t>
            </w:r>
            <w:r>
              <w:t>.20</w:t>
            </w:r>
            <w:r w:rsidR="00046E99">
              <w:t>2</w:t>
            </w:r>
            <w:r w:rsidR="006C3A6B">
              <w:t>2</w:t>
            </w:r>
            <w:r>
              <w:t xml:space="preserve"> № </w:t>
            </w:r>
            <w:r w:rsidR="00046E99">
              <w:t>1</w:t>
            </w:r>
            <w:r w:rsidR="006C3A6B">
              <w:t>9</w:t>
            </w:r>
            <w:r w:rsidR="007A3C59">
              <w:t>0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C3A6B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</w:t>
      </w:r>
      <w:r w:rsidR="006C3A6B" w:rsidRPr="006C3A6B">
        <w:t xml:space="preserve"> </w:t>
      </w:r>
      <w:r w:rsidR="00646649">
        <w:t>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7A3C59" w:rsidRDefault="007A3C59" w:rsidP="006C3A6B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6C3A6B" w:rsidRDefault="00CA2160" w:rsidP="007A3C59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6C3A6B">
        <w:t xml:space="preserve">п. </w:t>
      </w:r>
      <w:r w:rsidR="007A3C59">
        <w:t>2.5. административного регламента дополнить словами «</w:t>
      </w:r>
      <w:r w:rsidR="007A3C59" w:rsidRPr="007A3C59">
        <w:t>О продлении срока рассмотрения заявления Администрация уведомляет заявителя</w:t>
      </w:r>
      <w:r w:rsidR="007A3C59">
        <w:t>»</w:t>
      </w:r>
      <w:r w:rsidR="007A3C59" w:rsidRPr="007A3C59">
        <w:t>.</w:t>
      </w:r>
    </w:p>
    <w:p w:rsidR="007A3C59" w:rsidRDefault="007A3C59" w:rsidP="007A3C59">
      <w:pPr>
        <w:tabs>
          <w:tab w:val="left" w:pos="0"/>
        </w:tabs>
        <w:spacing w:line="276" w:lineRule="auto"/>
        <w:ind w:firstLine="567"/>
        <w:jc w:val="both"/>
      </w:pPr>
      <w:r>
        <w:t xml:space="preserve">2. п.п.4  п. 2.6. изложить в следующей редакции «4) </w:t>
      </w:r>
      <w:r w:rsidRPr="007A3C59">
        <w:t xml:space="preserve">Копии правоустанавливающих или </w:t>
      </w:r>
      <w:proofErr w:type="spellStart"/>
      <w:r w:rsidRPr="007A3C59">
        <w:t>правоудостоверяющих</w:t>
      </w:r>
      <w:proofErr w:type="spellEnd"/>
      <w:r w:rsidRPr="007A3C59"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</w:t>
      </w:r>
      <w:proofErr w:type="gramStart"/>
      <w:r w:rsidRPr="007A3C59">
        <w:t>;</w:t>
      </w:r>
      <w:r>
        <w:t>»</w:t>
      </w:r>
      <w:proofErr w:type="gramEnd"/>
    </w:p>
    <w:p w:rsidR="007A3C59" w:rsidRDefault="007A3C59" w:rsidP="007A3C59">
      <w:pPr>
        <w:tabs>
          <w:tab w:val="left" w:pos="0"/>
        </w:tabs>
        <w:spacing w:line="276" w:lineRule="auto"/>
        <w:ind w:firstLine="567"/>
        <w:jc w:val="both"/>
      </w:pPr>
      <w:r>
        <w:t>3. п.п. 15 п. 2.10. дополнить словами «</w:t>
      </w:r>
      <w:r w:rsidRPr="007A3C59">
        <w:t>за исключением случаев, установленных федеральными законами</w:t>
      </w:r>
      <w:proofErr w:type="gramStart"/>
      <w:r w:rsidRPr="007A3C59">
        <w:t>;</w:t>
      </w:r>
      <w:r>
        <w:t>»</w:t>
      </w:r>
      <w:proofErr w:type="gramEnd"/>
    </w:p>
    <w:p w:rsidR="007A3C59" w:rsidRDefault="007A3C59" w:rsidP="007A3C59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4. п. 2.10. дополнить подпунктами «</w:t>
      </w:r>
      <w: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  <w:proofErr w:type="gramEnd"/>
    </w:p>
    <w:p w:rsidR="007A3C59" w:rsidRDefault="007A3C59" w:rsidP="007A3C59">
      <w:pPr>
        <w:tabs>
          <w:tab w:val="left" w:pos="0"/>
        </w:tabs>
        <w:spacing w:line="276" w:lineRule="auto"/>
        <w:ind w:firstLine="567"/>
        <w:jc w:val="both"/>
      </w:pPr>
      <w: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proofErr w:type="gramStart"/>
      <w:r>
        <w:t>.</w:t>
      </w:r>
      <w:r>
        <w:t>»</w:t>
      </w:r>
      <w:proofErr w:type="gramEnd"/>
    </w:p>
    <w:p w:rsidR="00ED3353" w:rsidRDefault="007A3C59" w:rsidP="00ED3353">
      <w:pPr>
        <w:tabs>
          <w:tab w:val="left" w:pos="0"/>
        </w:tabs>
        <w:spacing w:line="276" w:lineRule="auto"/>
        <w:ind w:firstLine="567"/>
        <w:jc w:val="both"/>
      </w:pPr>
      <w:r>
        <w:t>5</w:t>
      </w:r>
      <w:r w:rsidR="00ED3353" w:rsidRPr="00046E99">
        <w:t xml:space="preserve">. Настоящее постановление подлежит </w:t>
      </w:r>
      <w:r w:rsidR="00046E99" w:rsidRPr="00046E99">
        <w:t>опубл</w:t>
      </w:r>
      <w:r w:rsidR="00046E99">
        <w:t xml:space="preserve">икованию в </w:t>
      </w:r>
      <w:r w:rsidR="00046E99" w:rsidRPr="00954B3A">
        <w:rPr>
          <w:rFonts w:eastAsia="Calibri"/>
          <w:lang w:eastAsia="en-US"/>
        </w:rPr>
        <w:t>официально</w:t>
      </w:r>
      <w:r w:rsidR="00046E99">
        <w:rPr>
          <w:rFonts w:eastAsia="Calibri"/>
          <w:lang w:eastAsia="en-US"/>
        </w:rPr>
        <w:t>м</w:t>
      </w:r>
      <w:r w:rsidR="00046E99" w:rsidRPr="00954B3A">
        <w:rPr>
          <w:rFonts w:eastAsia="Calibri"/>
          <w:lang w:eastAsia="en-US"/>
        </w:rPr>
        <w:t xml:space="preserve"> </w:t>
      </w:r>
      <w:r w:rsidR="00046E99">
        <w:rPr>
          <w:rFonts w:eastAsia="Calibri"/>
          <w:lang w:eastAsia="en-US"/>
        </w:rPr>
        <w:t xml:space="preserve">печатном издании и </w:t>
      </w:r>
      <w:r w:rsidR="00046E99" w:rsidRPr="00954B3A">
        <w:rPr>
          <w:rFonts w:eastAsia="Calibri"/>
          <w:lang w:eastAsia="en-US"/>
        </w:rPr>
        <w:t>на официальном сайте администрации</w:t>
      </w:r>
      <w:r w:rsidR="00046E99"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046E99" w:rsidRDefault="00046E99" w:rsidP="007A3C59">
      <w:pPr>
        <w:tabs>
          <w:tab w:val="left" w:pos="0"/>
        </w:tabs>
        <w:spacing w:line="276" w:lineRule="auto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r w:rsidR="005E3C1D">
        <w:t>Отс</w:t>
      </w:r>
      <w:r>
        <w:t xml:space="preserve">                                           </w:t>
      </w:r>
    </w:p>
    <w:sectPr w:rsidR="00241C38" w:rsidSect="00BA6DB2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40D4"/>
    <w:rsid w:val="00010CA5"/>
    <w:rsid w:val="00046E99"/>
    <w:rsid w:val="0007062C"/>
    <w:rsid w:val="000C272C"/>
    <w:rsid w:val="000D103D"/>
    <w:rsid w:val="001461B1"/>
    <w:rsid w:val="0020053A"/>
    <w:rsid w:val="00241C38"/>
    <w:rsid w:val="002817C2"/>
    <w:rsid w:val="00295AED"/>
    <w:rsid w:val="002E7BEE"/>
    <w:rsid w:val="002F333F"/>
    <w:rsid w:val="003810E0"/>
    <w:rsid w:val="004E1A00"/>
    <w:rsid w:val="004F4D29"/>
    <w:rsid w:val="004F50CA"/>
    <w:rsid w:val="005E3C1D"/>
    <w:rsid w:val="00605DA0"/>
    <w:rsid w:val="006142AC"/>
    <w:rsid w:val="00646649"/>
    <w:rsid w:val="006C3A6B"/>
    <w:rsid w:val="00721FF8"/>
    <w:rsid w:val="00766135"/>
    <w:rsid w:val="007A3C59"/>
    <w:rsid w:val="007A7929"/>
    <w:rsid w:val="00803A3F"/>
    <w:rsid w:val="008E575D"/>
    <w:rsid w:val="00942D08"/>
    <w:rsid w:val="00A42FC5"/>
    <w:rsid w:val="00A76CB3"/>
    <w:rsid w:val="00AD7F2A"/>
    <w:rsid w:val="00AE7F1F"/>
    <w:rsid w:val="00B45751"/>
    <w:rsid w:val="00BA6DB2"/>
    <w:rsid w:val="00C456BC"/>
    <w:rsid w:val="00C46EAC"/>
    <w:rsid w:val="00C937A3"/>
    <w:rsid w:val="00CA2160"/>
    <w:rsid w:val="00CC5CD4"/>
    <w:rsid w:val="00D35CB5"/>
    <w:rsid w:val="00D705E7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2021-08-16T11:58:00Z</cp:lastPrinted>
  <dcterms:created xsi:type="dcterms:W3CDTF">2022-09-06T14:14:00Z</dcterms:created>
  <dcterms:modified xsi:type="dcterms:W3CDTF">2022-09-06T14:14:00Z</dcterms:modified>
</cp:coreProperties>
</file>