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D" w:rsidRDefault="00640FED" w:rsidP="00640FED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71525" cy="933450"/>
            <wp:effectExtent l="38100" t="19050" r="28575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640FED" w:rsidRPr="000D5395" w:rsidRDefault="00640FED" w:rsidP="00640FED">
      <w:pPr>
        <w:ind w:right="174"/>
        <w:contextualSpacing/>
        <w:jc w:val="center"/>
        <w:rPr>
          <w:sz w:val="24"/>
          <w:szCs w:val="24"/>
        </w:rPr>
      </w:pPr>
      <w:r w:rsidRPr="000D5395">
        <w:rPr>
          <w:sz w:val="24"/>
          <w:szCs w:val="24"/>
        </w:rPr>
        <w:t>АДМИНИСТРАЦИЯ ДРУЖНОГОРСКОГО ГОРОДСКОГО ПОСЕЛЕНИЯ</w:t>
      </w:r>
    </w:p>
    <w:p w:rsidR="00640FED" w:rsidRPr="000D5395" w:rsidRDefault="00640FED" w:rsidP="00640FED">
      <w:pPr>
        <w:jc w:val="center"/>
        <w:rPr>
          <w:sz w:val="24"/>
          <w:szCs w:val="24"/>
        </w:rPr>
      </w:pPr>
      <w:r w:rsidRPr="000D5395">
        <w:rPr>
          <w:sz w:val="24"/>
          <w:szCs w:val="24"/>
        </w:rPr>
        <w:t>ГАТЧИНСКОГО МУНИЦИПАЛЬНОГО РАЙОНА ЛЕНИНГРАДСКОЙ ОБЛАСТИ</w:t>
      </w:r>
    </w:p>
    <w:p w:rsidR="00640FED" w:rsidRDefault="00640FED" w:rsidP="00640FED">
      <w:pPr>
        <w:jc w:val="center"/>
        <w:rPr>
          <w:b/>
          <w:sz w:val="28"/>
          <w:szCs w:val="28"/>
        </w:rPr>
      </w:pPr>
    </w:p>
    <w:p w:rsidR="00640FED" w:rsidRPr="001266C1" w:rsidRDefault="00640FED" w:rsidP="00640FED">
      <w:pPr>
        <w:jc w:val="center"/>
        <w:rPr>
          <w:b/>
          <w:sz w:val="36"/>
          <w:szCs w:val="36"/>
        </w:rPr>
      </w:pPr>
      <w:proofErr w:type="gramStart"/>
      <w:r w:rsidRPr="001266C1">
        <w:rPr>
          <w:b/>
          <w:sz w:val="36"/>
          <w:szCs w:val="36"/>
        </w:rPr>
        <w:t>П</w:t>
      </w:r>
      <w:proofErr w:type="gramEnd"/>
      <w:r w:rsidRPr="001266C1">
        <w:rPr>
          <w:b/>
          <w:sz w:val="36"/>
          <w:szCs w:val="36"/>
        </w:rPr>
        <w:t xml:space="preserve"> О С Т А Н О В Л Е Н И Е</w:t>
      </w:r>
      <w:r>
        <w:rPr>
          <w:b/>
          <w:sz w:val="36"/>
          <w:szCs w:val="36"/>
        </w:rPr>
        <w:t xml:space="preserve">  ПРОЕКТ</w:t>
      </w:r>
    </w:p>
    <w:p w:rsidR="00640FED" w:rsidRDefault="00640FED" w:rsidP="00640FED">
      <w:pPr>
        <w:jc w:val="center"/>
        <w:rPr>
          <w:b/>
          <w:sz w:val="28"/>
          <w:szCs w:val="28"/>
        </w:rPr>
      </w:pPr>
    </w:p>
    <w:p w:rsidR="00640FED" w:rsidRPr="000D5395" w:rsidRDefault="00640FED" w:rsidP="00640FED">
      <w:pPr>
        <w:tabs>
          <w:tab w:val="left" w:pos="1220"/>
        </w:tabs>
        <w:rPr>
          <w:rFonts w:cs="Arial"/>
          <w:b/>
          <w:sz w:val="24"/>
          <w:szCs w:val="24"/>
        </w:rPr>
      </w:pPr>
      <w:r w:rsidRPr="000D5395">
        <w:rPr>
          <w:b/>
          <w:sz w:val="24"/>
          <w:szCs w:val="24"/>
        </w:rPr>
        <w:t xml:space="preserve">От                                                                                                                     № </w:t>
      </w:r>
    </w:p>
    <w:p w:rsidR="00640FED" w:rsidRPr="000D5395" w:rsidRDefault="00640FED" w:rsidP="00640FED">
      <w:pPr>
        <w:tabs>
          <w:tab w:val="left" w:pos="1220"/>
        </w:tabs>
        <w:rPr>
          <w:bCs/>
          <w:sz w:val="24"/>
          <w:szCs w:val="24"/>
        </w:rPr>
      </w:pPr>
    </w:p>
    <w:p w:rsidR="00640FED" w:rsidRPr="000D5395" w:rsidRDefault="00640FED" w:rsidP="00640FED">
      <w:pPr>
        <w:tabs>
          <w:tab w:val="left" w:pos="1220"/>
        </w:tabs>
        <w:ind w:right="3542"/>
        <w:jc w:val="both"/>
        <w:rPr>
          <w:sz w:val="24"/>
          <w:szCs w:val="24"/>
        </w:rPr>
      </w:pPr>
      <w:r w:rsidRPr="000D5395">
        <w:rPr>
          <w:bCs/>
          <w:sz w:val="24"/>
          <w:szCs w:val="24"/>
        </w:rPr>
        <w:t xml:space="preserve">Об утверждении Административного регламента                                                             </w:t>
      </w:r>
      <w:r w:rsidRPr="000D5395">
        <w:rPr>
          <w:sz w:val="24"/>
          <w:szCs w:val="24"/>
        </w:rPr>
        <w:t xml:space="preserve"> предоставления муниципальной</w:t>
      </w:r>
      <w:r w:rsidRPr="000D5395">
        <w:rPr>
          <w:bCs/>
          <w:sz w:val="24"/>
          <w:szCs w:val="24"/>
        </w:rPr>
        <w:t xml:space="preserve"> </w:t>
      </w:r>
      <w:r w:rsidRPr="000D5395">
        <w:rPr>
          <w:sz w:val="24"/>
          <w:szCs w:val="24"/>
        </w:rPr>
        <w:t>услуги «</w:t>
      </w:r>
      <w:r w:rsidRPr="00640FED">
        <w:rPr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D5395">
        <w:rPr>
          <w:sz w:val="24"/>
          <w:szCs w:val="24"/>
        </w:rPr>
        <w:t>».</w:t>
      </w:r>
    </w:p>
    <w:p w:rsidR="00640FED" w:rsidRPr="000D5395" w:rsidRDefault="00640FED" w:rsidP="00640FED">
      <w:pPr>
        <w:tabs>
          <w:tab w:val="left" w:pos="1220"/>
        </w:tabs>
        <w:rPr>
          <w:sz w:val="24"/>
          <w:szCs w:val="24"/>
        </w:rPr>
      </w:pPr>
      <w:r w:rsidRPr="000D5395">
        <w:rPr>
          <w:b/>
          <w:sz w:val="24"/>
          <w:szCs w:val="24"/>
        </w:rPr>
        <w:t xml:space="preserve">   </w:t>
      </w:r>
    </w:p>
    <w:p w:rsidR="00640FED" w:rsidRPr="000D5395" w:rsidRDefault="00640FED" w:rsidP="00640FED">
      <w:pPr>
        <w:ind w:firstLine="540"/>
        <w:jc w:val="both"/>
        <w:rPr>
          <w:sz w:val="24"/>
          <w:szCs w:val="24"/>
        </w:rPr>
      </w:pPr>
      <w:r w:rsidRPr="000D5395">
        <w:rPr>
          <w:sz w:val="24"/>
          <w:szCs w:val="24"/>
        </w:rPr>
        <w:tab/>
      </w:r>
      <w:proofErr w:type="gramStart"/>
      <w:r w:rsidRPr="000D5395">
        <w:rPr>
          <w:sz w:val="24"/>
          <w:szCs w:val="24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proofErr w:type="gramEnd"/>
      <w:r w:rsidRPr="000D5395">
        <w:rPr>
          <w:sz w:val="24"/>
          <w:szCs w:val="24"/>
        </w:rPr>
        <w:t xml:space="preserve"> и признании </w:t>
      </w:r>
      <w:proofErr w:type="gramStart"/>
      <w:r w:rsidRPr="000D5395">
        <w:rPr>
          <w:sz w:val="24"/>
          <w:szCs w:val="24"/>
        </w:rPr>
        <w:t>утратившими</w:t>
      </w:r>
      <w:proofErr w:type="gramEnd"/>
      <w:r w:rsidRPr="000D5395">
        <w:rPr>
          <w:sz w:val="24"/>
          <w:szCs w:val="24"/>
        </w:rPr>
        <w:t xml:space="preserve"> силу некоторых актов и отдельных положений актов Правительства Российской Федерации», Уставом муниципального образования, администрация  Дружногорского городского поселения </w:t>
      </w:r>
    </w:p>
    <w:p w:rsidR="00640FED" w:rsidRPr="000D5395" w:rsidRDefault="00640FED" w:rsidP="00640FED">
      <w:pPr>
        <w:ind w:firstLine="567"/>
        <w:jc w:val="both"/>
        <w:rPr>
          <w:sz w:val="24"/>
          <w:szCs w:val="24"/>
        </w:rPr>
      </w:pPr>
    </w:p>
    <w:p w:rsidR="00640FED" w:rsidRPr="000D5395" w:rsidRDefault="00640FED" w:rsidP="00640FED">
      <w:pPr>
        <w:jc w:val="center"/>
        <w:rPr>
          <w:sz w:val="24"/>
          <w:szCs w:val="24"/>
        </w:rPr>
      </w:pPr>
      <w:proofErr w:type="gramStart"/>
      <w:r w:rsidRPr="000D5395">
        <w:rPr>
          <w:b/>
          <w:sz w:val="24"/>
          <w:szCs w:val="24"/>
        </w:rPr>
        <w:t>П</w:t>
      </w:r>
      <w:proofErr w:type="gramEnd"/>
      <w:r w:rsidRPr="000D5395">
        <w:rPr>
          <w:b/>
          <w:sz w:val="24"/>
          <w:szCs w:val="24"/>
        </w:rPr>
        <w:t xml:space="preserve"> О С Т А Н О В Л Я Е Т</w:t>
      </w:r>
      <w:r w:rsidRPr="000D5395">
        <w:rPr>
          <w:sz w:val="24"/>
          <w:szCs w:val="24"/>
        </w:rPr>
        <w:t>:</w:t>
      </w:r>
    </w:p>
    <w:p w:rsidR="00640FED" w:rsidRPr="000D5395" w:rsidRDefault="00640FED" w:rsidP="00640FED">
      <w:pPr>
        <w:tabs>
          <w:tab w:val="left" w:pos="142"/>
          <w:tab w:val="left" w:pos="284"/>
        </w:tabs>
        <w:autoSpaceDN w:val="0"/>
        <w:adjustRightInd w:val="0"/>
        <w:outlineLvl w:val="0"/>
        <w:rPr>
          <w:sz w:val="24"/>
          <w:szCs w:val="24"/>
        </w:rPr>
      </w:pPr>
    </w:p>
    <w:p w:rsidR="00640FED" w:rsidRPr="000D5395" w:rsidRDefault="00640FED" w:rsidP="00640F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395">
        <w:rPr>
          <w:b w:val="0"/>
          <w:sz w:val="24"/>
          <w:szCs w:val="24"/>
        </w:rPr>
        <w:t xml:space="preserve">          </w:t>
      </w:r>
      <w:r w:rsidRPr="000D5395">
        <w:rPr>
          <w:rFonts w:ascii="Times New Roman" w:hAnsi="Times New Roman" w:cs="Times New Roman"/>
          <w:b w:val="0"/>
          <w:sz w:val="24"/>
          <w:szCs w:val="24"/>
        </w:rPr>
        <w:t>1.Утвердить прилагаемый Административный регламент предоставления муниципальной услуги «</w:t>
      </w:r>
      <w:r w:rsidRPr="00640FED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D539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40FED" w:rsidRPr="000D5395" w:rsidRDefault="00640FED" w:rsidP="00640FED">
      <w:pPr>
        <w:tabs>
          <w:tab w:val="left" w:pos="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D5395">
        <w:rPr>
          <w:sz w:val="24"/>
          <w:szCs w:val="24"/>
        </w:rPr>
        <w:t>2.</w:t>
      </w:r>
      <w:r w:rsidRPr="000D5395">
        <w:rPr>
          <w:b/>
          <w:sz w:val="24"/>
          <w:szCs w:val="24"/>
        </w:rPr>
        <w:t xml:space="preserve"> </w:t>
      </w:r>
      <w:r w:rsidRPr="000D5395">
        <w:rPr>
          <w:sz w:val="24"/>
          <w:szCs w:val="24"/>
        </w:rPr>
        <w:t xml:space="preserve">постановление администрации  Дружногорского  городского поселения от </w:t>
      </w:r>
      <w:r>
        <w:rPr>
          <w:sz w:val="24"/>
          <w:szCs w:val="24"/>
        </w:rPr>
        <w:t>08</w:t>
      </w:r>
      <w:r w:rsidRPr="000D539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D5395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0D5395">
        <w:rPr>
          <w:sz w:val="24"/>
          <w:szCs w:val="24"/>
        </w:rPr>
        <w:t xml:space="preserve"> № </w:t>
      </w:r>
      <w:r>
        <w:rPr>
          <w:sz w:val="24"/>
          <w:szCs w:val="24"/>
        </w:rPr>
        <w:t>451</w:t>
      </w:r>
      <w:r w:rsidRPr="000D5395">
        <w:rPr>
          <w:sz w:val="24"/>
          <w:szCs w:val="24"/>
        </w:rPr>
        <w:t xml:space="preserve"> «</w:t>
      </w:r>
      <w:r w:rsidRPr="00640FED">
        <w:rPr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D5395">
        <w:rPr>
          <w:sz w:val="24"/>
          <w:szCs w:val="24"/>
        </w:rPr>
        <w:t>» считать утратившим силу.</w:t>
      </w:r>
    </w:p>
    <w:p w:rsidR="00640FED" w:rsidRPr="000D5395" w:rsidRDefault="00640FED" w:rsidP="00640FED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0D5395">
        <w:rPr>
          <w:sz w:val="24"/>
          <w:szCs w:val="24"/>
        </w:rPr>
        <w:t>3.</w:t>
      </w:r>
      <w:r w:rsidRPr="000D5395">
        <w:rPr>
          <w:rFonts w:eastAsia="Calibri"/>
          <w:sz w:val="24"/>
          <w:szCs w:val="24"/>
        </w:rPr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640FED" w:rsidRPr="000D5395" w:rsidRDefault="00640FED" w:rsidP="00640FED">
      <w:pPr>
        <w:snapToGrid w:val="0"/>
        <w:ind w:firstLine="567"/>
        <w:jc w:val="both"/>
        <w:rPr>
          <w:rFonts w:cs="Arial"/>
          <w:sz w:val="24"/>
          <w:szCs w:val="24"/>
        </w:rPr>
      </w:pPr>
    </w:p>
    <w:p w:rsidR="00640FED" w:rsidRPr="000D5395" w:rsidRDefault="00640FED" w:rsidP="00640FED">
      <w:pPr>
        <w:rPr>
          <w:b/>
          <w:sz w:val="24"/>
          <w:szCs w:val="24"/>
        </w:rPr>
      </w:pPr>
      <w:r w:rsidRPr="000D5395">
        <w:rPr>
          <w:sz w:val="24"/>
          <w:szCs w:val="24"/>
        </w:rPr>
        <w:t>Глава администрации</w:t>
      </w:r>
      <w:r w:rsidRPr="000D5395">
        <w:rPr>
          <w:b/>
          <w:sz w:val="24"/>
          <w:szCs w:val="24"/>
        </w:rPr>
        <w:t xml:space="preserve"> </w:t>
      </w:r>
    </w:p>
    <w:p w:rsidR="00640FED" w:rsidRPr="000D5395" w:rsidRDefault="00640FED" w:rsidP="00640FED">
      <w:pPr>
        <w:rPr>
          <w:b/>
          <w:sz w:val="24"/>
          <w:szCs w:val="24"/>
        </w:rPr>
      </w:pPr>
      <w:r w:rsidRPr="000D5395">
        <w:rPr>
          <w:sz w:val="24"/>
          <w:szCs w:val="24"/>
        </w:rPr>
        <w:t>Дружногорского городского поселения</w:t>
      </w:r>
      <w:r w:rsidRPr="000D5395">
        <w:rPr>
          <w:sz w:val="24"/>
          <w:szCs w:val="24"/>
        </w:rPr>
        <w:tab/>
        <w:t xml:space="preserve">                                                                  И.В.Отс                                               </w:t>
      </w:r>
    </w:p>
    <w:p w:rsidR="00640FED" w:rsidRPr="000D5395" w:rsidRDefault="00640FED" w:rsidP="00640FED">
      <w:pPr>
        <w:spacing w:line="0" w:lineRule="atLeast"/>
        <w:rPr>
          <w:rFonts w:cs="Arial"/>
          <w:sz w:val="24"/>
          <w:szCs w:val="24"/>
        </w:rPr>
      </w:pPr>
    </w:p>
    <w:p w:rsidR="00640FED" w:rsidRDefault="00640FED" w:rsidP="00640FED"/>
    <w:p w:rsidR="00640FED" w:rsidRDefault="00640FED" w:rsidP="00640FED">
      <w:r>
        <w:t>Исп. Тел. 8(813)7165134</w:t>
      </w:r>
    </w:p>
    <w:p w:rsidR="00640FED" w:rsidRPr="00FF6754" w:rsidRDefault="00640FED" w:rsidP="00640FED">
      <w:pPr>
        <w:rPr>
          <w:i/>
        </w:rPr>
        <w:sectPr w:rsidR="00640FED" w:rsidRPr="00FF6754" w:rsidSect="00640FED">
          <w:pgSz w:w="11905" w:h="16838"/>
          <w:pgMar w:top="567" w:right="850" w:bottom="567" w:left="1276" w:header="720" w:footer="397" w:gutter="0"/>
          <w:cols w:space="720"/>
          <w:docGrid w:linePitch="272"/>
        </w:sectPr>
      </w:pPr>
      <w:r w:rsidRPr="00FF6754">
        <w:rPr>
          <w:i/>
        </w:rPr>
        <w:t>Гирина Наталья Олеговна</w:t>
      </w:r>
    </w:p>
    <w:p w:rsidR="00640FED" w:rsidRDefault="00640FED" w:rsidP="00640FED">
      <w:pPr>
        <w:autoSpaceDN w:val="0"/>
        <w:adjustRightInd w:val="0"/>
      </w:pPr>
      <w:bookmarkStart w:id="0" w:name="Par36"/>
      <w:bookmarkStart w:id="1" w:name="Par149"/>
      <w:bookmarkEnd w:id="0"/>
      <w:bookmarkEnd w:id="1"/>
      <w:r>
        <w:lastRenderedPageBreak/>
        <w:t xml:space="preserve">                            </w:t>
      </w:r>
    </w:p>
    <w:p w:rsidR="00640FED" w:rsidRDefault="00640FED" w:rsidP="00640FED">
      <w:pPr>
        <w:autoSpaceDN w:val="0"/>
        <w:adjustRightInd w:val="0"/>
        <w:ind w:left="6372"/>
        <w:jc w:val="center"/>
      </w:pPr>
      <w:r>
        <w:t>Приложение к  постановлению</w:t>
      </w:r>
    </w:p>
    <w:p w:rsidR="00640FED" w:rsidRDefault="00640FED" w:rsidP="00640FED">
      <w:pPr>
        <w:autoSpaceDN w:val="0"/>
        <w:adjustRightInd w:val="0"/>
        <w:ind w:left="6372"/>
        <w:jc w:val="center"/>
      </w:pPr>
      <w:r>
        <w:t>администрации</w:t>
      </w:r>
    </w:p>
    <w:p w:rsidR="002977EA" w:rsidRPr="00640FED" w:rsidRDefault="00640FED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FE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 w:rsidRPr="00640FED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 w:rsidRPr="00640FED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Pr="00640FED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 w:rsidR="00110212" w:rsidRPr="00640FED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2977EA" w:rsidRPr="00640F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77EA" w:rsidRPr="00640FED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(Сокращенное наименование: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40FED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</w:t>
      </w:r>
      <w:r w:rsidRPr="00640FED">
        <w:rPr>
          <w:rFonts w:ascii="Times New Roman" w:hAnsi="Times New Roman" w:cs="Times New Roman"/>
          <w:bCs/>
          <w:sz w:val="24"/>
          <w:szCs w:val="24"/>
        </w:rPr>
        <w:t>») (далее – муниципальная услуга, административный</w:t>
      </w:r>
      <w:r w:rsidRPr="00640FE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640FED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2977EA" w:rsidRPr="00640FED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6BB" w:rsidRPr="00640FED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F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</w:t>
      </w:r>
      <w:r w:rsidR="00681B72" w:rsidRPr="00640FED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640FED">
        <w:rPr>
          <w:rFonts w:ascii="Times New Roman" w:hAnsi="Times New Roman" w:cs="Times New Roman"/>
          <w:sz w:val="24"/>
          <w:szCs w:val="24"/>
        </w:rPr>
        <w:t>1.2. Заявителями, имеющими</w:t>
      </w:r>
      <w:r w:rsidR="00681B72" w:rsidRPr="00640FED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</w:t>
      </w:r>
      <w:r w:rsidR="00E226F7" w:rsidRPr="00640FED">
        <w:rPr>
          <w:rFonts w:ascii="Times New Roman" w:hAnsi="Times New Roman" w:cs="Times New Roman"/>
          <w:sz w:val="24"/>
          <w:szCs w:val="24"/>
        </w:rPr>
        <w:t xml:space="preserve">(далее – заявитель) </w:t>
      </w:r>
      <w:r w:rsidRPr="00640FED">
        <w:rPr>
          <w:rFonts w:ascii="Times New Roman" w:hAnsi="Times New Roman" w:cs="Times New Roman"/>
          <w:sz w:val="24"/>
          <w:szCs w:val="24"/>
        </w:rPr>
        <w:t>являются:</w:t>
      </w:r>
    </w:p>
    <w:p w:rsidR="00EC76BB" w:rsidRPr="00640FED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физические лица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043B77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</w:t>
      </w:r>
      <w:r w:rsidR="005A7D7A" w:rsidRPr="00640FED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043B77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5A7D7A" w:rsidRPr="00640FED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640FED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EC76BB" w:rsidRPr="00640FED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640FED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640FED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640FED">
        <w:rPr>
          <w:rFonts w:ascii="Times New Roman" w:hAnsi="Times New Roman" w:cs="Times New Roman"/>
          <w:sz w:val="24"/>
          <w:szCs w:val="24"/>
        </w:rPr>
        <w:t>;</w:t>
      </w:r>
    </w:p>
    <w:p w:rsidR="00043B77" w:rsidRPr="00640FED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:rsidR="005A7D7A" w:rsidRPr="00640FED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640FED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</w:t>
      </w:r>
      <w:r w:rsidR="00CB2439" w:rsidRPr="00640FED">
        <w:rPr>
          <w:rFonts w:ascii="Times New Roman" w:hAnsi="Times New Roman" w:cs="Times New Roman"/>
          <w:sz w:val="24"/>
          <w:szCs w:val="24"/>
        </w:rPr>
        <w:t xml:space="preserve"> (далее - ОМСУ), предоставляющего</w:t>
      </w:r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640FED">
        <w:rPr>
          <w:rFonts w:ascii="Times New Roman" w:hAnsi="Times New Roman" w:cs="Times New Roman"/>
          <w:sz w:val="24"/>
          <w:szCs w:val="24"/>
        </w:rPr>
        <w:t>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640FED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640FED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640FED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640FED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ГБУ ЛО «МФЦ»</w:t>
      </w:r>
      <w:r w:rsidRPr="00640FED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640FED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640FED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640FED">
        <w:rPr>
          <w:rFonts w:ascii="Times New Roman" w:hAnsi="Times New Roman" w:cs="Times New Roman"/>
          <w:sz w:val="24"/>
          <w:szCs w:val="24"/>
        </w:rPr>
        <w:t>и»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EC76BB" w:rsidRPr="00640FED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FED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640FED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640FED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</w:t>
      </w:r>
      <w:r w:rsidR="00681B72" w:rsidRPr="00640FED">
        <w:rPr>
          <w:rFonts w:ascii="Times New Roman" w:hAnsi="Times New Roman" w:cs="Times New Roman"/>
          <w:sz w:val="24"/>
          <w:szCs w:val="24"/>
        </w:rPr>
        <w:t xml:space="preserve">. Полное наименование муниципальной услуги: </w:t>
      </w:r>
      <w:r w:rsidR="00681B72" w:rsidRPr="00640FED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40FED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о форме собственности на недвижимое и движимое имущество, земельные участки, </w:t>
      </w:r>
      <w:r w:rsidR="00020502" w:rsidRPr="00640FED">
        <w:rPr>
          <w:rFonts w:ascii="Times New Roman" w:hAnsi="Times New Roman" w:cs="Times New Roman"/>
          <w:bCs/>
          <w:sz w:val="24"/>
          <w:szCs w:val="24"/>
        </w:rPr>
        <w:lastRenderedPageBreak/>
        <w:t>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640FED">
        <w:rPr>
          <w:rFonts w:ascii="Times New Roman" w:hAnsi="Times New Roman" w:cs="Times New Roman"/>
          <w:bCs/>
          <w:sz w:val="24"/>
          <w:szCs w:val="24"/>
        </w:rPr>
        <w:t>»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Сокра</w:t>
      </w:r>
      <w:r w:rsidR="00681B72" w:rsidRPr="00640FED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640FED">
        <w:rPr>
          <w:rFonts w:ascii="Times New Roman" w:hAnsi="Times New Roman" w:cs="Times New Roman"/>
          <w:bCs/>
          <w:sz w:val="24"/>
          <w:szCs w:val="24"/>
        </w:rPr>
        <w:t>«</w:t>
      </w:r>
      <w:r w:rsidR="00020502" w:rsidRPr="00640FED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640FED">
        <w:rPr>
          <w:rFonts w:ascii="Times New Roman" w:hAnsi="Times New Roman" w:cs="Times New Roman"/>
          <w:bCs/>
          <w:sz w:val="24"/>
          <w:szCs w:val="24"/>
        </w:rPr>
        <w:t>»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084FC9" w:rsidRPr="00640FED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EC76BB" w:rsidRPr="00640FED">
        <w:rPr>
          <w:rFonts w:ascii="Times New Roman" w:hAnsi="Times New Roman" w:cs="Times New Roman"/>
          <w:sz w:val="24"/>
          <w:szCs w:val="24"/>
        </w:rPr>
        <w:t>ОМСУ.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 участвует</w:t>
      </w:r>
      <w:r w:rsidR="00084FC9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Зая</w:t>
      </w:r>
      <w:r w:rsidR="00681B72" w:rsidRPr="00640FED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640FED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640FED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640FED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640FED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пос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редством ПГУ ЛО/ЕПГУ -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640FED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2) по телефону -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640FED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-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7" w:history="1">
        <w:r w:rsidRPr="00640FE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640FE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, информационных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технологиях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и о защите информации» (при наличии технической возможности).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2.3. Результ</w:t>
      </w:r>
      <w:r w:rsidR="0051557C" w:rsidRPr="00640FED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020502" w:rsidRPr="00640FED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640FED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Резул</w:t>
      </w:r>
      <w:r w:rsidR="0051557C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640FED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640FED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lastRenderedPageBreak/>
        <w:t>в электронной форме через личный кабинет заявителя на ПГУ ЛО/ЕПГУ;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640FED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2.4. </w:t>
      </w:r>
      <w:r w:rsidR="0051557C" w:rsidRPr="00640FED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AA1DCA" w:rsidRPr="00640FED">
        <w:rPr>
          <w:rFonts w:ascii="Times New Roman" w:hAnsi="Times New Roman" w:cs="Times New Roman"/>
          <w:sz w:val="24"/>
          <w:szCs w:val="24"/>
        </w:rPr>
        <w:t>не более 7</w:t>
      </w:r>
      <w:r w:rsidR="0051557C" w:rsidRPr="00640FE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F57FF0" w:rsidRPr="00640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F0" w:rsidRPr="00640FE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57FF0" w:rsidRPr="00640FED">
        <w:rPr>
          <w:rFonts w:ascii="Times New Roman" w:hAnsi="Times New Roman" w:cs="Times New Roman"/>
          <w:sz w:val="24"/>
          <w:szCs w:val="24"/>
        </w:rPr>
        <w:t xml:space="preserve"> (регистрации) заявления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F57FF0" w:rsidRPr="00640FED">
        <w:rPr>
          <w:rFonts w:ascii="Times New Roman" w:hAnsi="Times New Roman" w:cs="Times New Roman"/>
          <w:sz w:val="24"/>
          <w:szCs w:val="24"/>
        </w:rPr>
        <w:t xml:space="preserve">. </w:t>
      </w:r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640FED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F57FF0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proofErr w:type="gramStart"/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</w:t>
        </w:r>
      </w:hyperlink>
      <w:r w:rsidRPr="00640FE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9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0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1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2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152-ФЗ «О персональных данных»;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3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4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8) </w:t>
      </w:r>
      <w:hyperlink r:id="rId15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9) </w:t>
      </w:r>
      <w:hyperlink r:id="rId16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640FED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10) нормативные правовые акты органа местного самоуправления.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640FED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640FED">
        <w:rPr>
          <w:rFonts w:ascii="Times New Roman" w:hAnsi="Times New Roman" w:cs="Times New Roman"/>
          <w:sz w:val="24"/>
          <w:szCs w:val="24"/>
        </w:rPr>
        <w:t>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640FE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640FED">
        <w:rPr>
          <w:rFonts w:ascii="Times New Roman" w:hAnsi="Times New Roman" w:cs="Times New Roman"/>
          <w:sz w:val="24"/>
          <w:szCs w:val="24"/>
        </w:rPr>
        <w:t>и в соответствии с приложением №</w:t>
      </w:r>
      <w:r w:rsidR="00B80256" w:rsidRPr="00640FED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F57FF0" w:rsidRPr="00640FED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F57FF0" w:rsidRPr="00640FED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640FED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</w:t>
      </w:r>
      <w:r w:rsidR="00EC76BB" w:rsidRPr="00640FED">
        <w:rPr>
          <w:rFonts w:ascii="Times New Roman" w:hAnsi="Times New Roman" w:cs="Times New Roman"/>
          <w:sz w:val="24"/>
          <w:szCs w:val="24"/>
        </w:rPr>
        <w:t>) учредительные документы (при обращении юридического лица);</w:t>
      </w:r>
    </w:p>
    <w:p w:rsidR="00EC76BB" w:rsidRPr="00640FED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) документ, удостоверяющий право (полномочия) представителя физического </w:t>
      </w:r>
      <w:r w:rsidR="00263DC5" w:rsidRPr="00640FED">
        <w:rPr>
          <w:rFonts w:ascii="Times New Roman" w:hAnsi="Times New Roman" w:cs="Times New Roman"/>
          <w:sz w:val="24"/>
          <w:szCs w:val="24"/>
        </w:rPr>
        <w:t>(</w:t>
      </w:r>
      <w:r w:rsidR="00EC76BB" w:rsidRPr="00640FED">
        <w:rPr>
          <w:rFonts w:ascii="Times New Roman" w:hAnsi="Times New Roman" w:cs="Times New Roman"/>
          <w:sz w:val="24"/>
          <w:szCs w:val="24"/>
        </w:rPr>
        <w:t>юридического</w:t>
      </w:r>
      <w:r w:rsidR="00263DC5" w:rsidRPr="00640FED">
        <w:rPr>
          <w:rFonts w:ascii="Times New Roman" w:hAnsi="Times New Roman" w:cs="Times New Roman"/>
          <w:sz w:val="24"/>
          <w:szCs w:val="24"/>
        </w:rPr>
        <w:t>)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лица</w:t>
      </w:r>
      <w:r w:rsidR="00263DC5" w:rsidRPr="00640FED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="00EC76BB" w:rsidRPr="00640FED">
        <w:rPr>
          <w:rFonts w:ascii="Times New Roman" w:hAnsi="Times New Roman" w:cs="Times New Roman"/>
          <w:sz w:val="24"/>
          <w:szCs w:val="24"/>
        </w:rPr>
        <w:t>, если с заявлением обр</w:t>
      </w:r>
      <w:r w:rsidR="000F34A7" w:rsidRPr="00640FED">
        <w:rPr>
          <w:rFonts w:ascii="Times New Roman" w:hAnsi="Times New Roman" w:cs="Times New Roman"/>
          <w:sz w:val="24"/>
          <w:szCs w:val="24"/>
        </w:rPr>
        <w:t>ащается представитель заявителя.</w:t>
      </w:r>
    </w:p>
    <w:p w:rsidR="006F6368" w:rsidRPr="00640FED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640FED">
        <w:rPr>
          <w:rFonts w:ascii="Times New Roman" w:hAnsi="Times New Roman" w:cs="Times New Roman"/>
          <w:sz w:val="24"/>
          <w:szCs w:val="24"/>
        </w:rPr>
        <w:t>вителя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7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доверенность в простой письменной форме).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640FED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640FED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</w:t>
      </w:r>
      <w:r w:rsidR="00254FA0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(сведения):</w:t>
      </w:r>
    </w:p>
    <w:p w:rsidR="00C20323" w:rsidRPr="00640FED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</w:t>
      </w:r>
      <w:r w:rsidR="00254FA0" w:rsidRPr="00640F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34A7" w:rsidRPr="00640FE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640FED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</w:t>
      </w:r>
      <w:r w:rsidR="00C20323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2.7.2.</w:t>
      </w:r>
      <w:r w:rsidR="00043B77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</w:t>
      </w:r>
      <w:r w:rsidR="00331E3C" w:rsidRPr="00640FED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640FED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640FED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640FED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ны</w:t>
      </w:r>
      <w:r w:rsidR="00D45C35" w:rsidRPr="00640FED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640FED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40FED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640FED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640FED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640FED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640FE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640FED">
        <w:rPr>
          <w:rFonts w:ascii="Times New Roman" w:hAnsi="Times New Roman" w:cs="Times New Roman"/>
          <w:sz w:val="24"/>
          <w:szCs w:val="24"/>
        </w:rPr>
        <w:t>уг» (далее - Федеральный закон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8A7689" w:rsidRPr="00640FED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640FED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640FED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640FED">
        <w:rPr>
          <w:rFonts w:ascii="Times New Roman" w:hAnsi="Times New Roman" w:cs="Times New Roman"/>
          <w:sz w:val="24"/>
          <w:szCs w:val="24"/>
        </w:rPr>
        <w:t xml:space="preserve"> 210-ФЗ</w:t>
      </w:r>
      <w:r w:rsidR="008A7689" w:rsidRPr="00640F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76BB" w:rsidRPr="00640FED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640FED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640FE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640F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предоставляющий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A7689" w:rsidRPr="00640FED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40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bCs/>
          <w:sz w:val="24"/>
          <w:szCs w:val="24"/>
        </w:rPr>
        <w:lastRenderedPageBreak/>
        <w:t>заявителя о проведенных мероприятиях.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</w:t>
      </w:r>
      <w:r w:rsidR="000E15C8" w:rsidRPr="00640FED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640FED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640FED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5" w:name="P242"/>
      <w:bookmarkEnd w:id="5"/>
    </w:p>
    <w:p w:rsidR="00EC76BB" w:rsidRPr="00640FED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</w:t>
      </w:r>
      <w:r w:rsidR="00B903AC" w:rsidRPr="00640FED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услуги:</w:t>
      </w:r>
    </w:p>
    <w:p w:rsidR="00B903AC" w:rsidRPr="00640FED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 w:rsidR="008A7689" w:rsidRPr="00640FED">
        <w:rPr>
          <w:rFonts w:ascii="Times New Roman" w:hAnsi="Times New Roman" w:cs="Times New Roman"/>
          <w:sz w:val="24"/>
          <w:szCs w:val="24"/>
        </w:rPr>
        <w:t>:</w:t>
      </w:r>
    </w:p>
    <w:p w:rsidR="008A7689" w:rsidRPr="00640FED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1</w:t>
      </w:r>
      <w:r w:rsidR="008A7689" w:rsidRPr="00640FED">
        <w:rPr>
          <w:rFonts w:ascii="Times New Roman" w:hAnsi="Times New Roman" w:cs="Times New Roman"/>
          <w:bCs/>
          <w:sz w:val="24"/>
          <w:szCs w:val="24"/>
        </w:rPr>
        <w:t>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</w:t>
      </w:r>
      <w:r w:rsidR="00122E4B" w:rsidRPr="00640FED">
        <w:rPr>
          <w:rFonts w:ascii="Times New Roman" w:hAnsi="Times New Roman" w:cs="Times New Roman"/>
          <w:bCs/>
          <w:sz w:val="24"/>
          <w:szCs w:val="24"/>
        </w:rPr>
        <w:t>ежащих представлению заявителем:</w:t>
      </w:r>
    </w:p>
    <w:p w:rsidR="00122E4B" w:rsidRPr="00640FED" w:rsidRDefault="00122E4B" w:rsidP="00122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8A7689" w:rsidRPr="00640FED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2</w:t>
      </w:r>
      <w:r w:rsidR="008A7689" w:rsidRPr="00640FED">
        <w:rPr>
          <w:rFonts w:ascii="Times New Roman" w:hAnsi="Times New Roman" w:cs="Times New Roman"/>
          <w:bCs/>
          <w:sz w:val="24"/>
          <w:szCs w:val="24"/>
        </w:rPr>
        <w:t>) Заявление на получение услуги оформлено не в соответствии</w:t>
      </w:r>
      <w:r w:rsidR="00122E4B" w:rsidRPr="00640FED">
        <w:rPr>
          <w:rFonts w:ascii="Times New Roman" w:hAnsi="Times New Roman" w:cs="Times New Roman"/>
          <w:bCs/>
          <w:sz w:val="24"/>
          <w:szCs w:val="24"/>
        </w:rPr>
        <w:t xml:space="preserve"> с административным регламентом:</w:t>
      </w:r>
    </w:p>
    <w:p w:rsidR="00122E4B" w:rsidRPr="00640FED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640FED" w:rsidRDefault="00B80256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3</w:t>
      </w:r>
      <w:r w:rsidR="002F7F01" w:rsidRPr="00640FE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A7689" w:rsidRPr="00640FED">
        <w:rPr>
          <w:rFonts w:ascii="Times New Roman" w:hAnsi="Times New Roman" w:cs="Times New Roman"/>
          <w:bCs/>
          <w:sz w:val="24"/>
          <w:szCs w:val="24"/>
        </w:rPr>
        <w:t xml:space="preserve">Заявление с комплектом документов </w:t>
      </w:r>
      <w:proofErr w:type="gramStart"/>
      <w:r w:rsidR="008A7689" w:rsidRPr="00640FED">
        <w:rPr>
          <w:rFonts w:ascii="Times New Roman" w:hAnsi="Times New Roman" w:cs="Times New Roman"/>
          <w:bCs/>
          <w:sz w:val="24"/>
          <w:szCs w:val="24"/>
        </w:rPr>
        <w:t>подписаны</w:t>
      </w:r>
      <w:proofErr w:type="gramEnd"/>
      <w:r w:rsidR="008A7689" w:rsidRPr="00640FED">
        <w:rPr>
          <w:rFonts w:ascii="Times New Roman" w:hAnsi="Times New Roman" w:cs="Times New Roman"/>
          <w:bCs/>
          <w:sz w:val="24"/>
          <w:szCs w:val="24"/>
        </w:rPr>
        <w:t xml:space="preserve"> недейс</w:t>
      </w:r>
      <w:r w:rsidR="00122E4B" w:rsidRPr="00640FED">
        <w:rPr>
          <w:rFonts w:ascii="Times New Roman" w:hAnsi="Times New Roman" w:cs="Times New Roman"/>
          <w:bCs/>
          <w:sz w:val="24"/>
          <w:szCs w:val="24"/>
        </w:rPr>
        <w:t>твительной электронной подписью</w:t>
      </w:r>
      <w:r w:rsidR="008A7689" w:rsidRPr="00640F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3AC" w:rsidRPr="00640FED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9"/>
      <w:bookmarkEnd w:id="6"/>
      <w:r w:rsidRPr="00640FED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084FC9" w:rsidRPr="00640FED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1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640FED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2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 xml:space="preserve">) Представленные заявителем документы </w:t>
      </w:r>
      <w:proofErr w:type="gramStart"/>
      <w:r w:rsidR="00084FC9" w:rsidRPr="00640FED">
        <w:rPr>
          <w:rFonts w:ascii="Times New Roman" w:hAnsi="Times New Roman" w:cs="Times New Roman"/>
          <w:bCs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084FC9" w:rsidRPr="00640FED">
        <w:rPr>
          <w:rFonts w:ascii="Times New Roman" w:hAnsi="Times New Roman" w:cs="Times New Roman"/>
          <w:bCs/>
          <w:sz w:val="24"/>
          <w:szCs w:val="24"/>
        </w:rPr>
        <w:t>;</w:t>
      </w:r>
    </w:p>
    <w:p w:rsidR="00084FC9" w:rsidRPr="00640FED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3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>) Предмет запроса не регламентируется законодательством в рамках услуги;</w:t>
      </w:r>
    </w:p>
    <w:p w:rsidR="00B903AC" w:rsidRPr="00640FED" w:rsidRDefault="00122E4B" w:rsidP="00122E4B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40FED">
        <w:rPr>
          <w:rFonts w:ascii="Times New Roman" w:hAnsi="Times New Roman" w:cs="Times New Roman"/>
          <w:bCs/>
          <w:sz w:val="24"/>
          <w:szCs w:val="24"/>
        </w:rPr>
        <w:t>4</w:t>
      </w:r>
      <w:r w:rsidR="00084FC9" w:rsidRPr="00640FED">
        <w:rPr>
          <w:rFonts w:ascii="Times New Roman" w:hAnsi="Times New Roman" w:cs="Times New Roman"/>
          <w:bCs/>
          <w:sz w:val="24"/>
          <w:szCs w:val="24"/>
        </w:rPr>
        <w:t>) Отсутствие права на предоставление муниципальной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2.11.1. Муниципаль</w:t>
      </w:r>
      <w:r w:rsidR="00826683" w:rsidRPr="00640FED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</w:t>
      </w:r>
      <w:r w:rsidR="00AF5FE6" w:rsidRPr="00640FED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640FED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2.13. Срок регистрации запроса заявите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640FED">
        <w:rPr>
          <w:rFonts w:ascii="Times New Roman" w:hAnsi="Times New Roman" w:cs="Times New Roman"/>
          <w:sz w:val="24"/>
          <w:szCs w:val="24"/>
        </w:rPr>
        <w:t>м обращении - в день поступления запроса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- в день поступления запроса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ством ЕПГУ или ПГУ ЛО, сайта ОМСУ </w:t>
      </w:r>
      <w:r w:rsidR="00331E3C" w:rsidRPr="00640FED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640FED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640FED">
        <w:rPr>
          <w:rFonts w:ascii="Times New Roman" w:hAnsi="Times New Roman" w:cs="Times New Roman"/>
          <w:sz w:val="24"/>
          <w:szCs w:val="24"/>
        </w:rPr>
        <w:t>)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640FED">
        <w:rPr>
          <w:rFonts w:ascii="Times New Roman" w:hAnsi="Times New Roman" w:cs="Times New Roman"/>
          <w:sz w:val="24"/>
          <w:szCs w:val="24"/>
        </w:rPr>
        <w:t>2.14. Требования к помещениям, в кото</w:t>
      </w:r>
      <w:r w:rsidR="00AF5FE6" w:rsidRPr="00640FED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640FED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</w:t>
      </w:r>
      <w:r w:rsidR="005920F8" w:rsidRPr="00640FED">
        <w:rPr>
          <w:rFonts w:ascii="Times New Roman" w:hAnsi="Times New Roman" w:cs="Times New Roman"/>
          <w:sz w:val="24"/>
          <w:szCs w:val="24"/>
        </w:rPr>
        <w:t>4.1. Предоставление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640FED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</w:t>
      </w:r>
      <w:r w:rsidR="005920F8" w:rsidRPr="00640FED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640FED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2.14.7. При не</w:t>
      </w:r>
      <w:r w:rsidR="005920F8" w:rsidRPr="00640FED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640FED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640FED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2.15.1. Пок</w:t>
      </w:r>
      <w:r w:rsidR="00E839D9" w:rsidRPr="00640FED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640FED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640FED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4)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640FED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640FED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EC0978"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2.15.2. Пок</w:t>
      </w:r>
      <w:r w:rsidR="00E839D9" w:rsidRPr="00640FED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lastRenderedPageBreak/>
        <w:t xml:space="preserve">1) наличие инфраструктуры, указанной в </w:t>
      </w:r>
      <w:hyperlink w:anchor="P289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640FED">
        <w:rPr>
          <w:rFonts w:ascii="Times New Roman" w:hAnsi="Times New Roman" w:cs="Times New Roman"/>
          <w:sz w:val="24"/>
          <w:szCs w:val="24"/>
        </w:rPr>
        <w:t>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640FED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2.15.3. </w:t>
      </w:r>
      <w:r w:rsidR="00E94E8E" w:rsidRPr="00640FED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640FED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640FED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640FED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640FED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640FED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640FED">
        <w:rPr>
          <w:rFonts w:ascii="Times New Roman" w:hAnsi="Times New Roman" w:cs="Times New Roman"/>
          <w:sz w:val="24"/>
          <w:szCs w:val="24"/>
        </w:rPr>
        <w:t>ОМСУ</w:t>
      </w:r>
      <w:r w:rsidRPr="00640FED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</w:t>
      </w:r>
      <w:r w:rsidR="007035EA" w:rsidRPr="00640FED">
        <w:rPr>
          <w:rFonts w:ascii="Times New Roman" w:hAnsi="Times New Roman" w:cs="Times New Roman"/>
          <w:sz w:val="24"/>
          <w:szCs w:val="24"/>
        </w:rPr>
        <w:t xml:space="preserve">существлялось в электронной форме </w:t>
      </w:r>
      <w:r w:rsidRPr="00640FED">
        <w:rPr>
          <w:rFonts w:ascii="Times New Roman" w:hAnsi="Times New Roman" w:cs="Times New Roman"/>
          <w:sz w:val="24"/>
          <w:szCs w:val="24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2.16. </w:t>
      </w:r>
      <w:r w:rsidR="00E94E8E" w:rsidRPr="00640FED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</w:t>
      </w:r>
      <w:r w:rsidR="00E94E8E" w:rsidRPr="00640FED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640FED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640FED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640FED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2.1</w:t>
      </w:r>
      <w:r w:rsidR="00E94E8E" w:rsidRPr="00640FED">
        <w:rPr>
          <w:rFonts w:ascii="Times New Roman" w:hAnsi="Times New Roman" w:cs="Times New Roman"/>
          <w:sz w:val="24"/>
          <w:szCs w:val="24"/>
        </w:rPr>
        <w:t>7.</w:t>
      </w:r>
      <w:r w:rsidR="00B80256" w:rsidRPr="00640FED">
        <w:rPr>
          <w:rFonts w:ascii="Times New Roman" w:hAnsi="Times New Roman" w:cs="Times New Roman"/>
          <w:sz w:val="24"/>
          <w:szCs w:val="24"/>
        </w:rPr>
        <w:t>1</w:t>
      </w:r>
      <w:r w:rsidR="00E94E8E" w:rsidRPr="00640FED">
        <w:rPr>
          <w:rFonts w:ascii="Times New Roman" w:hAnsi="Times New Roman" w:cs="Times New Roman"/>
          <w:sz w:val="24"/>
          <w:szCs w:val="24"/>
        </w:rPr>
        <w:t>. Предоставление муниципаль</w:t>
      </w:r>
      <w:r w:rsidR="007035EA" w:rsidRPr="00640FED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осуществляется при технической реализации услуги посредством ПГУ ЛО и/или ЕПГУ.</w:t>
      </w:r>
    </w:p>
    <w:p w:rsidR="0009527D" w:rsidRPr="00640FED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2E5E6B" w:rsidRDefault="00EC76BB" w:rsidP="002E5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C76BB" w:rsidRPr="002E5E6B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C76BB" w:rsidRPr="00640FED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</w:t>
      </w:r>
      <w:r w:rsidR="0063452B" w:rsidRPr="00640FED">
        <w:rPr>
          <w:rFonts w:ascii="Times New Roman" w:hAnsi="Times New Roman" w:cs="Times New Roman"/>
          <w:sz w:val="24"/>
          <w:szCs w:val="24"/>
        </w:rPr>
        <w:t>1.1. Предоставление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734F9" w:rsidRPr="00640FED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- 1 рабочий день;</w:t>
      </w:r>
    </w:p>
    <w:p w:rsidR="00F734F9" w:rsidRPr="00640FED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- </w:t>
      </w:r>
      <w:r w:rsidR="000F34A7" w:rsidRPr="00640FED">
        <w:rPr>
          <w:rFonts w:ascii="Times New Roman" w:hAnsi="Times New Roman" w:cs="Times New Roman"/>
          <w:sz w:val="24"/>
          <w:szCs w:val="24"/>
        </w:rPr>
        <w:t>4 рабочих дня</w:t>
      </w:r>
      <w:r w:rsidRPr="00640F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34F9" w:rsidRPr="00640FED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подготовка</w:t>
      </w:r>
      <w:r w:rsidR="00F734F9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 xml:space="preserve">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</w:t>
      </w:r>
      <w:r w:rsidR="00F734F9" w:rsidRPr="00640FED">
        <w:rPr>
          <w:rFonts w:ascii="Times New Roman" w:hAnsi="Times New Roman" w:cs="Times New Roman"/>
          <w:sz w:val="24"/>
          <w:szCs w:val="24"/>
        </w:rPr>
        <w:t xml:space="preserve">или 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734F9" w:rsidRPr="00640FED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- 1 рабочий день;</w:t>
      </w:r>
    </w:p>
    <w:p w:rsidR="00F734F9" w:rsidRPr="00640FED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- выдача результата - </w:t>
      </w:r>
      <w:r w:rsidR="009D5FA0" w:rsidRPr="00640FED">
        <w:rPr>
          <w:rFonts w:ascii="Times New Roman" w:hAnsi="Times New Roman" w:cs="Times New Roman"/>
          <w:sz w:val="24"/>
          <w:szCs w:val="24"/>
        </w:rPr>
        <w:t>1</w:t>
      </w:r>
      <w:r w:rsidR="00D0071F" w:rsidRPr="00640FED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3.1.2. Прием и регистрация заявлен</w:t>
      </w:r>
      <w:r w:rsidR="0063452B" w:rsidRPr="00640FED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665548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</w:t>
      </w:r>
      <w:r w:rsidR="00665548" w:rsidRPr="00640FED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:rsidR="00EC76BB" w:rsidRPr="00640FED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</w:t>
      </w:r>
      <w:r w:rsidR="00884942" w:rsidRPr="00640FED">
        <w:rPr>
          <w:rFonts w:ascii="Times New Roman" w:hAnsi="Times New Roman" w:cs="Times New Roman"/>
          <w:sz w:val="24"/>
          <w:szCs w:val="24"/>
        </w:rPr>
        <w:t>:</w:t>
      </w:r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640FED">
        <w:rPr>
          <w:rFonts w:ascii="Times New Roman" w:hAnsi="Times New Roman" w:cs="Times New Roman"/>
          <w:sz w:val="24"/>
          <w:szCs w:val="24"/>
        </w:rPr>
        <w:t>поступление</w:t>
      </w:r>
      <w:r w:rsidRPr="00640FED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640FE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640FED">
        <w:rPr>
          <w:rFonts w:ascii="Times New Roman" w:hAnsi="Times New Roman" w:cs="Times New Roman"/>
          <w:sz w:val="24"/>
          <w:szCs w:val="24"/>
        </w:rPr>
        <w:t xml:space="preserve">и </w:t>
      </w:r>
      <w:r w:rsidRPr="00640FED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21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640FED">
        <w:rPr>
          <w:rFonts w:ascii="Times New Roman" w:hAnsi="Times New Roman" w:cs="Times New Roman"/>
          <w:sz w:val="24"/>
          <w:szCs w:val="24"/>
        </w:rPr>
        <w:t>6</w:t>
      </w:r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C76BB" w:rsidRPr="00640FED">
        <w:rPr>
          <w:rFonts w:ascii="Times New Roman" w:hAnsi="Times New Roman" w:cs="Times New Roman"/>
          <w:sz w:val="24"/>
          <w:szCs w:val="24"/>
        </w:rPr>
        <w:t>;</w:t>
      </w:r>
    </w:p>
    <w:p w:rsidR="00665548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665548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  <w:r w:rsidR="0089453D" w:rsidRPr="00640F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3D" w:rsidRPr="00640FED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F734F9" w:rsidRPr="00640FED">
        <w:rPr>
          <w:rFonts w:ascii="Times New Roman" w:hAnsi="Times New Roman" w:cs="Times New Roman"/>
          <w:sz w:val="24"/>
          <w:szCs w:val="24"/>
        </w:rPr>
        <w:t>.</w:t>
      </w:r>
    </w:p>
    <w:p w:rsidR="0089453D" w:rsidRPr="00640FE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должностное лицо, ответственное за делопроизводство.</w:t>
      </w:r>
    </w:p>
    <w:p w:rsidR="0089453D" w:rsidRPr="00640FE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 Рассмотрение документ</w:t>
      </w:r>
      <w:r w:rsidR="0089453D" w:rsidRPr="00640FED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D0071F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640FED">
        <w:rPr>
          <w:rFonts w:ascii="Times New Roman" w:hAnsi="Times New Roman" w:cs="Times New Roman"/>
          <w:sz w:val="24"/>
          <w:szCs w:val="24"/>
        </w:rPr>
        <w:t>ловиям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явления и документов в течение </w:t>
      </w:r>
      <w:r w:rsidR="000F34A7" w:rsidRPr="00640FED">
        <w:rPr>
          <w:rFonts w:ascii="Times New Roman" w:hAnsi="Times New Roman" w:cs="Times New Roman"/>
          <w:sz w:val="24"/>
          <w:szCs w:val="24"/>
        </w:rPr>
        <w:t>4</w:t>
      </w:r>
      <w:r w:rsidRPr="00640FED">
        <w:rPr>
          <w:rFonts w:ascii="Times New Roman" w:hAnsi="Times New Roman" w:cs="Times New Roman"/>
          <w:sz w:val="24"/>
          <w:szCs w:val="24"/>
        </w:rPr>
        <w:t xml:space="preserve"> дней с даты окончания первой административной процедуры.</w:t>
      </w:r>
      <w:proofErr w:type="gramEnd"/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640F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едомственные запросы в течение </w:t>
      </w:r>
      <w:r w:rsidR="000F34A7" w:rsidRPr="00640FED">
        <w:rPr>
          <w:rFonts w:ascii="Times New Roman" w:hAnsi="Times New Roman" w:cs="Times New Roman"/>
          <w:sz w:val="24"/>
          <w:szCs w:val="24"/>
        </w:rPr>
        <w:t>4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640FE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</w:t>
      </w:r>
      <w:r w:rsidR="00D0071F" w:rsidRPr="00640FED">
        <w:rPr>
          <w:rFonts w:ascii="Times New Roman" w:hAnsi="Times New Roman" w:cs="Times New Roman"/>
          <w:sz w:val="24"/>
          <w:szCs w:val="24"/>
        </w:rPr>
        <w:t>ля права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020502" w:rsidRPr="00640FED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</w:t>
      </w:r>
      <w:r w:rsidR="00020502" w:rsidRPr="00640FED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640F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0502" w:rsidRPr="00640FED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- </w:t>
      </w:r>
      <w:r w:rsidR="0089453D" w:rsidRPr="00640FE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20502" w:rsidRPr="00640FED">
        <w:rPr>
          <w:rFonts w:ascii="Times New Roman" w:hAnsi="Times New Roman" w:cs="Times New Roman"/>
          <w:sz w:val="24"/>
          <w:szCs w:val="24"/>
        </w:rPr>
        <w:t xml:space="preserve">письма (справки) </w:t>
      </w:r>
      <w:proofErr w:type="gramStart"/>
      <w:r w:rsidR="00E45832" w:rsidRPr="00640FED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="00E45832" w:rsidRPr="00640FED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20502" w:rsidRPr="00640FED">
        <w:rPr>
          <w:rFonts w:ascii="Times New Roman" w:hAnsi="Times New Roman" w:cs="Times New Roman"/>
          <w:sz w:val="24"/>
          <w:szCs w:val="24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E45832" w:rsidRPr="00640FED">
        <w:rPr>
          <w:rFonts w:ascii="Times New Roman" w:hAnsi="Times New Roman" w:cs="Times New Roman"/>
          <w:sz w:val="24"/>
          <w:szCs w:val="24"/>
        </w:rPr>
        <w:t xml:space="preserve"> или об отсутствии указанной информации</w:t>
      </w:r>
      <w:r w:rsidR="00020502" w:rsidRPr="00640FED">
        <w:rPr>
          <w:rFonts w:ascii="Times New Roman" w:hAnsi="Times New Roman" w:cs="Times New Roman"/>
          <w:sz w:val="24"/>
          <w:szCs w:val="24"/>
        </w:rPr>
        <w:t>;</w:t>
      </w:r>
    </w:p>
    <w:p w:rsidR="00020502" w:rsidRPr="00640FED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3.1.4. Принятие решен</w:t>
      </w:r>
      <w:r w:rsidR="00D0071F" w:rsidRPr="00640FED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640FED">
        <w:rPr>
          <w:rFonts w:ascii="Times New Roman" w:hAnsi="Times New Roman" w:cs="Times New Roman"/>
          <w:sz w:val="24"/>
          <w:szCs w:val="24"/>
        </w:rPr>
        <w:t>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принятие и подписание соответствующего решения.</w:t>
      </w:r>
    </w:p>
    <w:p w:rsidR="00D0071F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3.1.4.2.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проекта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D0071F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D0071F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</w:t>
      </w:r>
      <w:r w:rsidR="00884942" w:rsidRPr="00640FED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3.1.4.5. Результат выполнения административной процедуры: подписание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 предоставлении услуги или уведомления об отказе в предоставлении услуги.</w:t>
      </w:r>
    </w:p>
    <w:p w:rsidR="00EC76BB" w:rsidRPr="00640FED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подписанное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письмо</w:t>
      </w:r>
      <w:r w:rsidRPr="00640FED">
        <w:rPr>
          <w:rFonts w:ascii="Times New Roman" w:hAnsi="Times New Roman" w:cs="Times New Roman"/>
          <w:sz w:val="24"/>
          <w:szCs w:val="24"/>
        </w:rPr>
        <w:t xml:space="preserve"> (уведомлен</w:t>
      </w:r>
      <w:r w:rsidR="00A9165E" w:rsidRPr="00640FED">
        <w:rPr>
          <w:rFonts w:ascii="Times New Roman" w:hAnsi="Times New Roman" w:cs="Times New Roman"/>
          <w:sz w:val="24"/>
          <w:szCs w:val="24"/>
        </w:rPr>
        <w:t>ие</w:t>
      </w:r>
      <w:r w:rsidRPr="00640FED">
        <w:rPr>
          <w:rFonts w:ascii="Times New Roman" w:hAnsi="Times New Roman" w:cs="Times New Roman"/>
          <w:sz w:val="24"/>
          <w:szCs w:val="24"/>
        </w:rPr>
        <w:t>), являющееся результ</w:t>
      </w:r>
      <w:r w:rsidR="00A9165E" w:rsidRPr="00640FED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A9165E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регистрирует резул</w:t>
      </w:r>
      <w:r w:rsidR="00A9165E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услуги: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письмо</w:t>
      </w:r>
      <w:r w:rsidRPr="00640FED">
        <w:rPr>
          <w:rFonts w:ascii="Times New Roman" w:hAnsi="Times New Roman" w:cs="Times New Roman"/>
          <w:sz w:val="24"/>
          <w:szCs w:val="24"/>
        </w:rPr>
        <w:t xml:space="preserve"> или уведомление об отказе в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A9165E" w:rsidRPr="00640FED">
        <w:rPr>
          <w:rFonts w:ascii="Times New Roman" w:hAnsi="Times New Roman" w:cs="Times New Roman"/>
          <w:sz w:val="24"/>
          <w:szCs w:val="24"/>
        </w:rPr>
        <w:t>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не позднее 1 рабочего дня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направляет резул</w:t>
      </w:r>
      <w:r w:rsidR="00A9165E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способом, указанным в заявлении, не позднее 1 рабочего дня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первого административного действия данной административной процедуры.</w:t>
      </w:r>
    </w:p>
    <w:p w:rsidR="00884942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640FED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</w:t>
      </w:r>
      <w:r w:rsidR="00A9165E" w:rsidRPr="00640FED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r w:rsidR="00A15560"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  <w:r w:rsidRPr="00640FED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или) ЕПГУ.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- формирует проект </w:t>
      </w:r>
      <w:r w:rsidR="00E45832" w:rsidRPr="00640FED">
        <w:rPr>
          <w:rFonts w:ascii="Times New Roman" w:hAnsi="Times New Roman" w:cs="Times New Roman"/>
          <w:sz w:val="24"/>
          <w:szCs w:val="24"/>
        </w:rPr>
        <w:t>письма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640FE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640FED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ПГУ ЛО либо на ЕПГУ.</w:t>
      </w:r>
    </w:p>
    <w:p w:rsidR="00983961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640FED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640FED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</w:t>
      </w:r>
      <w:r w:rsidR="00DF37A2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В случае если в выданных в резуль</w:t>
      </w:r>
      <w:r w:rsidR="00DF37A2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640FED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640FED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ошибок с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изложением сути допущенных опечаток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</w:t>
      </w:r>
      <w:r w:rsidR="00DF37A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В течение _____ рабочих дней со дня регистрации заявления об исправлении опечаток и</w:t>
      </w:r>
      <w:r w:rsidR="00DF37A2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640FED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DF37A2" w:rsidRPr="00640FED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2E5E6B" w:rsidRDefault="00EC76BB" w:rsidP="002E5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E5E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E5E6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640FED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640FED">
        <w:rPr>
          <w:rFonts w:ascii="Times New Roman" w:hAnsi="Times New Roman" w:cs="Times New Roman"/>
          <w:sz w:val="24"/>
          <w:szCs w:val="24"/>
        </w:rPr>
        <w:t>тветственными специалистами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640FED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Pr="00640FED">
        <w:rPr>
          <w:rFonts w:ascii="Times New Roman" w:hAnsi="Times New Roman" w:cs="Times New Roman"/>
          <w:sz w:val="24"/>
          <w:szCs w:val="24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</w:t>
      </w:r>
      <w:r w:rsidR="00FE1EE5" w:rsidRPr="00640FED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полнотой и качес</w:t>
      </w:r>
      <w:r w:rsidR="00FE1EE5" w:rsidRPr="00640FED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640FED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640FED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640FED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640FED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</w:t>
      </w:r>
      <w:r w:rsidRPr="00640FED">
        <w:rPr>
          <w:rFonts w:ascii="Times New Roman" w:hAnsi="Times New Roman" w:cs="Times New Roman"/>
          <w:sz w:val="24"/>
          <w:szCs w:val="24"/>
        </w:rPr>
        <w:t>ОМСУ.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640FED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640FED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640FED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поступления в системе электронного документооборота и делоп</w:t>
      </w:r>
      <w:r w:rsidR="00D02AB7" w:rsidRPr="00640FED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640FED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640FED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640FED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640FED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640FED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C76BB" w:rsidRPr="00640FED">
        <w:rPr>
          <w:rFonts w:ascii="Times New Roman" w:hAnsi="Times New Roman" w:cs="Times New Roman"/>
          <w:sz w:val="24"/>
          <w:szCs w:val="24"/>
        </w:rPr>
        <w:t>ОМСУ несет персональную ответственность за обеспеч</w:t>
      </w:r>
      <w:r w:rsidRPr="00640FED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Работники ОМСУ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2E5E6B" w:rsidRDefault="00EC76BB" w:rsidP="002E5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CA" w:rsidRPr="002E5E6B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2E5E6B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</w:p>
    <w:p w:rsidR="00EC76BB" w:rsidRPr="002E5E6B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E6B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2E5E6B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EC76BB" w:rsidRPr="002E5E6B">
        <w:rPr>
          <w:rFonts w:ascii="Times New Roman" w:hAnsi="Times New Roman" w:cs="Times New Roman"/>
          <w:b/>
          <w:sz w:val="24"/>
          <w:szCs w:val="24"/>
        </w:rPr>
        <w:t>ную услугу,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EC76BB" w:rsidRPr="002E5E6B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EC76BB" w:rsidRPr="002E5E6B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многофункционального центра предоставления государственных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  <w:r w:rsidR="002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6B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640FED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</w:t>
      </w:r>
      <w:r w:rsidR="00B208CA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640FED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40FED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640FED">
        <w:rPr>
          <w:rFonts w:ascii="Times New Roman" w:hAnsi="Times New Roman" w:cs="Times New Roman"/>
          <w:sz w:val="24"/>
          <w:szCs w:val="24"/>
        </w:rPr>
        <w:t>, в том числе</w:t>
      </w:r>
      <w:r w:rsidRPr="00640FE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640FED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22" w:history="1">
        <w:r w:rsidRPr="00640FE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640FED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640FED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3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Ленинградской области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5) отк</w:t>
      </w:r>
      <w:r w:rsidR="00B208CA" w:rsidRPr="00640FED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640FED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4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640FED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5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</w:t>
      </w:r>
      <w:r w:rsidR="000E15C8" w:rsidRPr="00640FED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640FED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640FED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26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640FED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27" w:history="1">
        <w:r w:rsidRPr="00640FE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640FED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8" w:history="1">
        <w:r w:rsidRPr="00640FE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640FED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</w:t>
      </w:r>
      <w:r w:rsidR="00B208CA" w:rsidRPr="00640FED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640FED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- учредитель ГБУ ЛО «МФЦ»</w:t>
      </w:r>
      <w:r w:rsidRPr="00640FED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ную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640FED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640FED">
        <w:rPr>
          <w:rFonts w:ascii="Times New Roman" w:hAnsi="Times New Roman" w:cs="Times New Roman"/>
          <w:sz w:val="24"/>
          <w:szCs w:val="24"/>
        </w:rPr>
        <w:t>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640FED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640FE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640FED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640FED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640FE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640FED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9" w:history="1">
        <w:r w:rsidRPr="00640FED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640FED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40FED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640FED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640FED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640FED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640FED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640FED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640FED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640FED">
        <w:rPr>
          <w:rFonts w:ascii="Times New Roman" w:hAnsi="Times New Roman" w:cs="Times New Roman"/>
          <w:sz w:val="24"/>
          <w:szCs w:val="24"/>
        </w:rPr>
        <w:t>МФЦ</w:t>
      </w:r>
      <w:r w:rsidR="00995B19" w:rsidRPr="00640FED">
        <w:rPr>
          <w:rFonts w:ascii="Times New Roman" w:hAnsi="Times New Roman" w:cs="Times New Roman"/>
          <w:sz w:val="24"/>
          <w:szCs w:val="24"/>
        </w:rPr>
        <w:t>»</w:t>
      </w:r>
      <w:r w:rsidRPr="00640FED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640FED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640FED">
        <w:rPr>
          <w:rFonts w:ascii="Times New Roman" w:hAnsi="Times New Roman" w:cs="Times New Roman"/>
          <w:sz w:val="24"/>
          <w:szCs w:val="24"/>
        </w:rPr>
        <w:t>№</w:t>
      </w:r>
      <w:r w:rsidRPr="00640FED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</w:t>
      </w:r>
      <w:r w:rsidR="00995B19" w:rsidRPr="00640FED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</w:t>
      </w:r>
      <w:r w:rsidR="00995B19" w:rsidRPr="00640FED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640FED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640FED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640FED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640FED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640FED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40FE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640FED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2E5E6B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EC76BB" w:rsidRPr="002E5E6B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6B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C76BB" w:rsidRPr="00640FED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6.1. Предоставление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640FED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и </w:t>
      </w:r>
      <w:r w:rsidRPr="00640FED">
        <w:rPr>
          <w:rFonts w:ascii="Times New Roman" w:hAnsi="Times New Roman" w:cs="Times New Roman"/>
          <w:sz w:val="24"/>
          <w:szCs w:val="24"/>
        </w:rPr>
        <w:t>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. </w:t>
      </w:r>
      <w:r w:rsidRPr="00640FED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6.2. В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 случае подачи документов в ОМСУ</w:t>
      </w:r>
      <w:r w:rsidRPr="00640FED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640FED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640FED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640FED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640FED">
        <w:rPr>
          <w:rFonts w:ascii="Times New Roman" w:hAnsi="Times New Roman" w:cs="Times New Roman"/>
          <w:sz w:val="24"/>
          <w:szCs w:val="24"/>
        </w:rPr>
        <w:t>:</w:t>
      </w:r>
    </w:p>
    <w:p w:rsidR="00EC76BB" w:rsidRPr="00640FED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</w:t>
      </w:r>
      <w:r w:rsidRPr="00640FE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</w:t>
      </w:r>
      <w:r w:rsidR="00995B19" w:rsidRPr="00640FE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 w:rsidRPr="00640FED">
        <w:rPr>
          <w:rFonts w:ascii="Times New Roman" w:hAnsi="Times New Roman" w:cs="Times New Roman"/>
          <w:sz w:val="24"/>
          <w:szCs w:val="24"/>
        </w:rPr>
        <w:t>получения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услуги, и вручает ее заявителю;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</w:t>
      </w:r>
      <w:r w:rsidR="00257DB0" w:rsidRPr="00640FED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 xml:space="preserve">ной услуги, указанных в </w:t>
      </w:r>
      <w:hyperlink w:anchor="P52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640FED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40FE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сообщает заявителю об отсутствии у него</w:t>
      </w:r>
      <w:r w:rsidR="00257DB0" w:rsidRPr="00640FED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640FED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640FE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E45832" w:rsidRPr="00640FED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6.4. </w:t>
      </w:r>
      <w:r w:rsidR="00E45832" w:rsidRPr="00640FED">
        <w:rPr>
          <w:rFonts w:ascii="Times New Roman" w:hAnsi="Times New Roman" w:cs="Times New Roman"/>
          <w:sz w:val="24"/>
          <w:szCs w:val="24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45832" w:rsidRPr="00640FED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  <w:proofErr w:type="gramEnd"/>
    </w:p>
    <w:p w:rsidR="00E45832" w:rsidRPr="00640FED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45832" w:rsidRPr="00640FED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640FED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Start w:id="10" w:name="_GoBack"/>
      <w:bookmarkEnd w:id="9"/>
      <w:bookmarkEnd w:id="10"/>
      <w:r w:rsidRPr="00640FED">
        <w:rPr>
          <w:rFonts w:ascii="Times New Roman" w:hAnsi="Times New Roman" w:cs="Times New Roman"/>
          <w:sz w:val="24"/>
          <w:szCs w:val="24"/>
        </w:rPr>
        <w:t>6.5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640FED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EC76BB" w:rsidRPr="00640FED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Pr="00640FED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BB" w:rsidRPr="00640FED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Pr="00640FED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640FED">
        <w:rPr>
          <w:rFonts w:ascii="Times New Roman" w:hAnsi="Times New Roman" w:cs="Times New Roman"/>
          <w:sz w:val="24"/>
          <w:szCs w:val="24"/>
        </w:rPr>
        <w:t>ных услуг.</w:t>
      </w: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Pr="00640FED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640FED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640F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640FED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640FED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Pr="00640FED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612"/>
      <w:bookmarkEnd w:id="11"/>
      <w:r w:rsidRPr="00640FED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</w:t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</w:r>
      <w:r w:rsidRPr="00640FED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640FED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640FED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640FED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56"/>
      <w:bookmarkEnd w:id="12"/>
      <w:r w:rsidRPr="00640FED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0FE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40FE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640FED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22EFF">
        <w:tc>
          <w:tcPr>
            <w:tcW w:w="2475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22EFF">
        <w:tc>
          <w:tcPr>
            <w:tcW w:w="2475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A6C" w:rsidRPr="00640FED" w:rsidTr="00B80256">
        <w:tc>
          <w:tcPr>
            <w:tcW w:w="9625" w:type="dxa"/>
            <w:gridSpan w:val="5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FE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640FED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 w:rsidRPr="00640FED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640FED" w:rsidTr="00B80256">
        <w:tc>
          <w:tcPr>
            <w:tcW w:w="4970" w:type="dxa"/>
            <w:gridSpan w:val="3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640FED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640FED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Pr="00640FED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640FED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Pr="00640FED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640FE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FE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640FED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60ACC" w:rsidRPr="00640FED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640FED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640FED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640FED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640FED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640FED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ED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640FED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640FED" w:rsidSect="00640FED">
      <w:headerReference w:type="default" r:id="rId31"/>
      <w:pgSz w:w="11906" w:h="16838"/>
      <w:pgMar w:top="907" w:right="851" w:bottom="426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2F" w:rsidRDefault="00691A2F" w:rsidP="00EC76BB">
      <w:r>
        <w:separator/>
      </w:r>
    </w:p>
  </w:endnote>
  <w:endnote w:type="continuationSeparator" w:id="0">
    <w:p w:rsidR="00691A2F" w:rsidRDefault="00691A2F" w:rsidP="00EC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2F" w:rsidRDefault="00691A2F" w:rsidP="00EC76BB">
      <w:r>
        <w:separator/>
      </w:r>
    </w:p>
  </w:footnote>
  <w:footnote w:type="continuationSeparator" w:id="0">
    <w:p w:rsidR="00691A2F" w:rsidRDefault="00691A2F" w:rsidP="00EC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0031"/>
      <w:docPartObj>
        <w:docPartGallery w:val="Page Numbers (Top of Page)"/>
        <w:docPartUnique/>
      </w:docPartObj>
    </w:sdtPr>
    <w:sdtContent>
      <w:p w:rsidR="00640FED" w:rsidRDefault="00640FED">
        <w:pPr>
          <w:pStyle w:val="a3"/>
          <w:jc w:val="center"/>
        </w:pPr>
        <w:fldSimple w:instr="PAGE   \* MERGEFORMAT">
          <w:r w:rsidR="002E5E6B">
            <w:rPr>
              <w:noProof/>
            </w:rPr>
            <w:t>3</w:t>
          </w:r>
        </w:fldSimple>
      </w:p>
    </w:sdtContent>
  </w:sdt>
  <w:p w:rsidR="00640FED" w:rsidRDefault="00640F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5E6B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0FED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A2F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1DE7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640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0F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F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8C4F6856E1135EE2D99F5c5NAH" TargetMode="External"/><Relationship Id="rId13" Type="http://schemas.openxmlformats.org/officeDocument/2006/relationships/hyperlink" Target="consultantplus://offline/ref=7D370ACD4AF445BF35F8D445908BE421F0A046FD0EB5DB939D1A29B836l2FAK" TargetMode="External"/><Relationship Id="rId18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2" Type="http://schemas.openxmlformats.org/officeDocument/2006/relationships/hyperlink" Target="consultantplus://offline/ref=7D370ACD4AF445BF35F8D445908BE421F0AE4AF302BADB939D1A29B836l2FAK" TargetMode="External"/><Relationship Id="rId17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370ACD4AF445BF35F8D445908BE421F0AB41FC01B3DB939D1A29B836l2FAK" TargetMode="External"/><Relationship Id="rId20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9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370ACD4AF445BF35F8D445908BE421F3A943F502B5DB939D1A29B836l2FAK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370ACD4AF445BF35F8D445908BE421F0AC4AF502BBDB939D1A29B836l2FAK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0" Type="http://schemas.openxmlformats.org/officeDocument/2006/relationships/hyperlink" Target="consultantplus://offline/ref=8AC32E0CCD5ED0F7608436B4E74F5519E8CCF188674362EC7CCCFB5FCD87D3E58BAB1312A524041Ec4N3H" TargetMode="External"/><Relationship Id="rId19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C32E0CCD5ED0F7608436B4E74F5519EBC4F983604F62EC7CCCFB5FCDc8N7H" TargetMode="External"/><Relationship Id="rId14" Type="http://schemas.openxmlformats.org/officeDocument/2006/relationships/hyperlink" Target="consultantplus://offline/ref=7D370ACD4AF445BF35F8D445908BE421F3A943F500BBDB939D1A29B836l2FAK" TargetMode="External"/><Relationship Id="rId22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7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0" Type="http://schemas.openxmlformats.org/officeDocument/2006/relationships/hyperlink" Target="consultantplus://offline/ref=8595D39F03F1F691F2C041DA4B9F5EA2335F5EAA0D13DE319F0F4D993A0853F9BE0D010B5D11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9360</Words>
  <Characters>53356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Гирина</cp:lastModifiedBy>
  <cp:revision>2</cp:revision>
  <dcterms:created xsi:type="dcterms:W3CDTF">2022-06-10T13:10:00Z</dcterms:created>
  <dcterms:modified xsi:type="dcterms:W3CDTF">2022-06-10T13:10:00Z</dcterms:modified>
</cp:coreProperties>
</file>