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BA" w:rsidRDefault="00501984" w:rsidP="003C3743">
      <w:pPr>
        <w:jc w:val="center"/>
      </w:pPr>
      <w:bookmarkStart w:id="0" w:name="_Toc105952707"/>
      <w:r>
        <w:rPr>
          <w:noProof/>
          <w:sz w:val="20"/>
          <w:szCs w:val="20"/>
          <w:lang w:val="ru-RU" w:eastAsia="ru-RU"/>
        </w:rPr>
        <w:drawing>
          <wp:inline distT="0" distB="0" distL="0" distR="0" wp14:anchorId="04965502" wp14:editId="1647EE2B">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23903" cy="838203"/>
                    </a:xfrm>
                    <a:prstGeom prst="rect">
                      <a:avLst/>
                    </a:prstGeom>
                    <a:noFill/>
                    <a:ln>
                      <a:noFill/>
                      <a:prstDash/>
                    </a:ln>
                  </pic:spPr>
                </pic:pic>
              </a:graphicData>
            </a:graphic>
          </wp:inline>
        </w:drawing>
      </w:r>
    </w:p>
    <w:p w:rsidR="002412BA" w:rsidRDefault="002412BA" w:rsidP="003C3743">
      <w:pPr>
        <w:jc w:val="center"/>
        <w:rPr>
          <w:sz w:val="16"/>
          <w:szCs w:val="16"/>
          <w:lang w:val="ru-RU" w:eastAsia="ru-RU"/>
        </w:rPr>
      </w:pP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3C3743">
      <w:pPr>
        <w:jc w:val="center"/>
        <w:rPr>
          <w:b/>
          <w:szCs w:val="28"/>
          <w:lang w:val="ru-RU" w:eastAsia="ru-RU"/>
        </w:rPr>
      </w:pPr>
      <w:r w:rsidRPr="003C3743">
        <w:rPr>
          <w:b/>
          <w:szCs w:val="28"/>
          <w:lang w:val="ru-RU" w:eastAsia="ru-RU"/>
        </w:rPr>
        <w:t>(Третьего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3C3743" w:rsidRDefault="00501984" w:rsidP="003C3743">
      <w:pPr>
        <w:keepNext/>
        <w:rPr>
          <w:b/>
          <w:szCs w:val="28"/>
          <w:lang w:val="ru-RU" w:eastAsia="ru-RU"/>
        </w:rPr>
      </w:pPr>
      <w:r w:rsidRPr="003C3743">
        <w:rPr>
          <w:b/>
          <w:szCs w:val="28"/>
          <w:lang w:val="ru-RU" w:eastAsia="ru-RU"/>
        </w:rPr>
        <w:t xml:space="preserve">от </w:t>
      </w:r>
      <w:r w:rsidR="008220BB">
        <w:rPr>
          <w:b/>
          <w:szCs w:val="28"/>
          <w:lang w:val="ru-RU" w:eastAsia="ru-RU"/>
        </w:rPr>
        <w:t xml:space="preserve"> </w:t>
      </w:r>
      <w:r w:rsidR="00BC4371">
        <w:rPr>
          <w:b/>
          <w:szCs w:val="28"/>
          <w:lang w:val="ru-RU" w:eastAsia="ru-RU"/>
        </w:rPr>
        <w:t>___ ма</w:t>
      </w:r>
      <w:r w:rsidR="008220BB">
        <w:rPr>
          <w:b/>
          <w:szCs w:val="28"/>
          <w:lang w:val="ru-RU" w:eastAsia="ru-RU"/>
        </w:rPr>
        <w:t>я</w:t>
      </w:r>
      <w:r w:rsidRPr="003C3743">
        <w:rPr>
          <w:b/>
          <w:szCs w:val="28"/>
          <w:lang w:val="ru-RU" w:eastAsia="ru-RU"/>
        </w:rPr>
        <w:t xml:space="preserve"> 201</w:t>
      </w:r>
      <w:r w:rsidR="00BC4371">
        <w:rPr>
          <w:b/>
          <w:szCs w:val="28"/>
          <w:lang w:val="ru-RU" w:eastAsia="ru-RU"/>
        </w:rPr>
        <w:t>8</w:t>
      </w:r>
      <w:r w:rsidRPr="003C3743">
        <w:rPr>
          <w:b/>
          <w:szCs w:val="28"/>
          <w:lang w:val="ru-RU" w:eastAsia="ru-RU"/>
        </w:rPr>
        <w:t xml:space="preserve"> г.                         </w:t>
      </w:r>
      <w:r w:rsidR="007237FE" w:rsidRPr="003C3743">
        <w:rPr>
          <w:b/>
          <w:szCs w:val="28"/>
          <w:lang w:val="ru-RU" w:eastAsia="ru-RU"/>
        </w:rPr>
        <w:t xml:space="preserve">  </w:t>
      </w:r>
      <w:r w:rsidRPr="003C3743">
        <w:rPr>
          <w:b/>
          <w:szCs w:val="28"/>
          <w:lang w:val="ru-RU" w:eastAsia="ru-RU"/>
        </w:rPr>
        <w:t xml:space="preserve">                         </w:t>
      </w:r>
      <w:r w:rsidR="008220BB">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Pr="003C3743">
        <w:rPr>
          <w:b/>
          <w:szCs w:val="28"/>
          <w:lang w:val="ru-RU" w:eastAsia="ru-RU"/>
        </w:rPr>
        <w:t xml:space="preserve">  </w:t>
      </w:r>
      <w:r w:rsidR="003C3743" w:rsidRPr="003C3743">
        <w:rPr>
          <w:b/>
          <w:szCs w:val="28"/>
          <w:lang w:val="ru-RU" w:eastAsia="ru-RU"/>
        </w:rPr>
        <w:t>№</w:t>
      </w:r>
      <w:r w:rsidR="00B145C4">
        <w:rPr>
          <w:b/>
          <w:szCs w:val="28"/>
          <w:lang w:val="ru-RU" w:eastAsia="ru-RU"/>
        </w:rPr>
        <w:t xml:space="preserve"> </w:t>
      </w:r>
      <w:r w:rsidR="008E1893">
        <w:rPr>
          <w:b/>
          <w:szCs w:val="28"/>
          <w:lang w:val="ru-RU" w:eastAsia="ru-RU"/>
        </w:rPr>
        <w:t>ПРОЕКТ</w:t>
      </w:r>
    </w:p>
    <w:bookmarkEnd w:id="0"/>
    <w:p w:rsidR="00567F5D" w:rsidRDefault="00567F5D" w:rsidP="008B46A1">
      <w:pPr>
        <w:jc w:val="both"/>
        <w:rPr>
          <w:b/>
          <w:lang w:val="ru-RU"/>
        </w:rPr>
      </w:pPr>
    </w:p>
    <w:p w:rsidR="00567F5D" w:rsidRDefault="00567F5D" w:rsidP="008B46A1">
      <w:pPr>
        <w:jc w:val="both"/>
        <w:rPr>
          <w:b/>
          <w:lang w:val="ru-RU"/>
        </w:rPr>
        <w:sectPr w:rsidR="00567F5D">
          <w:headerReference w:type="default" r:id="rId9"/>
          <w:footerReference w:type="default" r:id="rId10"/>
          <w:pgSz w:w="11906" w:h="16838"/>
          <w:pgMar w:top="1134" w:right="850" w:bottom="993" w:left="1701" w:header="454" w:footer="454" w:gutter="0"/>
          <w:cols w:space="720"/>
          <w:titlePg/>
        </w:sectPr>
      </w:pPr>
    </w:p>
    <w:p w:rsidR="00DD2D71" w:rsidRDefault="00BC4371" w:rsidP="00BC4371">
      <w:pPr>
        <w:ind w:right="-219"/>
        <w:jc w:val="both"/>
        <w:rPr>
          <w:b/>
          <w:szCs w:val="28"/>
          <w:lang w:val="ru-RU"/>
        </w:rPr>
      </w:pPr>
      <w:r w:rsidRPr="00BC4371">
        <w:rPr>
          <w:b/>
          <w:lang w:val="ru-RU"/>
        </w:rPr>
        <w:lastRenderedPageBreak/>
        <w:t xml:space="preserve">Об утверждении Положения об организации газификации индивидуальных жилых домов в населенных пунктах муниципального образования </w:t>
      </w:r>
      <w:proofErr w:type="spellStart"/>
      <w:r w:rsidR="00366B2A" w:rsidRPr="00366B2A">
        <w:rPr>
          <w:b/>
          <w:szCs w:val="28"/>
          <w:lang w:val="ru-RU"/>
        </w:rPr>
        <w:t>Дружногорское</w:t>
      </w:r>
      <w:proofErr w:type="spellEnd"/>
      <w:r w:rsidR="00366B2A" w:rsidRPr="00366B2A">
        <w:rPr>
          <w:b/>
          <w:szCs w:val="28"/>
          <w:lang w:val="ru-RU"/>
        </w:rPr>
        <w:t xml:space="preserve"> городское поселение Гатчинского муниципального района</w:t>
      </w:r>
      <w:r w:rsidR="000A5D41" w:rsidRPr="000A5D41">
        <w:rPr>
          <w:lang w:val="ru-RU"/>
        </w:rPr>
        <w:t xml:space="preserve"> </w:t>
      </w:r>
      <w:r w:rsidR="000A5D41" w:rsidRPr="000A5D41">
        <w:rPr>
          <w:b/>
          <w:szCs w:val="28"/>
          <w:lang w:val="ru-RU"/>
        </w:rPr>
        <w:t>Ленинградской области</w:t>
      </w:r>
    </w:p>
    <w:p w:rsidR="00567F5D" w:rsidRDefault="00567F5D" w:rsidP="00DD2D71">
      <w:pPr>
        <w:jc w:val="both"/>
        <w:rPr>
          <w:b/>
          <w:sz w:val="28"/>
          <w:szCs w:val="28"/>
          <w:lang w:val="ru-RU"/>
        </w:rPr>
      </w:pPr>
    </w:p>
    <w:p w:rsidR="00567F5D" w:rsidRDefault="00567F5D" w:rsidP="00DD2D71">
      <w:pPr>
        <w:jc w:val="both"/>
        <w:rPr>
          <w:b/>
          <w:sz w:val="28"/>
          <w:szCs w:val="28"/>
          <w:lang w:val="ru-RU"/>
        </w:rPr>
      </w:pPr>
    </w:p>
    <w:p w:rsidR="00567F5D" w:rsidRDefault="00567F5D" w:rsidP="00DD2D71">
      <w:pPr>
        <w:jc w:val="both"/>
        <w:rPr>
          <w:b/>
          <w:sz w:val="28"/>
          <w:szCs w:val="28"/>
          <w:lang w:val="ru-RU"/>
        </w:rPr>
      </w:pPr>
    </w:p>
    <w:p w:rsidR="00567F5D" w:rsidRDefault="00567F5D" w:rsidP="00DD2D71">
      <w:pPr>
        <w:jc w:val="both"/>
        <w:rPr>
          <w:b/>
          <w:sz w:val="28"/>
          <w:szCs w:val="28"/>
          <w:lang w:val="ru-RU"/>
        </w:rPr>
      </w:pPr>
    </w:p>
    <w:p w:rsidR="00567F5D" w:rsidRDefault="00567F5D" w:rsidP="00DD2D71">
      <w:pPr>
        <w:jc w:val="both"/>
        <w:rPr>
          <w:b/>
          <w:sz w:val="28"/>
          <w:szCs w:val="28"/>
          <w:lang w:val="ru-RU"/>
        </w:rPr>
      </w:pPr>
    </w:p>
    <w:p w:rsidR="00567F5D" w:rsidRDefault="00567F5D" w:rsidP="00DD2D71">
      <w:pPr>
        <w:jc w:val="both"/>
        <w:rPr>
          <w:b/>
          <w:sz w:val="28"/>
          <w:szCs w:val="28"/>
          <w:lang w:val="ru-RU"/>
        </w:rPr>
      </w:pPr>
    </w:p>
    <w:p w:rsidR="00567F5D" w:rsidRDefault="00567F5D" w:rsidP="00DD2D71">
      <w:pPr>
        <w:jc w:val="both"/>
        <w:rPr>
          <w:b/>
          <w:sz w:val="28"/>
          <w:szCs w:val="28"/>
          <w:lang w:val="ru-RU"/>
        </w:rPr>
      </w:pPr>
    </w:p>
    <w:p w:rsidR="00567F5D" w:rsidRDefault="00567F5D" w:rsidP="00DD2D71">
      <w:pPr>
        <w:jc w:val="both"/>
        <w:rPr>
          <w:b/>
          <w:sz w:val="28"/>
          <w:szCs w:val="28"/>
          <w:lang w:val="ru-RU"/>
        </w:rPr>
      </w:pPr>
    </w:p>
    <w:p w:rsidR="00567F5D" w:rsidRDefault="00567F5D" w:rsidP="00DD2D71">
      <w:pPr>
        <w:jc w:val="both"/>
        <w:rPr>
          <w:b/>
          <w:sz w:val="28"/>
          <w:szCs w:val="28"/>
          <w:lang w:val="ru-RU"/>
        </w:rPr>
        <w:sectPr w:rsidR="00567F5D" w:rsidSect="00567F5D">
          <w:type w:val="continuous"/>
          <w:pgSz w:w="11906" w:h="16838"/>
          <w:pgMar w:top="1134" w:right="850" w:bottom="993" w:left="1701" w:header="454" w:footer="454" w:gutter="0"/>
          <w:cols w:num="2" w:space="720"/>
          <w:titlePg/>
        </w:sectPr>
      </w:pPr>
    </w:p>
    <w:p w:rsidR="002412BA" w:rsidRPr="003C3743" w:rsidRDefault="00BC4371" w:rsidP="005A1B20">
      <w:pPr>
        <w:pStyle w:val="a8"/>
        <w:spacing w:line="276" w:lineRule="auto"/>
        <w:ind w:firstLine="709"/>
        <w:jc w:val="both"/>
        <w:rPr>
          <w:bCs/>
          <w:color w:val="auto"/>
          <w:sz w:val="24"/>
          <w:szCs w:val="28"/>
          <w:lang w:eastAsia="en-US"/>
        </w:rPr>
      </w:pPr>
      <w:r>
        <w:rPr>
          <w:bCs/>
          <w:color w:val="auto"/>
          <w:sz w:val="24"/>
          <w:szCs w:val="28"/>
          <w:lang w:eastAsia="en-US"/>
        </w:rPr>
        <w:lastRenderedPageBreak/>
        <w:t>В соответствии с Федеральным законом</w:t>
      </w:r>
      <w:r w:rsidRPr="00BC4371">
        <w:rPr>
          <w:bCs/>
          <w:color w:val="auto"/>
          <w:sz w:val="24"/>
          <w:szCs w:val="28"/>
          <w:lang w:eastAsia="en-US"/>
        </w:rPr>
        <w:t xml:space="preserve"> № 131-ФЗ от 06.10.2003 г. «Об общих принципах организации местного самоуправления в Российской Федерации», </w:t>
      </w:r>
      <w:r>
        <w:rPr>
          <w:bCs/>
          <w:color w:val="auto"/>
          <w:sz w:val="24"/>
          <w:szCs w:val="28"/>
          <w:lang w:eastAsia="en-US"/>
        </w:rPr>
        <w:t>Федеральным законом</w:t>
      </w:r>
      <w:r w:rsidRPr="00BC4371">
        <w:rPr>
          <w:bCs/>
          <w:color w:val="auto"/>
          <w:sz w:val="24"/>
          <w:szCs w:val="28"/>
          <w:lang w:eastAsia="en-US"/>
        </w:rPr>
        <w:t xml:space="preserve"> № 69-ФЗ от 31.03.1999 г. «О газоснабжении в Российской Федерации», </w:t>
      </w:r>
      <w:r>
        <w:rPr>
          <w:bCs/>
          <w:color w:val="auto"/>
          <w:sz w:val="24"/>
          <w:szCs w:val="28"/>
          <w:lang w:eastAsia="en-US"/>
        </w:rPr>
        <w:t>Федеральным законом</w:t>
      </w:r>
      <w:r w:rsidRPr="00BC4371">
        <w:rPr>
          <w:bCs/>
          <w:color w:val="auto"/>
          <w:sz w:val="24"/>
          <w:szCs w:val="28"/>
          <w:lang w:eastAsia="en-US"/>
        </w:rPr>
        <w:t xml:space="preserve"> № 44-ФЗ от 05.04.2013 г. «О контрактной системе в сфере закупок товаров, работ, услуг для обеспечения государственных и муниципальных нужд»; </w:t>
      </w:r>
      <w:proofErr w:type="gramStart"/>
      <w:r w:rsidRPr="00BC4371">
        <w:rPr>
          <w:bCs/>
          <w:color w:val="auto"/>
          <w:sz w:val="24"/>
          <w:szCs w:val="28"/>
          <w:lang w:eastAsia="en-US"/>
        </w:rPr>
        <w:t>Постановлениями Правительства РФ: № 1314 от 30.12.2013 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 83 от 13.02.2006 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w:t>
      </w:r>
      <w:proofErr w:type="gramEnd"/>
      <w:r w:rsidRPr="00BC4371">
        <w:rPr>
          <w:bCs/>
          <w:color w:val="auto"/>
          <w:sz w:val="24"/>
          <w:szCs w:val="28"/>
          <w:lang w:eastAsia="en-US"/>
        </w:rPr>
        <w:t xml:space="preserve"> инженерно-технического обеспечения», № 878 от 20.11.2000 г. «Об утверждении правил охраны газораспределительных сетей»; </w:t>
      </w:r>
      <w:proofErr w:type="gramStart"/>
      <w:r w:rsidRPr="00BC4371">
        <w:rPr>
          <w:bCs/>
          <w:color w:val="auto"/>
          <w:sz w:val="24"/>
          <w:szCs w:val="28"/>
          <w:lang w:eastAsia="en-US"/>
        </w:rPr>
        <w:t>Постановлени</w:t>
      </w:r>
      <w:r>
        <w:rPr>
          <w:bCs/>
          <w:color w:val="auto"/>
          <w:sz w:val="24"/>
          <w:szCs w:val="28"/>
          <w:lang w:eastAsia="en-US"/>
        </w:rPr>
        <w:t>ем</w:t>
      </w:r>
      <w:r w:rsidRPr="00BC4371">
        <w:rPr>
          <w:bCs/>
          <w:color w:val="auto"/>
          <w:sz w:val="24"/>
          <w:szCs w:val="28"/>
          <w:lang w:eastAsia="en-US"/>
        </w:rPr>
        <w:t xml:space="preserve"> Правительства Ленинградской области № 282 от 30.08.2013 г. «Об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rsidRPr="00BC4371">
        <w:rPr>
          <w:bCs/>
          <w:color w:val="auto"/>
          <w:sz w:val="24"/>
          <w:szCs w:val="28"/>
          <w:lang w:eastAsia="en-US"/>
        </w:rPr>
        <w:t xml:space="preserve"> </w:t>
      </w:r>
      <w:proofErr w:type="gramStart"/>
      <w:r w:rsidRPr="00BC4371">
        <w:rPr>
          <w:bCs/>
          <w:color w:val="auto"/>
          <w:sz w:val="24"/>
          <w:szCs w:val="28"/>
          <w:lang w:eastAsia="en-US"/>
        </w:rPr>
        <w:t xml:space="preserve">инженерной инфраструктуры и повышение </w:t>
      </w:r>
      <w:proofErr w:type="spellStart"/>
      <w:r w:rsidRPr="00BC4371">
        <w:rPr>
          <w:bCs/>
          <w:color w:val="auto"/>
          <w:sz w:val="24"/>
          <w:szCs w:val="28"/>
          <w:lang w:eastAsia="en-US"/>
        </w:rPr>
        <w:t>энергоэффективности</w:t>
      </w:r>
      <w:proofErr w:type="spellEnd"/>
      <w:r w:rsidRPr="00BC4371">
        <w:rPr>
          <w:bCs/>
          <w:color w:val="auto"/>
          <w:sz w:val="24"/>
          <w:szCs w:val="28"/>
          <w:lang w:eastAsia="en-US"/>
        </w:rPr>
        <w:t xml:space="preserve"> в Ленинградской области», Постановлени</w:t>
      </w:r>
      <w:r>
        <w:rPr>
          <w:bCs/>
          <w:color w:val="auto"/>
          <w:sz w:val="24"/>
          <w:szCs w:val="28"/>
          <w:lang w:eastAsia="en-US"/>
        </w:rPr>
        <w:t>ем</w:t>
      </w:r>
      <w:r w:rsidRPr="00BC4371">
        <w:rPr>
          <w:bCs/>
          <w:color w:val="auto"/>
          <w:sz w:val="24"/>
          <w:szCs w:val="28"/>
          <w:lang w:eastAsia="en-US"/>
        </w:rPr>
        <w:t xml:space="preserve"> Правительства Ленинградской области № 224 от 23.06.2015 г.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w:t>
      </w:r>
      <w:r w:rsidRPr="00BC4371">
        <w:rPr>
          <w:bCs/>
          <w:color w:val="auto"/>
          <w:sz w:val="24"/>
          <w:szCs w:val="28"/>
          <w:lang w:eastAsia="en-US"/>
        </w:rPr>
        <w:lastRenderedPageBreak/>
        <w:t>(в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w:t>
      </w:r>
      <w:proofErr w:type="gramEnd"/>
      <w:r w:rsidRPr="00BC4371">
        <w:rPr>
          <w:bCs/>
          <w:color w:val="auto"/>
          <w:sz w:val="24"/>
          <w:szCs w:val="28"/>
          <w:lang w:eastAsia="en-US"/>
        </w:rPr>
        <w:t xml:space="preserve"> функционирования и развития коммунальной и инженерной инфраструктуры и повышение </w:t>
      </w:r>
      <w:proofErr w:type="spellStart"/>
      <w:r w:rsidRPr="00BC4371">
        <w:rPr>
          <w:bCs/>
          <w:color w:val="auto"/>
          <w:sz w:val="24"/>
          <w:szCs w:val="28"/>
          <w:lang w:eastAsia="en-US"/>
        </w:rPr>
        <w:t>энергоэффективности</w:t>
      </w:r>
      <w:proofErr w:type="spellEnd"/>
      <w:r w:rsidRPr="00BC4371">
        <w:rPr>
          <w:bCs/>
          <w:color w:val="auto"/>
          <w:sz w:val="24"/>
          <w:szCs w:val="28"/>
          <w:lang w:eastAsia="en-US"/>
        </w:rPr>
        <w:t xml:space="preserve"> в Ленинградской области», </w:t>
      </w:r>
      <w:r>
        <w:rPr>
          <w:bCs/>
          <w:color w:val="auto"/>
          <w:sz w:val="24"/>
          <w:szCs w:val="28"/>
          <w:lang w:eastAsia="en-US"/>
        </w:rPr>
        <w:t xml:space="preserve">руководствуясь </w:t>
      </w:r>
      <w:r w:rsidR="00341C1F" w:rsidRPr="004F2F01">
        <w:rPr>
          <w:bCs/>
          <w:color w:val="auto"/>
          <w:sz w:val="24"/>
          <w:szCs w:val="28"/>
          <w:lang w:eastAsia="en-US"/>
        </w:rPr>
        <w:t>Уставом</w:t>
      </w:r>
      <w:r w:rsidR="00B145C4" w:rsidRPr="004F2F01">
        <w:rPr>
          <w:bCs/>
          <w:color w:val="auto"/>
          <w:sz w:val="24"/>
          <w:szCs w:val="28"/>
          <w:lang w:eastAsia="en-US"/>
        </w:rPr>
        <w:t xml:space="preserve">  МО</w:t>
      </w:r>
      <w:r w:rsidR="00501984" w:rsidRPr="004F2F01">
        <w:rPr>
          <w:bCs/>
          <w:color w:val="auto"/>
          <w:sz w:val="24"/>
          <w:szCs w:val="28"/>
          <w:lang w:eastAsia="en-US"/>
        </w:rPr>
        <w:t xml:space="preserve">  </w:t>
      </w:r>
      <w:proofErr w:type="spellStart"/>
      <w:r w:rsidR="00501984" w:rsidRPr="004F2F01">
        <w:rPr>
          <w:bCs/>
          <w:color w:val="auto"/>
          <w:sz w:val="24"/>
          <w:szCs w:val="28"/>
          <w:lang w:eastAsia="en-US"/>
        </w:rPr>
        <w:t>Дружногорско</w:t>
      </w:r>
      <w:r w:rsidR="00B145C4" w:rsidRPr="004F2F01">
        <w:rPr>
          <w:bCs/>
          <w:color w:val="auto"/>
          <w:sz w:val="24"/>
          <w:szCs w:val="28"/>
          <w:lang w:eastAsia="en-US"/>
        </w:rPr>
        <w:t>е</w:t>
      </w:r>
      <w:proofErr w:type="spellEnd"/>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4F2F01" w:rsidRPr="004F2F01">
        <w:t xml:space="preserve"> </w:t>
      </w:r>
      <w:r w:rsidR="004F2F01" w:rsidRPr="004F2F01">
        <w:rPr>
          <w:bCs/>
          <w:color w:val="auto"/>
          <w:sz w:val="24"/>
          <w:szCs w:val="28"/>
          <w:lang w:eastAsia="en-US"/>
        </w:rPr>
        <w:t>Гатчинского муниципально</w:t>
      </w:r>
      <w:r>
        <w:rPr>
          <w:bCs/>
          <w:color w:val="auto"/>
          <w:sz w:val="24"/>
          <w:szCs w:val="28"/>
          <w:lang w:eastAsia="en-US"/>
        </w:rPr>
        <w:t>го района Ленинградской области</w:t>
      </w:r>
      <w:r w:rsidR="00873963" w:rsidRPr="004F2F01">
        <w:rPr>
          <w:bCs/>
          <w:color w:val="auto"/>
          <w:sz w:val="24"/>
          <w:szCs w:val="28"/>
          <w:lang w:eastAsia="en-US"/>
        </w:rPr>
        <w:t>,</w:t>
      </w:r>
      <w:r w:rsidR="00501984" w:rsidRPr="004F2F01">
        <w:rPr>
          <w:bCs/>
          <w:color w:val="auto"/>
          <w:sz w:val="24"/>
          <w:szCs w:val="28"/>
          <w:lang w:eastAsia="en-US"/>
        </w:rPr>
        <w:t xml:space="preserve"> Совет депутатов </w:t>
      </w:r>
      <w:proofErr w:type="spellStart"/>
      <w:r w:rsidR="00501984" w:rsidRPr="004F2F01">
        <w:rPr>
          <w:bCs/>
          <w:color w:val="auto"/>
          <w:sz w:val="24"/>
          <w:szCs w:val="28"/>
          <w:lang w:eastAsia="en-US"/>
        </w:rPr>
        <w:t>Дружногорского</w:t>
      </w:r>
      <w:proofErr w:type="spellEnd"/>
      <w:r w:rsidR="00501984" w:rsidRPr="004F2F01">
        <w:rPr>
          <w:bCs/>
          <w:color w:val="auto"/>
          <w:sz w:val="24"/>
          <w:szCs w:val="28"/>
          <w:lang w:eastAsia="en-US"/>
        </w:rPr>
        <w:t xml:space="preserve">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2412BA" w:rsidRPr="007237FE" w:rsidRDefault="002412BA" w:rsidP="003C3743">
      <w:pPr>
        <w:pStyle w:val="33"/>
        <w:ind w:firstLine="811"/>
        <w:rPr>
          <w:b w:val="0"/>
          <w:sz w:val="28"/>
          <w:szCs w:val="28"/>
        </w:rPr>
      </w:pPr>
    </w:p>
    <w:p w:rsidR="00366B2A" w:rsidRDefault="00BC4371" w:rsidP="005A1B20">
      <w:pPr>
        <w:pStyle w:val="af4"/>
        <w:numPr>
          <w:ilvl w:val="0"/>
          <w:numId w:val="14"/>
        </w:numPr>
        <w:spacing w:line="276" w:lineRule="auto"/>
        <w:ind w:left="0" w:firstLine="709"/>
        <w:jc w:val="both"/>
        <w:rPr>
          <w:lang w:val="ru-RU"/>
        </w:rPr>
      </w:pPr>
      <w:r w:rsidRPr="00BC4371">
        <w:rPr>
          <w:lang w:val="ru-RU"/>
        </w:rPr>
        <w:t xml:space="preserve">Утвердить Положение об организации газификации индивидуальных жилых домов в населенных пунктах муниципального образования </w:t>
      </w:r>
      <w:proofErr w:type="spellStart"/>
      <w:r w:rsidR="00366B2A" w:rsidRPr="00366B2A">
        <w:rPr>
          <w:szCs w:val="28"/>
          <w:lang w:val="ru-RU"/>
        </w:rPr>
        <w:t>Дружногорское</w:t>
      </w:r>
      <w:proofErr w:type="spellEnd"/>
      <w:r w:rsidR="00366B2A" w:rsidRPr="00366B2A">
        <w:rPr>
          <w:szCs w:val="28"/>
          <w:lang w:val="ru-RU"/>
        </w:rPr>
        <w:t xml:space="preserve"> городское поселение Гатчинского муниципального района</w:t>
      </w:r>
      <w:r w:rsidR="000A5D41" w:rsidRPr="000A5D41">
        <w:rPr>
          <w:lang w:val="ru-RU"/>
        </w:rPr>
        <w:t xml:space="preserve"> </w:t>
      </w:r>
      <w:r w:rsidR="000A5D41" w:rsidRPr="008B46A1">
        <w:rPr>
          <w:lang w:val="ru-RU"/>
        </w:rPr>
        <w:t>Ленинградской области</w:t>
      </w:r>
      <w:r w:rsidR="00873963" w:rsidRPr="00873963">
        <w:rPr>
          <w:lang w:val="ru-RU"/>
        </w:rPr>
        <w:t xml:space="preserve"> </w:t>
      </w:r>
      <w:r w:rsidR="00873963" w:rsidRPr="00873963">
        <w:rPr>
          <w:szCs w:val="28"/>
          <w:lang w:val="ru-RU"/>
        </w:rPr>
        <w:t>(приложение 1 к настоящему решению)</w:t>
      </w:r>
      <w:r w:rsidR="00366B2A">
        <w:rPr>
          <w:szCs w:val="28"/>
          <w:lang w:val="ru-RU"/>
        </w:rPr>
        <w:t>;</w:t>
      </w:r>
    </w:p>
    <w:p w:rsidR="002412BA" w:rsidRPr="00341C1F" w:rsidRDefault="00341C1F" w:rsidP="005A1B20">
      <w:pPr>
        <w:pStyle w:val="af4"/>
        <w:numPr>
          <w:ilvl w:val="0"/>
          <w:numId w:val="14"/>
        </w:numPr>
        <w:tabs>
          <w:tab w:val="num" w:pos="0"/>
        </w:tabs>
        <w:spacing w:line="276" w:lineRule="auto"/>
        <w:ind w:left="0" w:firstLine="709"/>
        <w:jc w:val="both"/>
        <w:rPr>
          <w:lang w:val="ru-RU"/>
        </w:rPr>
      </w:pPr>
      <w:r w:rsidRPr="009D6894">
        <w:rPr>
          <w:lang w:val="ru-RU"/>
        </w:rPr>
        <w:t xml:space="preserve">Настоящее решение вступает в силу </w:t>
      </w:r>
      <w:r w:rsidR="008B46A1" w:rsidRPr="009D6894">
        <w:rPr>
          <w:lang w:val="ru-RU"/>
        </w:rPr>
        <w:t>со дня официального опубликования</w:t>
      </w:r>
      <w:r w:rsidRPr="009D6894">
        <w:rPr>
          <w:lang w:val="ru-RU"/>
        </w:rPr>
        <w:t>, подлежит опубликованию в официальном источнике опубликования, размещению на официальном сайте Дружногорского</w:t>
      </w:r>
      <w:r w:rsidRPr="00341C1F">
        <w:rPr>
          <w:szCs w:val="28"/>
          <w:lang w:val="ru-RU"/>
        </w:rPr>
        <w:t xml:space="preserve"> городского поселения в информационно-телекоммуникационной сети «Интернет».    </w:t>
      </w:r>
    </w:p>
    <w:p w:rsidR="002412BA" w:rsidRDefault="002412BA">
      <w:pPr>
        <w:ind w:firstLine="284"/>
        <w:jc w:val="both"/>
        <w:rPr>
          <w:szCs w:val="28"/>
          <w:lang w:val="ru-RU"/>
        </w:rPr>
      </w:pPr>
    </w:p>
    <w:p w:rsidR="00567F5D" w:rsidRPr="008E1893" w:rsidRDefault="00567F5D">
      <w:pPr>
        <w:ind w:firstLine="284"/>
        <w:jc w:val="both"/>
        <w:rPr>
          <w:szCs w:val="28"/>
          <w:lang w:val="ru-RU"/>
        </w:rPr>
      </w:pPr>
    </w:p>
    <w:p w:rsidR="00F151FF" w:rsidRPr="008E1893" w:rsidRDefault="00043026">
      <w:pPr>
        <w:jc w:val="both"/>
        <w:rPr>
          <w:szCs w:val="28"/>
          <w:lang w:val="ru-RU"/>
        </w:rPr>
      </w:pPr>
      <w:r w:rsidRPr="008E1893">
        <w:rPr>
          <w:szCs w:val="28"/>
          <w:lang w:val="ru-RU"/>
        </w:rPr>
        <w:t>П</w:t>
      </w:r>
      <w:r w:rsidR="00F151FF" w:rsidRPr="008E1893">
        <w:rPr>
          <w:szCs w:val="28"/>
          <w:lang w:val="ru-RU"/>
        </w:rPr>
        <w:t>редседател</w:t>
      </w:r>
      <w:r w:rsidRPr="008E1893">
        <w:rPr>
          <w:szCs w:val="28"/>
          <w:lang w:val="ru-RU"/>
        </w:rPr>
        <w:t>ь</w:t>
      </w:r>
      <w:r w:rsidR="00F151FF" w:rsidRPr="008E1893">
        <w:rPr>
          <w:szCs w:val="28"/>
          <w:lang w:val="ru-RU"/>
        </w:rPr>
        <w:t xml:space="preserve"> Совета депутатов</w:t>
      </w:r>
    </w:p>
    <w:p w:rsidR="000A5D41" w:rsidRDefault="00501984" w:rsidP="00567F5D">
      <w:pPr>
        <w:jc w:val="both"/>
        <w:rPr>
          <w:sz w:val="22"/>
          <w:lang w:val="ru-RU"/>
        </w:rPr>
      </w:pPr>
      <w:proofErr w:type="spellStart"/>
      <w:r w:rsidRPr="008E1893">
        <w:rPr>
          <w:szCs w:val="28"/>
          <w:lang w:val="ru-RU"/>
        </w:rPr>
        <w:t>Дружногорского</w:t>
      </w:r>
      <w:proofErr w:type="spellEnd"/>
      <w:r w:rsidRPr="008E1893">
        <w:rPr>
          <w:szCs w:val="28"/>
          <w:lang w:val="ru-RU"/>
        </w:rPr>
        <w:t xml:space="preserve">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567F5D">
        <w:rPr>
          <w:szCs w:val="28"/>
          <w:lang w:val="ru-RU"/>
        </w:rPr>
        <w:t xml:space="preserve">С.И. </w:t>
      </w:r>
      <w:proofErr w:type="spellStart"/>
      <w:r w:rsidR="00567F5D">
        <w:rPr>
          <w:szCs w:val="28"/>
          <w:lang w:val="ru-RU"/>
        </w:rPr>
        <w:t>Тарновский</w:t>
      </w:r>
      <w:proofErr w:type="spellEnd"/>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Default="000A5D41" w:rsidP="000A5D41">
      <w:pPr>
        <w:tabs>
          <w:tab w:val="left" w:pos="8595"/>
        </w:tabs>
        <w:rPr>
          <w:sz w:val="22"/>
          <w:lang w:val="ru-RU"/>
        </w:rPr>
        <w:sectPr w:rsidR="000A5D41" w:rsidSect="00567F5D">
          <w:type w:val="continuous"/>
          <w:pgSz w:w="11906" w:h="16838"/>
          <w:pgMar w:top="1134" w:right="850" w:bottom="993" w:left="1701" w:header="454" w:footer="454" w:gutter="0"/>
          <w:cols w:space="720"/>
          <w:titlePg/>
        </w:sectPr>
      </w:pPr>
    </w:p>
    <w:p w:rsidR="000A5D41" w:rsidRPr="000A5D41" w:rsidRDefault="000A5D41" w:rsidP="000A5D41">
      <w:pPr>
        <w:tabs>
          <w:tab w:val="left" w:pos="8595"/>
        </w:tabs>
        <w:jc w:val="right"/>
        <w:rPr>
          <w:sz w:val="22"/>
          <w:lang w:val="ru-RU"/>
        </w:rPr>
      </w:pPr>
      <w:r>
        <w:rPr>
          <w:sz w:val="22"/>
          <w:lang w:val="ru-RU"/>
        </w:rPr>
        <w:lastRenderedPageBreak/>
        <w:t>Приложение</w:t>
      </w:r>
      <w:r w:rsidRPr="000A5D41">
        <w:rPr>
          <w:sz w:val="22"/>
          <w:lang w:val="ru-RU"/>
        </w:rPr>
        <w:t xml:space="preserve"> </w:t>
      </w:r>
      <w:r w:rsidR="00390A31">
        <w:rPr>
          <w:sz w:val="22"/>
          <w:lang w:val="ru-RU"/>
        </w:rPr>
        <w:t xml:space="preserve">1 </w:t>
      </w:r>
      <w:r w:rsidRPr="000A5D41">
        <w:rPr>
          <w:sz w:val="22"/>
          <w:lang w:val="ru-RU"/>
        </w:rPr>
        <w:t>к решению Совета депутатов</w:t>
      </w:r>
    </w:p>
    <w:p w:rsidR="000A5D41" w:rsidRPr="000A5D41" w:rsidRDefault="000A5D41" w:rsidP="000A5D41">
      <w:pPr>
        <w:tabs>
          <w:tab w:val="left" w:pos="8595"/>
        </w:tabs>
        <w:jc w:val="right"/>
        <w:rPr>
          <w:sz w:val="22"/>
          <w:lang w:val="ru-RU"/>
        </w:rPr>
      </w:pPr>
      <w:r w:rsidRPr="000A5D41">
        <w:rPr>
          <w:sz w:val="22"/>
          <w:lang w:val="ru-RU"/>
        </w:rPr>
        <w:t xml:space="preserve"> Дружногорского городского поселения</w:t>
      </w:r>
    </w:p>
    <w:p w:rsidR="002412BA" w:rsidRDefault="000A5D41" w:rsidP="000A5D41">
      <w:pPr>
        <w:tabs>
          <w:tab w:val="left" w:pos="8595"/>
        </w:tabs>
        <w:jc w:val="right"/>
        <w:rPr>
          <w:sz w:val="22"/>
          <w:lang w:val="ru-RU"/>
        </w:rPr>
      </w:pPr>
      <w:r>
        <w:rPr>
          <w:sz w:val="22"/>
          <w:lang w:val="ru-RU"/>
        </w:rPr>
        <w:t xml:space="preserve"> №  </w:t>
      </w:r>
      <w:r w:rsidRPr="000A5D41">
        <w:rPr>
          <w:sz w:val="22"/>
          <w:lang w:val="ru-RU"/>
        </w:rPr>
        <w:t xml:space="preserve">от  </w:t>
      </w:r>
      <w:r w:rsidR="005A1B20">
        <w:rPr>
          <w:sz w:val="22"/>
          <w:lang w:val="ru-RU"/>
        </w:rPr>
        <w:t xml:space="preserve"> ма</w:t>
      </w:r>
      <w:r>
        <w:rPr>
          <w:sz w:val="22"/>
          <w:lang w:val="ru-RU"/>
        </w:rPr>
        <w:t>я</w:t>
      </w:r>
      <w:r w:rsidRPr="000A5D41">
        <w:rPr>
          <w:sz w:val="22"/>
          <w:lang w:val="ru-RU"/>
        </w:rPr>
        <w:t xml:space="preserve"> 201</w:t>
      </w:r>
      <w:r w:rsidR="005A1B20">
        <w:rPr>
          <w:sz w:val="22"/>
          <w:lang w:val="ru-RU"/>
        </w:rPr>
        <w:t>8</w:t>
      </w:r>
      <w:r w:rsidRPr="000A5D41">
        <w:rPr>
          <w:sz w:val="22"/>
          <w:lang w:val="ru-RU"/>
        </w:rPr>
        <w:t xml:space="preserve"> года</w:t>
      </w:r>
    </w:p>
    <w:p w:rsidR="000A5D41" w:rsidRDefault="000A5D41" w:rsidP="000A5D41">
      <w:pPr>
        <w:tabs>
          <w:tab w:val="left" w:pos="8595"/>
        </w:tabs>
        <w:jc w:val="right"/>
        <w:rPr>
          <w:sz w:val="22"/>
          <w:lang w:val="ru-RU"/>
        </w:rPr>
      </w:pPr>
    </w:p>
    <w:p w:rsidR="005A1B20" w:rsidRDefault="005A1B20" w:rsidP="005A1B20">
      <w:pPr>
        <w:jc w:val="center"/>
        <w:rPr>
          <w:sz w:val="22"/>
          <w:lang w:val="ru-RU"/>
        </w:rPr>
      </w:pPr>
    </w:p>
    <w:p w:rsidR="005A1B20" w:rsidRPr="005A1B20" w:rsidRDefault="005A1B20" w:rsidP="005A1B20">
      <w:pPr>
        <w:jc w:val="center"/>
        <w:rPr>
          <w:b/>
        </w:rPr>
      </w:pPr>
      <w:r w:rsidRPr="005A1B20">
        <w:rPr>
          <w:b/>
        </w:rPr>
        <w:t>ПОЛОЖЕНИЕ</w:t>
      </w:r>
    </w:p>
    <w:p w:rsidR="000A5D41" w:rsidRPr="005A1B20" w:rsidRDefault="005A1B20" w:rsidP="005A1B20">
      <w:pPr>
        <w:jc w:val="center"/>
        <w:rPr>
          <w:b/>
          <w:lang w:val="ru-RU"/>
        </w:rPr>
      </w:pPr>
      <w:r w:rsidRPr="005A1B20">
        <w:rPr>
          <w:b/>
          <w:lang w:val="ru-RU"/>
        </w:rPr>
        <w:t>об организации газификации индивидуальных жилых домов в населенных пунктах муниципального образования</w:t>
      </w:r>
      <w:r w:rsidR="000A5D41" w:rsidRPr="005A1B20">
        <w:rPr>
          <w:b/>
          <w:lang w:val="ru-RU"/>
        </w:rPr>
        <w:t xml:space="preserve"> </w:t>
      </w:r>
      <w:proofErr w:type="spellStart"/>
      <w:r w:rsidR="000A5D41" w:rsidRPr="005A1B20">
        <w:rPr>
          <w:b/>
          <w:lang w:val="ru-RU"/>
        </w:rPr>
        <w:t>Дружногорское</w:t>
      </w:r>
      <w:proofErr w:type="spellEnd"/>
      <w:r w:rsidR="000A5D41" w:rsidRPr="005A1B20">
        <w:rPr>
          <w:b/>
          <w:lang w:val="ru-RU"/>
        </w:rPr>
        <w:t xml:space="preserve"> городское поселение Гатчинского муниципального района Ленинградской области</w:t>
      </w:r>
    </w:p>
    <w:p w:rsidR="000A5D41" w:rsidRDefault="000A5D41" w:rsidP="000A5D41">
      <w:pPr>
        <w:jc w:val="center"/>
        <w:rPr>
          <w:b/>
          <w:lang w:val="ru-RU"/>
        </w:rPr>
      </w:pPr>
    </w:p>
    <w:p w:rsidR="005A1B20" w:rsidRPr="005A1B20" w:rsidRDefault="00867C53" w:rsidP="005A1B20">
      <w:pPr>
        <w:jc w:val="center"/>
        <w:rPr>
          <w:lang w:val="ru-RU"/>
        </w:rPr>
      </w:pPr>
      <w:r>
        <w:rPr>
          <w:lang w:val="ru-RU"/>
        </w:rPr>
        <w:t>1</w:t>
      </w:r>
      <w:r w:rsidR="005A1B20" w:rsidRPr="005A1B20">
        <w:rPr>
          <w:lang w:val="ru-RU"/>
        </w:rPr>
        <w:t xml:space="preserve"> Общие положения</w:t>
      </w:r>
    </w:p>
    <w:p w:rsidR="005A1B20" w:rsidRPr="005A1B20" w:rsidRDefault="005A1B20" w:rsidP="00867C53">
      <w:pPr>
        <w:spacing w:line="360" w:lineRule="auto"/>
        <w:jc w:val="both"/>
        <w:rPr>
          <w:lang w:val="ru-RU"/>
        </w:rPr>
      </w:pPr>
    </w:p>
    <w:p w:rsidR="005A1B20" w:rsidRPr="005A1B20" w:rsidRDefault="00867C53" w:rsidP="00867C53">
      <w:pPr>
        <w:autoSpaceDE w:val="0"/>
        <w:adjustRightInd w:val="0"/>
        <w:spacing w:line="276" w:lineRule="auto"/>
        <w:ind w:firstLine="567"/>
        <w:jc w:val="both"/>
        <w:rPr>
          <w:bCs/>
          <w:lang w:val="ru-RU"/>
        </w:rPr>
      </w:pPr>
      <w:proofErr w:type="gramStart"/>
      <w:r>
        <w:rPr>
          <w:lang w:val="ru-RU"/>
        </w:rPr>
        <w:t>1.1</w:t>
      </w:r>
      <w:r w:rsidR="005A1B20" w:rsidRPr="005A1B20">
        <w:rPr>
          <w:lang w:val="ru-RU"/>
        </w:rPr>
        <w:t xml:space="preserve"> Настоящее Положение об организации газификации индивидуальных жилых домов в населенных пунктов муни</w:t>
      </w:r>
      <w:bookmarkStart w:id="2" w:name="_GoBack"/>
      <w:bookmarkEnd w:id="2"/>
      <w:r w:rsidR="005A1B20" w:rsidRPr="005A1B20">
        <w:rPr>
          <w:lang w:val="ru-RU"/>
        </w:rPr>
        <w:t xml:space="preserve">ципального образования </w:t>
      </w:r>
      <w:proofErr w:type="spellStart"/>
      <w:r w:rsidR="005A1B20" w:rsidRPr="005A1B20">
        <w:rPr>
          <w:lang w:val="ru-RU"/>
        </w:rPr>
        <w:t>Дружногорское</w:t>
      </w:r>
      <w:proofErr w:type="spellEnd"/>
      <w:r w:rsidR="005A1B20" w:rsidRPr="005A1B20">
        <w:rPr>
          <w:lang w:val="ru-RU"/>
        </w:rPr>
        <w:t xml:space="preserve"> </w:t>
      </w:r>
      <w:r w:rsidR="005A1B20" w:rsidRPr="005A1B20">
        <w:rPr>
          <w:lang w:val="ru-RU"/>
        </w:rPr>
        <w:t>городское поселение Гатчинского муниципального района Ленинградской области (далее по тексту – Положение) разработано в соответствии с положениями Гражданского кодекса РФ, Федеральных законов: № 131-ФЗ от 06.10.2003 г. «Об общих принципах организации местного самоуправления в Российской Федерации», № 69-ФЗ от 31.03.1999 г. «О газоснабжении в Российской Федерации», № 44-ФЗ от</w:t>
      </w:r>
      <w:proofErr w:type="gramEnd"/>
      <w:r w:rsidR="005A1B20" w:rsidRPr="005A1B20">
        <w:rPr>
          <w:lang w:val="ru-RU"/>
        </w:rPr>
        <w:t xml:space="preserve"> </w:t>
      </w:r>
      <w:proofErr w:type="gramStart"/>
      <w:r w:rsidR="005A1B20" w:rsidRPr="005A1B20">
        <w:rPr>
          <w:lang w:val="ru-RU"/>
        </w:rPr>
        <w:t>05.04.2013</w:t>
      </w:r>
      <w:proofErr w:type="gramEnd"/>
      <w:r w:rsidR="005A1B20" w:rsidRPr="005A1B20">
        <w:rPr>
          <w:lang w:val="ru-RU"/>
        </w:rPr>
        <w:t xml:space="preserve"> г. «О контрактной системе в сфере закупок товаров, работ, услуг для обеспечения государственных и муниципальных нужд»; </w:t>
      </w:r>
      <w:proofErr w:type="gramStart"/>
      <w:r w:rsidR="005A1B20" w:rsidRPr="005A1B20">
        <w:rPr>
          <w:lang w:val="ru-RU"/>
        </w:rPr>
        <w:t xml:space="preserve">Постановлениями Правительства РФ: № 1314 от 30.12.2013 г. </w:t>
      </w:r>
      <w:r w:rsidR="005A1B20" w:rsidRPr="005A1B20">
        <w:rPr>
          <w:bCs/>
          <w:lang w:val="ru-RU"/>
        </w:rPr>
        <w:t xml:space="preserve">«Об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r w:rsidR="005A1B20" w:rsidRPr="005A1B20">
        <w:rPr>
          <w:lang w:val="ru-RU"/>
        </w:rPr>
        <w:t>№ 83 от 13.02.2006 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w:t>
      </w:r>
      <w:proofErr w:type="gramEnd"/>
      <w:r w:rsidR="005A1B20" w:rsidRPr="005A1B20">
        <w:rPr>
          <w:lang w:val="ru-RU"/>
        </w:rPr>
        <w:t xml:space="preserve"> инженерно-технического обеспечения», № 878 от 20.11.2000 г. «Об утверждении правил охраны газораспределительных сетей»; </w:t>
      </w:r>
      <w:proofErr w:type="gramStart"/>
      <w:r w:rsidR="005A1B20" w:rsidRPr="005A1B20">
        <w:rPr>
          <w:lang w:val="ru-RU"/>
        </w:rPr>
        <w:t>Постановлениями Правительства Ленинградской области № 282 от 30.08.2013 г. «Об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rsidR="005A1B20" w:rsidRPr="005A1B20">
        <w:rPr>
          <w:lang w:val="ru-RU"/>
        </w:rPr>
        <w:t xml:space="preserve"> </w:t>
      </w:r>
      <w:proofErr w:type="gramStart"/>
      <w:r w:rsidR="005A1B20" w:rsidRPr="005A1B20">
        <w:rPr>
          <w:lang w:val="ru-RU"/>
        </w:rPr>
        <w:t xml:space="preserve">инженерной инфраструктуры и повышение </w:t>
      </w:r>
      <w:proofErr w:type="spellStart"/>
      <w:r w:rsidR="005A1B20" w:rsidRPr="005A1B20">
        <w:rPr>
          <w:lang w:val="ru-RU"/>
        </w:rPr>
        <w:t>энергоэффективности</w:t>
      </w:r>
      <w:proofErr w:type="spellEnd"/>
      <w:r w:rsidR="005A1B20" w:rsidRPr="005A1B20">
        <w:rPr>
          <w:lang w:val="ru-RU"/>
        </w:rPr>
        <w:t xml:space="preserve"> в Ленинградской области», № 224 от 23.06.2015 г.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w:t>
      </w:r>
      <w:proofErr w:type="gramEnd"/>
      <w:r w:rsidR="005A1B20" w:rsidRPr="005A1B20">
        <w:rPr>
          <w:lang w:val="ru-RU"/>
        </w:rPr>
        <w:t xml:space="preserve"> и инженерной инфраструктуры и повышение </w:t>
      </w:r>
      <w:proofErr w:type="spellStart"/>
      <w:r w:rsidR="005A1B20" w:rsidRPr="005A1B20">
        <w:rPr>
          <w:lang w:val="ru-RU"/>
        </w:rPr>
        <w:t>энергоэффективности</w:t>
      </w:r>
      <w:proofErr w:type="spellEnd"/>
      <w:r w:rsidR="005A1B20" w:rsidRPr="005A1B20">
        <w:rPr>
          <w:lang w:val="ru-RU"/>
        </w:rPr>
        <w:t xml:space="preserve"> в Ленинградской области», Уставом муниципального образования </w:t>
      </w:r>
      <w:proofErr w:type="spellStart"/>
      <w:r w:rsidR="005A1B20" w:rsidRPr="005A1B20">
        <w:rPr>
          <w:lang w:val="ru-RU"/>
        </w:rPr>
        <w:t>Дружногорское</w:t>
      </w:r>
      <w:proofErr w:type="spellEnd"/>
      <w:r w:rsidR="005A1B20" w:rsidRPr="005A1B20">
        <w:rPr>
          <w:lang w:val="ru-RU"/>
        </w:rPr>
        <w:t xml:space="preserve"> </w:t>
      </w:r>
      <w:r w:rsidR="005A1B20" w:rsidRPr="005A1B20">
        <w:rPr>
          <w:lang w:val="ru-RU"/>
        </w:rPr>
        <w:t>городское поселение Гатчинского муниципального района Ленинградской области</w:t>
      </w:r>
      <w:r w:rsidR="0082008C">
        <w:rPr>
          <w:lang w:val="ru-RU"/>
        </w:rPr>
        <w:t>;</w:t>
      </w:r>
    </w:p>
    <w:p w:rsidR="005A1B20" w:rsidRPr="005A1B20" w:rsidRDefault="00867C53" w:rsidP="00867C53">
      <w:pPr>
        <w:spacing w:line="276" w:lineRule="auto"/>
        <w:ind w:firstLine="567"/>
        <w:jc w:val="both"/>
        <w:rPr>
          <w:lang w:val="ru-RU"/>
        </w:rPr>
      </w:pPr>
      <w:r>
        <w:rPr>
          <w:lang w:val="ru-RU"/>
        </w:rPr>
        <w:lastRenderedPageBreak/>
        <w:t>1.2</w:t>
      </w:r>
      <w:r w:rsidR="005A1B20" w:rsidRPr="005A1B20">
        <w:rPr>
          <w:lang w:val="ru-RU"/>
        </w:rPr>
        <w:t xml:space="preserve"> Настоящее Положение определяет порядок организации газификации индивидуальных жилых домов в населенных пунктах муниципального образования </w:t>
      </w:r>
      <w:proofErr w:type="spellStart"/>
      <w:r w:rsidR="0082008C" w:rsidRPr="005A1B20">
        <w:rPr>
          <w:lang w:val="ru-RU"/>
        </w:rPr>
        <w:t>Дружногорское</w:t>
      </w:r>
      <w:proofErr w:type="spellEnd"/>
      <w:r w:rsidR="0082008C" w:rsidRPr="005A1B20">
        <w:rPr>
          <w:lang w:val="ru-RU"/>
        </w:rPr>
        <w:t xml:space="preserve"> </w:t>
      </w:r>
      <w:r w:rsidR="005A1B20" w:rsidRPr="005A1B20">
        <w:rPr>
          <w:lang w:val="ru-RU"/>
        </w:rPr>
        <w:t>городское поселение Гатчинского муниципального района Ленинградской области.</w:t>
      </w:r>
    </w:p>
    <w:p w:rsidR="005A1B20" w:rsidRPr="005A1B20" w:rsidRDefault="005A1B20" w:rsidP="00867C53">
      <w:pPr>
        <w:spacing w:line="276" w:lineRule="auto"/>
        <w:ind w:firstLine="567"/>
        <w:jc w:val="both"/>
        <w:rPr>
          <w:lang w:val="ru-RU"/>
        </w:rPr>
      </w:pPr>
      <w:r w:rsidRPr="005A1B20">
        <w:rPr>
          <w:lang w:val="ru-RU"/>
        </w:rPr>
        <w:t>1.3 Основные понятия, используемые в настоящем Положении:</w:t>
      </w:r>
    </w:p>
    <w:p w:rsidR="005A1B20" w:rsidRPr="005A1B20" w:rsidRDefault="005A1B20" w:rsidP="00867C53">
      <w:pPr>
        <w:autoSpaceDE w:val="0"/>
        <w:adjustRightInd w:val="0"/>
        <w:spacing w:line="276" w:lineRule="auto"/>
        <w:ind w:firstLine="567"/>
        <w:jc w:val="both"/>
        <w:rPr>
          <w:lang w:val="ru-RU"/>
        </w:rPr>
      </w:pPr>
      <w:r w:rsidRPr="005A1B20">
        <w:rPr>
          <w:lang w:val="ru-RU"/>
        </w:rPr>
        <w:t xml:space="preserve">1.3.1 </w:t>
      </w:r>
      <w:r w:rsidRPr="00867C53">
        <w:rPr>
          <w:i/>
          <w:lang w:val="ru-RU"/>
        </w:rPr>
        <w:t>Газификация</w:t>
      </w:r>
      <w:r w:rsidRPr="005A1B20">
        <w:rPr>
          <w:lang w:val="ru-RU"/>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индивидуальных домовладений и иных объектов на использование газа в качестве топливного и энергетического ресурса</w:t>
      </w:r>
      <w:r w:rsidR="00867C53">
        <w:rPr>
          <w:lang w:val="ru-RU"/>
        </w:rPr>
        <w:t>;</w:t>
      </w:r>
    </w:p>
    <w:p w:rsidR="005A1B20" w:rsidRPr="005A1B20" w:rsidRDefault="00867C53" w:rsidP="00867C53">
      <w:pPr>
        <w:autoSpaceDE w:val="0"/>
        <w:adjustRightInd w:val="0"/>
        <w:spacing w:line="276" w:lineRule="auto"/>
        <w:ind w:firstLine="567"/>
        <w:jc w:val="both"/>
        <w:rPr>
          <w:lang w:val="ru-RU"/>
        </w:rPr>
      </w:pPr>
      <w:proofErr w:type="gramStart"/>
      <w:r>
        <w:rPr>
          <w:lang w:val="ru-RU"/>
        </w:rPr>
        <w:t>1.3.2</w:t>
      </w:r>
      <w:r w:rsidR="005A1B20" w:rsidRPr="005A1B20">
        <w:rPr>
          <w:lang w:val="ru-RU"/>
        </w:rPr>
        <w:t xml:space="preserve"> </w:t>
      </w:r>
      <w:r w:rsidR="005A1B20" w:rsidRPr="00867C53">
        <w:rPr>
          <w:i/>
          <w:lang w:val="ru-RU"/>
        </w:rPr>
        <w:t xml:space="preserve">Индивидуальное домовладение </w:t>
      </w:r>
      <w:r w:rsidR="005A1B20" w:rsidRPr="005A1B20">
        <w:rPr>
          <w:lang w:val="ru-RU"/>
        </w:rPr>
        <w:t xml:space="preserve">- отдельно стоящий жилой дом с количеством этажей не более трех, предназначенный для проживания одной семьи, имеющий газоиспользующее оборудование с суммарным расчетным </w:t>
      </w:r>
      <w:proofErr w:type="spellStart"/>
      <w:r w:rsidR="005A1B20" w:rsidRPr="005A1B20">
        <w:rPr>
          <w:lang w:val="ru-RU"/>
        </w:rPr>
        <w:t>газопотреблением</w:t>
      </w:r>
      <w:proofErr w:type="spellEnd"/>
      <w:r w:rsidR="005A1B20" w:rsidRPr="005A1B20">
        <w:rPr>
          <w:lang w:val="ru-RU"/>
        </w:rPr>
        <w:t xml:space="preserve"> не более 4 куб. м/ч, или часть жилого дома блокированной застройки (блок, предназначенный для проживания одной семьи), имеющая газоиспользующее оборудование с суммарным расчетным </w:t>
      </w:r>
      <w:proofErr w:type="spellStart"/>
      <w:r w:rsidR="005A1B20" w:rsidRPr="005A1B20">
        <w:rPr>
          <w:lang w:val="ru-RU"/>
        </w:rPr>
        <w:t>газопотреблением</w:t>
      </w:r>
      <w:proofErr w:type="spellEnd"/>
      <w:r w:rsidR="005A1B20" w:rsidRPr="005A1B20">
        <w:rPr>
          <w:lang w:val="ru-RU"/>
        </w:rPr>
        <w:t xml:space="preserve"> не более 4 куб. м/ч</w:t>
      </w:r>
      <w:r>
        <w:rPr>
          <w:lang w:val="ru-RU"/>
        </w:rPr>
        <w:t>;</w:t>
      </w:r>
      <w:proofErr w:type="gramEnd"/>
    </w:p>
    <w:p w:rsidR="005A1B20" w:rsidRPr="005A1B20" w:rsidRDefault="00867C53" w:rsidP="00867C53">
      <w:pPr>
        <w:autoSpaceDE w:val="0"/>
        <w:adjustRightInd w:val="0"/>
        <w:spacing w:line="276" w:lineRule="auto"/>
        <w:ind w:firstLine="567"/>
        <w:jc w:val="both"/>
        <w:rPr>
          <w:lang w:val="ru-RU"/>
        </w:rPr>
      </w:pPr>
      <w:r>
        <w:rPr>
          <w:lang w:val="ru-RU"/>
        </w:rPr>
        <w:t>1.3.3</w:t>
      </w:r>
      <w:r w:rsidR="005A1B20" w:rsidRPr="005A1B20">
        <w:rPr>
          <w:lang w:val="ru-RU"/>
        </w:rPr>
        <w:t xml:space="preserve"> </w:t>
      </w:r>
      <w:r w:rsidR="005A1B20" w:rsidRPr="00867C53">
        <w:rPr>
          <w:i/>
          <w:lang w:val="ru-RU"/>
        </w:rPr>
        <w:t xml:space="preserve">Распределительный газопровод </w:t>
      </w:r>
      <w:r w:rsidR="005A1B20" w:rsidRPr="005A1B20">
        <w:rPr>
          <w:lang w:val="ru-RU"/>
        </w:rPr>
        <w:t>- газопровод, обеспечивающий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r>
        <w:rPr>
          <w:lang w:val="ru-RU"/>
        </w:rPr>
        <w:t>;</w:t>
      </w:r>
    </w:p>
    <w:p w:rsidR="005A1B20" w:rsidRPr="005A1B20" w:rsidRDefault="00867C53" w:rsidP="00867C53">
      <w:pPr>
        <w:autoSpaceDE w:val="0"/>
        <w:adjustRightInd w:val="0"/>
        <w:spacing w:line="276" w:lineRule="auto"/>
        <w:ind w:firstLine="567"/>
        <w:jc w:val="both"/>
        <w:rPr>
          <w:lang w:val="ru-RU"/>
        </w:rPr>
      </w:pPr>
      <w:r>
        <w:rPr>
          <w:lang w:val="ru-RU"/>
        </w:rPr>
        <w:t>1.3.4</w:t>
      </w:r>
      <w:r w:rsidR="005A1B20" w:rsidRPr="005A1B20">
        <w:rPr>
          <w:lang w:val="ru-RU"/>
        </w:rPr>
        <w:t xml:space="preserve"> </w:t>
      </w:r>
      <w:r w:rsidR="005A1B20" w:rsidRPr="00867C53">
        <w:rPr>
          <w:i/>
          <w:lang w:val="ru-RU"/>
        </w:rPr>
        <w:t xml:space="preserve">Газопровод-ввод </w:t>
      </w:r>
      <w:r w:rsidR="005A1B20" w:rsidRPr="005A1B20">
        <w:rPr>
          <w:lang w:val="ru-RU"/>
        </w:rPr>
        <w:t>-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w:t>
      </w:r>
      <w:r>
        <w:rPr>
          <w:lang w:val="ru-RU"/>
        </w:rPr>
        <w:t>;</w:t>
      </w:r>
    </w:p>
    <w:p w:rsidR="005A1B20" w:rsidRPr="005A1B20" w:rsidRDefault="00867C53" w:rsidP="00867C53">
      <w:pPr>
        <w:autoSpaceDE w:val="0"/>
        <w:adjustRightInd w:val="0"/>
        <w:spacing w:line="276" w:lineRule="auto"/>
        <w:ind w:firstLine="567"/>
        <w:jc w:val="both"/>
        <w:rPr>
          <w:lang w:val="ru-RU"/>
        </w:rPr>
      </w:pPr>
      <w:r>
        <w:rPr>
          <w:lang w:val="ru-RU"/>
        </w:rPr>
        <w:t>1.3.5</w:t>
      </w:r>
      <w:r w:rsidR="005A1B20" w:rsidRPr="005A1B20">
        <w:rPr>
          <w:lang w:val="ru-RU"/>
        </w:rPr>
        <w:t xml:space="preserve"> </w:t>
      </w:r>
      <w:r w:rsidR="005A1B20" w:rsidRPr="00867C53">
        <w:rPr>
          <w:i/>
          <w:lang w:val="ru-RU"/>
        </w:rPr>
        <w:t xml:space="preserve">Собственник домовладения </w:t>
      </w:r>
      <w:r w:rsidR="005A1B20" w:rsidRPr="005A1B20">
        <w:rPr>
          <w:lang w:val="ru-RU"/>
        </w:rPr>
        <w:t>- гражданин Российской Федерации, владеющий на праве собственности индивидуальным домовладением или долей в индивидуальном домовладении</w:t>
      </w:r>
      <w:r>
        <w:rPr>
          <w:lang w:val="ru-RU"/>
        </w:rPr>
        <w:t>;</w:t>
      </w:r>
    </w:p>
    <w:p w:rsidR="005A1B20" w:rsidRPr="005A1B20" w:rsidRDefault="00867C53" w:rsidP="00867C53">
      <w:pPr>
        <w:autoSpaceDE w:val="0"/>
        <w:adjustRightInd w:val="0"/>
        <w:spacing w:line="276" w:lineRule="auto"/>
        <w:ind w:firstLine="567"/>
        <w:jc w:val="both"/>
        <w:rPr>
          <w:lang w:val="ru-RU"/>
        </w:rPr>
      </w:pPr>
      <w:r>
        <w:rPr>
          <w:lang w:val="ru-RU"/>
        </w:rPr>
        <w:t>1.3.6</w:t>
      </w:r>
      <w:r w:rsidR="005A1B20" w:rsidRPr="005A1B20">
        <w:rPr>
          <w:lang w:val="ru-RU"/>
        </w:rPr>
        <w:t xml:space="preserve"> </w:t>
      </w:r>
      <w:r w:rsidR="005A1B20" w:rsidRPr="00867C53">
        <w:rPr>
          <w:i/>
          <w:lang w:val="ru-RU"/>
        </w:rPr>
        <w:t xml:space="preserve">Проектно-сметная документация </w:t>
      </w:r>
      <w:r w:rsidR="005A1B20" w:rsidRPr="005A1B20">
        <w:rPr>
          <w:lang w:val="ru-RU"/>
        </w:rPr>
        <w:t>— набор текстовых и графических документов, отображающих архитектурные, технические и технологические решения, описание принятых технических решений, рабочих чертежей, схем, планов и других документов в графической форме, спецификации оборудования и материалов, расчет стоимости строительства, пояснения и ссылки на нормативные и технические документы, используемые при расчетах, обосновывающие принятые решения</w:t>
      </w:r>
      <w:r>
        <w:rPr>
          <w:lang w:val="ru-RU"/>
        </w:rPr>
        <w:t>;</w:t>
      </w:r>
    </w:p>
    <w:p w:rsidR="005A1B20" w:rsidRDefault="00867C53" w:rsidP="00867C53">
      <w:pPr>
        <w:autoSpaceDE w:val="0"/>
        <w:adjustRightInd w:val="0"/>
        <w:spacing w:line="276" w:lineRule="auto"/>
        <w:ind w:firstLine="567"/>
        <w:jc w:val="both"/>
        <w:rPr>
          <w:lang w:val="ru-RU"/>
        </w:rPr>
      </w:pPr>
      <w:r>
        <w:rPr>
          <w:lang w:val="ru-RU"/>
        </w:rPr>
        <w:t>1.3.7</w:t>
      </w:r>
      <w:r w:rsidR="005A1B20" w:rsidRPr="005A1B20">
        <w:rPr>
          <w:lang w:val="ru-RU"/>
        </w:rPr>
        <w:t xml:space="preserve"> </w:t>
      </w:r>
      <w:r w:rsidR="005A1B20" w:rsidRPr="00867C53">
        <w:rPr>
          <w:i/>
          <w:lang w:val="ru-RU"/>
        </w:rPr>
        <w:t xml:space="preserve">Проект по газификации </w:t>
      </w:r>
      <w:r w:rsidR="005A1B20" w:rsidRPr="005A1B20">
        <w:rPr>
          <w:lang w:val="ru-RU"/>
        </w:rPr>
        <w:t>— набор текстовых и графических документов, отображающих архитектурные, технические и технологические решения, описание принятых технических решений, чертежей, схем, планов и других документов в графической форме, расчет стоимости строительства, пояснения и ссылки на нормативные и технические документы, используемые при расчетах, обосновывающие принятые решения</w:t>
      </w:r>
      <w:r>
        <w:rPr>
          <w:lang w:val="ru-RU"/>
        </w:rPr>
        <w:t>;</w:t>
      </w:r>
    </w:p>
    <w:p w:rsidR="00867C53" w:rsidRDefault="00867C53" w:rsidP="00867C53">
      <w:pPr>
        <w:shd w:val="clear" w:color="auto" w:fill="FFFFFF"/>
        <w:spacing w:line="276" w:lineRule="auto"/>
        <w:ind w:firstLine="567"/>
        <w:jc w:val="both"/>
        <w:rPr>
          <w:lang w:val="ru-RU" w:eastAsia="ru-RU"/>
        </w:rPr>
      </w:pPr>
      <w:r>
        <w:rPr>
          <w:lang w:val="ru-RU"/>
        </w:rPr>
        <w:t xml:space="preserve">1.3.8 </w:t>
      </w:r>
      <w:r w:rsidRPr="00867C53">
        <w:rPr>
          <w:bCs/>
          <w:i/>
          <w:iCs/>
          <w:lang w:val="ru-RU" w:eastAsia="ru-RU"/>
        </w:rPr>
        <w:t>Участник газификации</w:t>
      </w:r>
      <w:r w:rsidRPr="00867C53">
        <w:rPr>
          <w:i/>
          <w:lang w:eastAsia="ru-RU"/>
        </w:rPr>
        <w:t> </w:t>
      </w:r>
      <w:r w:rsidRPr="00867C53">
        <w:rPr>
          <w:lang w:val="ru-RU" w:eastAsia="ru-RU"/>
        </w:rPr>
        <w:t>– собственник индивидуального жилого дома либо его законный представитель, изъявивший желание и принявший участие в газификации</w:t>
      </w:r>
      <w:r>
        <w:rPr>
          <w:lang w:val="ru-RU" w:eastAsia="ru-RU"/>
        </w:rPr>
        <w:t>;</w:t>
      </w:r>
    </w:p>
    <w:p w:rsidR="00867C53" w:rsidRDefault="00867C53" w:rsidP="00867C53">
      <w:pPr>
        <w:shd w:val="clear" w:color="auto" w:fill="FFFFFF"/>
        <w:spacing w:line="276" w:lineRule="auto"/>
        <w:ind w:firstLine="567"/>
        <w:jc w:val="both"/>
        <w:rPr>
          <w:lang w:val="ru-RU" w:eastAsia="ru-RU"/>
        </w:rPr>
      </w:pPr>
      <w:proofErr w:type="gramStart"/>
      <w:r>
        <w:rPr>
          <w:lang w:val="ru-RU" w:eastAsia="ru-RU"/>
        </w:rPr>
        <w:t xml:space="preserve">1.3.9 </w:t>
      </w:r>
      <w:r w:rsidRPr="00867C53">
        <w:rPr>
          <w:bCs/>
          <w:i/>
          <w:iCs/>
          <w:lang w:val="ru-RU" w:eastAsia="ru-RU"/>
        </w:rPr>
        <w:t>Инициативная группа</w:t>
      </w:r>
      <w:r w:rsidRPr="00867C53">
        <w:rPr>
          <w:i/>
          <w:lang w:eastAsia="ru-RU"/>
        </w:rPr>
        <w:t> </w:t>
      </w:r>
      <w:r w:rsidRPr="00867C53">
        <w:rPr>
          <w:lang w:val="ru-RU" w:eastAsia="ru-RU"/>
        </w:rPr>
        <w:t>— группа физических лиц, в полномочия которой входит принятие решения о газификации определенной части населенного пункта (улицы,</w:t>
      </w:r>
      <w:proofErr w:type="gramEnd"/>
      <w:r w:rsidRPr="00867C53">
        <w:rPr>
          <w:lang w:val="ru-RU" w:eastAsia="ru-RU"/>
        </w:rPr>
        <w:t xml:space="preserve"> квартала, микрорайона, группы домов), сбор необходимого пакета документов от собственников индивидуальных жилых домов, оказание содействия Администрации в организационной и финансовой работе, связанной с газификацией</w:t>
      </w:r>
      <w:r>
        <w:rPr>
          <w:lang w:val="ru-RU" w:eastAsia="ru-RU"/>
        </w:rPr>
        <w:t>;</w:t>
      </w:r>
    </w:p>
    <w:p w:rsidR="00867C53" w:rsidRPr="00867C53" w:rsidRDefault="00867C53" w:rsidP="00867C53">
      <w:pPr>
        <w:shd w:val="clear" w:color="auto" w:fill="FFFFFF"/>
        <w:spacing w:line="276" w:lineRule="auto"/>
        <w:ind w:firstLine="567"/>
        <w:jc w:val="both"/>
        <w:rPr>
          <w:lang w:val="ru-RU" w:eastAsia="ru-RU"/>
        </w:rPr>
      </w:pPr>
      <w:r w:rsidRPr="00867C53">
        <w:rPr>
          <w:bCs/>
          <w:iCs/>
          <w:lang w:val="ru-RU" w:eastAsia="ru-RU"/>
        </w:rPr>
        <w:t>1.3.10</w:t>
      </w:r>
      <w:r w:rsidRPr="00867C53">
        <w:rPr>
          <w:bCs/>
          <w:i/>
          <w:iCs/>
          <w:lang w:val="ru-RU" w:eastAsia="ru-RU"/>
        </w:rPr>
        <w:t xml:space="preserve"> </w:t>
      </w:r>
      <w:r w:rsidRPr="00867C53">
        <w:rPr>
          <w:bCs/>
          <w:i/>
          <w:iCs/>
          <w:lang w:val="ru-RU" w:eastAsia="ru-RU"/>
        </w:rPr>
        <w:t>Схема газоснабжения природным газом</w:t>
      </w:r>
      <w:r w:rsidRPr="00867C53">
        <w:rPr>
          <w:i/>
          <w:lang w:eastAsia="ru-RU"/>
        </w:rPr>
        <w:t> </w:t>
      </w:r>
      <w:r w:rsidRPr="00867C53">
        <w:rPr>
          <w:lang w:val="ru-RU" w:eastAsia="ru-RU"/>
        </w:rPr>
        <w:t>– разработанная схема газоснабжения соответствующей территории для определения возможности технологического присоединения к распределительным сетям газоснабжения.</w:t>
      </w:r>
    </w:p>
    <w:p w:rsidR="00867C53" w:rsidRPr="005A1B20" w:rsidRDefault="00867C53" w:rsidP="005A1B20">
      <w:pPr>
        <w:autoSpaceDE w:val="0"/>
        <w:adjustRightInd w:val="0"/>
        <w:ind w:firstLine="540"/>
        <w:jc w:val="both"/>
        <w:rPr>
          <w:lang w:val="ru-RU"/>
        </w:rPr>
      </w:pPr>
    </w:p>
    <w:p w:rsidR="00867C53" w:rsidRDefault="00867C53" w:rsidP="00867C53">
      <w:pPr>
        <w:pStyle w:val="af9"/>
        <w:spacing w:before="0" w:beforeAutospacing="0" w:after="0" w:afterAutospacing="0"/>
        <w:jc w:val="center"/>
      </w:pPr>
      <w:r>
        <w:t>2</w:t>
      </w:r>
      <w:r>
        <w:t xml:space="preserve"> Основные условия газификации</w:t>
      </w:r>
      <w:r>
        <w:br/>
      </w:r>
    </w:p>
    <w:p w:rsidR="00867C53" w:rsidRDefault="00867C53" w:rsidP="00867C53">
      <w:pPr>
        <w:pStyle w:val="af9"/>
        <w:spacing w:before="0" w:beforeAutospacing="0" w:after="0" w:afterAutospacing="0" w:line="276" w:lineRule="auto"/>
        <w:ind w:firstLine="540"/>
        <w:jc w:val="both"/>
      </w:pPr>
      <w:r>
        <w:t xml:space="preserve">2.1 </w:t>
      </w:r>
      <w:r>
        <w:t>Работы по газификации могут осуществляться за счет средств регионального, местного бюджетов, внебюджетных сре</w:t>
      </w:r>
      <w:proofErr w:type="gramStart"/>
      <w:r>
        <w:t>дств гр</w:t>
      </w:r>
      <w:proofErr w:type="gramEnd"/>
      <w:r>
        <w:t>аждан и иных заинтересованных в газиф</w:t>
      </w:r>
      <w:r>
        <w:t>и</w:t>
      </w:r>
      <w:r>
        <w:t>кации лиц</w:t>
      </w:r>
      <w:r>
        <w:t>;</w:t>
      </w:r>
    </w:p>
    <w:p w:rsidR="00867C53" w:rsidRDefault="00867C53" w:rsidP="00867C53">
      <w:pPr>
        <w:pStyle w:val="af9"/>
        <w:spacing w:before="0" w:beforeAutospacing="0" w:after="0" w:afterAutospacing="0" w:line="276" w:lineRule="auto"/>
        <w:ind w:firstLine="540"/>
        <w:jc w:val="both"/>
      </w:pPr>
      <w:r>
        <w:t>2.2</w:t>
      </w:r>
      <w:r>
        <w:t xml:space="preserve"> Заказчиком и организатором работ по газификации может выступать админ</w:t>
      </w:r>
      <w:r>
        <w:t>и</w:t>
      </w:r>
      <w:r>
        <w:t>страция</w:t>
      </w:r>
      <w:r w:rsidRPr="00625C33">
        <w:t xml:space="preserve"> </w:t>
      </w:r>
      <w:r>
        <w:t xml:space="preserve">муниципального образования </w:t>
      </w:r>
      <w:proofErr w:type="spellStart"/>
      <w:r w:rsidRPr="005A1B20">
        <w:t>Дружногорск</w:t>
      </w:r>
      <w:r>
        <w:t>ое</w:t>
      </w:r>
      <w:proofErr w:type="spellEnd"/>
      <w:r>
        <w:t xml:space="preserve"> городское поселение Гатчинского м</w:t>
      </w:r>
      <w:r>
        <w:t>у</w:t>
      </w:r>
      <w:r>
        <w:t>ниципальног</w:t>
      </w:r>
      <w:r>
        <w:t>о района Ленинградской области;</w:t>
      </w:r>
    </w:p>
    <w:p w:rsidR="00867C53" w:rsidRDefault="00867C53" w:rsidP="00867C53">
      <w:pPr>
        <w:pStyle w:val="af9"/>
        <w:spacing w:before="0" w:beforeAutospacing="0" w:after="0" w:afterAutospacing="0" w:line="276" w:lineRule="auto"/>
        <w:ind w:firstLine="540"/>
        <w:jc w:val="both"/>
      </w:pPr>
      <w:r>
        <w:t>2.3</w:t>
      </w:r>
      <w:proofErr w:type="gramStart"/>
      <w:r>
        <w:t xml:space="preserve"> В</w:t>
      </w:r>
      <w:proofErr w:type="gramEnd"/>
      <w:r>
        <w:t xml:space="preserve"> пределах средств, предусмотренных на цели газификации в бюджете муниц</w:t>
      </w:r>
      <w:r>
        <w:t>и</w:t>
      </w:r>
      <w:r>
        <w:t xml:space="preserve">пального образования </w:t>
      </w:r>
      <w:proofErr w:type="spellStart"/>
      <w:r w:rsidRPr="005A1B20">
        <w:t>Дружногорск</w:t>
      </w:r>
      <w:r>
        <w:t>ое</w:t>
      </w:r>
      <w:proofErr w:type="spellEnd"/>
      <w:r>
        <w:t xml:space="preserve"> городское поселение Гатчинского муниципального района Ленинградской области, администрация формирует муниципальную программу на очередной финансовый год</w:t>
      </w:r>
      <w:r>
        <w:t>;</w:t>
      </w:r>
    </w:p>
    <w:p w:rsidR="00867C53" w:rsidRDefault="00867C53" w:rsidP="00867C53">
      <w:pPr>
        <w:pStyle w:val="af9"/>
        <w:spacing w:before="0" w:beforeAutospacing="0" w:after="0" w:afterAutospacing="0" w:line="276" w:lineRule="auto"/>
        <w:ind w:firstLine="540"/>
        <w:jc w:val="both"/>
      </w:pPr>
      <w:r>
        <w:t>Для включения проекта по газификации в муниципальную программу по газифик</w:t>
      </w:r>
      <w:r>
        <w:t>а</w:t>
      </w:r>
      <w:r>
        <w:t>ции необходимо участие не менее 60% домовладений, от общего количества домовлад</w:t>
      </w:r>
      <w:r>
        <w:t>е</w:t>
      </w:r>
      <w:r>
        <w:t>ний (согласно протоколам сходов), принявших решение газифицировать свои домовлад</w:t>
      </w:r>
      <w:r>
        <w:t>е</w:t>
      </w:r>
      <w:r>
        <w:t>ния на протяженности проектируемого распределительного газопровода</w:t>
      </w:r>
      <w:r>
        <w:t>;</w:t>
      </w:r>
    </w:p>
    <w:p w:rsidR="00867C53" w:rsidRDefault="00867C53" w:rsidP="00867C53">
      <w:pPr>
        <w:pStyle w:val="af9"/>
        <w:spacing w:before="0" w:beforeAutospacing="0" w:after="0" w:afterAutospacing="0" w:line="276" w:lineRule="auto"/>
        <w:ind w:firstLine="540"/>
        <w:jc w:val="both"/>
      </w:pPr>
      <w:r>
        <w:t>2.4</w:t>
      </w:r>
      <w:proofErr w:type="gramStart"/>
      <w:r>
        <w:t xml:space="preserve"> В</w:t>
      </w:r>
      <w:proofErr w:type="gramEnd"/>
      <w:r>
        <w:t>се взаимоотношения в области проектирования распределительных газопров</w:t>
      </w:r>
      <w:r>
        <w:t>о</w:t>
      </w:r>
      <w:r>
        <w:t>дов, между администрацией и собственниками домовладений строятся исключительно на добровольных договорных началах</w:t>
      </w:r>
      <w:r>
        <w:t>;</w:t>
      </w:r>
    </w:p>
    <w:p w:rsidR="00867C53" w:rsidRDefault="00867C53" w:rsidP="00867C53">
      <w:pPr>
        <w:pStyle w:val="af9"/>
        <w:spacing w:before="0" w:beforeAutospacing="0" w:after="0" w:afterAutospacing="0" w:line="276" w:lineRule="auto"/>
        <w:ind w:firstLine="540"/>
        <w:jc w:val="both"/>
      </w:pPr>
      <w:r>
        <w:t>2.5</w:t>
      </w:r>
      <w:r>
        <w:t xml:space="preserve"> Договор должен содержать все основные и существенные элементы взаимоотн</w:t>
      </w:r>
      <w:r>
        <w:t>о</w:t>
      </w:r>
      <w:r>
        <w:t>шений сторон, а именно:</w:t>
      </w:r>
    </w:p>
    <w:p w:rsidR="00867C53" w:rsidRDefault="00867C53" w:rsidP="00867C53">
      <w:pPr>
        <w:pStyle w:val="af9"/>
        <w:spacing w:before="0" w:beforeAutospacing="0" w:after="0" w:afterAutospacing="0" w:line="276" w:lineRule="auto"/>
        <w:ind w:firstLine="540"/>
        <w:jc w:val="both"/>
      </w:pPr>
      <w:r>
        <w:t xml:space="preserve">- определен предмет договора; </w:t>
      </w:r>
    </w:p>
    <w:p w:rsidR="00867C53" w:rsidRDefault="00867C53" w:rsidP="00867C53">
      <w:pPr>
        <w:pStyle w:val="af9"/>
        <w:spacing w:before="0" w:beforeAutospacing="0" w:after="0" w:afterAutospacing="0" w:line="276" w:lineRule="auto"/>
        <w:ind w:firstLine="540"/>
        <w:jc w:val="both"/>
      </w:pPr>
      <w:r>
        <w:t>- определена сумма денежных обязательств собственников домовладения;</w:t>
      </w:r>
    </w:p>
    <w:p w:rsidR="00867C53" w:rsidRDefault="00867C53" w:rsidP="00867C53">
      <w:pPr>
        <w:pStyle w:val="af9"/>
        <w:spacing w:before="0" w:beforeAutospacing="0" w:after="0" w:afterAutospacing="0" w:line="276" w:lineRule="auto"/>
        <w:ind w:firstLine="540"/>
        <w:jc w:val="both"/>
      </w:pPr>
      <w:r>
        <w:t>- сроки и порядок внесения денежных средств со стороны собственников домовлад</w:t>
      </w:r>
      <w:r>
        <w:t>е</w:t>
      </w:r>
      <w:r>
        <w:t>ния;</w:t>
      </w:r>
    </w:p>
    <w:p w:rsidR="00867C53" w:rsidRDefault="00867C53" w:rsidP="00867C53">
      <w:pPr>
        <w:pStyle w:val="af9"/>
        <w:spacing w:before="0" w:beforeAutospacing="0" w:after="0" w:afterAutospacing="0" w:line="276" w:lineRule="auto"/>
        <w:ind w:firstLine="540"/>
        <w:jc w:val="both"/>
      </w:pPr>
      <w:r>
        <w:t>- сроки и порядок действия договора;</w:t>
      </w:r>
    </w:p>
    <w:p w:rsidR="00867C53" w:rsidRDefault="00867C53" w:rsidP="00867C53">
      <w:pPr>
        <w:pStyle w:val="af9"/>
        <w:spacing w:before="0" w:beforeAutospacing="0" w:after="0" w:afterAutospacing="0" w:line="276" w:lineRule="auto"/>
        <w:ind w:firstLine="540"/>
        <w:jc w:val="both"/>
      </w:pPr>
      <w:r>
        <w:t>- ответственность сторон за ненадлежащее исполнение условий договора;</w:t>
      </w:r>
    </w:p>
    <w:p w:rsidR="00867C53" w:rsidRDefault="00867C53" w:rsidP="00867C53">
      <w:pPr>
        <w:pStyle w:val="af9"/>
        <w:spacing w:before="0" w:beforeAutospacing="0" w:after="0" w:afterAutospacing="0" w:line="276" w:lineRule="auto"/>
        <w:ind w:firstLine="540"/>
        <w:jc w:val="both"/>
      </w:pPr>
      <w:r>
        <w:t>- иные условия договора в соответствии с требованиями законодательства РФ.</w:t>
      </w:r>
    </w:p>
    <w:p w:rsidR="00867C53" w:rsidRDefault="00867C53" w:rsidP="00867C53">
      <w:pPr>
        <w:pStyle w:val="af9"/>
        <w:spacing w:before="0" w:beforeAutospacing="0" w:after="0" w:afterAutospacing="0" w:line="276" w:lineRule="auto"/>
        <w:ind w:firstLine="540"/>
        <w:jc w:val="both"/>
      </w:pPr>
      <w:r>
        <w:t xml:space="preserve">Договор может быть двух- или многосторонним, в зависимости от </w:t>
      </w:r>
      <w:proofErr w:type="spellStart"/>
      <w:r>
        <w:t>пообъектного</w:t>
      </w:r>
      <w:proofErr w:type="spellEnd"/>
      <w:r>
        <w:t xml:space="preserve"> с</w:t>
      </w:r>
      <w:r>
        <w:t>о</w:t>
      </w:r>
      <w:r>
        <w:t>става газификации и его участников.</w:t>
      </w:r>
    </w:p>
    <w:p w:rsidR="00867C53" w:rsidRDefault="00867C53" w:rsidP="00867C53">
      <w:pPr>
        <w:pStyle w:val="af9"/>
        <w:spacing w:before="0" w:beforeAutospacing="0" w:after="0" w:afterAutospacing="0"/>
        <w:jc w:val="center"/>
      </w:pPr>
    </w:p>
    <w:p w:rsidR="00867C53" w:rsidRDefault="00867C53" w:rsidP="00867C53">
      <w:pPr>
        <w:pStyle w:val="af9"/>
        <w:spacing w:before="0" w:beforeAutospacing="0" w:after="0" w:afterAutospacing="0"/>
        <w:jc w:val="center"/>
      </w:pPr>
      <w:r>
        <w:t>3 Проектирование работ по газификации</w:t>
      </w:r>
    </w:p>
    <w:p w:rsidR="00867C53" w:rsidRDefault="00867C53" w:rsidP="00867C53">
      <w:pPr>
        <w:pStyle w:val="af9"/>
        <w:spacing w:before="0" w:beforeAutospacing="0" w:after="0" w:afterAutospacing="0"/>
        <w:ind w:firstLine="567"/>
        <w:jc w:val="both"/>
      </w:pPr>
    </w:p>
    <w:p w:rsidR="00867C53" w:rsidRDefault="00867C53" w:rsidP="00867C53">
      <w:pPr>
        <w:pStyle w:val="af9"/>
        <w:spacing w:before="0" w:beforeAutospacing="0" w:after="0" w:afterAutospacing="0" w:line="276" w:lineRule="auto"/>
        <w:ind w:firstLine="567"/>
        <w:jc w:val="both"/>
      </w:pPr>
      <w:r>
        <w:t>3.1</w:t>
      </w:r>
      <w:r>
        <w:t xml:space="preserve"> Источниками финансирования подготовки проектно-сметной документации (д</w:t>
      </w:r>
      <w:r>
        <w:t>а</w:t>
      </w:r>
      <w:r>
        <w:t>лее по тексту – «ПСД») могут являться:</w:t>
      </w:r>
    </w:p>
    <w:p w:rsidR="00867C53" w:rsidRDefault="00867C53" w:rsidP="00867C53">
      <w:pPr>
        <w:pStyle w:val="af9"/>
        <w:spacing w:before="0" w:beforeAutospacing="0" w:after="0" w:afterAutospacing="0" w:line="276" w:lineRule="auto"/>
        <w:ind w:firstLine="567"/>
        <w:jc w:val="both"/>
      </w:pPr>
      <w:r>
        <w:t>- средства бюджета Ленинградской области,</w:t>
      </w:r>
    </w:p>
    <w:p w:rsidR="00867C53" w:rsidRDefault="00867C53" w:rsidP="00867C53">
      <w:pPr>
        <w:pStyle w:val="af9"/>
        <w:spacing w:before="0" w:beforeAutospacing="0" w:after="0" w:afterAutospacing="0" w:line="276" w:lineRule="auto"/>
        <w:ind w:firstLine="567"/>
        <w:jc w:val="both"/>
      </w:pPr>
      <w:r>
        <w:t xml:space="preserve">- средства бюджета муниципального образования, </w:t>
      </w:r>
    </w:p>
    <w:p w:rsidR="00867C53" w:rsidRDefault="00867C53" w:rsidP="00867C53">
      <w:pPr>
        <w:pStyle w:val="af9"/>
        <w:spacing w:before="0" w:beforeAutospacing="0" w:after="0" w:afterAutospacing="0" w:line="276" w:lineRule="auto"/>
        <w:ind w:firstLine="567"/>
        <w:jc w:val="both"/>
      </w:pPr>
      <w:r>
        <w:t>- внебюджетные средства граждан и иных заинтересованных лиц.</w:t>
      </w:r>
    </w:p>
    <w:p w:rsidR="00867C53" w:rsidRDefault="00867C53" w:rsidP="00867C53">
      <w:pPr>
        <w:pStyle w:val="af9"/>
        <w:spacing w:before="0" w:beforeAutospacing="0" w:after="0" w:afterAutospacing="0" w:line="276" w:lineRule="auto"/>
        <w:ind w:firstLine="567"/>
        <w:jc w:val="both"/>
      </w:pPr>
      <w:r>
        <w:t>3.2</w:t>
      </w:r>
      <w:r>
        <w:t xml:space="preserve"> Администрация организует:</w:t>
      </w:r>
    </w:p>
    <w:p w:rsidR="00867C53" w:rsidRDefault="00867C53" w:rsidP="00867C53">
      <w:pPr>
        <w:pStyle w:val="af9"/>
        <w:spacing w:before="0" w:beforeAutospacing="0" w:after="0" w:afterAutospacing="0" w:line="276" w:lineRule="auto"/>
        <w:ind w:firstLine="567"/>
        <w:jc w:val="both"/>
      </w:pPr>
      <w:r>
        <w:t>а) сбор информации от заинтересованных в газификации собственников домовлад</w:t>
      </w:r>
      <w:r>
        <w:t>е</w:t>
      </w:r>
      <w:r>
        <w:t>ния о намерении газифицировать тот или иной Объект газификации и образование иниц</w:t>
      </w:r>
      <w:r>
        <w:t>и</w:t>
      </w:r>
      <w:r>
        <w:t>ативных групп, заинтересованных в совместном осуществлении газификации;</w:t>
      </w:r>
    </w:p>
    <w:p w:rsidR="00867C53" w:rsidRDefault="00867C53" w:rsidP="00867C53">
      <w:pPr>
        <w:pStyle w:val="af9"/>
        <w:spacing w:before="0" w:beforeAutospacing="0" w:after="0" w:afterAutospacing="0" w:line="276" w:lineRule="auto"/>
        <w:ind w:firstLine="567"/>
        <w:jc w:val="both"/>
      </w:pPr>
      <w:r>
        <w:t>б) проведения сходов (собраний) граждан на которых:</w:t>
      </w:r>
    </w:p>
    <w:p w:rsidR="00867C53" w:rsidRDefault="00867C53" w:rsidP="00867C53">
      <w:pPr>
        <w:pStyle w:val="af9"/>
        <w:spacing w:before="0" w:beforeAutospacing="0" w:after="0" w:afterAutospacing="0" w:line="276" w:lineRule="auto"/>
        <w:ind w:firstLine="567"/>
        <w:jc w:val="both"/>
      </w:pPr>
      <w:r>
        <w:t>- выбирается инициативная группа из числа граждан заинтересованных в газифик</w:t>
      </w:r>
      <w:r>
        <w:t>а</w:t>
      </w:r>
      <w:r>
        <w:t>ции путем голосования;</w:t>
      </w:r>
    </w:p>
    <w:p w:rsidR="00867C53" w:rsidRDefault="00867C53" w:rsidP="00867C53">
      <w:pPr>
        <w:pStyle w:val="af9"/>
        <w:spacing w:before="0" w:beforeAutospacing="0" w:after="0" w:afterAutospacing="0" w:line="276" w:lineRule="auto"/>
        <w:ind w:firstLine="567"/>
        <w:jc w:val="both"/>
      </w:pPr>
      <w:r>
        <w:lastRenderedPageBreak/>
        <w:t>- большинством голосов выбирается уполномоченное лицо (группа лиц), которое представляет интересы собственников домовладений;</w:t>
      </w:r>
    </w:p>
    <w:p w:rsidR="00867C53" w:rsidRDefault="00867C53" w:rsidP="00867C53">
      <w:pPr>
        <w:pStyle w:val="af9"/>
        <w:spacing w:before="0" w:beforeAutospacing="0" w:after="0" w:afterAutospacing="0" w:line="276" w:lineRule="auto"/>
        <w:ind w:firstLine="567"/>
        <w:jc w:val="both"/>
      </w:pPr>
      <w:r>
        <w:t>- определяется сумма первоначального взноса на производство проектных и изыск</w:t>
      </w:r>
      <w:r>
        <w:t>а</w:t>
      </w:r>
      <w:r>
        <w:t>тельных работ;</w:t>
      </w:r>
    </w:p>
    <w:p w:rsidR="00867C53" w:rsidRDefault="00867C53" w:rsidP="00867C53">
      <w:pPr>
        <w:pStyle w:val="af9"/>
        <w:spacing w:before="0" w:beforeAutospacing="0" w:after="0" w:afterAutospacing="0" w:line="276" w:lineRule="auto"/>
        <w:ind w:firstLine="567"/>
        <w:jc w:val="both"/>
      </w:pPr>
      <w:r>
        <w:t>- определяется порядок и очередность выполнения проектных и изыскательных р</w:t>
      </w:r>
      <w:r>
        <w:t>а</w:t>
      </w:r>
      <w:r>
        <w:t>бот;</w:t>
      </w:r>
    </w:p>
    <w:p w:rsidR="00867C53" w:rsidRDefault="00867C53" w:rsidP="00867C53">
      <w:pPr>
        <w:pStyle w:val="af9"/>
        <w:spacing w:before="0" w:beforeAutospacing="0" w:after="0" w:afterAutospacing="0" w:line="276" w:lineRule="auto"/>
        <w:ind w:firstLine="567"/>
        <w:jc w:val="both"/>
      </w:pPr>
      <w:r>
        <w:t xml:space="preserve">- определяется стоимость работ по газификации; </w:t>
      </w:r>
    </w:p>
    <w:p w:rsidR="00867C53" w:rsidRDefault="00867C53" w:rsidP="00867C53">
      <w:pPr>
        <w:pStyle w:val="af9"/>
        <w:spacing w:before="0" w:beforeAutospacing="0" w:after="0" w:afterAutospacing="0" w:line="276" w:lineRule="auto"/>
        <w:ind w:firstLine="567"/>
        <w:jc w:val="both"/>
      </w:pPr>
      <w:r>
        <w:t>- принимаются решения собственников о согласии предоставить свой земельный участок под прокладку распределительного газопровода по всей протяженности проект</w:t>
      </w:r>
      <w:r>
        <w:t>и</w:t>
      </w:r>
      <w:r>
        <w:t>руемого распределительного газопровода;</w:t>
      </w:r>
    </w:p>
    <w:p w:rsidR="00867C53" w:rsidRDefault="00867C53" w:rsidP="00867C53">
      <w:pPr>
        <w:pStyle w:val="af9"/>
        <w:spacing w:before="0" w:beforeAutospacing="0" w:after="0" w:afterAutospacing="0" w:line="276" w:lineRule="auto"/>
        <w:ind w:firstLine="567"/>
        <w:jc w:val="both"/>
      </w:pPr>
      <w:r>
        <w:t>- принимаются иные решения необходимые для обеспечения работ по газификации.</w:t>
      </w:r>
    </w:p>
    <w:p w:rsidR="00867C53" w:rsidRDefault="00867C53" w:rsidP="00867C53">
      <w:pPr>
        <w:pStyle w:val="af9"/>
        <w:spacing w:before="0" w:beforeAutospacing="0" w:after="0" w:afterAutospacing="0" w:line="276" w:lineRule="auto"/>
        <w:ind w:firstLine="567"/>
        <w:jc w:val="both"/>
      </w:pPr>
      <w:r>
        <w:t>Решение об участии собственников домовладений в газификации и иные достигн</w:t>
      </w:r>
      <w:r>
        <w:t>у</w:t>
      </w:r>
      <w:r>
        <w:t>тые соглашения закрепляются в Протоколах сходов (собраний) граждан (инициативных групп).</w:t>
      </w:r>
    </w:p>
    <w:p w:rsidR="00867C53" w:rsidRDefault="00867C53" w:rsidP="00867C53">
      <w:pPr>
        <w:pStyle w:val="af9"/>
        <w:spacing w:before="0" w:beforeAutospacing="0" w:after="0" w:afterAutospacing="0" w:line="276" w:lineRule="auto"/>
        <w:ind w:firstLine="567"/>
        <w:jc w:val="both"/>
      </w:pPr>
      <w:r>
        <w:t>3.3</w:t>
      </w:r>
      <w:proofErr w:type="gramStart"/>
      <w:r>
        <w:t xml:space="preserve"> П</w:t>
      </w:r>
      <w:proofErr w:type="gramEnd"/>
      <w:r>
        <w:t>осле проведения анализа представленных документов администрация:</w:t>
      </w:r>
    </w:p>
    <w:p w:rsidR="00867C53" w:rsidRDefault="00867C53" w:rsidP="00867C53">
      <w:pPr>
        <w:pStyle w:val="af9"/>
        <w:spacing w:before="0" w:beforeAutospacing="0" w:after="0" w:afterAutospacing="0" w:line="276" w:lineRule="auto"/>
        <w:ind w:firstLine="567"/>
        <w:jc w:val="both"/>
      </w:pPr>
      <w:r>
        <w:t>- формирует очередность изготовления ПСД по газификации (преимущество отдае</w:t>
      </w:r>
      <w:r>
        <w:t>т</w:t>
      </w:r>
      <w:r>
        <w:t>ся объектам с наибольшим количеством собственников домовладений, расположенных в границах населенных пунктов и принявших решение об участии в газификации);</w:t>
      </w:r>
    </w:p>
    <w:p w:rsidR="00867C53" w:rsidRDefault="00867C53" w:rsidP="00867C53">
      <w:pPr>
        <w:pStyle w:val="af9"/>
        <w:spacing w:before="0" w:beforeAutospacing="0" w:after="0" w:afterAutospacing="0" w:line="276" w:lineRule="auto"/>
        <w:ind w:firstLine="567"/>
        <w:jc w:val="both"/>
      </w:pPr>
      <w:r>
        <w:t>- запрашивает технические условия у газораспределительной организации на по</w:t>
      </w:r>
      <w:r>
        <w:t>д</w:t>
      </w:r>
      <w:r>
        <w:t>ключение к газораспределительным сетям;</w:t>
      </w:r>
    </w:p>
    <w:p w:rsidR="00867C53" w:rsidRDefault="00867C53" w:rsidP="00867C53">
      <w:pPr>
        <w:pStyle w:val="af9"/>
        <w:spacing w:before="0" w:beforeAutospacing="0" w:after="0" w:afterAutospacing="0" w:line="276" w:lineRule="auto"/>
        <w:ind w:firstLine="540"/>
        <w:jc w:val="both"/>
      </w:pPr>
      <w:r>
        <w:t>- проводит предварительный расчёт финансовых средств, необходимых на оплату ПСД по газификации жилых домов;</w:t>
      </w:r>
    </w:p>
    <w:p w:rsidR="00867C53" w:rsidRDefault="00867C53" w:rsidP="00867C53">
      <w:pPr>
        <w:pStyle w:val="af9"/>
        <w:spacing w:before="0" w:beforeAutospacing="0" w:after="0" w:afterAutospacing="0" w:line="276" w:lineRule="auto"/>
        <w:ind w:firstLine="540"/>
        <w:jc w:val="both"/>
      </w:pPr>
      <w:r>
        <w:t>- выступает заказчиком при разработке ПСД распределительного газопровода;</w:t>
      </w:r>
    </w:p>
    <w:p w:rsidR="00867C53" w:rsidRDefault="00867C53" w:rsidP="00867C53">
      <w:pPr>
        <w:pStyle w:val="af9"/>
        <w:spacing w:before="0" w:beforeAutospacing="0" w:after="0" w:afterAutospacing="0" w:line="276" w:lineRule="auto"/>
        <w:ind w:firstLine="540"/>
        <w:jc w:val="both"/>
      </w:pPr>
      <w:r>
        <w:t>- при необходимости осуществляет выбор организации на выполнение ПСД (в соо</w:t>
      </w:r>
      <w:r>
        <w:t>т</w:t>
      </w:r>
      <w:r>
        <w:t>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67C53" w:rsidRDefault="00867C53" w:rsidP="00867C53">
      <w:pPr>
        <w:pStyle w:val="af9"/>
        <w:spacing w:before="0" w:beforeAutospacing="0" w:after="0" w:afterAutospacing="0" w:line="276" w:lineRule="auto"/>
        <w:ind w:firstLine="540"/>
        <w:jc w:val="both"/>
      </w:pPr>
      <w:r>
        <w:t>- заключает с выбранной организацией договор/муниципальный контракт на изг</w:t>
      </w:r>
      <w:r>
        <w:t>о</w:t>
      </w:r>
      <w:r>
        <w:t>товление ПСД.</w:t>
      </w:r>
    </w:p>
    <w:p w:rsidR="00867C53" w:rsidRDefault="00867C53" w:rsidP="00867C53">
      <w:pPr>
        <w:pStyle w:val="af9"/>
        <w:spacing w:before="0" w:beforeAutospacing="0" w:after="0" w:afterAutospacing="0" w:line="276" w:lineRule="auto"/>
        <w:ind w:firstLine="540"/>
        <w:jc w:val="both"/>
      </w:pPr>
      <w:r>
        <w:t>3.4</w:t>
      </w:r>
      <w:r>
        <w:t xml:space="preserve"> Конечным результатом деятельности является проектно-сметная документация, оформленная в соответствии с действующим законодательством (включая экспертное з</w:t>
      </w:r>
      <w:r>
        <w:t>а</w:t>
      </w:r>
      <w:r>
        <w:t>ключение)</w:t>
      </w:r>
      <w:r>
        <w:t>;</w:t>
      </w:r>
    </w:p>
    <w:p w:rsidR="00867C53" w:rsidRDefault="00867C53" w:rsidP="00867C53">
      <w:pPr>
        <w:pStyle w:val="af9"/>
        <w:spacing w:before="0" w:beforeAutospacing="0" w:after="0" w:afterAutospacing="0" w:line="276" w:lineRule="auto"/>
        <w:ind w:firstLine="540"/>
        <w:jc w:val="both"/>
      </w:pPr>
      <w:r>
        <w:t>3.5. Собственники домовладения, письменно изъявившие желание, вправе осущест</w:t>
      </w:r>
      <w:r>
        <w:t>в</w:t>
      </w:r>
      <w:r>
        <w:t>лять финансирование изготовление ПСД в размере 100% за свой счет при содействии А</w:t>
      </w:r>
      <w:r>
        <w:t>д</w:t>
      </w:r>
      <w:r>
        <w:t xml:space="preserve">министрации или принять участие в </w:t>
      </w:r>
      <w:proofErr w:type="spellStart"/>
      <w:r>
        <w:t>софинансировании</w:t>
      </w:r>
      <w:proofErr w:type="spellEnd"/>
      <w:r>
        <w:t xml:space="preserve"> на основании договора заключе</w:t>
      </w:r>
      <w:r>
        <w:t>н</w:t>
      </w:r>
      <w:r>
        <w:t>ного в соответствии с п. 2.4. настоящего Положения</w:t>
      </w:r>
      <w:r>
        <w:t>;</w:t>
      </w:r>
    </w:p>
    <w:p w:rsidR="00867C53" w:rsidRDefault="00867C53" w:rsidP="00867C53">
      <w:pPr>
        <w:pStyle w:val="af9"/>
        <w:spacing w:before="0" w:beforeAutospacing="0" w:after="0" w:afterAutospacing="0" w:line="276" w:lineRule="auto"/>
        <w:ind w:firstLine="540"/>
        <w:jc w:val="both"/>
      </w:pPr>
      <w:r>
        <w:t xml:space="preserve">3.6. </w:t>
      </w:r>
      <w:proofErr w:type="gramStart"/>
      <w:r>
        <w:t>ПСД, на основании решения собственников домовладения, может быть передана в собственность муниципального образования для осуществления строительства распр</w:t>
      </w:r>
      <w:r>
        <w:t>е</w:t>
      </w:r>
      <w:r>
        <w:t>делительного газопровода.</w:t>
      </w:r>
      <w:proofErr w:type="gramEnd"/>
    </w:p>
    <w:p w:rsidR="00867C53" w:rsidRDefault="00867C53" w:rsidP="00867C53">
      <w:pPr>
        <w:pStyle w:val="af9"/>
        <w:spacing w:before="0" w:beforeAutospacing="0" w:after="0" w:afterAutospacing="0"/>
        <w:ind w:firstLine="540"/>
        <w:jc w:val="both"/>
      </w:pPr>
    </w:p>
    <w:p w:rsidR="00867C53" w:rsidRDefault="00867C53" w:rsidP="00867C53">
      <w:pPr>
        <w:pStyle w:val="af9"/>
        <w:spacing w:before="0" w:beforeAutospacing="0" w:after="0" w:afterAutospacing="0"/>
        <w:ind w:firstLine="540"/>
        <w:jc w:val="center"/>
      </w:pPr>
      <w:r>
        <w:t>4. Порядок проведения строительно-монтажных работ</w:t>
      </w:r>
    </w:p>
    <w:p w:rsidR="00867C53" w:rsidRDefault="00867C53" w:rsidP="00867C53">
      <w:pPr>
        <w:pStyle w:val="af9"/>
        <w:spacing w:before="0" w:beforeAutospacing="0" w:after="0" w:afterAutospacing="0"/>
        <w:ind w:firstLine="540"/>
        <w:jc w:val="center"/>
      </w:pPr>
    </w:p>
    <w:p w:rsidR="00867C53" w:rsidRDefault="00867C53" w:rsidP="00867C53">
      <w:pPr>
        <w:pStyle w:val="af9"/>
        <w:spacing w:before="0" w:beforeAutospacing="0" w:after="0" w:afterAutospacing="0" w:line="276" w:lineRule="auto"/>
        <w:ind w:firstLine="540"/>
        <w:jc w:val="both"/>
      </w:pPr>
      <w:r>
        <w:t>4.1. Источниками финансирования проведения строительно-монтажных работ (далее по тексту – «СМР») могут являться:</w:t>
      </w:r>
    </w:p>
    <w:p w:rsidR="00867C53" w:rsidRDefault="00867C53" w:rsidP="00867C53">
      <w:pPr>
        <w:pStyle w:val="af9"/>
        <w:spacing w:before="0" w:beforeAutospacing="0" w:after="0" w:afterAutospacing="0" w:line="276" w:lineRule="auto"/>
        <w:ind w:firstLine="540"/>
        <w:jc w:val="both"/>
      </w:pPr>
      <w:r>
        <w:t xml:space="preserve">- средства бюджета Ленинградской области, </w:t>
      </w:r>
    </w:p>
    <w:p w:rsidR="00867C53" w:rsidRDefault="00867C53" w:rsidP="00867C53">
      <w:pPr>
        <w:pStyle w:val="af9"/>
        <w:spacing w:before="0" w:beforeAutospacing="0" w:after="0" w:afterAutospacing="0" w:line="276" w:lineRule="auto"/>
        <w:ind w:firstLine="540"/>
        <w:jc w:val="both"/>
      </w:pPr>
      <w:r>
        <w:t xml:space="preserve">- средства бюджета муниципального образования, </w:t>
      </w:r>
    </w:p>
    <w:p w:rsidR="00867C53" w:rsidRDefault="00867C53" w:rsidP="00867C53">
      <w:pPr>
        <w:pStyle w:val="af9"/>
        <w:spacing w:before="0" w:beforeAutospacing="0" w:after="0" w:afterAutospacing="0" w:line="276" w:lineRule="auto"/>
        <w:ind w:firstLine="540"/>
        <w:jc w:val="both"/>
      </w:pPr>
      <w:r>
        <w:lastRenderedPageBreak/>
        <w:t>- внебюджетные средства граждан и иных заинтересованных лиц.</w:t>
      </w:r>
    </w:p>
    <w:p w:rsidR="00867C53" w:rsidRDefault="00867C53" w:rsidP="00867C53">
      <w:pPr>
        <w:pStyle w:val="af9"/>
        <w:spacing w:before="0" w:beforeAutospacing="0" w:after="0" w:afterAutospacing="0" w:line="276" w:lineRule="auto"/>
        <w:ind w:firstLine="540"/>
        <w:jc w:val="both"/>
      </w:pPr>
      <w:r>
        <w:t>4.2. Порядок проведения СМР при строительстве распределительного газопровода представляет собой следующий комплекс работ:</w:t>
      </w:r>
    </w:p>
    <w:p w:rsidR="00867C53" w:rsidRDefault="00867C53" w:rsidP="00867C53">
      <w:pPr>
        <w:pStyle w:val="af9"/>
        <w:spacing w:before="0" w:beforeAutospacing="0" w:after="0" w:afterAutospacing="0" w:line="276" w:lineRule="auto"/>
        <w:ind w:firstLine="540"/>
        <w:jc w:val="both"/>
      </w:pPr>
      <w:r>
        <w:t>- администрация осуществляет выбор организации на выполнение СМР (в соотве</w:t>
      </w:r>
      <w:r>
        <w:t>т</w:t>
      </w:r>
      <w:r>
        <w:t>ствии с Федеральным законом от 05.04.2013 года N 44-ФЗ «О контрактной системе в сф</w:t>
      </w:r>
      <w:r>
        <w:t>е</w:t>
      </w:r>
      <w:r>
        <w:t>ре закупок товаров, работ, услуг для обеспечения государственных и муниципальных нужд»;</w:t>
      </w:r>
    </w:p>
    <w:p w:rsidR="00867C53" w:rsidRDefault="00867C53" w:rsidP="00867C53">
      <w:pPr>
        <w:pStyle w:val="af9"/>
        <w:spacing w:before="0" w:beforeAutospacing="0" w:after="0" w:afterAutospacing="0" w:line="276" w:lineRule="auto"/>
        <w:ind w:firstLine="540"/>
        <w:jc w:val="both"/>
      </w:pPr>
      <w:r>
        <w:t>- Администрация заключает с выбранной организацией муниципальный контракт на выполнение СМР, в соответствии с федеральным законодательством.</w:t>
      </w:r>
    </w:p>
    <w:p w:rsidR="00867C53" w:rsidRDefault="00867C53" w:rsidP="00867C53">
      <w:pPr>
        <w:pStyle w:val="af9"/>
        <w:spacing w:before="0" w:beforeAutospacing="0" w:after="0" w:afterAutospacing="0" w:line="276" w:lineRule="auto"/>
        <w:ind w:firstLine="540"/>
        <w:jc w:val="both"/>
      </w:pPr>
      <w:r>
        <w:t>4.3. Конечным результатом деятельности является сданный в соответствии с де</w:t>
      </w:r>
      <w:r>
        <w:t>й</w:t>
      </w:r>
      <w:r>
        <w:t>ствующим законодательством Российской Федерации в эксплуатацию распределительный газопровод.</w:t>
      </w:r>
    </w:p>
    <w:p w:rsidR="00867C53" w:rsidRDefault="00867C53" w:rsidP="00867C53">
      <w:pPr>
        <w:pStyle w:val="af9"/>
        <w:spacing w:before="0" w:beforeAutospacing="0" w:after="0" w:afterAutospacing="0" w:line="276" w:lineRule="auto"/>
        <w:ind w:firstLine="540"/>
        <w:jc w:val="both"/>
      </w:pPr>
      <w:r>
        <w:t>4.4. По окончании строительства распределительный газопровод принимается в м</w:t>
      </w:r>
      <w:r>
        <w:t>у</w:t>
      </w:r>
      <w:r>
        <w:t>ниципальную собственность и передается на эксплуатацию уполномоченной организации.</w:t>
      </w:r>
    </w:p>
    <w:p w:rsidR="00867C53" w:rsidRDefault="00867C53" w:rsidP="00867C53">
      <w:pPr>
        <w:pStyle w:val="af9"/>
        <w:spacing w:before="0" w:beforeAutospacing="0" w:after="0" w:afterAutospacing="0" w:line="276" w:lineRule="auto"/>
        <w:ind w:firstLine="540"/>
        <w:jc w:val="both"/>
      </w:pPr>
      <w:r>
        <w:t>4.5. Финансирование работ по проектированию и строительству газопровода-ввода и финансирование работ по проектированию и строительству внутридомового газового оборудования осуществляется в размере 100% за счет собственников домовладений.</w:t>
      </w:r>
    </w:p>
    <w:p w:rsidR="00867C53" w:rsidRPr="00867C53" w:rsidRDefault="00867C53" w:rsidP="00867C53">
      <w:pPr>
        <w:ind w:firstLine="540"/>
        <w:jc w:val="both"/>
        <w:rPr>
          <w:lang w:val="ru-RU"/>
        </w:rPr>
      </w:pPr>
    </w:p>
    <w:p w:rsidR="005A1B20" w:rsidRPr="005A1B20" w:rsidRDefault="005A1B20" w:rsidP="00867C53">
      <w:pPr>
        <w:spacing w:line="276" w:lineRule="auto"/>
        <w:ind w:firstLine="540"/>
        <w:jc w:val="both"/>
        <w:rPr>
          <w:lang w:val="ru-RU"/>
        </w:rPr>
      </w:pPr>
    </w:p>
    <w:sectPr w:rsidR="005A1B20" w:rsidRPr="005A1B20" w:rsidSect="000A5D41">
      <w:pgSz w:w="11906" w:h="16838"/>
      <w:pgMar w:top="1134" w:right="850" w:bottom="993" w:left="1701"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FA" w:rsidRDefault="002842FA">
      <w:r>
        <w:separator/>
      </w:r>
    </w:p>
  </w:endnote>
  <w:endnote w:type="continuationSeparator" w:id="0">
    <w:p w:rsidR="002842FA" w:rsidRDefault="0028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71" w:rsidRDefault="00BC4371">
    <w:pPr>
      <w:pStyle w:val="af2"/>
      <w:jc w:val="center"/>
    </w:pPr>
    <w:r>
      <w:fldChar w:fldCharType="begin"/>
    </w:r>
    <w:r>
      <w:instrText xml:space="preserve"> PAGE </w:instrText>
    </w:r>
    <w:r>
      <w:fldChar w:fldCharType="separate"/>
    </w:r>
    <w:r w:rsidR="00867C53">
      <w:rPr>
        <w:noProof/>
      </w:rPr>
      <w:t>2</w:t>
    </w:r>
    <w:r>
      <w:fldChar w:fldCharType="end"/>
    </w:r>
  </w:p>
  <w:p w:rsidR="00BC4371" w:rsidRDefault="00BC437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FA" w:rsidRDefault="002842FA">
      <w:r>
        <w:rPr>
          <w:color w:val="000000"/>
        </w:rPr>
        <w:separator/>
      </w:r>
    </w:p>
  </w:footnote>
  <w:footnote w:type="continuationSeparator" w:id="0">
    <w:p w:rsidR="002842FA" w:rsidRDefault="0028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71" w:rsidRPr="00A62A2E" w:rsidRDefault="00BC4371"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587922751"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7">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9">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0">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3"/>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2"/>
  </w:num>
  <w:num w:numId="7">
    <w:abstractNumId w:val="21"/>
  </w:num>
  <w:num w:numId="8">
    <w:abstractNumId w:val="8"/>
  </w:num>
  <w:num w:numId="9">
    <w:abstractNumId w:val="2"/>
  </w:num>
  <w:num w:numId="10">
    <w:abstractNumId w:val="1"/>
  </w:num>
  <w:num w:numId="11">
    <w:abstractNumId w:val="0"/>
  </w:num>
  <w:num w:numId="12">
    <w:abstractNumId w:val="13"/>
  </w:num>
  <w:num w:numId="13">
    <w:abstractNumId w:val="20"/>
  </w:num>
  <w:num w:numId="14">
    <w:abstractNumId w:val="18"/>
  </w:num>
  <w:num w:numId="15">
    <w:abstractNumId w:val="14"/>
  </w:num>
  <w:num w:numId="16">
    <w:abstractNumId w:val="17"/>
  </w:num>
  <w:num w:numId="17">
    <w:abstractNumId w:val="12"/>
  </w:num>
  <w:num w:numId="18">
    <w:abstractNumId w:val="10"/>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412BA"/>
    <w:rsid w:val="00017E3B"/>
    <w:rsid w:val="000261CA"/>
    <w:rsid w:val="00035954"/>
    <w:rsid w:val="00043026"/>
    <w:rsid w:val="000538F9"/>
    <w:rsid w:val="000A5D41"/>
    <w:rsid w:val="000D6D0B"/>
    <w:rsid w:val="001D6ACB"/>
    <w:rsid w:val="001F07FD"/>
    <w:rsid w:val="00236D44"/>
    <w:rsid w:val="002412BA"/>
    <w:rsid w:val="00247D33"/>
    <w:rsid w:val="00271B46"/>
    <w:rsid w:val="002842FA"/>
    <w:rsid w:val="0032364F"/>
    <w:rsid w:val="00341C1F"/>
    <w:rsid w:val="00366B2A"/>
    <w:rsid w:val="0038076A"/>
    <w:rsid w:val="00390A31"/>
    <w:rsid w:val="003C3743"/>
    <w:rsid w:val="003F7C29"/>
    <w:rsid w:val="00406700"/>
    <w:rsid w:val="004A6131"/>
    <w:rsid w:val="004F2F01"/>
    <w:rsid w:val="00501984"/>
    <w:rsid w:val="005100C0"/>
    <w:rsid w:val="00560F74"/>
    <w:rsid w:val="00567F5D"/>
    <w:rsid w:val="00571638"/>
    <w:rsid w:val="0057455B"/>
    <w:rsid w:val="005A1B20"/>
    <w:rsid w:val="005E75BB"/>
    <w:rsid w:val="006D0100"/>
    <w:rsid w:val="007237FE"/>
    <w:rsid w:val="0074417A"/>
    <w:rsid w:val="00764479"/>
    <w:rsid w:val="0077459C"/>
    <w:rsid w:val="007F1EB0"/>
    <w:rsid w:val="0082008C"/>
    <w:rsid w:val="008220BB"/>
    <w:rsid w:val="00867C53"/>
    <w:rsid w:val="00873963"/>
    <w:rsid w:val="00883157"/>
    <w:rsid w:val="00886BDF"/>
    <w:rsid w:val="0089520A"/>
    <w:rsid w:val="008B46A1"/>
    <w:rsid w:val="008D6390"/>
    <w:rsid w:val="008E1893"/>
    <w:rsid w:val="00972824"/>
    <w:rsid w:val="009D3FEC"/>
    <w:rsid w:val="009D6894"/>
    <w:rsid w:val="00A321E7"/>
    <w:rsid w:val="00A62A2E"/>
    <w:rsid w:val="00B145C4"/>
    <w:rsid w:val="00B95822"/>
    <w:rsid w:val="00BA56EB"/>
    <w:rsid w:val="00BC4371"/>
    <w:rsid w:val="00C06C84"/>
    <w:rsid w:val="00C32573"/>
    <w:rsid w:val="00C503C4"/>
    <w:rsid w:val="00C75A94"/>
    <w:rsid w:val="00D050A6"/>
    <w:rsid w:val="00DD2D71"/>
    <w:rsid w:val="00DD6EFE"/>
    <w:rsid w:val="00DF063E"/>
    <w:rsid w:val="00EB0315"/>
    <w:rsid w:val="00F0372B"/>
    <w:rsid w:val="00F151FF"/>
    <w:rsid w:val="00F35186"/>
    <w:rsid w:val="00F4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1fc">
    <w:name w:val="1 Знак"/>
    <w:basedOn w:val="a4"/>
    <w:rsid w:val="00BC4371"/>
    <w:pPr>
      <w:suppressAutoHyphens w:val="0"/>
      <w:spacing w:after="160" w:line="240" w:lineRule="exact"/>
      <w:textAlignment w:val="auto"/>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1fc">
    <w:name w:val="1 Знак"/>
    <w:basedOn w:val="a4"/>
    <w:rsid w:val="00BC4371"/>
    <w:pPr>
      <w:suppressAutoHyphens w:val="0"/>
      <w:spacing w:after="160" w:line="240" w:lineRule="exact"/>
      <w:textAlignment w:val="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Игорь Викторович Отс</cp:lastModifiedBy>
  <cp:revision>3</cp:revision>
  <cp:lastPrinted>2017-09-27T07:10:00Z</cp:lastPrinted>
  <dcterms:created xsi:type="dcterms:W3CDTF">2018-05-15T17:41:00Z</dcterms:created>
  <dcterms:modified xsi:type="dcterms:W3CDTF">2018-05-15T17:53:00Z</dcterms:modified>
</cp:coreProperties>
</file>