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97" w:rsidRPr="002B2D97" w:rsidRDefault="002B2D97" w:rsidP="002B2D97">
      <w:pPr>
        <w:spacing w:after="0" w:line="240" w:lineRule="auto"/>
        <w:jc w:val="center"/>
        <w:rPr>
          <w:rFonts w:ascii="Times New Roman" w:eastAsia="Times New Roman" w:hAnsi="Times New Roman" w:cs="Times New Roman"/>
          <w:bCs/>
          <w:sz w:val="24"/>
          <w:szCs w:val="24"/>
          <w:lang w:eastAsia="ru-RU"/>
        </w:rPr>
      </w:pPr>
      <w:bookmarkStart w:id="0" w:name="_GoBack"/>
      <w:bookmarkEnd w:id="0"/>
      <w:r w:rsidRPr="002B2D97">
        <w:rPr>
          <w:rFonts w:ascii="Times New Roman" w:eastAsia="Times New Roman" w:hAnsi="Times New Roman" w:cs="Times New Roman"/>
          <w:noProof/>
          <w:sz w:val="24"/>
          <w:szCs w:val="24"/>
          <w:lang w:eastAsia="ru-RU"/>
        </w:rPr>
        <w:drawing>
          <wp:inline distT="0" distB="0" distL="0" distR="0">
            <wp:extent cx="767715" cy="931545"/>
            <wp:effectExtent l="19050" t="19050" r="13335" b="2095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7715" cy="931545"/>
                    </a:xfrm>
                    <a:prstGeom prst="rect">
                      <a:avLst/>
                    </a:prstGeom>
                    <a:solidFill>
                      <a:srgbClr val="FFFFFF"/>
                    </a:solidFill>
                    <a:ln w="6350" cmpd="sng">
                      <a:solidFill>
                        <a:srgbClr val="000000"/>
                      </a:solidFill>
                      <a:miter lim="800000"/>
                      <a:headEnd/>
                      <a:tailEnd/>
                    </a:ln>
                    <a:effectLst/>
                  </pic:spPr>
                </pic:pic>
              </a:graphicData>
            </a:graphic>
          </wp:inline>
        </w:drawing>
      </w:r>
    </w:p>
    <w:p w:rsidR="002B2D97" w:rsidRPr="002B2D97" w:rsidRDefault="002B2D97" w:rsidP="002B2D97">
      <w:pPr>
        <w:spacing w:after="0" w:line="240" w:lineRule="auto"/>
        <w:rPr>
          <w:rFonts w:ascii="Times New Roman" w:eastAsia="Times New Roman" w:hAnsi="Times New Roman" w:cs="Times New Roman"/>
          <w:sz w:val="24"/>
          <w:szCs w:val="24"/>
          <w:lang w:eastAsia="ru-RU"/>
        </w:rPr>
      </w:pPr>
      <w:r w:rsidRPr="002B2D97">
        <w:rPr>
          <w:rFonts w:ascii="Times New Roman" w:eastAsia="Times New Roman" w:hAnsi="Times New Roman" w:cs="Times New Roman"/>
          <w:sz w:val="24"/>
          <w:szCs w:val="24"/>
          <w:lang w:eastAsia="ru-RU"/>
        </w:rPr>
        <w:t xml:space="preserve">                                                                                                                                           </w:t>
      </w:r>
    </w:p>
    <w:p w:rsidR="002B2D97" w:rsidRPr="002B2D97" w:rsidRDefault="002B2D97" w:rsidP="002B2D97">
      <w:pPr>
        <w:spacing w:after="0" w:line="240" w:lineRule="auto"/>
        <w:jc w:val="center"/>
        <w:rPr>
          <w:rFonts w:ascii="Times New Roman" w:eastAsia="Times New Roman" w:hAnsi="Times New Roman" w:cs="Times New Roman"/>
          <w:sz w:val="24"/>
          <w:szCs w:val="24"/>
          <w:lang w:eastAsia="ru-RU"/>
        </w:rPr>
      </w:pPr>
      <w:r w:rsidRPr="002B2D97">
        <w:rPr>
          <w:rFonts w:ascii="Times New Roman" w:eastAsia="Times New Roman" w:hAnsi="Times New Roman" w:cs="Times New Roman"/>
          <w:sz w:val="24"/>
          <w:szCs w:val="24"/>
          <w:lang w:eastAsia="ru-RU"/>
        </w:rPr>
        <w:t xml:space="preserve">                                                               </w:t>
      </w:r>
    </w:p>
    <w:p w:rsidR="002B2D97" w:rsidRPr="002B2D97" w:rsidRDefault="002B2D97" w:rsidP="002B2D97">
      <w:pPr>
        <w:spacing w:after="0" w:line="240" w:lineRule="auto"/>
        <w:ind w:right="174"/>
        <w:contextualSpacing/>
        <w:jc w:val="center"/>
        <w:rPr>
          <w:rFonts w:ascii="Times New Roman" w:eastAsia="Times New Roman" w:hAnsi="Times New Roman" w:cs="Times New Roman"/>
          <w:sz w:val="24"/>
          <w:szCs w:val="24"/>
          <w:lang w:eastAsia="ru-RU"/>
        </w:rPr>
      </w:pPr>
      <w:r w:rsidRPr="002B2D97">
        <w:rPr>
          <w:rFonts w:ascii="Times New Roman" w:eastAsia="Times New Roman" w:hAnsi="Times New Roman" w:cs="Times New Roman"/>
          <w:sz w:val="24"/>
          <w:szCs w:val="24"/>
          <w:lang w:eastAsia="ru-RU"/>
        </w:rPr>
        <w:t>АДМИНИСТРАЦИЯ ДРУЖНОГОРСКОГО ГОРОДСКОГО ПОСЕЛЕНИЯ</w:t>
      </w:r>
    </w:p>
    <w:p w:rsidR="002B2D97" w:rsidRPr="002B2D97" w:rsidRDefault="002B2D97" w:rsidP="002B2D97">
      <w:pPr>
        <w:spacing w:after="0" w:line="240" w:lineRule="auto"/>
        <w:jc w:val="center"/>
        <w:rPr>
          <w:rFonts w:ascii="Times New Roman" w:eastAsia="Times New Roman" w:hAnsi="Times New Roman" w:cs="Times New Roman"/>
          <w:sz w:val="24"/>
          <w:szCs w:val="24"/>
          <w:lang w:eastAsia="ru-RU"/>
        </w:rPr>
      </w:pPr>
      <w:r w:rsidRPr="002B2D97">
        <w:rPr>
          <w:rFonts w:ascii="Times New Roman" w:eastAsia="Times New Roman" w:hAnsi="Times New Roman" w:cs="Times New Roman"/>
          <w:sz w:val="24"/>
          <w:szCs w:val="24"/>
          <w:lang w:eastAsia="ru-RU"/>
        </w:rPr>
        <w:t>ГАТЧИНСКОГО МУНИЦИПАЛЬНОГО РАЙОНА ЛЕНИНГРАДСКОЙ ОБЛАСТИ</w:t>
      </w:r>
    </w:p>
    <w:p w:rsidR="002B2D97" w:rsidRPr="002B2D97" w:rsidRDefault="002B2D97" w:rsidP="002B2D97">
      <w:pPr>
        <w:spacing w:after="0" w:line="240" w:lineRule="auto"/>
        <w:rPr>
          <w:rFonts w:ascii="Times New Roman" w:eastAsia="Times New Roman" w:hAnsi="Times New Roman" w:cs="Times New Roman"/>
          <w:sz w:val="24"/>
          <w:szCs w:val="24"/>
          <w:lang w:eastAsia="ru-RU"/>
        </w:rPr>
      </w:pPr>
    </w:p>
    <w:p w:rsidR="002B2D97" w:rsidRPr="002B2D97" w:rsidRDefault="002B2D97" w:rsidP="002B2D97">
      <w:pPr>
        <w:spacing w:after="0" w:line="240" w:lineRule="auto"/>
        <w:jc w:val="center"/>
        <w:rPr>
          <w:rFonts w:ascii="Times New Roman" w:eastAsia="Times New Roman" w:hAnsi="Times New Roman" w:cs="Times New Roman"/>
          <w:b/>
          <w:sz w:val="28"/>
          <w:szCs w:val="28"/>
          <w:lang w:eastAsia="ru-RU"/>
        </w:rPr>
      </w:pPr>
      <w:proofErr w:type="gramStart"/>
      <w:r w:rsidRPr="002B2D97">
        <w:rPr>
          <w:rFonts w:ascii="Times New Roman" w:eastAsia="Times New Roman" w:hAnsi="Times New Roman" w:cs="Times New Roman"/>
          <w:b/>
          <w:sz w:val="28"/>
          <w:szCs w:val="28"/>
          <w:lang w:eastAsia="ru-RU"/>
        </w:rPr>
        <w:t>П</w:t>
      </w:r>
      <w:proofErr w:type="gramEnd"/>
      <w:r w:rsidRPr="002B2D97">
        <w:rPr>
          <w:rFonts w:ascii="Times New Roman" w:eastAsia="Times New Roman" w:hAnsi="Times New Roman" w:cs="Times New Roman"/>
          <w:b/>
          <w:sz w:val="28"/>
          <w:szCs w:val="28"/>
          <w:lang w:eastAsia="ru-RU"/>
        </w:rPr>
        <w:t xml:space="preserve"> О С Т А Н О В Л Е Н И Е</w:t>
      </w:r>
      <w:r>
        <w:rPr>
          <w:rFonts w:ascii="Times New Roman" w:eastAsia="Times New Roman" w:hAnsi="Times New Roman" w:cs="Times New Roman"/>
          <w:b/>
          <w:sz w:val="28"/>
          <w:szCs w:val="28"/>
          <w:lang w:eastAsia="ru-RU"/>
        </w:rPr>
        <w:t xml:space="preserve"> (ПРОЕКТ)</w:t>
      </w:r>
      <w:r w:rsidRPr="002B2D97">
        <w:rPr>
          <w:rFonts w:ascii="Times New Roman" w:eastAsia="Times New Roman" w:hAnsi="Times New Roman" w:cs="Times New Roman"/>
          <w:b/>
          <w:sz w:val="28"/>
          <w:szCs w:val="28"/>
          <w:lang w:eastAsia="ru-RU"/>
        </w:rPr>
        <w:t xml:space="preserve"> </w:t>
      </w:r>
    </w:p>
    <w:p w:rsidR="002B2D97" w:rsidRPr="002B2D97" w:rsidRDefault="002B2D97" w:rsidP="002B2D97">
      <w:pPr>
        <w:spacing w:after="0" w:line="240" w:lineRule="auto"/>
        <w:rPr>
          <w:rFonts w:ascii="Times New Roman" w:eastAsia="Times New Roman" w:hAnsi="Times New Roman" w:cs="Times New Roman"/>
          <w:b/>
          <w:sz w:val="24"/>
          <w:szCs w:val="24"/>
          <w:lang w:eastAsia="ru-RU"/>
        </w:rPr>
      </w:pPr>
      <w:r w:rsidRPr="002B2D97">
        <w:rPr>
          <w:rFonts w:ascii="Times New Roman" w:eastAsia="Times New Roman" w:hAnsi="Times New Roman" w:cs="Times New Roman"/>
          <w:b/>
          <w:sz w:val="24"/>
          <w:szCs w:val="24"/>
          <w:lang w:eastAsia="ru-RU"/>
        </w:rPr>
        <w:t xml:space="preserve"> </w:t>
      </w:r>
    </w:p>
    <w:p w:rsidR="002B2D97" w:rsidRPr="002B2D97" w:rsidRDefault="002B2D97" w:rsidP="002B2D97">
      <w:pPr>
        <w:spacing w:after="0" w:line="240" w:lineRule="auto"/>
        <w:rPr>
          <w:rFonts w:ascii="Times New Roman" w:eastAsia="Times New Roman" w:hAnsi="Times New Roman" w:cs="Times New Roman"/>
          <w:b/>
          <w:sz w:val="24"/>
          <w:szCs w:val="24"/>
          <w:lang w:eastAsia="ru-RU"/>
        </w:rPr>
      </w:pPr>
      <w:r w:rsidRPr="002B2D97">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 xml:space="preserve">                                                                                                                                                 </w:t>
      </w:r>
      <w:r w:rsidRPr="002B2D97">
        <w:rPr>
          <w:rFonts w:ascii="Times New Roman" w:eastAsia="Times New Roman" w:hAnsi="Times New Roman" w:cs="Times New Roman"/>
          <w:b/>
          <w:sz w:val="24"/>
          <w:szCs w:val="24"/>
          <w:lang w:eastAsia="ru-RU"/>
        </w:rPr>
        <w:t xml:space="preserve">№ </w:t>
      </w:r>
    </w:p>
    <w:tbl>
      <w:tblPr>
        <w:tblW w:w="0" w:type="auto"/>
        <w:tblLayout w:type="fixed"/>
        <w:tblLook w:val="04A0"/>
      </w:tblPr>
      <w:tblGrid>
        <w:gridCol w:w="6065"/>
      </w:tblGrid>
      <w:tr w:rsidR="002B2D97" w:rsidRPr="002B2D97" w:rsidTr="002B2D97">
        <w:trPr>
          <w:trHeight w:val="716"/>
        </w:trPr>
        <w:tc>
          <w:tcPr>
            <w:tcW w:w="6065" w:type="dxa"/>
          </w:tcPr>
          <w:p w:rsidR="002B2D97" w:rsidRPr="002B2D97" w:rsidRDefault="002B2D97" w:rsidP="002B2D97">
            <w:pPr>
              <w:snapToGrid w:val="0"/>
              <w:spacing w:after="0" w:line="240" w:lineRule="auto"/>
              <w:rPr>
                <w:rFonts w:ascii="Times New Roman" w:eastAsia="Times New Roman" w:hAnsi="Times New Roman" w:cs="Times New Roman"/>
                <w:b/>
                <w:color w:val="FF0000"/>
                <w:sz w:val="24"/>
                <w:szCs w:val="24"/>
                <w:lang w:eastAsia="ru-RU"/>
              </w:rPr>
            </w:pPr>
          </w:p>
          <w:p w:rsidR="002B2D97" w:rsidRPr="002B2D97" w:rsidRDefault="002B2D97" w:rsidP="002B2D97">
            <w:pPr>
              <w:snapToGrid w:val="0"/>
              <w:spacing w:after="0" w:line="240" w:lineRule="auto"/>
              <w:jc w:val="both"/>
              <w:rPr>
                <w:rFonts w:ascii="Times New Roman" w:eastAsia="Times New Roman" w:hAnsi="Times New Roman" w:cs="Times New Roman"/>
                <w:sz w:val="24"/>
                <w:szCs w:val="24"/>
                <w:lang w:eastAsia="ru-RU"/>
              </w:rPr>
            </w:pPr>
            <w:proofErr w:type="gramStart"/>
            <w:r w:rsidRPr="002B2D97">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«Установление публичного сервитута в отношении земельного участка и (или) земель, находящихся в собственности </w:t>
            </w:r>
            <w:r w:rsidR="00533636">
              <w:rPr>
                <w:rFonts w:ascii="Times New Roman" w:eastAsia="Times New Roman" w:hAnsi="Times New Roman" w:cs="Times New Roman"/>
                <w:sz w:val="24"/>
                <w:szCs w:val="24"/>
                <w:lang w:eastAsia="ru-RU"/>
              </w:rPr>
              <w:t>МО «Дружногорское городское поселение»</w:t>
            </w:r>
            <w:r w:rsidRPr="002B2D97">
              <w:rPr>
                <w:rFonts w:ascii="Times New Roman" w:eastAsia="Times New Roman" w:hAnsi="Times New Roman" w:cs="Times New Roman"/>
                <w:sz w:val="24"/>
                <w:szCs w:val="24"/>
                <w:lang w:eastAsia="ru-RU"/>
              </w:rPr>
              <w:t xml:space="preserve">, а также в отношении расположенных на территории </w:t>
            </w:r>
            <w:r w:rsidR="00533636">
              <w:rPr>
                <w:rFonts w:ascii="Times New Roman" w:eastAsia="Times New Roman" w:hAnsi="Times New Roman" w:cs="Times New Roman"/>
                <w:sz w:val="24"/>
                <w:szCs w:val="24"/>
                <w:lang w:eastAsia="ru-RU"/>
              </w:rPr>
              <w:t>МО «Дружногорское городское поселение»</w:t>
            </w:r>
            <w:r w:rsidRPr="002B2D97">
              <w:rPr>
                <w:rFonts w:ascii="Times New Roman" w:eastAsia="Times New Roman" w:hAnsi="Times New Roman" w:cs="Times New Roman"/>
                <w:sz w:val="24"/>
                <w:szCs w:val="24"/>
                <w:lang w:eastAsia="ru-RU"/>
              </w:rPr>
              <w:t xml:space="preserve">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roofErr w:type="gramEnd"/>
          </w:p>
        </w:tc>
      </w:tr>
    </w:tbl>
    <w:p w:rsidR="002B2D97" w:rsidRPr="002B2D97" w:rsidRDefault="002B2D97" w:rsidP="002B2D97">
      <w:pPr>
        <w:spacing w:after="0" w:line="240" w:lineRule="auto"/>
        <w:rPr>
          <w:rFonts w:ascii="Times New Roman" w:eastAsia="Times New Roman" w:hAnsi="Times New Roman" w:cs="Times New Roman"/>
          <w:b/>
          <w:color w:val="FF0000"/>
          <w:sz w:val="24"/>
          <w:szCs w:val="24"/>
          <w:lang w:eastAsia="ru-RU"/>
        </w:rPr>
      </w:pPr>
    </w:p>
    <w:p w:rsidR="002B2D97" w:rsidRPr="002B2D97" w:rsidRDefault="002B2D97" w:rsidP="002B2D97">
      <w:pPr>
        <w:spacing w:after="0" w:line="240" w:lineRule="auto"/>
        <w:rPr>
          <w:rFonts w:ascii="Times New Roman" w:eastAsia="Times New Roman" w:hAnsi="Times New Roman" w:cs="Times New Roman"/>
          <w:sz w:val="24"/>
          <w:szCs w:val="24"/>
          <w:lang w:eastAsia="ru-RU"/>
        </w:rPr>
      </w:pPr>
    </w:p>
    <w:p w:rsidR="002B2D97" w:rsidRPr="002B2D97" w:rsidRDefault="002B2D97" w:rsidP="002B2D97">
      <w:pPr>
        <w:spacing w:after="0" w:line="240" w:lineRule="auto"/>
        <w:ind w:firstLine="708"/>
        <w:jc w:val="both"/>
        <w:rPr>
          <w:rFonts w:ascii="Times New Roman" w:eastAsia="Times New Roman" w:hAnsi="Times New Roman" w:cs="Times New Roman"/>
          <w:sz w:val="24"/>
          <w:szCs w:val="24"/>
          <w:lang w:eastAsia="ru-RU"/>
        </w:rPr>
      </w:pPr>
      <w:proofErr w:type="gramStart"/>
      <w:r w:rsidRPr="002B2D97">
        <w:rPr>
          <w:rFonts w:ascii="Times New Roman" w:eastAsia="Times New Roman" w:hAnsi="Times New Roman" w:cs="Times New Roman"/>
          <w:sz w:val="24"/>
          <w:szCs w:val="24"/>
          <w:lang w:eastAsia="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sz w:val="24"/>
          <w:szCs w:val="24"/>
          <w:lang w:eastAsia="ru-RU"/>
        </w:rPr>
        <w:t xml:space="preserve">руководствуясь </w:t>
      </w:r>
      <w:r w:rsidRPr="002B2D97">
        <w:rPr>
          <w:rFonts w:ascii="Times New Roman" w:eastAsia="Times New Roman" w:hAnsi="Times New Roman" w:cs="Times New Roman"/>
          <w:sz w:val="24"/>
          <w:szCs w:val="24"/>
          <w:lang w:eastAsia="ru-RU"/>
        </w:rPr>
        <w:t>Постановлением администрации Дружногорского городского поселения  от  20.06.2011 г. № 167 «О порядке</w:t>
      </w:r>
      <w:proofErr w:type="gramEnd"/>
      <w:r w:rsidRPr="002B2D97">
        <w:rPr>
          <w:rFonts w:ascii="Times New Roman" w:eastAsia="Times New Roman" w:hAnsi="Times New Roman" w:cs="Times New Roman"/>
          <w:sz w:val="24"/>
          <w:szCs w:val="24"/>
          <w:lang w:eastAsia="ru-RU"/>
        </w:rPr>
        <w:t xml:space="preserve"> </w:t>
      </w:r>
      <w:proofErr w:type="gramStart"/>
      <w:r w:rsidRPr="002B2D97">
        <w:rPr>
          <w:rFonts w:ascii="Times New Roman" w:eastAsia="Times New Roman" w:hAnsi="Times New Roman" w:cs="Times New Roman"/>
          <w:sz w:val="24"/>
          <w:szCs w:val="24"/>
          <w:lang w:eastAsia="ru-RU"/>
        </w:rPr>
        <w:t>разработки</w:t>
      </w:r>
      <w:proofErr w:type="gramEnd"/>
      <w:r w:rsidRPr="002B2D97">
        <w:rPr>
          <w:rFonts w:ascii="Times New Roman" w:eastAsia="Times New Roman" w:hAnsi="Times New Roman" w:cs="Times New Roman"/>
          <w:sz w:val="24"/>
          <w:szCs w:val="24"/>
          <w:lang w:eastAsia="ru-RU"/>
        </w:rPr>
        <w:t xml:space="preserve">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w:t>
      </w:r>
    </w:p>
    <w:p w:rsidR="002B2D97" w:rsidRPr="002B2D97" w:rsidRDefault="002B2D97" w:rsidP="002B2D97">
      <w:pPr>
        <w:spacing w:after="0" w:line="240" w:lineRule="auto"/>
        <w:rPr>
          <w:rFonts w:ascii="Times New Roman" w:eastAsia="Times New Roman" w:hAnsi="Times New Roman" w:cs="Times New Roman"/>
          <w:b/>
          <w:sz w:val="24"/>
          <w:szCs w:val="24"/>
          <w:lang w:eastAsia="ru-RU"/>
        </w:rPr>
      </w:pPr>
    </w:p>
    <w:p w:rsidR="002B2D97" w:rsidRPr="002B2D97" w:rsidRDefault="002B2D97" w:rsidP="002B2D97">
      <w:pPr>
        <w:spacing w:after="0" w:line="240" w:lineRule="auto"/>
        <w:jc w:val="center"/>
        <w:rPr>
          <w:rFonts w:ascii="Times New Roman" w:eastAsia="Times New Roman" w:hAnsi="Times New Roman" w:cs="Times New Roman"/>
          <w:b/>
          <w:sz w:val="24"/>
          <w:szCs w:val="24"/>
          <w:lang w:eastAsia="ru-RU"/>
        </w:rPr>
      </w:pPr>
      <w:r w:rsidRPr="002B2D97">
        <w:rPr>
          <w:rFonts w:ascii="Times New Roman" w:eastAsia="Times New Roman" w:hAnsi="Times New Roman" w:cs="Times New Roman"/>
          <w:b/>
          <w:sz w:val="24"/>
          <w:szCs w:val="24"/>
          <w:lang w:eastAsia="ru-RU"/>
        </w:rPr>
        <w:t>ПОСТАНОВЛЯЕТ:</w:t>
      </w:r>
    </w:p>
    <w:p w:rsidR="002B2D97" w:rsidRPr="002B2D97" w:rsidRDefault="002B2D97" w:rsidP="002B2D97">
      <w:pPr>
        <w:spacing w:after="0" w:line="240" w:lineRule="auto"/>
        <w:rPr>
          <w:rFonts w:ascii="Times New Roman" w:eastAsia="Times New Roman" w:hAnsi="Times New Roman" w:cs="Times New Roman"/>
          <w:b/>
          <w:sz w:val="24"/>
          <w:szCs w:val="24"/>
          <w:lang w:eastAsia="ru-RU"/>
        </w:rPr>
      </w:pPr>
    </w:p>
    <w:p w:rsidR="002B2D97" w:rsidRPr="002B2D97" w:rsidRDefault="002B2D97" w:rsidP="002B2D97">
      <w:pPr>
        <w:snapToGrid w:val="0"/>
        <w:spacing w:after="0" w:line="240" w:lineRule="auto"/>
        <w:jc w:val="both"/>
        <w:rPr>
          <w:rFonts w:ascii="Times New Roman" w:eastAsia="Times New Roman" w:hAnsi="Times New Roman" w:cs="Times New Roman"/>
          <w:sz w:val="24"/>
          <w:szCs w:val="24"/>
          <w:lang w:eastAsia="ru-RU"/>
        </w:rPr>
      </w:pPr>
      <w:r w:rsidRPr="002B2D97">
        <w:rPr>
          <w:rFonts w:ascii="Times New Roman" w:eastAsia="Times New Roman" w:hAnsi="Times New Roman" w:cs="Times New Roman"/>
          <w:sz w:val="24"/>
          <w:szCs w:val="24"/>
          <w:lang w:eastAsia="ru-RU"/>
        </w:rPr>
        <w:t xml:space="preserve">1. </w:t>
      </w:r>
      <w:proofErr w:type="gramStart"/>
      <w:r w:rsidRPr="002B2D97">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услуги  </w:t>
      </w:r>
      <w:r w:rsidRPr="007C4758">
        <w:rPr>
          <w:rFonts w:ascii="Times New Roman" w:eastAsia="Times New Roman" w:hAnsi="Times New Roman" w:cs="Times New Roman"/>
          <w:b/>
          <w:bCs/>
          <w:sz w:val="28"/>
          <w:szCs w:val="28"/>
          <w:lang w:eastAsia="ru-RU"/>
        </w:rPr>
        <w:t xml:space="preserve"> </w:t>
      </w:r>
      <w:r w:rsidRPr="002B2D97">
        <w:rPr>
          <w:rFonts w:ascii="Times New Roman" w:eastAsia="Times New Roman" w:hAnsi="Times New Roman" w:cs="Times New Roman"/>
          <w:bCs/>
          <w:sz w:val="24"/>
          <w:szCs w:val="24"/>
          <w:lang w:eastAsia="ru-RU"/>
        </w:rPr>
        <w:t xml:space="preserve">«Установление публичного сервитута в отношении земельного участка и (или) земель, находящихся в собственности </w:t>
      </w:r>
      <w:r w:rsidR="00533636">
        <w:rPr>
          <w:rFonts w:ascii="Times New Roman" w:eastAsia="Times New Roman" w:hAnsi="Times New Roman" w:cs="Times New Roman"/>
          <w:bCs/>
          <w:sz w:val="24"/>
          <w:szCs w:val="24"/>
          <w:lang w:eastAsia="ru-RU"/>
        </w:rPr>
        <w:t>МО «Дружногорское городское поселение»</w:t>
      </w:r>
      <w:r w:rsidRPr="002B2D97">
        <w:rPr>
          <w:rFonts w:ascii="Times New Roman" w:eastAsia="Times New Roman" w:hAnsi="Times New Roman" w:cs="Times New Roman"/>
          <w:bCs/>
          <w:sz w:val="24"/>
          <w:szCs w:val="24"/>
          <w:lang w:eastAsia="ru-RU"/>
        </w:rPr>
        <w:t xml:space="preserve">, а также в отношении расположенных на территории </w:t>
      </w:r>
      <w:r w:rsidR="00533636">
        <w:rPr>
          <w:rFonts w:ascii="Times New Roman" w:eastAsia="Times New Roman" w:hAnsi="Times New Roman" w:cs="Times New Roman"/>
          <w:bCs/>
          <w:sz w:val="24"/>
          <w:szCs w:val="24"/>
          <w:lang w:eastAsia="ru-RU"/>
        </w:rPr>
        <w:t>МО «Дружногорское городское поселение»</w:t>
      </w:r>
      <w:r w:rsidRPr="002B2D97">
        <w:rPr>
          <w:rFonts w:ascii="Times New Roman" w:eastAsia="Times New Roman" w:hAnsi="Times New Roman" w:cs="Times New Roman"/>
          <w:bCs/>
          <w:sz w:val="24"/>
          <w:szCs w:val="24"/>
          <w:lang w:eastAsia="ru-RU"/>
        </w:rPr>
        <w:t xml:space="preserve"> земельного участка и (или) земель, государственная собственность на которые не разграничена, для их использования в целях,</w:t>
      </w:r>
      <w:r w:rsidRPr="002B2D97">
        <w:rPr>
          <w:sz w:val="24"/>
          <w:szCs w:val="24"/>
        </w:rPr>
        <w:t xml:space="preserve"> </w:t>
      </w:r>
      <w:r w:rsidRPr="002B2D97">
        <w:rPr>
          <w:rFonts w:ascii="Times New Roman" w:eastAsia="Times New Roman" w:hAnsi="Times New Roman" w:cs="Times New Roman"/>
          <w:bCs/>
          <w:sz w:val="24"/>
          <w:szCs w:val="24"/>
          <w:lang w:eastAsia="ru-RU"/>
        </w:rPr>
        <w:t>предусмотренных статьей 39.37 Земельного кодекса Российской Федерации»</w:t>
      </w:r>
      <w:r w:rsidRPr="002B2D97">
        <w:rPr>
          <w:rFonts w:ascii="Times New Roman" w:eastAsia="Times New Roman" w:hAnsi="Times New Roman" w:cs="Times New Roman"/>
          <w:sz w:val="24"/>
          <w:szCs w:val="24"/>
          <w:lang w:eastAsia="ru-RU"/>
        </w:rPr>
        <w:t>.</w:t>
      </w:r>
      <w:proofErr w:type="gramEnd"/>
    </w:p>
    <w:p w:rsidR="002B2D97" w:rsidRPr="002B2D97" w:rsidRDefault="002B2D97" w:rsidP="002B2D97">
      <w:pPr>
        <w:snapToGrid w:val="0"/>
        <w:spacing w:after="0" w:line="240" w:lineRule="auto"/>
        <w:jc w:val="both"/>
        <w:rPr>
          <w:rFonts w:ascii="Times New Roman" w:eastAsia="Times New Roman" w:hAnsi="Times New Roman" w:cs="Times New Roman"/>
          <w:sz w:val="24"/>
          <w:szCs w:val="24"/>
          <w:lang w:eastAsia="ru-RU"/>
        </w:rPr>
      </w:pPr>
      <w:r w:rsidRPr="002B2D97">
        <w:rPr>
          <w:rFonts w:ascii="Times New Roman" w:eastAsia="Times New Roman" w:hAnsi="Times New Roman" w:cs="Times New Roman"/>
          <w:sz w:val="24"/>
          <w:szCs w:val="24"/>
          <w:lang w:eastAsia="ru-RU"/>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2B2D97" w:rsidRPr="002B2D97" w:rsidRDefault="002B2D97" w:rsidP="002B2D97">
      <w:pPr>
        <w:spacing w:after="0" w:line="240" w:lineRule="auto"/>
        <w:rPr>
          <w:rFonts w:ascii="Times New Roman" w:eastAsia="Times New Roman" w:hAnsi="Times New Roman" w:cs="Times New Roman"/>
          <w:sz w:val="24"/>
          <w:szCs w:val="24"/>
          <w:lang w:eastAsia="ru-RU"/>
        </w:rPr>
      </w:pPr>
    </w:p>
    <w:p w:rsidR="002B2D97" w:rsidRPr="002B2D97" w:rsidRDefault="002B2D97" w:rsidP="002B2D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2B2D97">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Pr="002B2D97">
        <w:rPr>
          <w:rFonts w:ascii="Times New Roman" w:eastAsia="Times New Roman" w:hAnsi="Times New Roman" w:cs="Times New Roman"/>
          <w:sz w:val="24"/>
          <w:szCs w:val="24"/>
          <w:lang w:eastAsia="ru-RU"/>
        </w:rPr>
        <w:t xml:space="preserve"> администрации</w:t>
      </w:r>
    </w:p>
    <w:p w:rsidR="002B2D97" w:rsidRPr="002B2D97" w:rsidRDefault="002B2D97" w:rsidP="002B2D97">
      <w:pPr>
        <w:spacing w:after="0" w:line="240" w:lineRule="auto"/>
        <w:rPr>
          <w:rFonts w:ascii="Times New Roman" w:eastAsia="Times New Roman" w:hAnsi="Times New Roman" w:cs="Times New Roman"/>
          <w:b/>
          <w:bCs/>
          <w:sz w:val="24"/>
          <w:szCs w:val="24"/>
          <w:lang w:eastAsia="ru-RU"/>
        </w:rPr>
      </w:pPr>
      <w:r w:rsidRPr="002B2D97">
        <w:rPr>
          <w:rFonts w:ascii="Times New Roman" w:eastAsia="Times New Roman" w:hAnsi="Times New Roman" w:cs="Times New Roman"/>
          <w:sz w:val="24"/>
          <w:szCs w:val="24"/>
          <w:lang w:eastAsia="ru-RU"/>
        </w:rPr>
        <w:t xml:space="preserve">Дружногорского  городского  поселения                                                                           И.В. </w:t>
      </w:r>
      <w:proofErr w:type="spellStart"/>
      <w:r w:rsidRPr="002B2D97">
        <w:rPr>
          <w:rFonts w:ascii="Times New Roman" w:eastAsia="Times New Roman" w:hAnsi="Times New Roman" w:cs="Times New Roman"/>
          <w:sz w:val="24"/>
          <w:szCs w:val="24"/>
          <w:lang w:eastAsia="ru-RU"/>
        </w:rPr>
        <w:t>Отс</w:t>
      </w:r>
      <w:proofErr w:type="spellEnd"/>
    </w:p>
    <w:p w:rsidR="002B2D97" w:rsidRPr="002B2D97" w:rsidRDefault="002B2D97" w:rsidP="002B2D97">
      <w:pPr>
        <w:spacing w:after="0" w:line="240" w:lineRule="auto"/>
        <w:jc w:val="center"/>
        <w:rPr>
          <w:rFonts w:ascii="Times New Roman" w:eastAsia="Times New Roman" w:hAnsi="Times New Roman" w:cs="Times New Roman"/>
          <w:b/>
          <w:bCs/>
          <w:sz w:val="24"/>
          <w:szCs w:val="24"/>
          <w:lang w:eastAsia="ru-RU"/>
        </w:rPr>
      </w:pPr>
    </w:p>
    <w:p w:rsidR="002B2D97" w:rsidRPr="002B2D97" w:rsidRDefault="002B2D97" w:rsidP="002B2D97">
      <w:pPr>
        <w:spacing w:after="0" w:line="240" w:lineRule="auto"/>
        <w:rPr>
          <w:rFonts w:ascii="Times New Roman" w:eastAsia="Times New Roman" w:hAnsi="Times New Roman" w:cs="Times New Roman"/>
          <w:b/>
          <w:bCs/>
          <w:sz w:val="24"/>
          <w:szCs w:val="24"/>
          <w:lang w:eastAsia="ru-RU"/>
        </w:rPr>
        <w:sectPr w:rsidR="002B2D97" w:rsidRPr="002B2D97" w:rsidSect="002B2D97">
          <w:headerReference w:type="default" r:id="rId9"/>
          <w:pgSz w:w="11900" w:h="16800"/>
          <w:pgMar w:top="851" w:right="1127" w:bottom="851" w:left="1100" w:header="720" w:footer="720" w:gutter="0"/>
          <w:cols w:space="720"/>
          <w:noEndnote/>
          <w:titlePg/>
          <w:docGrid w:linePitch="326"/>
        </w:sectPr>
      </w:pPr>
    </w:p>
    <w:p w:rsidR="002B2D97" w:rsidRPr="002B2D97" w:rsidRDefault="002B2D97" w:rsidP="002B2D97">
      <w:pPr>
        <w:tabs>
          <w:tab w:val="left" w:pos="7530"/>
          <w:tab w:val="right" w:pos="10239"/>
        </w:tabs>
        <w:spacing w:after="0" w:line="240" w:lineRule="auto"/>
        <w:ind w:left="1440"/>
        <w:rPr>
          <w:rFonts w:ascii="Times New Roman" w:eastAsia="Times New Roman" w:hAnsi="Times New Roman" w:cs="Times New Roman"/>
          <w:bCs/>
          <w:sz w:val="24"/>
          <w:szCs w:val="24"/>
          <w:lang w:eastAsia="ru-RU"/>
        </w:rPr>
      </w:pPr>
      <w:r w:rsidRPr="002B2D97">
        <w:rPr>
          <w:rFonts w:ascii="Times New Roman" w:eastAsia="Times New Roman" w:hAnsi="Times New Roman" w:cs="Times New Roman"/>
          <w:bCs/>
          <w:sz w:val="24"/>
          <w:szCs w:val="24"/>
          <w:lang w:eastAsia="ru-RU"/>
        </w:rPr>
        <w:lastRenderedPageBreak/>
        <w:tab/>
        <w:t xml:space="preserve">                           </w:t>
      </w:r>
    </w:p>
    <w:p w:rsidR="002B2D97" w:rsidRPr="002B2D97" w:rsidRDefault="002B2D97" w:rsidP="002B2D97">
      <w:pPr>
        <w:spacing w:after="0" w:line="240" w:lineRule="auto"/>
        <w:jc w:val="right"/>
        <w:rPr>
          <w:rFonts w:ascii="Times New Roman" w:eastAsia="Times New Roman" w:hAnsi="Times New Roman" w:cs="Times New Roman"/>
          <w:bCs/>
          <w:sz w:val="24"/>
          <w:szCs w:val="24"/>
          <w:lang w:eastAsia="ru-RU"/>
        </w:rPr>
      </w:pPr>
      <w:r w:rsidRPr="002B2D97">
        <w:rPr>
          <w:rFonts w:ascii="Times New Roman" w:eastAsia="Times New Roman" w:hAnsi="Times New Roman" w:cs="Times New Roman"/>
          <w:bCs/>
          <w:sz w:val="24"/>
          <w:szCs w:val="24"/>
          <w:lang w:eastAsia="ru-RU"/>
        </w:rPr>
        <w:t xml:space="preserve">Приложение к  постановлению </w:t>
      </w:r>
    </w:p>
    <w:p w:rsidR="002B2D97" w:rsidRPr="002B2D97" w:rsidRDefault="002B2D97" w:rsidP="002B2D97">
      <w:pPr>
        <w:spacing w:after="0" w:line="240" w:lineRule="auto"/>
        <w:jc w:val="right"/>
        <w:rPr>
          <w:rFonts w:ascii="Times New Roman" w:eastAsia="Times New Roman" w:hAnsi="Times New Roman" w:cs="Times New Roman"/>
          <w:bCs/>
          <w:sz w:val="24"/>
          <w:szCs w:val="24"/>
          <w:lang w:eastAsia="ru-RU"/>
        </w:rPr>
      </w:pPr>
      <w:r w:rsidRPr="002B2D97">
        <w:rPr>
          <w:rFonts w:ascii="Times New Roman" w:eastAsia="Times New Roman" w:hAnsi="Times New Roman" w:cs="Times New Roman"/>
          <w:bCs/>
          <w:sz w:val="24"/>
          <w:szCs w:val="24"/>
          <w:lang w:eastAsia="ru-RU"/>
        </w:rPr>
        <w:t xml:space="preserve">                                                                                     администрации МО Дружногорское </w:t>
      </w:r>
    </w:p>
    <w:p w:rsidR="002B2D97" w:rsidRPr="002B2D97" w:rsidRDefault="002B2D97" w:rsidP="002B2D97">
      <w:pPr>
        <w:spacing w:after="0" w:line="240" w:lineRule="auto"/>
        <w:jc w:val="right"/>
        <w:rPr>
          <w:rFonts w:ascii="Times New Roman" w:eastAsia="Times New Roman" w:hAnsi="Times New Roman" w:cs="Times New Roman"/>
          <w:bCs/>
          <w:sz w:val="24"/>
          <w:szCs w:val="24"/>
          <w:lang w:eastAsia="ru-RU"/>
        </w:rPr>
      </w:pPr>
      <w:r w:rsidRPr="002B2D97">
        <w:rPr>
          <w:rFonts w:ascii="Times New Roman" w:eastAsia="Times New Roman" w:hAnsi="Times New Roman" w:cs="Times New Roman"/>
          <w:bCs/>
          <w:sz w:val="24"/>
          <w:szCs w:val="24"/>
          <w:lang w:eastAsia="ru-RU"/>
        </w:rPr>
        <w:t xml:space="preserve">городское поселение  </w:t>
      </w:r>
    </w:p>
    <w:p w:rsidR="002B2D97" w:rsidRPr="002B2D97" w:rsidRDefault="002B2D97" w:rsidP="002B2D9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481E9B" w:rsidRDefault="002B2D97" w:rsidP="002B2D97">
      <w:pPr>
        <w:pStyle w:val="ConsPlusTitle"/>
        <w:jc w:val="center"/>
        <w:rPr>
          <w:b w:val="0"/>
          <w:sz w:val="28"/>
          <w:szCs w:val="28"/>
        </w:rPr>
      </w:pPr>
      <w:r w:rsidRPr="002B2D97">
        <w:rPr>
          <w:sz w:val="28"/>
          <w:szCs w:val="28"/>
        </w:rPr>
        <w:t>Административный регламент по предоставлению муниципальной услуги</w:t>
      </w:r>
    </w:p>
    <w:p w:rsidR="007C4758" w:rsidRPr="00481E9B" w:rsidRDefault="002B2D9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C4758">
        <w:rPr>
          <w:rFonts w:ascii="Times New Roman" w:eastAsia="Times New Roman" w:hAnsi="Times New Roman" w:cs="Times New Roman"/>
          <w:b/>
          <w:bCs/>
          <w:sz w:val="28"/>
          <w:szCs w:val="28"/>
          <w:lang w:eastAsia="ru-RU"/>
        </w:rPr>
        <w:t xml:space="preserve"> </w:t>
      </w:r>
      <w:proofErr w:type="gramStart"/>
      <w:r w:rsidR="007C4758" w:rsidRPr="007C4758">
        <w:rPr>
          <w:rFonts w:ascii="Times New Roman" w:eastAsia="Times New Roman" w:hAnsi="Times New Roman" w:cs="Times New Roman"/>
          <w:b/>
          <w:bCs/>
          <w:sz w:val="28"/>
          <w:szCs w:val="28"/>
          <w:lang w:eastAsia="ru-RU"/>
        </w:rPr>
        <w:t xml:space="preserve">«Установление публичного сервитута в отношении земельного участка и (или) земель, находящихся в собственности </w:t>
      </w:r>
      <w:r w:rsidR="00533636">
        <w:rPr>
          <w:rFonts w:ascii="Times New Roman" w:eastAsia="Times New Roman" w:hAnsi="Times New Roman" w:cs="Times New Roman"/>
          <w:b/>
          <w:bCs/>
          <w:sz w:val="28"/>
          <w:szCs w:val="28"/>
          <w:lang w:eastAsia="ru-RU"/>
        </w:rPr>
        <w:t>МО «Дружногорское городское поселение»</w:t>
      </w:r>
      <w:r w:rsidR="007C4758" w:rsidRPr="007C4758">
        <w:rPr>
          <w:rFonts w:ascii="Times New Roman" w:eastAsia="Times New Roman" w:hAnsi="Times New Roman" w:cs="Times New Roman"/>
          <w:b/>
          <w:bCs/>
          <w:sz w:val="28"/>
          <w:szCs w:val="28"/>
          <w:lang w:eastAsia="ru-RU"/>
        </w:rPr>
        <w:t xml:space="preserve">, </w:t>
      </w:r>
      <w:r w:rsidR="007C4758">
        <w:rPr>
          <w:rFonts w:ascii="Times New Roman" w:eastAsia="Times New Roman" w:hAnsi="Times New Roman" w:cs="Times New Roman"/>
          <w:b/>
          <w:bCs/>
          <w:sz w:val="28"/>
          <w:szCs w:val="28"/>
          <w:lang w:eastAsia="ru-RU"/>
        </w:rPr>
        <w:t xml:space="preserve">а также </w:t>
      </w:r>
      <w:r w:rsidR="00BF37E5" w:rsidRPr="00BF37E5">
        <w:rPr>
          <w:rFonts w:ascii="Times New Roman" w:eastAsia="Times New Roman" w:hAnsi="Times New Roman" w:cs="Times New Roman"/>
          <w:b/>
          <w:bCs/>
          <w:sz w:val="28"/>
          <w:szCs w:val="28"/>
          <w:lang w:eastAsia="ru-RU"/>
        </w:rPr>
        <w:t xml:space="preserve">в отношении </w:t>
      </w:r>
      <w:r w:rsidR="007C4758">
        <w:rPr>
          <w:rFonts w:ascii="Times New Roman" w:eastAsia="Times New Roman" w:hAnsi="Times New Roman" w:cs="Times New Roman"/>
          <w:b/>
          <w:bCs/>
          <w:sz w:val="28"/>
          <w:szCs w:val="28"/>
          <w:lang w:eastAsia="ru-RU"/>
        </w:rPr>
        <w:t xml:space="preserve">расположенных на территории </w:t>
      </w:r>
      <w:r w:rsidR="00533636">
        <w:rPr>
          <w:rFonts w:ascii="Times New Roman" w:eastAsia="Times New Roman" w:hAnsi="Times New Roman" w:cs="Times New Roman"/>
          <w:b/>
          <w:bCs/>
          <w:sz w:val="28"/>
          <w:szCs w:val="28"/>
          <w:lang w:eastAsia="ru-RU"/>
        </w:rPr>
        <w:t>МО «Дружногорское городское поселение»</w:t>
      </w:r>
      <w:r w:rsidR="007C4758">
        <w:rPr>
          <w:rFonts w:ascii="Times New Roman" w:eastAsia="Times New Roman" w:hAnsi="Times New Roman" w:cs="Times New Roman"/>
          <w:b/>
          <w:bCs/>
          <w:sz w:val="28"/>
          <w:szCs w:val="28"/>
          <w:lang w:eastAsia="ru-RU"/>
        </w:rPr>
        <w:t xml:space="preserve"> </w:t>
      </w:r>
      <w:r w:rsidR="007C4758" w:rsidRPr="007C4758">
        <w:rPr>
          <w:rFonts w:ascii="Times New Roman" w:eastAsia="Times New Roman" w:hAnsi="Times New Roman" w:cs="Times New Roman"/>
          <w:b/>
          <w:bCs/>
          <w:sz w:val="28"/>
          <w:szCs w:val="28"/>
          <w:lang w:eastAsia="ru-RU"/>
        </w:rPr>
        <w:t>земельного участка и (или) земель,</w:t>
      </w:r>
      <w:r w:rsidR="007C4758">
        <w:rPr>
          <w:rFonts w:ascii="Times New Roman" w:eastAsia="Times New Roman" w:hAnsi="Times New Roman" w:cs="Times New Roman"/>
          <w:b/>
          <w:bCs/>
          <w:sz w:val="28"/>
          <w:szCs w:val="28"/>
          <w:lang w:eastAsia="ru-RU"/>
        </w:rPr>
        <w:t xml:space="preserve"> государственная собственность на которые не разграничена, </w:t>
      </w:r>
      <w:r w:rsidR="007C4758" w:rsidRPr="007C4758">
        <w:rPr>
          <w:rFonts w:ascii="Times New Roman" w:eastAsia="Times New Roman" w:hAnsi="Times New Roman" w:cs="Times New Roman"/>
          <w:b/>
          <w:bCs/>
          <w:sz w:val="28"/>
          <w:szCs w:val="28"/>
          <w:lang w:eastAsia="ru-RU"/>
        </w:rPr>
        <w:t xml:space="preserve">для их использования </w:t>
      </w:r>
      <w:r w:rsidR="00AD0FD2">
        <w:rPr>
          <w:rFonts w:ascii="Times New Roman" w:eastAsia="Times New Roman" w:hAnsi="Times New Roman" w:cs="Times New Roman"/>
          <w:b/>
          <w:bCs/>
          <w:sz w:val="28"/>
          <w:szCs w:val="28"/>
          <w:lang w:eastAsia="ru-RU"/>
        </w:rPr>
        <w:t xml:space="preserve">в </w:t>
      </w:r>
      <w:r w:rsidR="007C4758" w:rsidRPr="007C4758">
        <w:rPr>
          <w:rFonts w:ascii="Times New Roman" w:eastAsia="Times New Roman" w:hAnsi="Times New Roman" w:cs="Times New Roman"/>
          <w:b/>
          <w:bCs/>
          <w:sz w:val="28"/>
          <w:szCs w:val="28"/>
          <w:lang w:eastAsia="ru-RU"/>
        </w:rPr>
        <w:t>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007C4758" w:rsidRPr="007C4758">
        <w:rPr>
          <w:rFonts w:ascii="Times New Roman" w:eastAsia="Times New Roman" w:hAnsi="Times New Roman" w:cs="Times New Roman"/>
          <w:b/>
          <w:bCs/>
          <w:sz w:val="28"/>
          <w:szCs w:val="28"/>
          <w:lang w:eastAsia="ru-RU"/>
        </w:rPr>
        <w:t xml:space="preserve">» </w:t>
      </w:r>
      <w:r w:rsidR="007C4758">
        <w:rPr>
          <w:rFonts w:ascii="Times New Roman" w:eastAsia="Times New Roman" w:hAnsi="Times New Roman" w:cs="Times New Roman"/>
          <w:b/>
          <w:bCs/>
          <w:sz w:val="28"/>
          <w:szCs w:val="28"/>
          <w:lang w:eastAsia="ru-RU"/>
        </w:rPr>
        <w:t xml:space="preserve"> </w:t>
      </w:r>
      <w:proofErr w:type="gramEnd"/>
    </w:p>
    <w:p w:rsidR="00481E9B" w:rsidRPr="00533636" w:rsidRDefault="00481E9B" w:rsidP="00CF472F">
      <w:pPr>
        <w:pStyle w:val="ConsPlusNormal"/>
        <w:ind w:firstLine="540"/>
        <w:jc w:val="center"/>
        <w:rPr>
          <w:rFonts w:ascii="Times New Roman" w:hAnsi="Times New Roman" w:cs="Times New Roman"/>
          <w:sz w:val="24"/>
          <w:szCs w:val="24"/>
        </w:rPr>
      </w:pPr>
      <w:r w:rsidRPr="00533636">
        <w:rPr>
          <w:rFonts w:ascii="Times New Roman" w:hAnsi="Times New Roman" w:cs="Times New Roman"/>
          <w:sz w:val="24"/>
          <w:szCs w:val="24"/>
        </w:rPr>
        <w:t>(С</w:t>
      </w:r>
      <w:r w:rsidR="00CF472F" w:rsidRPr="00533636">
        <w:rPr>
          <w:rFonts w:ascii="Times New Roman" w:hAnsi="Times New Roman" w:cs="Times New Roman"/>
          <w:sz w:val="24"/>
          <w:szCs w:val="24"/>
        </w:rPr>
        <w:t xml:space="preserve">окращенное наименование – Установление </w:t>
      </w:r>
      <w:r w:rsidR="00D2720A" w:rsidRPr="00533636">
        <w:rPr>
          <w:rFonts w:ascii="Times New Roman" w:hAnsi="Times New Roman" w:cs="Times New Roman"/>
          <w:sz w:val="24"/>
          <w:szCs w:val="24"/>
        </w:rPr>
        <w:t xml:space="preserve">публичного </w:t>
      </w:r>
      <w:r w:rsidR="00CF472F" w:rsidRPr="00533636">
        <w:rPr>
          <w:rFonts w:ascii="Times New Roman" w:hAnsi="Times New Roman" w:cs="Times New Roman"/>
          <w:sz w:val="24"/>
          <w:szCs w:val="24"/>
        </w:rPr>
        <w:t xml:space="preserve">сервитута в отношении земельного участка) </w:t>
      </w:r>
    </w:p>
    <w:p w:rsidR="00A877B4" w:rsidRPr="00533636" w:rsidRDefault="00CF472F" w:rsidP="00CF472F">
      <w:pPr>
        <w:pStyle w:val="ConsPlusNormal"/>
        <w:ind w:firstLine="540"/>
        <w:jc w:val="center"/>
        <w:rPr>
          <w:rFonts w:ascii="Times New Roman" w:hAnsi="Times New Roman" w:cs="Times New Roman"/>
          <w:sz w:val="24"/>
          <w:szCs w:val="24"/>
        </w:rPr>
      </w:pPr>
      <w:r w:rsidRPr="00533636">
        <w:rPr>
          <w:rFonts w:ascii="Times New Roman" w:hAnsi="Times New Roman" w:cs="Times New Roman"/>
          <w:sz w:val="24"/>
          <w:szCs w:val="24"/>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533636" w:rsidRDefault="00A877B4">
      <w:pPr>
        <w:pStyle w:val="ConsPlusNormal"/>
        <w:jc w:val="center"/>
        <w:outlineLvl w:val="1"/>
        <w:rPr>
          <w:rFonts w:ascii="Times New Roman" w:hAnsi="Times New Roman" w:cs="Times New Roman"/>
          <w:b/>
          <w:sz w:val="28"/>
          <w:szCs w:val="28"/>
        </w:rPr>
      </w:pPr>
      <w:r w:rsidRPr="00533636">
        <w:rPr>
          <w:rFonts w:ascii="Times New Roman" w:hAnsi="Times New Roman" w:cs="Times New Roman"/>
          <w:b/>
          <w:sz w:val="28"/>
          <w:szCs w:val="28"/>
        </w:rPr>
        <w:t>1. Общие положения</w:t>
      </w:r>
    </w:p>
    <w:p w:rsidR="00711460" w:rsidRPr="00533636"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636">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533636">
        <w:rPr>
          <w:rFonts w:ascii="Times New Roman" w:eastAsia="Times New Roman" w:hAnsi="Times New Roman" w:cs="Times New Roman"/>
          <w:sz w:val="24"/>
          <w:szCs w:val="24"/>
          <w:lang w:eastAsia="ru-RU"/>
        </w:rPr>
        <w:t xml:space="preserve">. </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1.2. Заявителями, имеющими право на получение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являются: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юридические лица</w:t>
      </w:r>
      <w:r w:rsidR="00B76F4B" w:rsidRPr="00533636">
        <w:rPr>
          <w:rFonts w:ascii="Times New Roman" w:hAnsi="Times New Roman" w:cs="Times New Roman"/>
          <w:sz w:val="24"/>
          <w:szCs w:val="24"/>
        </w:rPr>
        <w:t xml:space="preserve"> (далее – заявитель)</w:t>
      </w:r>
      <w:r w:rsidRPr="00533636">
        <w:rPr>
          <w:rFonts w:ascii="Times New Roman" w:hAnsi="Times New Roman" w:cs="Times New Roman"/>
          <w:sz w:val="24"/>
          <w:szCs w:val="24"/>
        </w:rPr>
        <w:t>.</w:t>
      </w:r>
    </w:p>
    <w:p w:rsidR="00B76F4B" w:rsidRPr="00533636" w:rsidRDefault="00B76F4B"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Представлять интересы заявителя могут:</w:t>
      </w:r>
    </w:p>
    <w:p w:rsidR="00B76F4B" w:rsidRPr="00533636" w:rsidRDefault="00B76F4B"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533636" w:rsidRDefault="00B76F4B"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533636" w:rsidRDefault="00A877B4" w:rsidP="00E60610">
      <w:pPr>
        <w:pStyle w:val="ConsPlusNormal"/>
        <w:ind w:firstLine="539"/>
        <w:jc w:val="both"/>
        <w:rPr>
          <w:rFonts w:ascii="Times New Roman" w:hAnsi="Times New Roman" w:cs="Times New Roman"/>
          <w:sz w:val="24"/>
          <w:szCs w:val="24"/>
        </w:rPr>
      </w:pPr>
      <w:r w:rsidRPr="00533636">
        <w:rPr>
          <w:rFonts w:ascii="Times New Roman" w:hAnsi="Times New Roman" w:cs="Times New Roman"/>
          <w:sz w:val="24"/>
          <w:szCs w:val="24"/>
        </w:rPr>
        <w:t xml:space="preserve">1.3. </w:t>
      </w:r>
      <w:r w:rsidR="00E60610" w:rsidRPr="00533636">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533636">
        <w:rPr>
          <w:rFonts w:ascii="Times New Roman" w:hAnsi="Times New Roman" w:cs="Times New Roman"/>
          <w:sz w:val="24"/>
          <w:szCs w:val="24"/>
        </w:rPr>
        <w:t>образований</w:t>
      </w:r>
      <w:r w:rsidR="00E60610" w:rsidRPr="00533636">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на стендах в местах предоставления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на сайте Администраций;</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(далее -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http://mfc47.ru/;</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33636">
        <w:rPr>
          <w:rFonts w:ascii="Times New Roman" w:hAnsi="Times New Roman" w:cs="Times New Roman"/>
          <w:sz w:val="24"/>
          <w:szCs w:val="24"/>
        </w:rPr>
        <w:t>www.gu.lenobl.ru</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www.gosuslugi.ru</w:t>
      </w:r>
      <w:proofErr w:type="spellEnd"/>
      <w:r w:rsidRPr="00533636">
        <w:rPr>
          <w:rFonts w:ascii="Times New Roman" w:hAnsi="Times New Roman" w:cs="Times New Roman"/>
          <w:sz w:val="24"/>
          <w:szCs w:val="24"/>
        </w:rPr>
        <w:t>.</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533636" w:rsidRDefault="00A877B4" w:rsidP="00E60610">
      <w:pPr>
        <w:pStyle w:val="ConsPlusNormal"/>
        <w:ind w:firstLine="709"/>
        <w:jc w:val="center"/>
        <w:rPr>
          <w:rFonts w:ascii="Times New Roman" w:hAnsi="Times New Roman" w:cs="Times New Roman"/>
          <w:b/>
          <w:sz w:val="28"/>
          <w:szCs w:val="28"/>
        </w:rPr>
      </w:pPr>
      <w:r w:rsidRPr="00533636">
        <w:rPr>
          <w:rFonts w:ascii="Times New Roman" w:hAnsi="Times New Roman" w:cs="Times New Roman"/>
          <w:b/>
          <w:sz w:val="28"/>
          <w:szCs w:val="28"/>
        </w:rPr>
        <w:t xml:space="preserve">2. Стандарт предоставления </w:t>
      </w:r>
      <w:r w:rsidR="000C0421" w:rsidRPr="00533636">
        <w:rPr>
          <w:rFonts w:ascii="Times New Roman" w:hAnsi="Times New Roman" w:cs="Times New Roman"/>
          <w:b/>
          <w:sz w:val="28"/>
          <w:szCs w:val="28"/>
        </w:rPr>
        <w:t>муниципальной услуги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 Полное наименование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B76F4B"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Установление </w:t>
      </w:r>
      <w:r w:rsidR="00D2720A" w:rsidRPr="00533636">
        <w:rPr>
          <w:rFonts w:ascii="Times New Roman" w:hAnsi="Times New Roman" w:cs="Times New Roman"/>
          <w:sz w:val="24"/>
          <w:szCs w:val="24"/>
        </w:rPr>
        <w:t xml:space="preserve">публичного </w:t>
      </w:r>
      <w:r w:rsidRPr="00533636">
        <w:rPr>
          <w:rFonts w:ascii="Times New Roman" w:hAnsi="Times New Roman" w:cs="Times New Roman"/>
          <w:sz w:val="24"/>
          <w:szCs w:val="24"/>
        </w:rPr>
        <w:t>сервитута в отношении земельного участка</w:t>
      </w:r>
      <w:r w:rsidR="007E1271" w:rsidRPr="00533636">
        <w:rPr>
          <w:rFonts w:ascii="Times New Roman" w:hAnsi="Times New Roman" w:cs="Times New Roman"/>
          <w:sz w:val="24"/>
          <w:szCs w:val="24"/>
        </w:rPr>
        <w:t xml:space="preserve"> и (или) земель</w:t>
      </w:r>
      <w:r w:rsidRPr="00533636">
        <w:rPr>
          <w:rFonts w:ascii="Times New Roman" w:hAnsi="Times New Roman" w:cs="Times New Roman"/>
          <w:sz w:val="24"/>
          <w:szCs w:val="24"/>
        </w:rPr>
        <w:t>, находящ</w:t>
      </w:r>
      <w:r w:rsidR="007E1271" w:rsidRPr="00533636">
        <w:rPr>
          <w:rFonts w:ascii="Times New Roman" w:hAnsi="Times New Roman" w:cs="Times New Roman"/>
          <w:sz w:val="24"/>
          <w:szCs w:val="24"/>
        </w:rPr>
        <w:t>их</w:t>
      </w:r>
      <w:r w:rsidRPr="00533636">
        <w:rPr>
          <w:rFonts w:ascii="Times New Roman" w:hAnsi="Times New Roman" w:cs="Times New Roman"/>
          <w:sz w:val="24"/>
          <w:szCs w:val="24"/>
        </w:rPr>
        <w:t xml:space="preserve">ся в собственности </w:t>
      </w:r>
      <w:r w:rsidR="00533636">
        <w:rPr>
          <w:rFonts w:ascii="Times New Roman" w:hAnsi="Times New Roman" w:cs="Times New Roman"/>
          <w:sz w:val="24"/>
          <w:szCs w:val="24"/>
        </w:rPr>
        <w:t>МО «ДРУЖНОГОРСКОЕ ГОРОДСКОЕ ПОСЕЛЕНИЕ»</w:t>
      </w:r>
      <w:r w:rsidR="006004C0" w:rsidRPr="00533636">
        <w:rPr>
          <w:rFonts w:ascii="Times New Roman" w:hAnsi="Times New Roman" w:cs="Times New Roman"/>
          <w:sz w:val="24"/>
          <w:szCs w:val="24"/>
        </w:rPr>
        <w:t>, для их использования в целях</w:t>
      </w:r>
      <w:r w:rsidR="00D63B07" w:rsidRPr="00533636">
        <w:rPr>
          <w:rFonts w:ascii="Times New Roman" w:hAnsi="Times New Roman" w:cs="Times New Roman"/>
          <w:sz w:val="24"/>
          <w:szCs w:val="24"/>
        </w:rPr>
        <w:t>, предусмотренных статьей 39.37 Земельного кодекса Российской Федерации</w:t>
      </w:r>
      <w:r w:rsidRPr="00533636">
        <w:rPr>
          <w:rFonts w:ascii="Times New Roman" w:hAnsi="Times New Roman" w:cs="Times New Roman"/>
          <w:sz w:val="24"/>
          <w:szCs w:val="24"/>
        </w:rPr>
        <w:t>.</w:t>
      </w:r>
    </w:p>
    <w:p w:rsidR="00572A10" w:rsidRPr="00533636" w:rsidRDefault="00572A10"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 xml:space="preserve">Установление публичного сервитута в отношении земельного участка и (или) земель, находящихся в собственности </w:t>
      </w:r>
      <w:r w:rsidR="00533636">
        <w:rPr>
          <w:rFonts w:ascii="Times New Roman" w:hAnsi="Times New Roman" w:cs="Times New Roman"/>
          <w:sz w:val="24"/>
          <w:szCs w:val="24"/>
        </w:rPr>
        <w:t>МО «ДРУЖНОГОРСКОЕ ГОРОДСКОЕ ПОСЕЛЕНИЕ»</w:t>
      </w:r>
      <w:r w:rsidRPr="00533636">
        <w:rPr>
          <w:rFonts w:ascii="Times New Roman" w:hAnsi="Times New Roman" w:cs="Times New Roman"/>
          <w:sz w:val="24"/>
          <w:szCs w:val="24"/>
        </w:rPr>
        <w:t xml:space="preserve">, а также в отношении расположенных на территории </w:t>
      </w:r>
      <w:r w:rsidR="00533636">
        <w:rPr>
          <w:rFonts w:ascii="Times New Roman" w:hAnsi="Times New Roman" w:cs="Times New Roman"/>
          <w:sz w:val="24"/>
          <w:szCs w:val="24"/>
        </w:rPr>
        <w:t>МО «ДРУЖНОГОРСКОЕ ГОРОДСКОЕ ПОСЕЛЕНИЕ»</w:t>
      </w:r>
      <w:r w:rsidRPr="00533636">
        <w:rPr>
          <w:rFonts w:ascii="Times New Roman" w:hAnsi="Times New Roman" w:cs="Times New Roman"/>
          <w:sz w:val="24"/>
          <w:szCs w:val="24"/>
        </w:rPr>
        <w:t xml:space="preserve">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roofErr w:type="gramEnd"/>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Сокращенное наименование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B76F4B"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Установление </w:t>
      </w:r>
      <w:r w:rsidR="00D2720A" w:rsidRPr="00533636">
        <w:rPr>
          <w:rFonts w:ascii="Times New Roman" w:hAnsi="Times New Roman" w:cs="Times New Roman"/>
          <w:sz w:val="24"/>
          <w:szCs w:val="24"/>
        </w:rPr>
        <w:t xml:space="preserve">публичного </w:t>
      </w:r>
      <w:r w:rsidRPr="00533636">
        <w:rPr>
          <w:rFonts w:ascii="Times New Roman" w:hAnsi="Times New Roman" w:cs="Times New Roman"/>
          <w:sz w:val="24"/>
          <w:szCs w:val="24"/>
        </w:rPr>
        <w:t>сервитута в отношении земельного участка</w:t>
      </w:r>
      <w:r w:rsidR="00A877B4"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lastRenderedPageBreak/>
        <w:t xml:space="preserve">2.2. </w:t>
      </w:r>
      <w:r w:rsidR="000C0421" w:rsidRPr="00533636">
        <w:rPr>
          <w:rFonts w:ascii="Times New Roman" w:hAnsi="Times New Roman" w:cs="Times New Roman"/>
          <w:sz w:val="24"/>
          <w:szCs w:val="24"/>
        </w:rPr>
        <w:t xml:space="preserve">Муниципальную услугу </w:t>
      </w:r>
      <w:r w:rsidRPr="00533636">
        <w:rPr>
          <w:rFonts w:ascii="Times New Roman" w:hAnsi="Times New Roman" w:cs="Times New Roman"/>
          <w:sz w:val="24"/>
          <w:szCs w:val="24"/>
        </w:rPr>
        <w:t>предоставляют:</w:t>
      </w:r>
    </w:p>
    <w:p w:rsidR="00A877B4" w:rsidRPr="00533636" w:rsidRDefault="00C656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Администрация </w:t>
      </w:r>
      <w:r w:rsidR="00533636">
        <w:rPr>
          <w:rFonts w:ascii="Times New Roman" w:hAnsi="Times New Roman" w:cs="Times New Roman"/>
          <w:sz w:val="24"/>
          <w:szCs w:val="24"/>
        </w:rPr>
        <w:t>Дружногорского городского поселения Гатчинского муниципального района Ленинградской области</w:t>
      </w:r>
      <w:r w:rsidR="00A877B4"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В предоставлении услуги участвуют:</w:t>
      </w:r>
    </w:p>
    <w:p w:rsidR="00A877B4" w:rsidRPr="00533636" w:rsidRDefault="009748CC"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Г</w:t>
      </w:r>
      <w:r w:rsidR="00A877B4" w:rsidRPr="00533636">
        <w:rPr>
          <w:rFonts w:ascii="Times New Roman" w:hAnsi="Times New Roman" w:cs="Times New Roman"/>
          <w:sz w:val="24"/>
          <w:szCs w:val="24"/>
        </w:rPr>
        <w:t xml:space="preserve">осударственное бюджетное учреждение Ленинградской области </w:t>
      </w:r>
      <w:r w:rsidR="00586FEC" w:rsidRPr="00533636">
        <w:rPr>
          <w:rFonts w:ascii="Times New Roman" w:hAnsi="Times New Roman" w:cs="Times New Roman"/>
          <w:sz w:val="24"/>
          <w:szCs w:val="24"/>
        </w:rPr>
        <w:t>«</w:t>
      </w:r>
      <w:r w:rsidR="00A877B4" w:rsidRPr="00533636">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533636">
        <w:rPr>
          <w:rFonts w:ascii="Times New Roman" w:hAnsi="Times New Roman" w:cs="Times New Roman"/>
          <w:sz w:val="24"/>
          <w:szCs w:val="24"/>
        </w:rPr>
        <w:t>»</w:t>
      </w:r>
      <w:r w:rsidR="00A877B4" w:rsidRPr="00533636">
        <w:rPr>
          <w:rFonts w:ascii="Times New Roman" w:hAnsi="Times New Roman" w:cs="Times New Roman"/>
          <w:sz w:val="24"/>
          <w:szCs w:val="24"/>
        </w:rPr>
        <w:t>;</w:t>
      </w:r>
    </w:p>
    <w:p w:rsidR="001A6000" w:rsidRPr="00533636" w:rsidRDefault="009748CC"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Управление ф</w:t>
      </w:r>
      <w:r w:rsidR="001A6000" w:rsidRPr="00533636">
        <w:rPr>
          <w:rFonts w:ascii="Times New Roman" w:hAnsi="Times New Roman" w:cs="Times New Roman"/>
          <w:sz w:val="24"/>
          <w:szCs w:val="24"/>
        </w:rPr>
        <w:t>едеральн</w:t>
      </w:r>
      <w:r w:rsidRPr="00533636">
        <w:rPr>
          <w:rFonts w:ascii="Times New Roman" w:hAnsi="Times New Roman" w:cs="Times New Roman"/>
          <w:sz w:val="24"/>
          <w:szCs w:val="24"/>
        </w:rPr>
        <w:t>ой</w:t>
      </w:r>
      <w:r w:rsidR="001A6000" w:rsidRPr="00533636">
        <w:rPr>
          <w:rFonts w:ascii="Times New Roman" w:hAnsi="Times New Roman" w:cs="Times New Roman"/>
          <w:sz w:val="24"/>
          <w:szCs w:val="24"/>
        </w:rPr>
        <w:t xml:space="preserve"> налогов</w:t>
      </w:r>
      <w:r w:rsidRPr="00533636">
        <w:rPr>
          <w:rFonts w:ascii="Times New Roman" w:hAnsi="Times New Roman" w:cs="Times New Roman"/>
          <w:sz w:val="24"/>
          <w:szCs w:val="24"/>
        </w:rPr>
        <w:t>ой</w:t>
      </w:r>
      <w:r w:rsidR="001A6000" w:rsidRPr="00533636">
        <w:rPr>
          <w:rFonts w:ascii="Times New Roman" w:hAnsi="Times New Roman" w:cs="Times New Roman"/>
          <w:sz w:val="24"/>
          <w:szCs w:val="24"/>
        </w:rPr>
        <w:t xml:space="preserve"> служб</w:t>
      </w:r>
      <w:r w:rsidRPr="00533636">
        <w:rPr>
          <w:rFonts w:ascii="Times New Roman" w:hAnsi="Times New Roman" w:cs="Times New Roman"/>
          <w:sz w:val="24"/>
          <w:szCs w:val="24"/>
        </w:rPr>
        <w:t>ы по Ленинградской области;</w:t>
      </w:r>
    </w:p>
    <w:p w:rsidR="009748CC" w:rsidRPr="00533636" w:rsidRDefault="009748CC"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877B4" w:rsidRPr="00533636" w:rsidRDefault="00342F49"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Ходатайство</w:t>
      </w:r>
      <w:r w:rsidR="00A877B4" w:rsidRPr="00533636">
        <w:rPr>
          <w:rFonts w:ascii="Times New Roman" w:hAnsi="Times New Roman" w:cs="Times New Roman"/>
          <w:sz w:val="24"/>
          <w:szCs w:val="24"/>
        </w:rPr>
        <w:t xml:space="preserve"> на получение </w:t>
      </w:r>
      <w:r w:rsidR="000C0421" w:rsidRPr="00533636">
        <w:rPr>
          <w:rFonts w:ascii="Times New Roman" w:hAnsi="Times New Roman" w:cs="Times New Roman"/>
          <w:sz w:val="24"/>
          <w:szCs w:val="24"/>
        </w:rPr>
        <w:t xml:space="preserve">муниципальной услуги </w:t>
      </w:r>
      <w:r w:rsidR="00A877B4" w:rsidRPr="00533636">
        <w:rPr>
          <w:rFonts w:ascii="Times New Roman" w:hAnsi="Times New Roman" w:cs="Times New Roman"/>
          <w:sz w:val="24"/>
          <w:szCs w:val="24"/>
        </w:rPr>
        <w:t>с комплектом документов принимается: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 при личной явке:</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в Администрации;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 филиалах, отделах, удаленных рабочих местах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(при наличии соглашения);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 без личной явки: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почтовым отправлением в Администрацию;</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Заявитель может записаться на прием для подачи </w:t>
      </w:r>
      <w:r w:rsidR="00342F49" w:rsidRPr="00533636">
        <w:rPr>
          <w:rFonts w:ascii="Times New Roman" w:hAnsi="Times New Roman" w:cs="Times New Roman"/>
          <w:sz w:val="24"/>
          <w:szCs w:val="24"/>
        </w:rPr>
        <w:t>Ходатайство</w:t>
      </w:r>
      <w:r w:rsidRPr="00533636">
        <w:rPr>
          <w:rFonts w:ascii="Times New Roman" w:hAnsi="Times New Roman" w:cs="Times New Roman"/>
          <w:sz w:val="24"/>
          <w:szCs w:val="24"/>
        </w:rPr>
        <w:t xml:space="preserve"> о предоставлении услуги следующими способами: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 посредством ПГУ ЛО/ЕПГУ - в Администрацию, МФЦ;</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533636" w:rsidRDefault="000C0421"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w:t>
      </w:r>
      <w:r w:rsidR="00A877B4" w:rsidRPr="00533636">
        <w:rPr>
          <w:rFonts w:ascii="Times New Roman" w:hAnsi="Times New Roman" w:cs="Times New Roman"/>
          <w:sz w:val="24"/>
          <w:szCs w:val="24"/>
        </w:rPr>
        <w:t>) по телефону - в Администрацию, МФЦ.</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533636" w:rsidRDefault="00811E49"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2.3. Результатом предоставления муниципальной услуги является:</w:t>
      </w:r>
    </w:p>
    <w:p w:rsidR="003E1FB1" w:rsidRPr="00533636" w:rsidRDefault="003E1FB1"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w:t>
      </w:r>
      <w:r w:rsidR="00532604" w:rsidRPr="00533636">
        <w:rPr>
          <w:rFonts w:ascii="Times New Roman" w:hAnsi="Times New Roman" w:cs="Times New Roman"/>
          <w:sz w:val="24"/>
          <w:szCs w:val="24"/>
        </w:rPr>
        <w:tab/>
      </w:r>
      <w:r w:rsidRPr="00533636">
        <w:rPr>
          <w:rFonts w:ascii="Times New Roman" w:hAnsi="Times New Roman" w:cs="Times New Roman"/>
          <w:sz w:val="24"/>
          <w:szCs w:val="24"/>
        </w:rPr>
        <w:t>решени</w:t>
      </w:r>
      <w:r w:rsidR="00EB4A91" w:rsidRPr="00533636">
        <w:rPr>
          <w:rFonts w:ascii="Times New Roman" w:hAnsi="Times New Roman" w:cs="Times New Roman"/>
          <w:sz w:val="24"/>
          <w:szCs w:val="24"/>
        </w:rPr>
        <w:t>е</w:t>
      </w:r>
      <w:r w:rsidRPr="00533636">
        <w:rPr>
          <w:rFonts w:ascii="Times New Roman" w:hAnsi="Times New Roman" w:cs="Times New Roman"/>
          <w:sz w:val="24"/>
          <w:szCs w:val="24"/>
        </w:rPr>
        <w:t xml:space="preserve"> об установлении публичного сервитута</w:t>
      </w:r>
      <w:r w:rsidR="00532604" w:rsidRPr="00533636">
        <w:rPr>
          <w:rFonts w:ascii="Times New Roman" w:hAnsi="Times New Roman" w:cs="Times New Roman"/>
          <w:sz w:val="24"/>
          <w:szCs w:val="24"/>
        </w:rPr>
        <w:t xml:space="preserve"> (Приложение 4 к административному регламенту)</w:t>
      </w:r>
      <w:r w:rsidRPr="00533636">
        <w:rPr>
          <w:rFonts w:ascii="Times New Roman" w:hAnsi="Times New Roman" w:cs="Times New Roman"/>
          <w:sz w:val="24"/>
          <w:szCs w:val="24"/>
        </w:rPr>
        <w:t>;</w:t>
      </w:r>
    </w:p>
    <w:p w:rsidR="00EB4A91" w:rsidRPr="00533636" w:rsidRDefault="00EB4A91"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w:t>
      </w:r>
      <w:r w:rsidR="00532604" w:rsidRPr="00533636">
        <w:rPr>
          <w:rFonts w:ascii="Times New Roman" w:hAnsi="Times New Roman" w:cs="Times New Roman"/>
          <w:sz w:val="24"/>
          <w:szCs w:val="24"/>
        </w:rPr>
        <w:tab/>
      </w:r>
      <w:r w:rsidR="00C71757" w:rsidRPr="00533636">
        <w:rPr>
          <w:rFonts w:ascii="Times New Roman" w:hAnsi="Times New Roman" w:cs="Times New Roman"/>
          <w:sz w:val="24"/>
          <w:szCs w:val="24"/>
        </w:rPr>
        <w:t xml:space="preserve">решение </w:t>
      </w:r>
      <w:r w:rsidRPr="00533636">
        <w:rPr>
          <w:rFonts w:ascii="Times New Roman" w:hAnsi="Times New Roman" w:cs="Times New Roman"/>
          <w:sz w:val="24"/>
          <w:szCs w:val="24"/>
        </w:rPr>
        <w:t>о возврате ходатайства и документов без рассмотрения</w:t>
      </w:r>
      <w:r w:rsidR="00532604" w:rsidRPr="00533636">
        <w:rPr>
          <w:rFonts w:ascii="Times New Roman" w:hAnsi="Times New Roman" w:cs="Times New Roman"/>
          <w:sz w:val="24"/>
          <w:szCs w:val="24"/>
        </w:rPr>
        <w:t xml:space="preserve"> (Приложение 2 к административному регламенту)</w:t>
      </w:r>
      <w:proofErr w:type="gramStart"/>
      <w:r w:rsidR="00532604" w:rsidRPr="00533636">
        <w:rPr>
          <w:rFonts w:ascii="Times New Roman" w:hAnsi="Times New Roman" w:cs="Times New Roman"/>
          <w:sz w:val="24"/>
          <w:szCs w:val="24"/>
        </w:rPr>
        <w:t xml:space="preserve"> </w:t>
      </w:r>
      <w:r w:rsidRPr="00533636">
        <w:rPr>
          <w:rFonts w:ascii="Times New Roman" w:hAnsi="Times New Roman" w:cs="Times New Roman"/>
          <w:sz w:val="24"/>
          <w:szCs w:val="24"/>
        </w:rPr>
        <w:t>;</w:t>
      </w:r>
      <w:proofErr w:type="gramEnd"/>
    </w:p>
    <w:p w:rsidR="00811E49" w:rsidRPr="00533636" w:rsidRDefault="00811E49"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w:t>
      </w:r>
      <w:r w:rsidR="00532604" w:rsidRPr="00533636">
        <w:rPr>
          <w:rFonts w:ascii="Times New Roman" w:hAnsi="Times New Roman" w:cs="Times New Roman"/>
          <w:sz w:val="24"/>
          <w:szCs w:val="24"/>
        </w:rPr>
        <w:tab/>
      </w:r>
      <w:r w:rsidR="00EB4A91" w:rsidRPr="00533636">
        <w:rPr>
          <w:rFonts w:ascii="Times New Roman" w:hAnsi="Times New Roman" w:cs="Times New Roman"/>
          <w:sz w:val="24"/>
          <w:szCs w:val="24"/>
        </w:rPr>
        <w:t>решение</w:t>
      </w:r>
      <w:r w:rsidRPr="00533636">
        <w:rPr>
          <w:rFonts w:ascii="Times New Roman" w:hAnsi="Times New Roman" w:cs="Times New Roman"/>
          <w:sz w:val="24"/>
          <w:szCs w:val="24"/>
        </w:rPr>
        <w:t xml:space="preserve"> об отказе в предоставлении муниципальной услуги</w:t>
      </w:r>
      <w:r w:rsidR="00532604" w:rsidRPr="00533636">
        <w:rPr>
          <w:rFonts w:ascii="Times New Roman" w:hAnsi="Times New Roman" w:cs="Times New Roman"/>
          <w:sz w:val="24"/>
          <w:szCs w:val="24"/>
        </w:rPr>
        <w:t xml:space="preserve"> </w:t>
      </w:r>
      <w:r w:rsidR="00532604" w:rsidRPr="00533636">
        <w:rPr>
          <w:sz w:val="24"/>
          <w:szCs w:val="24"/>
        </w:rPr>
        <w:t xml:space="preserve"> </w:t>
      </w:r>
      <w:r w:rsidR="00532604" w:rsidRPr="00533636">
        <w:rPr>
          <w:rFonts w:ascii="Times New Roman" w:hAnsi="Times New Roman" w:cs="Times New Roman"/>
          <w:sz w:val="24"/>
          <w:szCs w:val="24"/>
        </w:rPr>
        <w:t>(Приложение 3 к административному регламенту).</w:t>
      </w:r>
    </w:p>
    <w:p w:rsidR="00A877B4" w:rsidRPr="00533636" w:rsidRDefault="005E481D"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2.3.1. </w:t>
      </w:r>
      <w:r w:rsidR="00A877B4" w:rsidRPr="00533636">
        <w:rPr>
          <w:rFonts w:ascii="Times New Roman" w:hAnsi="Times New Roman" w:cs="Times New Roman"/>
          <w:sz w:val="24"/>
          <w:szCs w:val="24"/>
        </w:rPr>
        <w:t xml:space="preserve">Результат предоставления </w:t>
      </w:r>
      <w:r w:rsidR="000C0421" w:rsidRPr="00533636">
        <w:rPr>
          <w:rFonts w:ascii="Times New Roman" w:hAnsi="Times New Roman" w:cs="Times New Roman"/>
          <w:sz w:val="24"/>
          <w:szCs w:val="24"/>
        </w:rPr>
        <w:t xml:space="preserve">муниципальной услуги </w:t>
      </w:r>
      <w:r w:rsidR="00A877B4" w:rsidRPr="00533636">
        <w:rPr>
          <w:rFonts w:ascii="Times New Roman" w:hAnsi="Times New Roman" w:cs="Times New Roman"/>
          <w:sz w:val="24"/>
          <w:szCs w:val="24"/>
        </w:rPr>
        <w:t>предоставляется: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 при личной явке:</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в Администрации;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 филиалах, отделах, удаленных рабочих местах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 без личной явки: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посредством ПГУ ЛО/ЕПГУ (при технической реализации);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почтовым отправлением.</w:t>
      </w:r>
    </w:p>
    <w:p w:rsidR="0076750B"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2.4. Срок предоставления </w:t>
      </w:r>
      <w:r w:rsidR="000C0421"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составляет</w:t>
      </w:r>
      <w:r w:rsidR="0076750B" w:rsidRPr="00533636">
        <w:rPr>
          <w:rFonts w:ascii="Times New Roman" w:hAnsi="Times New Roman" w:cs="Times New Roman"/>
          <w:sz w:val="24"/>
          <w:szCs w:val="24"/>
        </w:rPr>
        <w:t>:</w:t>
      </w:r>
    </w:p>
    <w:p w:rsidR="00A877B4" w:rsidRPr="00533636" w:rsidRDefault="0076750B"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2.4.1</w:t>
      </w:r>
      <w:r w:rsidR="004D0D41" w:rsidRPr="00533636">
        <w:rPr>
          <w:rFonts w:ascii="Times New Roman" w:hAnsi="Times New Roman" w:cs="Times New Roman"/>
          <w:sz w:val="24"/>
          <w:szCs w:val="24"/>
        </w:rPr>
        <w:t>.</w:t>
      </w:r>
      <w:r w:rsidRPr="00533636">
        <w:rPr>
          <w:rFonts w:ascii="Times New Roman" w:hAnsi="Times New Roman" w:cs="Times New Roman"/>
          <w:sz w:val="24"/>
          <w:szCs w:val="24"/>
        </w:rPr>
        <w:t xml:space="preserve"> </w:t>
      </w:r>
      <w:r w:rsidR="00A877B4" w:rsidRPr="00533636">
        <w:rPr>
          <w:rFonts w:ascii="Times New Roman" w:hAnsi="Times New Roman" w:cs="Times New Roman"/>
          <w:sz w:val="24"/>
          <w:szCs w:val="24"/>
        </w:rPr>
        <w:t xml:space="preserve"> </w:t>
      </w:r>
      <w:r w:rsidRPr="00533636">
        <w:rPr>
          <w:rFonts w:ascii="Times New Roman" w:hAnsi="Times New Roman" w:cs="Times New Roman"/>
          <w:sz w:val="24"/>
          <w:szCs w:val="24"/>
        </w:rPr>
        <w:t>Н</w:t>
      </w:r>
      <w:r w:rsidR="00A877B4" w:rsidRPr="00533636">
        <w:rPr>
          <w:rFonts w:ascii="Times New Roman" w:hAnsi="Times New Roman" w:cs="Times New Roman"/>
          <w:sz w:val="24"/>
          <w:szCs w:val="24"/>
        </w:rPr>
        <w:t xml:space="preserve">е более </w:t>
      </w:r>
      <w:r w:rsidR="003C5655" w:rsidRPr="00533636">
        <w:rPr>
          <w:rFonts w:ascii="Times New Roman" w:hAnsi="Times New Roman" w:cs="Times New Roman"/>
          <w:sz w:val="24"/>
          <w:szCs w:val="24"/>
        </w:rPr>
        <w:t xml:space="preserve">14 рабочих дней </w:t>
      </w:r>
      <w:r w:rsidR="00A877B4" w:rsidRPr="00533636">
        <w:rPr>
          <w:rFonts w:ascii="Times New Roman" w:hAnsi="Times New Roman" w:cs="Times New Roman"/>
          <w:sz w:val="24"/>
          <w:szCs w:val="24"/>
        </w:rPr>
        <w:t xml:space="preserve">со дня поступления </w:t>
      </w:r>
      <w:r w:rsidRPr="00533636">
        <w:rPr>
          <w:rFonts w:ascii="Times New Roman" w:hAnsi="Times New Roman" w:cs="Times New Roman"/>
          <w:sz w:val="24"/>
          <w:szCs w:val="24"/>
        </w:rPr>
        <w:t xml:space="preserve">в Администрацию </w:t>
      </w:r>
      <w:r w:rsidR="00E9103B" w:rsidRPr="00533636">
        <w:rPr>
          <w:rFonts w:ascii="Times New Roman" w:hAnsi="Times New Roman" w:cs="Times New Roman"/>
          <w:sz w:val="24"/>
          <w:szCs w:val="24"/>
        </w:rPr>
        <w:t>ходатайства</w:t>
      </w:r>
      <w:r w:rsidR="001C78EB" w:rsidRPr="00533636">
        <w:rPr>
          <w:rFonts w:ascii="Times New Roman" w:hAnsi="Times New Roman" w:cs="Times New Roman"/>
          <w:sz w:val="24"/>
          <w:szCs w:val="24"/>
        </w:rPr>
        <w:t xml:space="preserve"> о</w:t>
      </w:r>
      <w:r w:rsidR="003E3A5F" w:rsidRPr="00533636">
        <w:rPr>
          <w:rFonts w:ascii="Times New Roman" w:hAnsi="Times New Roman" w:cs="Times New Roman"/>
          <w:sz w:val="24"/>
          <w:szCs w:val="24"/>
        </w:rPr>
        <w:t>б установлении публичного</w:t>
      </w:r>
      <w:r w:rsidR="001C78EB" w:rsidRPr="00533636">
        <w:rPr>
          <w:rFonts w:ascii="Times New Roman" w:hAnsi="Times New Roman" w:cs="Times New Roman"/>
          <w:sz w:val="24"/>
          <w:szCs w:val="24"/>
        </w:rPr>
        <w:t xml:space="preserve"> сервитута </w:t>
      </w:r>
      <w:r w:rsidR="00263498" w:rsidRPr="00533636">
        <w:rPr>
          <w:rFonts w:ascii="Times New Roman" w:hAnsi="Times New Roman" w:cs="Times New Roman"/>
          <w:sz w:val="24"/>
          <w:szCs w:val="24"/>
        </w:rPr>
        <w:t xml:space="preserve">(далее </w:t>
      </w:r>
      <w:r w:rsidR="003375D5" w:rsidRPr="00533636">
        <w:rPr>
          <w:rFonts w:ascii="Times New Roman" w:hAnsi="Times New Roman" w:cs="Times New Roman"/>
          <w:sz w:val="24"/>
          <w:szCs w:val="24"/>
        </w:rPr>
        <w:t>–</w:t>
      </w:r>
      <w:r w:rsidR="00263498" w:rsidRPr="00533636">
        <w:rPr>
          <w:rFonts w:ascii="Times New Roman" w:hAnsi="Times New Roman" w:cs="Times New Roman"/>
          <w:sz w:val="24"/>
          <w:szCs w:val="24"/>
        </w:rPr>
        <w:t xml:space="preserve"> </w:t>
      </w:r>
      <w:r w:rsidR="003E3A5F" w:rsidRPr="00533636">
        <w:rPr>
          <w:rFonts w:ascii="Times New Roman" w:hAnsi="Times New Roman" w:cs="Times New Roman"/>
          <w:sz w:val="24"/>
          <w:szCs w:val="24"/>
        </w:rPr>
        <w:t>ходатайство</w:t>
      </w:r>
      <w:r w:rsidR="00263498" w:rsidRPr="00533636">
        <w:rPr>
          <w:rFonts w:ascii="Times New Roman" w:hAnsi="Times New Roman" w:cs="Times New Roman"/>
          <w:sz w:val="24"/>
          <w:szCs w:val="24"/>
        </w:rPr>
        <w:t>)</w:t>
      </w:r>
      <w:r w:rsidRPr="00533636">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533636" w:rsidRDefault="0076750B"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2.4.2. </w:t>
      </w:r>
      <w:proofErr w:type="gramStart"/>
      <w:r w:rsidR="004D0D41" w:rsidRPr="00533636">
        <w:rPr>
          <w:rFonts w:ascii="Times New Roman" w:hAnsi="Times New Roman" w:cs="Times New Roman"/>
          <w:sz w:val="24"/>
          <w:szCs w:val="24"/>
        </w:rPr>
        <w:t xml:space="preserve">Не более </w:t>
      </w:r>
      <w:r w:rsidR="003C5655" w:rsidRPr="00533636">
        <w:rPr>
          <w:rFonts w:ascii="Times New Roman" w:hAnsi="Times New Roman" w:cs="Times New Roman"/>
          <w:sz w:val="24"/>
          <w:szCs w:val="24"/>
        </w:rPr>
        <w:t xml:space="preserve">33 рабочих дней </w:t>
      </w:r>
      <w:r w:rsidR="003E1FB1" w:rsidRPr="00533636">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533636">
        <w:rPr>
          <w:rFonts w:ascii="Times New Roman" w:hAnsi="Times New Roman" w:cs="Times New Roman"/>
          <w:sz w:val="24"/>
          <w:szCs w:val="24"/>
        </w:rPr>
        <w:t>Земельного кодекса РФ</w:t>
      </w:r>
      <w:r w:rsidR="003E1FB1" w:rsidRPr="00533636">
        <w:rPr>
          <w:rFonts w:ascii="Times New Roman" w:hAnsi="Times New Roman" w:cs="Times New Roman"/>
          <w:sz w:val="24"/>
          <w:szCs w:val="24"/>
        </w:rPr>
        <w:t xml:space="preserve">, но не ранее чем </w:t>
      </w:r>
      <w:r w:rsidR="003C5655" w:rsidRPr="00533636">
        <w:rPr>
          <w:rFonts w:ascii="Times New Roman" w:hAnsi="Times New Roman" w:cs="Times New Roman"/>
          <w:sz w:val="24"/>
          <w:szCs w:val="24"/>
        </w:rPr>
        <w:t>22 рабочих</w:t>
      </w:r>
      <w:r w:rsidR="003E1FB1" w:rsidRPr="00533636">
        <w:rPr>
          <w:rFonts w:ascii="Times New Roman" w:hAnsi="Times New Roman" w:cs="Times New Roman"/>
          <w:sz w:val="24"/>
          <w:szCs w:val="24"/>
        </w:rPr>
        <w:t xml:space="preserve"> дн</w:t>
      </w:r>
      <w:r w:rsidR="003C5655" w:rsidRPr="00533636">
        <w:rPr>
          <w:rFonts w:ascii="Times New Roman" w:hAnsi="Times New Roman" w:cs="Times New Roman"/>
          <w:sz w:val="24"/>
          <w:szCs w:val="24"/>
        </w:rPr>
        <w:t>я</w:t>
      </w:r>
      <w:r w:rsidR="003E1FB1" w:rsidRPr="00533636">
        <w:rPr>
          <w:rFonts w:ascii="Times New Roman" w:hAnsi="Times New Roman" w:cs="Times New Roman"/>
          <w:sz w:val="24"/>
          <w:szCs w:val="24"/>
        </w:rPr>
        <w:t xml:space="preserve"> со дня опубликования сооб</w:t>
      </w:r>
      <w:r w:rsidR="004D0D41" w:rsidRPr="00533636">
        <w:rPr>
          <w:rFonts w:ascii="Times New Roman" w:hAnsi="Times New Roman" w:cs="Times New Roman"/>
          <w:sz w:val="24"/>
          <w:szCs w:val="24"/>
        </w:rPr>
        <w:t>щения о поступившем ходатайстве</w:t>
      </w:r>
      <w:r w:rsidR="003E1FB1" w:rsidRPr="00533636">
        <w:rPr>
          <w:rFonts w:ascii="Times New Roman" w:hAnsi="Times New Roman" w:cs="Times New Roman"/>
          <w:sz w:val="24"/>
          <w:szCs w:val="24"/>
        </w:rPr>
        <w:t xml:space="preserve">, предусмотренного подпунктом 1 пункта 3 статьи 39.42 </w:t>
      </w:r>
      <w:r w:rsidR="004D0D41" w:rsidRPr="00533636">
        <w:rPr>
          <w:rFonts w:ascii="Times New Roman" w:hAnsi="Times New Roman" w:cs="Times New Roman"/>
          <w:sz w:val="24"/>
          <w:szCs w:val="24"/>
        </w:rPr>
        <w:t>Земельного кодекса РФ</w:t>
      </w:r>
      <w:r w:rsidR="003E1FB1" w:rsidRPr="00533636">
        <w:rPr>
          <w:rFonts w:ascii="Times New Roman" w:hAnsi="Times New Roman" w:cs="Times New Roman"/>
          <w:sz w:val="24"/>
          <w:szCs w:val="24"/>
        </w:rPr>
        <w:t>.</w:t>
      </w:r>
      <w:proofErr w:type="gramEnd"/>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2.5. Правовые основания для предоставления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811E49" w:rsidRPr="00533636"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533636">
        <w:rPr>
          <w:rFonts w:ascii="Times New Roman" w:hAnsi="Times New Roman" w:cs="Times New Roman"/>
          <w:sz w:val="24"/>
          <w:szCs w:val="24"/>
        </w:rPr>
        <w:t>Гражданский кодекс Российской Федерации от 30.11.1994 № 51-ФЗ;</w:t>
      </w:r>
    </w:p>
    <w:p w:rsidR="00811E49" w:rsidRPr="00533636"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533636">
        <w:rPr>
          <w:rFonts w:ascii="Times New Roman" w:hAnsi="Times New Roman" w:cs="Times New Roman"/>
          <w:sz w:val="24"/>
          <w:szCs w:val="24"/>
        </w:rPr>
        <w:t>Земельный кодекс Российской Федерации от 25.10.2001 № 136-ФЗ;</w:t>
      </w:r>
    </w:p>
    <w:p w:rsidR="006C6585" w:rsidRPr="0053363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Федеральный закон от 25.10.2001 № 137-ФЗ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О введении в действие Земельного кодекса Российской Федерации</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
    <w:p w:rsidR="006C6585" w:rsidRPr="0053363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533636">
        <w:rPr>
          <w:rFonts w:ascii="Times New Roman" w:hAnsi="Times New Roman" w:cs="Times New Roman"/>
          <w:sz w:val="24"/>
          <w:szCs w:val="24"/>
        </w:rPr>
        <w:lastRenderedPageBreak/>
        <w:t xml:space="preserve">Федеральный закон от 24.07.2007 № 221-ФЗ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О кадастровой деятельности</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
    <w:p w:rsidR="006C6585" w:rsidRPr="0053363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Федеральный закон от 29.07.1998 № 135-ФЗ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Об оценочной деятельности в Российской Федерации</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
    <w:p w:rsidR="006C6585" w:rsidRPr="0053363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Постановление Правительства Российской Федерации от 27.11.2014 </w:t>
      </w:r>
      <w:r w:rsidR="00352928" w:rsidRPr="00533636">
        <w:rPr>
          <w:rFonts w:ascii="Times New Roman" w:hAnsi="Times New Roman" w:cs="Times New Roman"/>
          <w:sz w:val="24"/>
          <w:szCs w:val="24"/>
        </w:rPr>
        <w:t xml:space="preserve">  </w:t>
      </w:r>
      <w:r w:rsidRPr="00533636">
        <w:rPr>
          <w:rFonts w:ascii="Times New Roman" w:hAnsi="Times New Roman" w:cs="Times New Roman"/>
          <w:sz w:val="24"/>
          <w:szCs w:val="24"/>
        </w:rPr>
        <w:t xml:space="preserve">№ 1244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
    <w:p w:rsidR="006C6585" w:rsidRPr="0053363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533636">
        <w:rPr>
          <w:rFonts w:ascii="Times New Roman" w:hAnsi="Times New Roman" w:cs="Times New Roman"/>
          <w:sz w:val="24"/>
          <w:szCs w:val="24"/>
        </w:rPr>
        <w:t>нормативные правовые акты органов местного самоуправления.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подлежащих представлению заявителем:</w:t>
      </w:r>
    </w:p>
    <w:p w:rsidR="006C6585" w:rsidRPr="00533636" w:rsidRDefault="000446A7" w:rsidP="00481E9B">
      <w:pPr>
        <w:pStyle w:val="ConsPlusNormal"/>
        <w:ind w:firstLine="709"/>
        <w:jc w:val="both"/>
        <w:rPr>
          <w:rFonts w:ascii="Times New Roman" w:hAnsi="Times New Roman" w:cs="Times New Roman"/>
          <w:sz w:val="24"/>
          <w:szCs w:val="24"/>
        </w:rPr>
      </w:pPr>
      <w:bookmarkStart w:id="2" w:name="P100"/>
      <w:bookmarkEnd w:id="2"/>
      <w:r w:rsidRPr="00533636">
        <w:rPr>
          <w:rFonts w:ascii="Times New Roman" w:hAnsi="Times New Roman" w:cs="Times New Roman"/>
          <w:sz w:val="24"/>
          <w:szCs w:val="24"/>
        </w:rPr>
        <w:t>1)</w:t>
      </w:r>
      <w:r w:rsidRPr="00533636">
        <w:rPr>
          <w:rFonts w:ascii="Times New Roman" w:hAnsi="Times New Roman" w:cs="Times New Roman"/>
          <w:sz w:val="24"/>
          <w:szCs w:val="24"/>
        </w:rPr>
        <w:tab/>
      </w:r>
      <w:r w:rsidR="00A877B4" w:rsidRPr="00533636">
        <w:rPr>
          <w:rFonts w:ascii="Times New Roman" w:hAnsi="Times New Roman" w:cs="Times New Roman"/>
          <w:sz w:val="24"/>
          <w:szCs w:val="24"/>
        </w:rPr>
        <w:t xml:space="preserve"> </w:t>
      </w:r>
      <w:r w:rsidR="003E3A5F" w:rsidRPr="00533636">
        <w:rPr>
          <w:rFonts w:ascii="Times New Roman" w:hAnsi="Times New Roman" w:cs="Times New Roman"/>
          <w:sz w:val="24"/>
          <w:szCs w:val="24"/>
        </w:rPr>
        <w:t xml:space="preserve">ходатайство об установлении публичного сервитута </w:t>
      </w:r>
      <w:r w:rsidR="006C6585" w:rsidRPr="00533636">
        <w:rPr>
          <w:rFonts w:ascii="Times New Roman" w:hAnsi="Times New Roman" w:cs="Times New Roman"/>
          <w:sz w:val="24"/>
          <w:szCs w:val="24"/>
        </w:rPr>
        <w:t>(</w:t>
      </w:r>
      <w:r w:rsidR="003375D5" w:rsidRPr="00533636">
        <w:rPr>
          <w:rFonts w:ascii="Times New Roman" w:hAnsi="Times New Roman" w:cs="Times New Roman"/>
          <w:sz w:val="24"/>
          <w:szCs w:val="24"/>
        </w:rPr>
        <w:t>П</w:t>
      </w:r>
      <w:r w:rsidR="006C6585" w:rsidRPr="00533636">
        <w:rPr>
          <w:rFonts w:ascii="Times New Roman" w:hAnsi="Times New Roman" w:cs="Times New Roman"/>
          <w:sz w:val="24"/>
          <w:szCs w:val="24"/>
        </w:rPr>
        <w:t xml:space="preserve">риложение </w:t>
      </w:r>
      <w:r w:rsidR="005E481D" w:rsidRPr="00533636">
        <w:rPr>
          <w:rFonts w:ascii="Times New Roman" w:hAnsi="Times New Roman" w:cs="Times New Roman"/>
          <w:sz w:val="24"/>
          <w:szCs w:val="24"/>
        </w:rPr>
        <w:t>1</w:t>
      </w:r>
      <w:r w:rsidR="006C6585" w:rsidRPr="00533636">
        <w:rPr>
          <w:rFonts w:ascii="Times New Roman" w:hAnsi="Times New Roman" w:cs="Times New Roman"/>
          <w:sz w:val="24"/>
          <w:szCs w:val="24"/>
        </w:rPr>
        <w:t xml:space="preserve"> к </w:t>
      </w:r>
      <w:r w:rsidR="003375D5" w:rsidRPr="00533636">
        <w:rPr>
          <w:rFonts w:ascii="Times New Roman" w:hAnsi="Times New Roman" w:cs="Times New Roman"/>
          <w:sz w:val="24"/>
          <w:szCs w:val="24"/>
        </w:rPr>
        <w:t xml:space="preserve">административному </w:t>
      </w:r>
      <w:r w:rsidR="006C6585" w:rsidRPr="00533636">
        <w:rPr>
          <w:rFonts w:ascii="Times New Roman" w:hAnsi="Times New Roman" w:cs="Times New Roman"/>
          <w:sz w:val="24"/>
          <w:szCs w:val="24"/>
        </w:rPr>
        <w:t>регламенту)</w:t>
      </w:r>
    </w:p>
    <w:p w:rsidR="003E3A5F" w:rsidRPr="00533636" w:rsidRDefault="003E3A5F"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В ходатайстве должны быть указаны:</w:t>
      </w:r>
    </w:p>
    <w:p w:rsidR="003E3A5F" w:rsidRPr="00533636" w:rsidRDefault="000446A7" w:rsidP="003E3A5F">
      <w:pPr>
        <w:pStyle w:val="ConsPlusNormal"/>
        <w:ind w:firstLine="709"/>
        <w:jc w:val="both"/>
        <w:rPr>
          <w:rFonts w:ascii="Times New Roman" w:hAnsi="Times New Roman" w:cs="Times New Roman"/>
          <w:sz w:val="24"/>
          <w:szCs w:val="24"/>
        </w:rPr>
      </w:pPr>
      <w:bookmarkStart w:id="3" w:name="P119"/>
      <w:bookmarkEnd w:id="3"/>
      <w:r w:rsidRPr="00533636">
        <w:rPr>
          <w:rFonts w:ascii="Times New Roman" w:hAnsi="Times New Roman" w:cs="Times New Roman"/>
          <w:sz w:val="24"/>
          <w:szCs w:val="24"/>
        </w:rPr>
        <w:t>-</w:t>
      </w:r>
      <w:r w:rsidR="003E3A5F"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r>
      <w:r w:rsidR="003E3A5F" w:rsidRPr="00533636">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3E3A5F"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r>
      <w:r w:rsidR="003E3A5F" w:rsidRPr="00533636">
        <w:rPr>
          <w:rFonts w:ascii="Times New Roman" w:hAnsi="Times New Roman" w:cs="Times New Roman"/>
          <w:sz w:val="24"/>
          <w:szCs w:val="24"/>
        </w:rPr>
        <w:t>цель установления публичного сервитута в соответствии со статьей 39.37 настоящего Кодекса;</w:t>
      </w:r>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3E3A5F"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r>
      <w:r w:rsidR="003E3A5F" w:rsidRPr="00533636">
        <w:rPr>
          <w:rFonts w:ascii="Times New Roman" w:hAnsi="Times New Roman" w:cs="Times New Roman"/>
          <w:sz w:val="24"/>
          <w:szCs w:val="24"/>
        </w:rPr>
        <w:t>испрашиваемый срок публичного сервитута;</w:t>
      </w:r>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3E3A5F"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r>
      <w:r w:rsidR="003E3A5F" w:rsidRPr="00533636">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533636">
        <w:rPr>
          <w:rFonts w:ascii="Times New Roman" w:hAnsi="Times New Roman" w:cs="Times New Roman"/>
          <w:sz w:val="24"/>
          <w:szCs w:val="24"/>
        </w:rPr>
        <w:t>существенно затруднено</w:t>
      </w:r>
      <w:proofErr w:type="gramEnd"/>
      <w:r w:rsidR="003E3A5F" w:rsidRPr="00533636">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3E3A5F"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r>
      <w:r w:rsidR="003E3A5F" w:rsidRPr="00533636">
        <w:rPr>
          <w:rFonts w:ascii="Times New Roman" w:hAnsi="Times New Roman" w:cs="Times New Roman"/>
          <w:sz w:val="24"/>
          <w:szCs w:val="24"/>
        </w:rPr>
        <w:t>обоснование необходимости установления публичного сервитута;</w:t>
      </w:r>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3E3A5F"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r>
      <w:r w:rsidR="003E3A5F" w:rsidRPr="00533636">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3E3A5F"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r>
      <w:r w:rsidR="003E3A5F" w:rsidRPr="00533636">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3E3A5F"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r>
      <w:r w:rsidR="003E3A5F" w:rsidRPr="00533636">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3E3A5F"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r>
      <w:r w:rsidR="003E3A5F" w:rsidRPr="00533636">
        <w:rPr>
          <w:rFonts w:ascii="Times New Roman" w:hAnsi="Times New Roman" w:cs="Times New Roman"/>
          <w:sz w:val="24"/>
          <w:szCs w:val="24"/>
        </w:rPr>
        <w:t>почтовый адрес и (или) адрес электронной почты для связи с заявителем.</w:t>
      </w:r>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w:t>
      </w:r>
      <w:r w:rsidR="003E3A5F" w:rsidRPr="00533636">
        <w:rPr>
          <w:rFonts w:ascii="Times New Roman" w:hAnsi="Times New Roman" w:cs="Times New Roman"/>
          <w:sz w:val="24"/>
          <w:szCs w:val="24"/>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533636" w:rsidRDefault="000446A7" w:rsidP="003E3A5F">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3</w:t>
      </w:r>
      <w:r w:rsidR="003E3A5F" w:rsidRPr="00533636">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4</w:t>
      </w:r>
      <w:r w:rsidR="003E3A5F" w:rsidRPr="00533636">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533636" w:rsidRDefault="00572A10"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5) документ, удостоверяющий личность заявителя (представителя заявителя); </w:t>
      </w:r>
    </w:p>
    <w:p w:rsidR="003E3A5F" w:rsidRPr="00533636" w:rsidRDefault="00572A10"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6</w:t>
      </w:r>
      <w:r w:rsidR="003E3A5F" w:rsidRPr="00533636">
        <w:rPr>
          <w:rFonts w:ascii="Times New Roman" w:hAnsi="Times New Roman" w:cs="Times New Roman"/>
          <w:sz w:val="24"/>
          <w:szCs w:val="24"/>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533636" w:rsidRDefault="00A877B4"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находящихся в распоряжении государственных органов, органов </w:t>
      </w:r>
      <w:r w:rsidRPr="00533636">
        <w:rPr>
          <w:rFonts w:ascii="Times New Roman" w:hAnsi="Times New Roman" w:cs="Times New Roman"/>
          <w:sz w:val="24"/>
          <w:szCs w:val="24"/>
        </w:rPr>
        <w:lastRenderedPageBreak/>
        <w:t xml:space="preserve">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533636" w:rsidRDefault="0053363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A877B4" w:rsidRPr="00533636">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0C0421" w:rsidRPr="00533636">
        <w:rPr>
          <w:rFonts w:ascii="Times New Roman" w:hAnsi="Times New Roman" w:cs="Times New Roman"/>
          <w:sz w:val="24"/>
          <w:szCs w:val="24"/>
        </w:rPr>
        <w:t xml:space="preserve">муниципальной услуги </w:t>
      </w:r>
      <w:r w:rsidR="00A877B4" w:rsidRPr="00533636">
        <w:rPr>
          <w:rFonts w:ascii="Times New Roman" w:hAnsi="Times New Roman" w:cs="Times New Roman"/>
          <w:sz w:val="24"/>
          <w:szCs w:val="24"/>
        </w:rPr>
        <w:t>запрашивает следующие документы (сведения):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выписка из Единого государственного реестра юридических лиц (ЕГРЮЛ);</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выписка из Единого государственного реестра недвижимости (ЕГРН).</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533636" w:rsidRDefault="00572A10" w:rsidP="00572A10">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2.7.1. Органы, предоставляющие муниципальную услугу, не вправе требовать от заявителя:</w:t>
      </w:r>
    </w:p>
    <w:p w:rsidR="00572A10" w:rsidRPr="00533636" w:rsidRDefault="00572A10" w:rsidP="00572A10">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w:t>
      </w:r>
      <w:r w:rsidRPr="00533636">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533636" w:rsidRDefault="00572A10" w:rsidP="00572A10">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w:t>
      </w:r>
      <w:r w:rsidRPr="00533636">
        <w:rPr>
          <w:rFonts w:ascii="Times New Roman" w:hAnsi="Times New Roman" w:cs="Times New Roman"/>
          <w:sz w:val="24"/>
          <w:szCs w:val="24"/>
        </w:rPr>
        <w:tab/>
      </w:r>
      <w:proofErr w:type="gramStart"/>
      <w:r w:rsidRPr="00533636">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33636">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533636" w:rsidRDefault="00572A10" w:rsidP="00572A10">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w:t>
      </w:r>
      <w:r w:rsidRPr="00533636">
        <w:rPr>
          <w:rFonts w:ascii="Times New Roman" w:hAnsi="Times New Roman" w:cs="Times New Roman"/>
          <w:sz w:val="24"/>
          <w:szCs w:val="24"/>
        </w:rPr>
        <w:tab/>
      </w:r>
      <w:proofErr w:type="gramStart"/>
      <w:r w:rsidRPr="00533636">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2A10" w:rsidRPr="00533636" w:rsidRDefault="00572A10" w:rsidP="00572A10">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533636" w:rsidRDefault="00572A10" w:rsidP="00572A10">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572A10" w:rsidRPr="00533636" w:rsidRDefault="00572A10" w:rsidP="00572A10">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533636" w:rsidRDefault="00572A10" w:rsidP="00572A10">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533636" w:rsidRDefault="00572A10" w:rsidP="00572A10">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533636">
        <w:rPr>
          <w:rFonts w:ascii="Times New Roman" w:hAnsi="Times New Roman" w:cs="Times New Roman"/>
          <w:sz w:val="24"/>
          <w:szCs w:val="24"/>
        </w:rPr>
        <w:lastRenderedPageBreak/>
        <w:t>виде за подписью руководителя</w:t>
      </w:r>
      <w:proofErr w:type="gramEnd"/>
      <w:r w:rsidRPr="00533636">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533636" w:rsidRDefault="00A877B4" w:rsidP="00481E9B">
      <w:pPr>
        <w:pStyle w:val="ConsPlusNormal"/>
        <w:ind w:firstLine="709"/>
        <w:jc w:val="both"/>
        <w:rPr>
          <w:rFonts w:ascii="Times New Roman" w:hAnsi="Times New Roman" w:cs="Times New Roman"/>
          <w:sz w:val="24"/>
          <w:szCs w:val="24"/>
        </w:rPr>
      </w:pPr>
      <w:bookmarkStart w:id="4" w:name="P125"/>
      <w:bookmarkEnd w:id="4"/>
      <w:r w:rsidRPr="00533636">
        <w:rPr>
          <w:rFonts w:ascii="Times New Roman" w:hAnsi="Times New Roman" w:cs="Times New Roman"/>
          <w:sz w:val="24"/>
          <w:szCs w:val="24"/>
        </w:rPr>
        <w:t xml:space="preserve">2.8. Основания для приостановления предоставления </w:t>
      </w:r>
      <w:r w:rsidR="000C0421" w:rsidRPr="00533636">
        <w:rPr>
          <w:rFonts w:ascii="Times New Roman" w:hAnsi="Times New Roman" w:cs="Times New Roman"/>
          <w:sz w:val="24"/>
          <w:szCs w:val="24"/>
        </w:rPr>
        <w:t>муниципальной услуги</w:t>
      </w:r>
      <w:r w:rsidR="007340EF" w:rsidRPr="00533636">
        <w:rPr>
          <w:rFonts w:ascii="Times New Roman" w:hAnsi="Times New Roman" w:cs="Times New Roman"/>
          <w:sz w:val="24"/>
          <w:szCs w:val="24"/>
        </w:rPr>
        <w:t xml:space="preserve"> не предусмотрены</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отсутствуют.</w:t>
      </w:r>
    </w:p>
    <w:p w:rsidR="00A877B4" w:rsidRPr="00533636"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533636">
        <w:rPr>
          <w:rFonts w:ascii="Times New Roman" w:hAnsi="Times New Roman" w:cs="Times New Roman"/>
          <w:sz w:val="24"/>
          <w:szCs w:val="24"/>
        </w:rPr>
        <w:t xml:space="preserve">2.10. Исчерпывающий перечень оснований для отказа в предоставлении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4D0D41" w:rsidRPr="00533636" w:rsidRDefault="003D4E5C"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w:t>
      </w:r>
      <w:r w:rsidR="004D0D41"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t>В</w:t>
      </w:r>
      <w:r w:rsidR="004D0D41" w:rsidRPr="00533636">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533636">
        <w:rPr>
          <w:rFonts w:ascii="Times New Roman" w:hAnsi="Times New Roman" w:cs="Times New Roman"/>
          <w:sz w:val="24"/>
          <w:szCs w:val="24"/>
        </w:rPr>
        <w:t>Земельного кодекса РФ</w:t>
      </w:r>
      <w:r w:rsidR="004D0D41" w:rsidRPr="00533636">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533636">
        <w:rPr>
          <w:rFonts w:ascii="Times New Roman" w:hAnsi="Times New Roman" w:cs="Times New Roman"/>
          <w:sz w:val="24"/>
          <w:szCs w:val="24"/>
        </w:rPr>
        <w:t>Земельного кодекса РФ</w:t>
      </w:r>
      <w:r w:rsidR="004D0D41" w:rsidRPr="00533636">
        <w:rPr>
          <w:rFonts w:ascii="Times New Roman" w:hAnsi="Times New Roman" w:cs="Times New Roman"/>
          <w:sz w:val="24"/>
          <w:szCs w:val="24"/>
        </w:rPr>
        <w:t>;</w:t>
      </w:r>
    </w:p>
    <w:p w:rsidR="004D0D41" w:rsidRPr="00533636" w:rsidRDefault="003D4E5C"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 </w:t>
      </w:r>
      <w:r w:rsidRPr="00533636">
        <w:rPr>
          <w:rFonts w:ascii="Times New Roman" w:hAnsi="Times New Roman" w:cs="Times New Roman"/>
          <w:sz w:val="24"/>
          <w:szCs w:val="24"/>
        </w:rPr>
        <w:tab/>
        <w:t>Н</w:t>
      </w:r>
      <w:r w:rsidR="004D0D41" w:rsidRPr="00533636">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533636">
        <w:rPr>
          <w:rFonts w:ascii="Times New Roman" w:hAnsi="Times New Roman" w:cs="Times New Roman"/>
          <w:sz w:val="24"/>
          <w:szCs w:val="24"/>
        </w:rPr>
        <w:t>Земельного кодекса РФ</w:t>
      </w:r>
      <w:r w:rsidR="004D0D41" w:rsidRPr="00533636">
        <w:rPr>
          <w:rFonts w:ascii="Times New Roman" w:hAnsi="Times New Roman" w:cs="Times New Roman"/>
          <w:sz w:val="24"/>
          <w:szCs w:val="24"/>
        </w:rPr>
        <w:t>;</w:t>
      </w:r>
    </w:p>
    <w:p w:rsidR="004D0D41" w:rsidRPr="00533636" w:rsidRDefault="003D4E5C"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 </w:t>
      </w:r>
      <w:r w:rsidRPr="00533636">
        <w:rPr>
          <w:rFonts w:ascii="Times New Roman" w:hAnsi="Times New Roman" w:cs="Times New Roman"/>
          <w:sz w:val="24"/>
          <w:szCs w:val="24"/>
        </w:rPr>
        <w:tab/>
        <w:t>О</w:t>
      </w:r>
      <w:r w:rsidR="004D0D41" w:rsidRPr="00533636">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533636" w:rsidRDefault="003D4E5C"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4. </w:t>
      </w:r>
      <w:r w:rsidRPr="00533636">
        <w:rPr>
          <w:rFonts w:ascii="Times New Roman" w:hAnsi="Times New Roman" w:cs="Times New Roman"/>
          <w:sz w:val="24"/>
          <w:szCs w:val="24"/>
        </w:rPr>
        <w:tab/>
      </w:r>
      <w:proofErr w:type="gramStart"/>
      <w:r w:rsidRPr="00533636">
        <w:rPr>
          <w:rFonts w:ascii="Times New Roman" w:hAnsi="Times New Roman" w:cs="Times New Roman"/>
          <w:sz w:val="24"/>
          <w:szCs w:val="24"/>
        </w:rPr>
        <w:t>О</w:t>
      </w:r>
      <w:r w:rsidR="004D0D41" w:rsidRPr="00533636">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4D0D41" w:rsidRPr="00533636">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533636" w:rsidRDefault="003D4E5C"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5. </w:t>
      </w:r>
      <w:r w:rsidRPr="00533636">
        <w:rPr>
          <w:rFonts w:ascii="Times New Roman" w:hAnsi="Times New Roman" w:cs="Times New Roman"/>
          <w:sz w:val="24"/>
          <w:szCs w:val="24"/>
        </w:rPr>
        <w:tab/>
      </w:r>
      <w:proofErr w:type="gramStart"/>
      <w:r w:rsidRPr="00533636">
        <w:rPr>
          <w:rFonts w:ascii="Times New Roman" w:hAnsi="Times New Roman" w:cs="Times New Roman"/>
          <w:sz w:val="24"/>
          <w:szCs w:val="24"/>
        </w:rPr>
        <w:t>О</w:t>
      </w:r>
      <w:r w:rsidR="004D0D41" w:rsidRPr="00533636">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533636" w:rsidRDefault="003D4E5C"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6. </w:t>
      </w:r>
      <w:r w:rsidRPr="00533636">
        <w:rPr>
          <w:rFonts w:ascii="Times New Roman" w:hAnsi="Times New Roman" w:cs="Times New Roman"/>
          <w:sz w:val="24"/>
          <w:szCs w:val="24"/>
        </w:rPr>
        <w:tab/>
        <w:t>Г</w:t>
      </w:r>
      <w:r w:rsidR="004D0D41" w:rsidRPr="00533636">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533636">
        <w:rPr>
          <w:rFonts w:ascii="Times New Roman" w:hAnsi="Times New Roman" w:cs="Times New Roman"/>
          <w:sz w:val="24"/>
          <w:szCs w:val="24"/>
        </w:rPr>
        <w:t>Земельного кодекса РФ</w:t>
      </w:r>
      <w:r w:rsidR="004D0D41" w:rsidRPr="00533636">
        <w:rPr>
          <w:rFonts w:ascii="Times New Roman" w:hAnsi="Times New Roman" w:cs="Times New Roman"/>
          <w:sz w:val="24"/>
          <w:szCs w:val="24"/>
        </w:rPr>
        <w:t>;</w:t>
      </w:r>
    </w:p>
    <w:p w:rsidR="004D0D41" w:rsidRPr="00533636" w:rsidRDefault="003D4E5C"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7. </w:t>
      </w:r>
      <w:r w:rsidRPr="00533636">
        <w:rPr>
          <w:rFonts w:ascii="Times New Roman" w:hAnsi="Times New Roman" w:cs="Times New Roman"/>
          <w:sz w:val="24"/>
          <w:szCs w:val="24"/>
        </w:rPr>
        <w:tab/>
        <w:t>У</w:t>
      </w:r>
      <w:r w:rsidR="004D0D41" w:rsidRPr="00533636">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Pr="00533636" w:rsidRDefault="003D4E5C"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8. </w:t>
      </w:r>
      <w:r w:rsidRPr="00533636">
        <w:rPr>
          <w:rFonts w:ascii="Times New Roman" w:hAnsi="Times New Roman" w:cs="Times New Roman"/>
          <w:sz w:val="24"/>
          <w:szCs w:val="24"/>
        </w:rPr>
        <w:tab/>
        <w:t>П</w:t>
      </w:r>
      <w:r w:rsidR="004D0D41" w:rsidRPr="00533636">
        <w:rPr>
          <w:rFonts w:ascii="Times New Roman" w:hAnsi="Times New Roman" w:cs="Times New Roman"/>
          <w:sz w:val="24"/>
          <w:szCs w:val="24"/>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Pr="00533636" w:rsidRDefault="00532604"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Решение об отказе в заключени</w:t>
      </w:r>
      <w:proofErr w:type="gramStart"/>
      <w:r w:rsidRPr="00533636">
        <w:rPr>
          <w:rFonts w:ascii="Times New Roman" w:hAnsi="Times New Roman" w:cs="Times New Roman"/>
          <w:sz w:val="24"/>
          <w:szCs w:val="24"/>
        </w:rPr>
        <w:t>и</w:t>
      </w:r>
      <w:proofErr w:type="gramEnd"/>
      <w:r w:rsidRPr="00533636">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532604" w:rsidRPr="00533636" w:rsidRDefault="00532604"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lastRenderedPageBreak/>
        <w:t>2.10.1. Исчерпывающий перечень оснований для возврата заявления и документов заявителю без рассмотрения.</w:t>
      </w:r>
    </w:p>
    <w:p w:rsidR="00532604" w:rsidRPr="00533636" w:rsidRDefault="00532604" w:rsidP="00532604">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1. </w:t>
      </w:r>
      <w:r w:rsidR="003D4E5C" w:rsidRPr="00533636">
        <w:rPr>
          <w:rFonts w:ascii="Times New Roman" w:hAnsi="Times New Roman" w:cs="Times New Roman"/>
          <w:sz w:val="24"/>
          <w:szCs w:val="24"/>
        </w:rPr>
        <w:tab/>
      </w:r>
      <w:r w:rsidRPr="00533636">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3636" w:rsidRDefault="00532604" w:rsidP="00532604">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 </w:t>
      </w:r>
      <w:r w:rsidR="003D4E5C" w:rsidRPr="00533636">
        <w:rPr>
          <w:rFonts w:ascii="Times New Roman" w:hAnsi="Times New Roman" w:cs="Times New Roman"/>
          <w:sz w:val="24"/>
          <w:szCs w:val="24"/>
        </w:rPr>
        <w:tab/>
      </w:r>
      <w:r w:rsidRPr="00533636">
        <w:rPr>
          <w:rFonts w:ascii="Times New Roman" w:hAnsi="Times New Roman" w:cs="Times New Roman"/>
          <w:sz w:val="24"/>
          <w:szCs w:val="24"/>
        </w:rPr>
        <w:t>Заявитель не является лицом, предусмотренным статьей 39.40 Земельного кодекса РФ;</w:t>
      </w:r>
    </w:p>
    <w:p w:rsidR="00532604" w:rsidRPr="00533636" w:rsidRDefault="00532604" w:rsidP="00532604">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 </w:t>
      </w:r>
      <w:r w:rsidR="003D4E5C" w:rsidRPr="00533636">
        <w:rPr>
          <w:rFonts w:ascii="Times New Roman" w:hAnsi="Times New Roman" w:cs="Times New Roman"/>
          <w:sz w:val="24"/>
          <w:szCs w:val="24"/>
        </w:rPr>
        <w:tab/>
      </w:r>
      <w:r w:rsidRPr="00533636">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532604" w:rsidRPr="00533636" w:rsidRDefault="00532604" w:rsidP="00532604">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4. </w:t>
      </w:r>
      <w:r w:rsidR="003D4E5C" w:rsidRPr="00533636">
        <w:rPr>
          <w:rFonts w:ascii="Times New Roman" w:hAnsi="Times New Roman" w:cs="Times New Roman"/>
          <w:sz w:val="24"/>
          <w:szCs w:val="24"/>
        </w:rPr>
        <w:tab/>
      </w:r>
      <w:r w:rsidRPr="00533636">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533636" w:rsidRDefault="00532604" w:rsidP="00532604">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5. </w:t>
      </w:r>
      <w:r w:rsidR="003D4E5C" w:rsidRPr="00533636">
        <w:rPr>
          <w:rFonts w:ascii="Times New Roman" w:hAnsi="Times New Roman" w:cs="Times New Roman"/>
          <w:sz w:val="24"/>
          <w:szCs w:val="24"/>
        </w:rPr>
        <w:tab/>
      </w:r>
      <w:proofErr w:type="gramStart"/>
      <w:r w:rsidRPr="00533636">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roofErr w:type="gramEnd"/>
    </w:p>
    <w:p w:rsidR="003D4E5C" w:rsidRPr="00533636" w:rsidRDefault="003D4E5C"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533636">
        <w:rPr>
          <w:rFonts w:ascii="Times New Roman" w:hAnsi="Times New Roman" w:cs="Times New Roman"/>
          <w:sz w:val="24"/>
          <w:szCs w:val="24"/>
        </w:rPr>
        <w:t>Решение о</w:t>
      </w:r>
      <w:r w:rsidR="00532604" w:rsidRPr="00533636">
        <w:rPr>
          <w:rFonts w:ascii="Times New Roman" w:hAnsi="Times New Roman" w:cs="Times New Roman"/>
          <w:sz w:val="24"/>
          <w:szCs w:val="24"/>
        </w:rPr>
        <w:t xml:space="preserve"> возврате заявления и документов без рассмотрения заявителю должно </w:t>
      </w:r>
      <w:r w:rsidRPr="00533636">
        <w:rPr>
          <w:rFonts w:ascii="Times New Roman" w:hAnsi="Times New Roman" w:cs="Times New Roman"/>
          <w:sz w:val="24"/>
          <w:szCs w:val="24"/>
        </w:rPr>
        <w:t xml:space="preserve">быть обоснованным и </w:t>
      </w:r>
      <w:r w:rsidR="00532604" w:rsidRPr="00533636">
        <w:rPr>
          <w:rFonts w:ascii="Times New Roman" w:hAnsi="Times New Roman" w:cs="Times New Roman"/>
          <w:sz w:val="24"/>
          <w:szCs w:val="24"/>
        </w:rPr>
        <w:t xml:space="preserve">содержать </w:t>
      </w:r>
      <w:r w:rsidRPr="00533636">
        <w:rPr>
          <w:rFonts w:ascii="Times New Roman" w:hAnsi="Times New Roman" w:cs="Times New Roman"/>
          <w:sz w:val="24"/>
          <w:szCs w:val="24"/>
        </w:rPr>
        <w:t xml:space="preserve">указание на </w:t>
      </w:r>
      <w:r w:rsidR="00B854F5" w:rsidRPr="00533636">
        <w:rPr>
          <w:rFonts w:ascii="Times New Roman" w:hAnsi="Times New Roman" w:cs="Times New Roman"/>
          <w:sz w:val="24"/>
          <w:szCs w:val="24"/>
        </w:rPr>
        <w:t>причины принятого решения</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2.11. </w:t>
      </w:r>
      <w:r w:rsidR="000C0421" w:rsidRPr="00533636">
        <w:rPr>
          <w:rFonts w:ascii="Times New Roman" w:hAnsi="Times New Roman" w:cs="Times New Roman"/>
          <w:sz w:val="24"/>
          <w:szCs w:val="24"/>
        </w:rPr>
        <w:t xml:space="preserve">Муниципальная услуга </w:t>
      </w:r>
      <w:r w:rsidRPr="00533636">
        <w:rPr>
          <w:rFonts w:ascii="Times New Roman" w:hAnsi="Times New Roman" w:cs="Times New Roman"/>
          <w:sz w:val="24"/>
          <w:szCs w:val="24"/>
        </w:rPr>
        <w:t>предоставляется бесплатно.</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2.12. Максимальный срок ожидания в очереди при подаче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о предоставлении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и при получении результата предоставления </w:t>
      </w:r>
      <w:r w:rsidR="002C2839" w:rsidRPr="00533636">
        <w:rPr>
          <w:rFonts w:ascii="Times New Roman" w:hAnsi="Times New Roman" w:cs="Times New Roman"/>
          <w:sz w:val="24"/>
          <w:szCs w:val="24"/>
        </w:rPr>
        <w:t>муниципальной</w:t>
      </w:r>
      <w:r w:rsidRPr="00533636">
        <w:rPr>
          <w:rFonts w:ascii="Times New Roman" w:hAnsi="Times New Roman" w:cs="Times New Roman"/>
          <w:sz w:val="24"/>
          <w:szCs w:val="24"/>
        </w:rPr>
        <w:t xml:space="preserve"> услуги составляет не более 15 минут.</w:t>
      </w:r>
    </w:p>
    <w:p w:rsidR="00255DC3" w:rsidRPr="00533636" w:rsidRDefault="00255DC3" w:rsidP="00586FEC">
      <w:pPr>
        <w:spacing w:after="0" w:line="240" w:lineRule="auto"/>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2.13. Срок регистрации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533636" w:rsidRDefault="00255DC3" w:rsidP="00586FEC">
      <w:pPr>
        <w:spacing w:after="0" w:line="240" w:lineRule="auto"/>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при личном обращении заявителя - в день поступления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в Администрацию;</w:t>
      </w:r>
    </w:p>
    <w:p w:rsidR="00255DC3" w:rsidRPr="00533636" w:rsidRDefault="00255DC3" w:rsidP="00586FEC">
      <w:pPr>
        <w:spacing w:after="0" w:line="240" w:lineRule="auto"/>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при направлении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почтовой связью в Администрацию - в день поступления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в Администрацию;</w:t>
      </w:r>
    </w:p>
    <w:p w:rsidR="00255DC3" w:rsidRPr="00533636" w:rsidRDefault="00255DC3" w:rsidP="00586FEC">
      <w:pPr>
        <w:spacing w:after="0" w:line="240" w:lineRule="auto"/>
        <w:ind w:firstLine="709"/>
        <w:jc w:val="both"/>
        <w:rPr>
          <w:rFonts w:ascii="Times New Roman" w:hAnsi="Times New Roman" w:cs="Times New Roman"/>
          <w:sz w:val="24"/>
          <w:szCs w:val="24"/>
        </w:rPr>
      </w:pPr>
      <w:r w:rsidRPr="0053363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33636" w:rsidRDefault="00255DC3" w:rsidP="00586FEC">
      <w:pPr>
        <w:spacing w:after="0" w:line="240" w:lineRule="auto"/>
        <w:ind w:firstLine="709"/>
        <w:jc w:val="both"/>
        <w:rPr>
          <w:rFonts w:ascii="Times New Roman" w:hAnsi="Times New Roman" w:cs="Times New Roman"/>
          <w:sz w:val="24"/>
          <w:szCs w:val="24"/>
        </w:rPr>
      </w:pPr>
      <w:r w:rsidRPr="0053363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
    <w:p w:rsidR="00A877B4" w:rsidRPr="00533636" w:rsidRDefault="00A877B4" w:rsidP="00586FEC">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2.14. Требования к помещениям, в которых предоставляется </w:t>
      </w:r>
      <w:r w:rsidR="005E5096" w:rsidRPr="00533636">
        <w:rPr>
          <w:rFonts w:ascii="Times New Roman" w:hAnsi="Times New Roman" w:cs="Times New Roman"/>
          <w:sz w:val="24"/>
          <w:szCs w:val="24"/>
        </w:rPr>
        <w:t>муниципальная услуга</w:t>
      </w:r>
      <w:r w:rsidRPr="00533636">
        <w:rPr>
          <w:rFonts w:ascii="Times New Roman" w:hAnsi="Times New Roman" w:cs="Times New Roman"/>
          <w:sz w:val="24"/>
          <w:szCs w:val="24"/>
        </w:rPr>
        <w:t xml:space="preserve">, к залу ожидания, местам для заполнения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о предоставлении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2.14.1. Предоставление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33636">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2.14.7. При необходимости работником Администрации, работником МФЦ инвалиду </w:t>
      </w:r>
      <w:r w:rsidRPr="00533636">
        <w:rPr>
          <w:rFonts w:ascii="Times New Roman" w:hAnsi="Times New Roman" w:cs="Times New Roman"/>
          <w:sz w:val="24"/>
          <w:szCs w:val="24"/>
        </w:rPr>
        <w:lastRenderedPageBreak/>
        <w:t xml:space="preserve">оказывается помощь в преодолении барьеров при получении </w:t>
      </w:r>
      <w:r w:rsidR="002C2839" w:rsidRPr="00533636">
        <w:rPr>
          <w:rFonts w:ascii="Times New Roman" w:hAnsi="Times New Roman" w:cs="Times New Roman"/>
          <w:sz w:val="24"/>
          <w:szCs w:val="24"/>
        </w:rPr>
        <w:t>муниципальной</w:t>
      </w:r>
      <w:r w:rsidRPr="00533636">
        <w:rPr>
          <w:rFonts w:ascii="Times New Roman" w:hAnsi="Times New Roman" w:cs="Times New Roman"/>
          <w:sz w:val="24"/>
          <w:szCs w:val="24"/>
        </w:rPr>
        <w:t xml:space="preserve"> услуги в интересах заявителей.</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3636">
        <w:rPr>
          <w:rFonts w:ascii="Times New Roman" w:hAnsi="Times New Roman" w:cs="Times New Roman"/>
          <w:sz w:val="24"/>
          <w:szCs w:val="24"/>
        </w:rPr>
        <w:t>сурдопереводчика</w:t>
      </w:r>
      <w:proofErr w:type="spellEnd"/>
      <w:r w:rsidRPr="00533636">
        <w:rPr>
          <w:rFonts w:ascii="Times New Roman" w:hAnsi="Times New Roman" w:cs="Times New Roman"/>
          <w:sz w:val="24"/>
          <w:szCs w:val="24"/>
        </w:rPr>
        <w:t xml:space="preserve"> и </w:t>
      </w:r>
      <w:proofErr w:type="spellStart"/>
      <w:r w:rsidRPr="00533636">
        <w:rPr>
          <w:rFonts w:ascii="Times New Roman" w:hAnsi="Times New Roman" w:cs="Times New Roman"/>
          <w:sz w:val="24"/>
          <w:szCs w:val="24"/>
        </w:rPr>
        <w:t>тифлосурдопереводчика</w:t>
      </w:r>
      <w:proofErr w:type="spellEnd"/>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533636">
        <w:rPr>
          <w:rFonts w:ascii="Times New Roman" w:hAnsi="Times New Roman" w:cs="Times New Roman"/>
          <w:sz w:val="24"/>
          <w:szCs w:val="24"/>
        </w:rPr>
        <w:t>ств дл</w:t>
      </w:r>
      <w:proofErr w:type="gramEnd"/>
      <w:r w:rsidRPr="00533636">
        <w:rPr>
          <w:rFonts w:ascii="Times New Roman" w:hAnsi="Times New Roman" w:cs="Times New Roman"/>
          <w:sz w:val="24"/>
          <w:szCs w:val="24"/>
        </w:rPr>
        <w:t>я передвижения инвалида (костылей, ходунков).</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33636">
        <w:rPr>
          <w:rFonts w:ascii="Times New Roman" w:hAnsi="Times New Roman" w:cs="Times New Roman"/>
          <w:sz w:val="24"/>
          <w:szCs w:val="24"/>
        </w:rPr>
        <w:t>муниципальной</w:t>
      </w:r>
      <w:r w:rsidRPr="00533636">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33636">
        <w:rPr>
          <w:rFonts w:ascii="Times New Roman" w:hAnsi="Times New Roman" w:cs="Times New Roman"/>
          <w:sz w:val="24"/>
          <w:szCs w:val="24"/>
        </w:rPr>
        <w:t>муниципальной</w:t>
      </w:r>
      <w:r w:rsidRPr="00533636">
        <w:rPr>
          <w:rFonts w:ascii="Times New Roman" w:hAnsi="Times New Roman" w:cs="Times New Roman"/>
          <w:sz w:val="24"/>
          <w:szCs w:val="24"/>
        </w:rPr>
        <w:t xml:space="preserve"> услуги, и информацию о часах приема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1) перечень получателей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и их отдельные положения, в том числе настоящего регламента;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 образцы заполнения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о предоставлении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4) основания отказа в предоставлении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6) перечень документов, необходимых для предоставления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7) информацию о порядке предоставления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w:t>
      </w:r>
      <w:hyperlink w:anchor="P548" w:history="1">
        <w:r w:rsidRPr="00533636">
          <w:rPr>
            <w:rFonts w:ascii="Times New Roman" w:hAnsi="Times New Roman" w:cs="Times New Roman"/>
            <w:sz w:val="24"/>
            <w:szCs w:val="24"/>
          </w:rPr>
          <w:t>блок-схема</w:t>
        </w:r>
      </w:hyperlink>
      <w:r w:rsidRPr="00533636">
        <w:rPr>
          <w:rFonts w:ascii="Times New Roman" w:hAnsi="Times New Roman" w:cs="Times New Roman"/>
          <w:sz w:val="24"/>
          <w:szCs w:val="24"/>
        </w:rPr>
        <w:t xml:space="preserve"> согласно Приложению </w:t>
      </w:r>
      <w:r w:rsidR="003375D5" w:rsidRPr="00533636">
        <w:rPr>
          <w:rFonts w:ascii="Times New Roman" w:hAnsi="Times New Roman" w:cs="Times New Roman"/>
          <w:sz w:val="24"/>
          <w:szCs w:val="24"/>
        </w:rPr>
        <w:t>3</w:t>
      </w:r>
      <w:r w:rsidRPr="00533636">
        <w:rPr>
          <w:rFonts w:ascii="Times New Roman" w:hAnsi="Times New Roman" w:cs="Times New Roman"/>
          <w:sz w:val="24"/>
          <w:szCs w:val="24"/>
        </w:rPr>
        <w:t xml:space="preserve"> к </w:t>
      </w:r>
      <w:r w:rsidR="003375D5" w:rsidRPr="00533636">
        <w:rPr>
          <w:rFonts w:ascii="Times New Roman" w:hAnsi="Times New Roman" w:cs="Times New Roman"/>
          <w:sz w:val="24"/>
          <w:szCs w:val="24"/>
        </w:rPr>
        <w:t xml:space="preserve">административному </w:t>
      </w:r>
      <w:r w:rsidRPr="00533636">
        <w:rPr>
          <w:rFonts w:ascii="Times New Roman" w:hAnsi="Times New Roman" w:cs="Times New Roman"/>
          <w:sz w:val="24"/>
          <w:szCs w:val="24"/>
        </w:rPr>
        <w:t>регламенту);</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почтовый адрес и адрес электронной почты для приема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2.15. Показатели доступности и качества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2.15.1. Показатели доступности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(общие, применимые в отношении всех заявителей):</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1) транспортная доступность к месту предоставления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 возможность получения полной и достоверной информации о </w:t>
      </w:r>
      <w:r w:rsidR="005E5096" w:rsidRPr="00533636">
        <w:rPr>
          <w:rFonts w:ascii="Times New Roman" w:hAnsi="Times New Roman" w:cs="Times New Roman"/>
          <w:sz w:val="24"/>
          <w:szCs w:val="24"/>
        </w:rPr>
        <w:t xml:space="preserve">муниципальной услуге </w:t>
      </w:r>
      <w:r w:rsidRPr="00533636">
        <w:rPr>
          <w:rFonts w:ascii="Times New Roman" w:hAnsi="Times New Roman" w:cs="Times New Roman"/>
          <w:sz w:val="24"/>
          <w:szCs w:val="24"/>
        </w:rPr>
        <w:t>в Администрации по телефону, на официальном сайте;</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4) предоставление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2.15.2. Показатели доступности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(специальные, применимые в отношении инвалидов):</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1) наличие инфраструктуры, указанной в </w:t>
      </w:r>
      <w:hyperlink w:anchor="P200" w:history="1">
        <w:r w:rsidRPr="00533636">
          <w:rPr>
            <w:rFonts w:ascii="Times New Roman" w:hAnsi="Times New Roman" w:cs="Times New Roman"/>
            <w:sz w:val="24"/>
            <w:szCs w:val="24"/>
          </w:rPr>
          <w:t>п. 2.14</w:t>
        </w:r>
      </w:hyperlink>
      <w:r w:rsidRPr="00533636">
        <w:rPr>
          <w:rFonts w:ascii="Times New Roman" w:hAnsi="Times New Roman" w:cs="Times New Roman"/>
          <w:sz w:val="24"/>
          <w:szCs w:val="24"/>
        </w:rPr>
        <w:t xml:space="preserve"> регламента;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 исполнение требований доступности услуг для инвалидов;</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 обеспечение беспрепятственного доступа инвалидов к помещениям, в которых </w:t>
      </w:r>
      <w:r w:rsidRPr="00533636">
        <w:rPr>
          <w:rFonts w:ascii="Times New Roman" w:hAnsi="Times New Roman" w:cs="Times New Roman"/>
          <w:sz w:val="24"/>
          <w:szCs w:val="24"/>
        </w:rPr>
        <w:lastRenderedPageBreak/>
        <w:t xml:space="preserve">предоставляется </w:t>
      </w:r>
      <w:r w:rsidR="005E5096" w:rsidRPr="00533636">
        <w:rPr>
          <w:rFonts w:ascii="Times New Roman" w:hAnsi="Times New Roman" w:cs="Times New Roman"/>
          <w:sz w:val="24"/>
          <w:szCs w:val="24"/>
        </w:rPr>
        <w:t>муниципальная услуга</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2.15.3. Показатели качества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1) соблюдение срока предоставления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 соблюдение времени ожидания в очереди при подаче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и получении результата;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при подаче документов на получение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не требуется.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Согласований, необходимых для получения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не требуется.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в МФЦ и особенности предоставления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в электронной форме.</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2.17.1. Предоставление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 xml:space="preserve">посредством МФЦ осуществляется в подразделениях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при наличии вступившего в силу соглашения о взаимодействии между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и Администрацией. Предоставление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и иным МФЦ.</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2.17.2. Предоставление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533636" w:rsidRDefault="00A877B4" w:rsidP="00586FEC">
      <w:pPr>
        <w:pStyle w:val="ConsPlusNormal"/>
        <w:ind w:firstLine="709"/>
        <w:jc w:val="center"/>
        <w:rPr>
          <w:rFonts w:ascii="Times New Roman" w:hAnsi="Times New Roman" w:cs="Times New Roman"/>
          <w:b/>
          <w:sz w:val="28"/>
          <w:szCs w:val="28"/>
        </w:rPr>
      </w:pPr>
      <w:r w:rsidRPr="00533636">
        <w:rPr>
          <w:rFonts w:ascii="Times New Roman" w:hAnsi="Times New Roman" w:cs="Times New Roman"/>
          <w:b/>
          <w:sz w:val="28"/>
          <w:szCs w:val="28"/>
        </w:rPr>
        <w:t>3. Состав, последовательность и сроки выполнения</w:t>
      </w:r>
      <w:r w:rsidR="00533636">
        <w:rPr>
          <w:rFonts w:ascii="Times New Roman" w:hAnsi="Times New Roman" w:cs="Times New Roman"/>
          <w:b/>
          <w:sz w:val="28"/>
          <w:szCs w:val="28"/>
        </w:rPr>
        <w:t xml:space="preserve"> </w:t>
      </w:r>
      <w:r w:rsidRPr="00533636">
        <w:rPr>
          <w:rFonts w:ascii="Times New Roman" w:hAnsi="Times New Roman" w:cs="Times New Roman"/>
          <w:b/>
          <w:sz w:val="28"/>
          <w:szCs w:val="28"/>
        </w:rPr>
        <w:t>административных процедур, требования к порядку их</w:t>
      </w:r>
      <w:r w:rsidR="00533636">
        <w:rPr>
          <w:rFonts w:ascii="Times New Roman" w:hAnsi="Times New Roman" w:cs="Times New Roman"/>
          <w:b/>
          <w:sz w:val="28"/>
          <w:szCs w:val="28"/>
        </w:rPr>
        <w:t xml:space="preserve"> </w:t>
      </w:r>
      <w:r w:rsidRPr="00533636">
        <w:rPr>
          <w:rFonts w:ascii="Times New Roman" w:hAnsi="Times New Roman" w:cs="Times New Roman"/>
          <w:b/>
          <w:sz w:val="28"/>
          <w:szCs w:val="28"/>
        </w:rPr>
        <w:t>выполнения, в том числе особенности</w:t>
      </w:r>
      <w:r w:rsidR="00533636">
        <w:rPr>
          <w:rFonts w:ascii="Times New Roman" w:hAnsi="Times New Roman" w:cs="Times New Roman"/>
          <w:b/>
          <w:sz w:val="28"/>
          <w:szCs w:val="28"/>
        </w:rPr>
        <w:t xml:space="preserve"> </w:t>
      </w:r>
      <w:r w:rsidRPr="00533636">
        <w:rPr>
          <w:rFonts w:ascii="Times New Roman" w:hAnsi="Times New Roman" w:cs="Times New Roman"/>
          <w:b/>
          <w:sz w:val="28"/>
          <w:szCs w:val="28"/>
        </w:rPr>
        <w:t>выполнения</w:t>
      </w:r>
      <w:r w:rsidR="00533636">
        <w:rPr>
          <w:rFonts w:ascii="Times New Roman" w:hAnsi="Times New Roman" w:cs="Times New Roman"/>
          <w:b/>
          <w:sz w:val="28"/>
          <w:szCs w:val="28"/>
        </w:rPr>
        <w:t xml:space="preserve"> </w:t>
      </w:r>
      <w:r w:rsidRPr="00533636">
        <w:rPr>
          <w:rFonts w:ascii="Times New Roman" w:hAnsi="Times New Roman" w:cs="Times New Roman"/>
          <w:b/>
          <w:sz w:val="28"/>
          <w:szCs w:val="28"/>
        </w:rPr>
        <w:t>административных процедур в электронной форме, а также</w:t>
      </w:r>
      <w:r w:rsidR="00533636">
        <w:rPr>
          <w:rFonts w:ascii="Times New Roman" w:hAnsi="Times New Roman" w:cs="Times New Roman"/>
          <w:b/>
          <w:sz w:val="28"/>
          <w:szCs w:val="28"/>
        </w:rPr>
        <w:t xml:space="preserve"> </w:t>
      </w:r>
      <w:r w:rsidRPr="00533636">
        <w:rPr>
          <w:rFonts w:ascii="Times New Roman" w:hAnsi="Times New Roman" w:cs="Times New Roman"/>
          <w:b/>
          <w:sz w:val="28"/>
          <w:szCs w:val="28"/>
        </w:rPr>
        <w:t>особенности выполнения административных процедур</w:t>
      </w:r>
      <w:r w:rsidR="00533636">
        <w:rPr>
          <w:rFonts w:ascii="Times New Roman" w:hAnsi="Times New Roman" w:cs="Times New Roman"/>
          <w:b/>
          <w:sz w:val="28"/>
          <w:szCs w:val="28"/>
        </w:rPr>
        <w:t xml:space="preserve"> </w:t>
      </w:r>
      <w:r w:rsidRPr="00533636">
        <w:rPr>
          <w:rFonts w:ascii="Times New Roman" w:hAnsi="Times New Roman" w:cs="Times New Roman"/>
          <w:b/>
          <w:sz w:val="28"/>
          <w:szCs w:val="28"/>
        </w:rPr>
        <w:t>в</w:t>
      </w:r>
      <w:r w:rsidR="00533636">
        <w:rPr>
          <w:rFonts w:ascii="Times New Roman" w:hAnsi="Times New Roman" w:cs="Times New Roman"/>
          <w:b/>
          <w:sz w:val="28"/>
          <w:szCs w:val="28"/>
        </w:rPr>
        <w:t xml:space="preserve"> </w:t>
      </w:r>
      <w:r w:rsidRPr="00533636">
        <w:rPr>
          <w:rFonts w:ascii="Times New Roman" w:hAnsi="Times New Roman" w:cs="Times New Roman"/>
          <w:b/>
          <w:sz w:val="28"/>
          <w:szCs w:val="28"/>
        </w:rPr>
        <w:t>многофункциональных центрах</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533636" w:rsidRDefault="00044E8C"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w:t>
      </w:r>
      <w:r w:rsidR="00A877B4" w:rsidRPr="00533636">
        <w:rPr>
          <w:rFonts w:ascii="Times New Roman" w:hAnsi="Times New Roman" w:cs="Times New Roman"/>
          <w:sz w:val="24"/>
          <w:szCs w:val="24"/>
        </w:rPr>
        <w:t xml:space="preserve">Предоставление </w:t>
      </w:r>
      <w:r w:rsidR="005E5096" w:rsidRPr="00533636">
        <w:rPr>
          <w:rFonts w:ascii="Times New Roman" w:hAnsi="Times New Roman" w:cs="Times New Roman"/>
          <w:sz w:val="24"/>
          <w:szCs w:val="24"/>
        </w:rPr>
        <w:t>муниципальной услуги</w:t>
      </w:r>
      <w:r w:rsidR="00A877B4" w:rsidRPr="00533636">
        <w:rPr>
          <w:rFonts w:ascii="Times New Roman" w:hAnsi="Times New Roman" w:cs="Times New Roman"/>
          <w:sz w:val="24"/>
          <w:szCs w:val="24"/>
        </w:rPr>
        <w:t xml:space="preserve"> включает в себя следующие административные процедуры:</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1) </w:t>
      </w:r>
      <w:r w:rsidR="003D4E5C" w:rsidRPr="00533636">
        <w:rPr>
          <w:rFonts w:ascii="Times New Roman" w:hAnsi="Times New Roman" w:cs="Times New Roman"/>
          <w:sz w:val="24"/>
          <w:szCs w:val="24"/>
        </w:rPr>
        <w:t>п</w:t>
      </w:r>
      <w:r w:rsidRPr="00533636">
        <w:rPr>
          <w:rFonts w:ascii="Times New Roman" w:hAnsi="Times New Roman" w:cs="Times New Roman"/>
          <w:sz w:val="24"/>
          <w:szCs w:val="24"/>
        </w:rPr>
        <w:t xml:space="preserve">рием и регистрация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w:t>
      </w:r>
      <w:r w:rsidR="009D6AB2" w:rsidRPr="00533636">
        <w:rPr>
          <w:rFonts w:ascii="Times New Roman" w:hAnsi="Times New Roman" w:cs="Times New Roman"/>
          <w:sz w:val="24"/>
          <w:szCs w:val="24"/>
        </w:rPr>
        <w:t xml:space="preserve">и документов </w:t>
      </w:r>
      <w:r w:rsidRPr="00533636">
        <w:rPr>
          <w:rFonts w:ascii="Times New Roman" w:hAnsi="Times New Roman" w:cs="Times New Roman"/>
          <w:sz w:val="24"/>
          <w:szCs w:val="24"/>
        </w:rPr>
        <w:t xml:space="preserve">о предоставлении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 xml:space="preserve">- не более </w:t>
      </w:r>
      <w:r w:rsidR="00A512EE" w:rsidRPr="00533636">
        <w:rPr>
          <w:rFonts w:ascii="Times New Roman" w:hAnsi="Times New Roman" w:cs="Times New Roman"/>
          <w:sz w:val="24"/>
          <w:szCs w:val="24"/>
        </w:rPr>
        <w:t xml:space="preserve">1 </w:t>
      </w:r>
      <w:r w:rsidR="00C656F7" w:rsidRPr="00533636">
        <w:rPr>
          <w:rFonts w:ascii="Times New Roman" w:hAnsi="Times New Roman" w:cs="Times New Roman"/>
          <w:sz w:val="24"/>
          <w:szCs w:val="24"/>
        </w:rPr>
        <w:t xml:space="preserve">рабочего </w:t>
      </w:r>
      <w:r w:rsidR="00A512EE" w:rsidRPr="00533636">
        <w:rPr>
          <w:rFonts w:ascii="Times New Roman" w:hAnsi="Times New Roman" w:cs="Times New Roman"/>
          <w:sz w:val="24"/>
          <w:szCs w:val="24"/>
        </w:rPr>
        <w:t>дня.</w:t>
      </w:r>
    </w:p>
    <w:p w:rsidR="003C5655"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 </w:t>
      </w:r>
      <w:r w:rsidR="003D4E5C" w:rsidRPr="00533636">
        <w:rPr>
          <w:rFonts w:ascii="Times New Roman" w:hAnsi="Times New Roman" w:cs="Times New Roman"/>
          <w:sz w:val="24"/>
          <w:szCs w:val="24"/>
        </w:rPr>
        <w:t>р</w:t>
      </w:r>
      <w:r w:rsidRPr="00533636">
        <w:rPr>
          <w:rFonts w:ascii="Times New Roman" w:hAnsi="Times New Roman" w:cs="Times New Roman"/>
          <w:sz w:val="24"/>
          <w:szCs w:val="24"/>
        </w:rPr>
        <w:t xml:space="preserve">ассмотрение </w:t>
      </w:r>
      <w:r w:rsidR="00342F49" w:rsidRPr="00533636">
        <w:rPr>
          <w:rFonts w:ascii="Times New Roman" w:hAnsi="Times New Roman" w:cs="Times New Roman"/>
          <w:sz w:val="24"/>
          <w:szCs w:val="24"/>
        </w:rPr>
        <w:t>ходатайства</w:t>
      </w:r>
      <w:r w:rsidR="009D6AB2" w:rsidRPr="00533636">
        <w:rPr>
          <w:rFonts w:ascii="Times New Roman" w:hAnsi="Times New Roman" w:cs="Times New Roman"/>
          <w:sz w:val="24"/>
          <w:szCs w:val="24"/>
        </w:rPr>
        <w:t xml:space="preserve"> и </w:t>
      </w:r>
      <w:r w:rsidRPr="00533636">
        <w:rPr>
          <w:rFonts w:ascii="Times New Roman" w:hAnsi="Times New Roman" w:cs="Times New Roman"/>
          <w:sz w:val="24"/>
          <w:szCs w:val="24"/>
        </w:rPr>
        <w:t xml:space="preserve">документов о предоставлении </w:t>
      </w:r>
      <w:r w:rsidR="005E5096" w:rsidRPr="00533636">
        <w:rPr>
          <w:rFonts w:ascii="Times New Roman" w:hAnsi="Times New Roman" w:cs="Times New Roman"/>
          <w:sz w:val="24"/>
          <w:szCs w:val="24"/>
        </w:rPr>
        <w:t>муниципальной услуги</w:t>
      </w:r>
      <w:r w:rsidR="003C5655" w:rsidRPr="00533636">
        <w:rPr>
          <w:rFonts w:ascii="Times New Roman" w:hAnsi="Times New Roman" w:cs="Times New Roman"/>
          <w:sz w:val="24"/>
          <w:szCs w:val="24"/>
        </w:rPr>
        <w:t>:</w:t>
      </w:r>
    </w:p>
    <w:p w:rsidR="003C5655"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w:t>
      </w:r>
      <w:r w:rsidR="003C5655" w:rsidRPr="00533636">
        <w:rPr>
          <w:rFonts w:ascii="Times New Roman" w:hAnsi="Times New Roman" w:cs="Times New Roman"/>
          <w:sz w:val="24"/>
          <w:szCs w:val="24"/>
        </w:rPr>
        <w:t xml:space="preserve">в </w:t>
      </w:r>
      <w:r w:rsidR="003C7DB5" w:rsidRPr="00533636">
        <w:rPr>
          <w:rFonts w:ascii="Times New Roman" w:hAnsi="Times New Roman" w:cs="Times New Roman"/>
          <w:sz w:val="24"/>
          <w:szCs w:val="24"/>
        </w:rPr>
        <w:t xml:space="preserve">случае, предусмотренном </w:t>
      </w:r>
      <w:r w:rsidR="003C5655" w:rsidRPr="00533636">
        <w:rPr>
          <w:rFonts w:ascii="Times New Roman" w:hAnsi="Times New Roman" w:cs="Times New Roman"/>
          <w:sz w:val="24"/>
          <w:szCs w:val="24"/>
        </w:rPr>
        <w:t xml:space="preserve">п. 2.4.1 </w:t>
      </w:r>
      <w:r w:rsidR="003C7DB5" w:rsidRPr="00533636">
        <w:rPr>
          <w:rFonts w:ascii="Times New Roman" w:hAnsi="Times New Roman" w:cs="Times New Roman"/>
          <w:sz w:val="24"/>
          <w:szCs w:val="24"/>
        </w:rPr>
        <w:t xml:space="preserve">административного регламента </w:t>
      </w:r>
      <w:r w:rsidR="003C5655" w:rsidRPr="00533636">
        <w:rPr>
          <w:rFonts w:ascii="Times New Roman" w:hAnsi="Times New Roman" w:cs="Times New Roman"/>
          <w:sz w:val="24"/>
          <w:szCs w:val="24"/>
        </w:rPr>
        <w:t xml:space="preserve">- </w:t>
      </w:r>
      <w:r w:rsidRPr="00533636">
        <w:rPr>
          <w:rFonts w:ascii="Times New Roman" w:hAnsi="Times New Roman" w:cs="Times New Roman"/>
          <w:sz w:val="24"/>
          <w:szCs w:val="24"/>
        </w:rPr>
        <w:t xml:space="preserve">не более </w:t>
      </w:r>
      <w:r w:rsidR="00C656F7" w:rsidRPr="00533636">
        <w:rPr>
          <w:rFonts w:ascii="Times New Roman" w:hAnsi="Times New Roman" w:cs="Times New Roman"/>
          <w:sz w:val="24"/>
          <w:szCs w:val="24"/>
        </w:rPr>
        <w:t>1</w:t>
      </w:r>
      <w:r w:rsidR="00342F49" w:rsidRPr="00533636">
        <w:rPr>
          <w:rFonts w:ascii="Times New Roman" w:hAnsi="Times New Roman" w:cs="Times New Roman"/>
          <w:sz w:val="24"/>
          <w:szCs w:val="24"/>
        </w:rPr>
        <w:t>0</w:t>
      </w:r>
      <w:r w:rsidR="00C656F7" w:rsidRPr="00533636">
        <w:rPr>
          <w:rFonts w:ascii="Times New Roman" w:hAnsi="Times New Roman" w:cs="Times New Roman"/>
          <w:sz w:val="24"/>
          <w:szCs w:val="24"/>
        </w:rPr>
        <w:t xml:space="preserve"> рабочих</w:t>
      </w:r>
      <w:r w:rsidR="00A512EE" w:rsidRPr="00533636">
        <w:rPr>
          <w:rFonts w:ascii="Times New Roman" w:hAnsi="Times New Roman" w:cs="Times New Roman"/>
          <w:sz w:val="24"/>
          <w:szCs w:val="24"/>
        </w:rPr>
        <w:t xml:space="preserve"> </w:t>
      </w:r>
      <w:r w:rsidRPr="00533636">
        <w:rPr>
          <w:rFonts w:ascii="Times New Roman" w:hAnsi="Times New Roman" w:cs="Times New Roman"/>
          <w:sz w:val="24"/>
          <w:szCs w:val="24"/>
        </w:rPr>
        <w:t>дн</w:t>
      </w:r>
      <w:r w:rsidR="003375D5" w:rsidRPr="00533636">
        <w:rPr>
          <w:rFonts w:ascii="Times New Roman" w:hAnsi="Times New Roman" w:cs="Times New Roman"/>
          <w:sz w:val="24"/>
          <w:szCs w:val="24"/>
        </w:rPr>
        <w:t>ей</w:t>
      </w:r>
      <w:r w:rsidR="003C5655" w:rsidRPr="00533636">
        <w:rPr>
          <w:rFonts w:ascii="Times New Roman" w:hAnsi="Times New Roman" w:cs="Times New Roman"/>
          <w:sz w:val="24"/>
          <w:szCs w:val="24"/>
        </w:rPr>
        <w:t>;</w:t>
      </w:r>
    </w:p>
    <w:p w:rsidR="00A877B4" w:rsidRPr="00533636" w:rsidRDefault="003C5655"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в </w:t>
      </w:r>
      <w:r w:rsidR="003C7DB5" w:rsidRPr="00533636">
        <w:rPr>
          <w:rFonts w:ascii="Times New Roman" w:hAnsi="Times New Roman" w:cs="Times New Roman"/>
          <w:sz w:val="24"/>
          <w:szCs w:val="24"/>
        </w:rPr>
        <w:t>случае</w:t>
      </w:r>
      <w:r w:rsidR="00C71757" w:rsidRPr="00533636">
        <w:rPr>
          <w:rFonts w:ascii="Times New Roman" w:hAnsi="Times New Roman" w:cs="Times New Roman"/>
          <w:sz w:val="24"/>
          <w:szCs w:val="24"/>
        </w:rPr>
        <w:t>,</w:t>
      </w:r>
      <w:r w:rsidR="003C7DB5" w:rsidRPr="00533636">
        <w:rPr>
          <w:rFonts w:ascii="Times New Roman" w:hAnsi="Times New Roman" w:cs="Times New Roman"/>
          <w:sz w:val="24"/>
          <w:szCs w:val="24"/>
        </w:rPr>
        <w:t xml:space="preserve"> предусмотренном</w:t>
      </w:r>
      <w:r w:rsidRPr="00533636">
        <w:rPr>
          <w:rFonts w:ascii="Times New Roman" w:hAnsi="Times New Roman" w:cs="Times New Roman"/>
          <w:sz w:val="24"/>
          <w:szCs w:val="24"/>
        </w:rPr>
        <w:t xml:space="preserve"> п. 2.4.2 </w:t>
      </w:r>
      <w:r w:rsidR="003C7DB5" w:rsidRPr="00533636">
        <w:rPr>
          <w:rFonts w:ascii="Times New Roman" w:hAnsi="Times New Roman" w:cs="Times New Roman"/>
          <w:sz w:val="24"/>
          <w:szCs w:val="24"/>
        </w:rPr>
        <w:t xml:space="preserve">административного регламента </w:t>
      </w:r>
      <w:r w:rsidRPr="00533636">
        <w:rPr>
          <w:rFonts w:ascii="Times New Roman" w:hAnsi="Times New Roman" w:cs="Times New Roman"/>
          <w:sz w:val="24"/>
          <w:szCs w:val="24"/>
        </w:rPr>
        <w:t xml:space="preserve">– не более </w:t>
      </w:r>
      <w:r w:rsidR="00B11E37" w:rsidRPr="00533636">
        <w:rPr>
          <w:rFonts w:ascii="Times New Roman" w:hAnsi="Times New Roman" w:cs="Times New Roman"/>
          <w:sz w:val="24"/>
          <w:szCs w:val="24"/>
        </w:rPr>
        <w:t>29</w:t>
      </w:r>
      <w:r w:rsidRPr="00533636">
        <w:rPr>
          <w:rFonts w:ascii="Times New Roman" w:hAnsi="Times New Roman" w:cs="Times New Roman"/>
          <w:sz w:val="24"/>
          <w:szCs w:val="24"/>
        </w:rPr>
        <w:t xml:space="preserve"> рабочих дней</w:t>
      </w:r>
      <w:r w:rsidR="00A877B4" w:rsidRPr="00533636">
        <w:rPr>
          <w:rFonts w:ascii="Times New Roman" w:hAnsi="Times New Roman" w:cs="Times New Roman"/>
          <w:sz w:val="24"/>
          <w:szCs w:val="24"/>
        </w:rPr>
        <w:t>.</w:t>
      </w:r>
    </w:p>
    <w:p w:rsidR="000B28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 </w:t>
      </w:r>
      <w:r w:rsidR="003D4E5C" w:rsidRPr="00533636">
        <w:rPr>
          <w:rFonts w:ascii="Times New Roman" w:hAnsi="Times New Roman" w:cs="Times New Roman"/>
          <w:sz w:val="24"/>
          <w:szCs w:val="24"/>
        </w:rPr>
        <w:t>п</w:t>
      </w:r>
      <w:r w:rsidR="000B28B4" w:rsidRPr="00533636">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533636">
        <w:rPr>
          <w:rFonts w:ascii="Times New Roman" w:hAnsi="Times New Roman" w:cs="Times New Roman"/>
          <w:sz w:val="24"/>
          <w:szCs w:val="24"/>
        </w:rPr>
        <w:t>муниципальн</w:t>
      </w:r>
      <w:r w:rsidR="000B28B4" w:rsidRPr="00533636">
        <w:rPr>
          <w:rFonts w:ascii="Times New Roman" w:hAnsi="Times New Roman" w:cs="Times New Roman"/>
          <w:sz w:val="24"/>
          <w:szCs w:val="24"/>
        </w:rPr>
        <w:t xml:space="preserve">ой услуги – не более 2 </w:t>
      </w:r>
      <w:r w:rsidR="00C656F7" w:rsidRPr="00533636">
        <w:rPr>
          <w:rFonts w:ascii="Times New Roman" w:hAnsi="Times New Roman" w:cs="Times New Roman"/>
          <w:sz w:val="24"/>
          <w:szCs w:val="24"/>
        </w:rPr>
        <w:t xml:space="preserve">рабочих </w:t>
      </w:r>
      <w:r w:rsidR="000B28B4" w:rsidRPr="00533636">
        <w:rPr>
          <w:rFonts w:ascii="Times New Roman" w:hAnsi="Times New Roman" w:cs="Times New Roman"/>
          <w:sz w:val="24"/>
          <w:szCs w:val="24"/>
        </w:rPr>
        <w:t xml:space="preserve">дней. </w:t>
      </w:r>
    </w:p>
    <w:p w:rsidR="00A877B4" w:rsidRPr="00533636" w:rsidRDefault="009D6AB2" w:rsidP="00481E9B">
      <w:pPr>
        <w:pStyle w:val="ConsPlusNormal"/>
        <w:ind w:firstLine="709"/>
        <w:jc w:val="both"/>
        <w:rPr>
          <w:rFonts w:ascii="Times New Roman" w:hAnsi="Times New Roman" w:cs="Times New Roman"/>
          <w:strike/>
          <w:sz w:val="24"/>
          <w:szCs w:val="24"/>
        </w:rPr>
      </w:pPr>
      <w:r w:rsidRPr="00533636">
        <w:rPr>
          <w:rFonts w:ascii="Times New Roman" w:hAnsi="Times New Roman" w:cs="Times New Roman"/>
          <w:sz w:val="24"/>
          <w:szCs w:val="24"/>
        </w:rPr>
        <w:t>4</w:t>
      </w:r>
      <w:r w:rsidR="00533636">
        <w:rPr>
          <w:rFonts w:ascii="Times New Roman" w:hAnsi="Times New Roman" w:cs="Times New Roman"/>
          <w:sz w:val="24"/>
          <w:szCs w:val="24"/>
        </w:rPr>
        <w:t>)</w:t>
      </w:r>
      <w:r w:rsidR="003D4E5C" w:rsidRPr="00533636">
        <w:rPr>
          <w:rFonts w:ascii="Times New Roman" w:hAnsi="Times New Roman" w:cs="Times New Roman"/>
          <w:sz w:val="24"/>
          <w:szCs w:val="24"/>
        </w:rPr>
        <w:t>в</w:t>
      </w:r>
      <w:r w:rsidR="00A877B4" w:rsidRPr="00533636">
        <w:rPr>
          <w:rFonts w:ascii="Times New Roman" w:hAnsi="Times New Roman" w:cs="Times New Roman"/>
          <w:sz w:val="24"/>
          <w:szCs w:val="24"/>
        </w:rPr>
        <w:t>ыдача результата</w:t>
      </w:r>
      <w:r w:rsidR="003367DA" w:rsidRPr="00533636">
        <w:rPr>
          <w:sz w:val="24"/>
          <w:szCs w:val="24"/>
        </w:rPr>
        <w:t xml:space="preserve"> </w:t>
      </w:r>
      <w:r w:rsidR="003367DA" w:rsidRPr="00533636">
        <w:rPr>
          <w:rFonts w:ascii="Times New Roman" w:hAnsi="Times New Roman" w:cs="Times New Roman"/>
          <w:sz w:val="24"/>
          <w:szCs w:val="24"/>
        </w:rPr>
        <w:t>предоставления муниципальной услуги</w:t>
      </w:r>
      <w:r w:rsidR="00A877B4" w:rsidRPr="00533636">
        <w:rPr>
          <w:rFonts w:ascii="Times New Roman" w:hAnsi="Times New Roman" w:cs="Times New Roman"/>
          <w:sz w:val="24"/>
          <w:szCs w:val="24"/>
        </w:rPr>
        <w:t xml:space="preserve"> - не более </w:t>
      </w:r>
      <w:r w:rsidR="00AB490A" w:rsidRPr="00533636">
        <w:rPr>
          <w:rFonts w:ascii="Times New Roman" w:hAnsi="Times New Roman" w:cs="Times New Roman"/>
          <w:sz w:val="24"/>
          <w:szCs w:val="24"/>
        </w:rPr>
        <w:t xml:space="preserve">1 </w:t>
      </w:r>
      <w:r w:rsidR="00C656F7" w:rsidRPr="00533636">
        <w:rPr>
          <w:rFonts w:ascii="Times New Roman" w:hAnsi="Times New Roman" w:cs="Times New Roman"/>
          <w:sz w:val="24"/>
          <w:szCs w:val="24"/>
        </w:rPr>
        <w:t xml:space="preserve">рабочего </w:t>
      </w:r>
      <w:r w:rsidR="00AB490A" w:rsidRPr="00533636">
        <w:rPr>
          <w:rFonts w:ascii="Times New Roman" w:hAnsi="Times New Roman" w:cs="Times New Roman"/>
          <w:sz w:val="24"/>
          <w:szCs w:val="24"/>
        </w:rPr>
        <w:t>дня</w:t>
      </w:r>
      <w:r w:rsidR="00FD4351"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Последовательность административных процедур</w:t>
      </w:r>
      <w:r w:rsidR="001F7D10" w:rsidRPr="00533636">
        <w:rPr>
          <w:rFonts w:ascii="Times New Roman" w:hAnsi="Times New Roman" w:cs="Times New Roman"/>
          <w:sz w:val="24"/>
          <w:szCs w:val="24"/>
        </w:rPr>
        <w:t xml:space="preserve"> (действий)</w:t>
      </w:r>
      <w:r w:rsidRPr="00533636">
        <w:rPr>
          <w:rFonts w:ascii="Times New Roman" w:hAnsi="Times New Roman" w:cs="Times New Roman"/>
          <w:sz w:val="24"/>
          <w:szCs w:val="24"/>
        </w:rPr>
        <w:t xml:space="preserve"> по предоставлению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 xml:space="preserve">отражена в </w:t>
      </w:r>
      <w:hyperlink w:anchor="P548" w:history="1">
        <w:r w:rsidRPr="00533636">
          <w:rPr>
            <w:rFonts w:ascii="Times New Roman" w:hAnsi="Times New Roman" w:cs="Times New Roman"/>
            <w:sz w:val="24"/>
            <w:szCs w:val="24"/>
          </w:rPr>
          <w:t>блок-схеме</w:t>
        </w:r>
      </w:hyperlink>
      <w:r w:rsidRPr="00533636">
        <w:rPr>
          <w:rFonts w:ascii="Times New Roman" w:hAnsi="Times New Roman" w:cs="Times New Roman"/>
          <w:sz w:val="24"/>
          <w:szCs w:val="24"/>
        </w:rPr>
        <w:t xml:space="preserve">, представленной в Приложении </w:t>
      </w:r>
      <w:r w:rsidR="00213AA9" w:rsidRPr="00533636">
        <w:rPr>
          <w:rFonts w:ascii="Times New Roman" w:hAnsi="Times New Roman" w:cs="Times New Roman"/>
          <w:sz w:val="24"/>
          <w:szCs w:val="24"/>
        </w:rPr>
        <w:t>5</w:t>
      </w:r>
      <w:r w:rsidRPr="00533636">
        <w:rPr>
          <w:rFonts w:ascii="Times New Roman" w:hAnsi="Times New Roman" w:cs="Times New Roman"/>
          <w:sz w:val="24"/>
          <w:szCs w:val="24"/>
        </w:rPr>
        <w:t xml:space="preserve"> к </w:t>
      </w:r>
      <w:r w:rsidR="003375D5" w:rsidRPr="00533636">
        <w:rPr>
          <w:rFonts w:ascii="Times New Roman" w:hAnsi="Times New Roman" w:cs="Times New Roman"/>
          <w:sz w:val="24"/>
          <w:szCs w:val="24"/>
        </w:rPr>
        <w:t>а</w:t>
      </w:r>
      <w:r w:rsidRPr="00533636">
        <w:rPr>
          <w:rFonts w:ascii="Times New Roman" w:hAnsi="Times New Roman" w:cs="Times New Roman"/>
          <w:sz w:val="24"/>
          <w:szCs w:val="24"/>
        </w:rPr>
        <w:t>дминистративному регламенту.</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3.1.2. Прием и регистрация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w:t>
      </w:r>
      <w:r w:rsidR="009D6AB2" w:rsidRPr="00533636">
        <w:rPr>
          <w:rFonts w:ascii="Times New Roman" w:hAnsi="Times New Roman" w:cs="Times New Roman"/>
          <w:sz w:val="24"/>
          <w:szCs w:val="24"/>
        </w:rPr>
        <w:t xml:space="preserve">и документов </w:t>
      </w:r>
      <w:r w:rsidRPr="00533636">
        <w:rPr>
          <w:rFonts w:ascii="Times New Roman" w:hAnsi="Times New Roman" w:cs="Times New Roman"/>
          <w:sz w:val="24"/>
          <w:szCs w:val="24"/>
        </w:rPr>
        <w:t xml:space="preserve">о предоставлении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и документов, предусмотренных </w:t>
      </w:r>
      <w:hyperlink w:anchor="P99" w:history="1">
        <w:r w:rsidRPr="00533636">
          <w:rPr>
            <w:rFonts w:ascii="Times New Roman" w:hAnsi="Times New Roman" w:cs="Times New Roman"/>
            <w:sz w:val="24"/>
            <w:szCs w:val="24"/>
          </w:rPr>
          <w:t>п. 2.6</w:t>
        </w:r>
      </w:hyperlink>
      <w:r w:rsidRPr="00533636">
        <w:rPr>
          <w:rFonts w:ascii="Times New Roman" w:hAnsi="Times New Roman" w:cs="Times New Roman"/>
          <w:sz w:val="24"/>
          <w:szCs w:val="24"/>
        </w:rPr>
        <w:t xml:space="preserve"> </w:t>
      </w:r>
      <w:r w:rsidR="003375D5" w:rsidRPr="00533636">
        <w:rPr>
          <w:rFonts w:ascii="Times New Roman" w:hAnsi="Times New Roman" w:cs="Times New Roman"/>
          <w:sz w:val="24"/>
          <w:szCs w:val="24"/>
        </w:rPr>
        <w:t xml:space="preserve">административного </w:t>
      </w:r>
      <w:r w:rsidRPr="00533636">
        <w:rPr>
          <w:rFonts w:ascii="Times New Roman" w:hAnsi="Times New Roman" w:cs="Times New Roman"/>
          <w:sz w:val="24"/>
          <w:szCs w:val="24"/>
        </w:rPr>
        <w:lastRenderedPageBreak/>
        <w:t>регламента.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533636">
        <w:rPr>
          <w:rFonts w:ascii="Times New Roman" w:hAnsi="Times New Roman" w:cs="Times New Roman"/>
          <w:sz w:val="24"/>
          <w:szCs w:val="24"/>
        </w:rPr>
        <w:t>и(</w:t>
      </w:r>
      <w:proofErr w:type="gramEnd"/>
      <w:r w:rsidRPr="00533636">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533636">
        <w:rPr>
          <w:rFonts w:ascii="Times New Roman" w:hAnsi="Times New Roman" w:cs="Times New Roman"/>
          <w:sz w:val="24"/>
          <w:szCs w:val="24"/>
        </w:rPr>
        <w:t>ходатайство</w:t>
      </w:r>
      <w:r w:rsidRPr="00533636">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533636">
        <w:rPr>
          <w:rFonts w:ascii="Times New Roman" w:hAnsi="Times New Roman" w:cs="Times New Roman"/>
          <w:sz w:val="24"/>
          <w:szCs w:val="24"/>
        </w:rPr>
        <w:t xml:space="preserve">1 </w:t>
      </w:r>
      <w:r w:rsidR="009748CC" w:rsidRPr="00533636">
        <w:rPr>
          <w:rFonts w:ascii="Times New Roman" w:hAnsi="Times New Roman" w:cs="Times New Roman"/>
          <w:sz w:val="24"/>
          <w:szCs w:val="24"/>
        </w:rPr>
        <w:t xml:space="preserve">рабочего </w:t>
      </w:r>
      <w:r w:rsidR="00FD4351" w:rsidRPr="00533636">
        <w:rPr>
          <w:rFonts w:ascii="Times New Roman" w:hAnsi="Times New Roman" w:cs="Times New Roman"/>
          <w:sz w:val="24"/>
          <w:szCs w:val="24"/>
        </w:rPr>
        <w:t>дня.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3.1.2.3. Лицо, ответственное за выполнение административной процедуры: </w:t>
      </w:r>
      <w:r w:rsidR="004D1C7F" w:rsidRPr="00533636">
        <w:rPr>
          <w:rFonts w:ascii="Times New Roman" w:hAnsi="Times New Roman" w:cs="Times New Roman"/>
          <w:sz w:val="24"/>
          <w:szCs w:val="24"/>
        </w:rPr>
        <w:t>специалист</w:t>
      </w:r>
      <w:r w:rsidRPr="00533636">
        <w:rPr>
          <w:rFonts w:ascii="Times New Roman" w:hAnsi="Times New Roman" w:cs="Times New Roman"/>
          <w:sz w:val="24"/>
          <w:szCs w:val="24"/>
        </w:rPr>
        <w:t xml:space="preserve"> Администрации, ответственный за обработку входящих документов.</w:t>
      </w:r>
    </w:p>
    <w:p w:rsidR="003D4E5C" w:rsidRPr="00533636" w:rsidRDefault="009D6AB2"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3.1.2.4. Критерии принятия решения: </w:t>
      </w:r>
      <w:r w:rsidR="003D4E5C" w:rsidRPr="00533636">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3.1.2.</w:t>
      </w:r>
      <w:r w:rsidR="009D6AB2" w:rsidRPr="00533636">
        <w:rPr>
          <w:rFonts w:ascii="Times New Roman" w:hAnsi="Times New Roman" w:cs="Times New Roman"/>
          <w:sz w:val="24"/>
          <w:szCs w:val="24"/>
        </w:rPr>
        <w:t>5</w:t>
      </w:r>
      <w:r w:rsidRPr="00533636">
        <w:rPr>
          <w:rFonts w:ascii="Times New Roman" w:hAnsi="Times New Roman" w:cs="Times New Roman"/>
          <w:sz w:val="24"/>
          <w:szCs w:val="24"/>
        </w:rPr>
        <w:t xml:space="preserve">. Результат выполнения административной процедуры: регистрация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w:t>
      </w:r>
      <w:r w:rsidR="009D6AB2" w:rsidRPr="00533636">
        <w:rPr>
          <w:rFonts w:ascii="Times New Roman" w:hAnsi="Times New Roman" w:cs="Times New Roman"/>
          <w:sz w:val="24"/>
          <w:szCs w:val="24"/>
        </w:rPr>
        <w:t xml:space="preserve">и документов </w:t>
      </w:r>
      <w:r w:rsidRPr="00533636">
        <w:rPr>
          <w:rFonts w:ascii="Times New Roman" w:hAnsi="Times New Roman" w:cs="Times New Roman"/>
          <w:sz w:val="24"/>
          <w:szCs w:val="24"/>
        </w:rPr>
        <w:t xml:space="preserve">о предоставлении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3.1.3. Рассмотрение </w:t>
      </w:r>
      <w:r w:rsidR="00342F49" w:rsidRPr="00533636">
        <w:rPr>
          <w:rFonts w:ascii="Times New Roman" w:hAnsi="Times New Roman" w:cs="Times New Roman"/>
          <w:sz w:val="24"/>
          <w:szCs w:val="24"/>
        </w:rPr>
        <w:t>ходатайства</w:t>
      </w:r>
      <w:r w:rsidR="009D6AB2" w:rsidRPr="00533636">
        <w:rPr>
          <w:rFonts w:ascii="Times New Roman" w:hAnsi="Times New Roman" w:cs="Times New Roman"/>
          <w:sz w:val="24"/>
          <w:szCs w:val="24"/>
        </w:rPr>
        <w:t xml:space="preserve"> и </w:t>
      </w:r>
      <w:r w:rsidRPr="00533636">
        <w:rPr>
          <w:rFonts w:ascii="Times New Roman" w:hAnsi="Times New Roman" w:cs="Times New Roman"/>
          <w:sz w:val="24"/>
          <w:szCs w:val="24"/>
        </w:rPr>
        <w:t xml:space="preserve">документов о предоставлении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3.1.3.1. Основание для начала административной процедуры: поступление </w:t>
      </w:r>
      <w:r w:rsidR="009D6AB2" w:rsidRPr="00533636">
        <w:rPr>
          <w:rFonts w:ascii="Times New Roman" w:hAnsi="Times New Roman" w:cs="Times New Roman"/>
          <w:sz w:val="24"/>
          <w:szCs w:val="24"/>
        </w:rPr>
        <w:t xml:space="preserve">зарегистрированного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и документов </w:t>
      </w:r>
      <w:r w:rsidR="004D1C7F" w:rsidRPr="00533636">
        <w:rPr>
          <w:rFonts w:ascii="Times New Roman" w:hAnsi="Times New Roman" w:cs="Times New Roman"/>
          <w:sz w:val="24"/>
          <w:szCs w:val="24"/>
        </w:rPr>
        <w:t>сотруднику Администрации</w:t>
      </w:r>
      <w:r w:rsidRPr="00533636">
        <w:rPr>
          <w:rFonts w:ascii="Times New Roman" w:hAnsi="Times New Roman" w:cs="Times New Roman"/>
          <w:sz w:val="24"/>
          <w:szCs w:val="24"/>
        </w:rPr>
        <w:t>, ответственному за формирование проекта решения.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533636">
        <w:rPr>
          <w:rFonts w:ascii="Times New Roman" w:hAnsi="Times New Roman" w:cs="Times New Roman"/>
          <w:sz w:val="24"/>
          <w:szCs w:val="24"/>
        </w:rPr>
        <w:t>и(</w:t>
      </w:r>
      <w:proofErr w:type="gramEnd"/>
      <w:r w:rsidRPr="00533636">
        <w:rPr>
          <w:rFonts w:ascii="Times New Roman" w:hAnsi="Times New Roman" w:cs="Times New Roman"/>
          <w:sz w:val="24"/>
          <w:szCs w:val="24"/>
        </w:rPr>
        <w:t>или) максимальный срок его (их) выполнения:</w:t>
      </w:r>
    </w:p>
    <w:p w:rsidR="003012EB" w:rsidRPr="00533636" w:rsidRDefault="00046C72"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w:t>
      </w:r>
      <w:r w:rsidR="000264FD" w:rsidRPr="0053363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е</w:t>
      </w:r>
      <w:proofErr w:type="gramEnd"/>
      <w:r w:rsidR="000264FD" w:rsidRPr="00533636">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533636">
        <w:rPr>
          <w:rFonts w:ascii="Times New Roman" w:hAnsi="Times New Roman" w:cs="Times New Roman"/>
          <w:sz w:val="24"/>
          <w:szCs w:val="24"/>
        </w:rPr>
        <w:t>,</w:t>
      </w:r>
    </w:p>
    <w:p w:rsidR="00046C72" w:rsidRPr="00533636" w:rsidRDefault="00046C72"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Pr="00533636">
        <w:rPr>
          <w:rFonts w:ascii="Times New Roman" w:hAnsi="Times New Roman" w:cs="Times New Roman"/>
          <w:sz w:val="24"/>
          <w:szCs w:val="24"/>
        </w:rPr>
        <w:tab/>
      </w:r>
      <w:r w:rsidR="009E32FA" w:rsidRPr="00533636">
        <w:rPr>
          <w:rFonts w:ascii="Times New Roman" w:hAnsi="Times New Roman" w:cs="Times New Roman"/>
          <w:sz w:val="24"/>
          <w:szCs w:val="24"/>
        </w:rPr>
        <w:t xml:space="preserve">в случае установления оснований, предусмотренных п.2.10.1 административного регламента, </w:t>
      </w:r>
      <w:r w:rsidRPr="00533636">
        <w:rPr>
          <w:rFonts w:ascii="Times New Roman" w:hAnsi="Times New Roman" w:cs="Times New Roman"/>
          <w:sz w:val="24"/>
          <w:szCs w:val="24"/>
        </w:rPr>
        <w:t xml:space="preserve">формирование </w:t>
      </w:r>
      <w:r w:rsidR="009E32FA" w:rsidRPr="00533636">
        <w:rPr>
          <w:rFonts w:ascii="Times New Roman" w:hAnsi="Times New Roman" w:cs="Times New Roman"/>
          <w:sz w:val="24"/>
          <w:szCs w:val="24"/>
        </w:rPr>
        <w:t xml:space="preserve">и представление </w:t>
      </w:r>
      <w:r w:rsidRPr="00533636">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533636">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851057" w:rsidRPr="00533636">
        <w:rPr>
          <w:rFonts w:ascii="Times New Roman" w:hAnsi="Times New Roman" w:cs="Times New Roman"/>
          <w:sz w:val="24"/>
          <w:szCs w:val="24"/>
        </w:rPr>
        <w:t>,</w:t>
      </w:r>
      <w:r w:rsidRPr="00533636">
        <w:rPr>
          <w:rFonts w:ascii="Times New Roman" w:hAnsi="Times New Roman" w:cs="Times New Roman"/>
          <w:sz w:val="24"/>
          <w:szCs w:val="24"/>
        </w:rPr>
        <w:t xml:space="preserve"> в срок не более 2 рабочих дней </w:t>
      </w:r>
      <w:proofErr w:type="gramStart"/>
      <w:r w:rsidRPr="00533636">
        <w:rPr>
          <w:rFonts w:ascii="Times New Roman" w:hAnsi="Times New Roman" w:cs="Times New Roman"/>
          <w:sz w:val="24"/>
          <w:szCs w:val="24"/>
        </w:rPr>
        <w:t>с даты окончания</w:t>
      </w:r>
      <w:proofErr w:type="gramEnd"/>
      <w:r w:rsidRPr="00533636">
        <w:rPr>
          <w:rFonts w:ascii="Times New Roman" w:hAnsi="Times New Roman" w:cs="Times New Roman"/>
          <w:sz w:val="24"/>
          <w:szCs w:val="24"/>
        </w:rPr>
        <w:t xml:space="preserve"> первой административной процедуры;</w:t>
      </w:r>
    </w:p>
    <w:p w:rsidR="003012EB" w:rsidRPr="00533636" w:rsidRDefault="00046C72"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w:t>
      </w:r>
      <w:r w:rsidR="003012EB" w:rsidRPr="00533636">
        <w:rPr>
          <w:rFonts w:ascii="Times New Roman" w:hAnsi="Times New Roman" w:cs="Times New Roman"/>
          <w:sz w:val="24"/>
          <w:szCs w:val="24"/>
        </w:rPr>
        <w:tab/>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003012EB" w:rsidRPr="00533636">
        <w:rPr>
          <w:rFonts w:ascii="Times New Roman" w:hAnsi="Times New Roman" w:cs="Times New Roman"/>
          <w:sz w:val="24"/>
          <w:szCs w:val="24"/>
        </w:rPr>
        <w:t>с даты окончания</w:t>
      </w:r>
      <w:proofErr w:type="gramEnd"/>
      <w:r w:rsidR="003012EB" w:rsidRPr="00533636">
        <w:rPr>
          <w:rFonts w:ascii="Times New Roman" w:hAnsi="Times New Roman" w:cs="Times New Roman"/>
          <w:sz w:val="24"/>
          <w:szCs w:val="24"/>
        </w:rPr>
        <w:t xml:space="preserve"> первой административной процедуры</w:t>
      </w:r>
      <w:r w:rsidR="000264FD" w:rsidRPr="00533636">
        <w:rPr>
          <w:rFonts w:ascii="Times New Roman" w:hAnsi="Times New Roman" w:cs="Times New Roman"/>
          <w:sz w:val="24"/>
          <w:szCs w:val="24"/>
        </w:rPr>
        <w:t>,</w:t>
      </w:r>
    </w:p>
    <w:p w:rsidR="003012EB" w:rsidRPr="00533636" w:rsidRDefault="003012EB"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Pr="00533636">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w:t>
      </w:r>
      <w:r w:rsidR="009E32FA" w:rsidRPr="00533636">
        <w:rPr>
          <w:rFonts w:ascii="Times New Roman" w:hAnsi="Times New Roman" w:cs="Times New Roman"/>
          <w:sz w:val="24"/>
          <w:szCs w:val="24"/>
        </w:rPr>
        <w:t>.1</w:t>
      </w:r>
      <w:r w:rsidRPr="00533636">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EC2CD3" w:rsidRPr="00533636">
        <w:rPr>
          <w:rFonts w:ascii="Times New Roman" w:hAnsi="Times New Roman" w:cs="Times New Roman"/>
          <w:sz w:val="24"/>
          <w:szCs w:val="24"/>
        </w:rPr>
        <w:t>,</w:t>
      </w:r>
    </w:p>
    <w:p w:rsidR="00046C72" w:rsidRPr="00533636" w:rsidRDefault="00EC2CD3"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t>принятие установленных статьей 39.42 Земельного кодекса РФ</w:t>
      </w:r>
      <w:r w:rsidR="004D1C7F" w:rsidRPr="00533636">
        <w:rPr>
          <w:rFonts w:ascii="Times New Roman" w:hAnsi="Times New Roman" w:cs="Times New Roman"/>
          <w:sz w:val="24"/>
          <w:szCs w:val="24"/>
        </w:rPr>
        <w:t xml:space="preserve"> мер</w:t>
      </w:r>
      <w:r w:rsidRPr="00533636">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851057" w:rsidRPr="00533636">
        <w:rPr>
          <w:rFonts w:ascii="Times New Roman" w:hAnsi="Times New Roman" w:cs="Times New Roman"/>
          <w:sz w:val="24"/>
          <w:szCs w:val="24"/>
        </w:rPr>
        <w:t>;</w:t>
      </w:r>
      <w:r w:rsidRPr="00533636">
        <w:rPr>
          <w:rFonts w:ascii="Times New Roman" w:hAnsi="Times New Roman" w:cs="Times New Roman"/>
          <w:sz w:val="24"/>
          <w:szCs w:val="24"/>
        </w:rPr>
        <w:t xml:space="preserve"> </w:t>
      </w:r>
    </w:p>
    <w:p w:rsidR="000264FD" w:rsidRPr="00533636" w:rsidRDefault="00EC2CD3"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w:t>
      </w:r>
      <w:r w:rsidR="003012EB" w:rsidRPr="00533636">
        <w:rPr>
          <w:rFonts w:ascii="Times New Roman" w:hAnsi="Times New Roman" w:cs="Times New Roman"/>
          <w:sz w:val="24"/>
          <w:szCs w:val="24"/>
        </w:rPr>
        <w:tab/>
      </w:r>
      <w:r w:rsidR="000264FD" w:rsidRPr="00533636">
        <w:rPr>
          <w:rFonts w:ascii="Times New Roman" w:hAnsi="Times New Roman" w:cs="Times New Roman"/>
          <w:sz w:val="24"/>
          <w:szCs w:val="24"/>
        </w:rPr>
        <w:t xml:space="preserve">формирование </w:t>
      </w:r>
      <w:r w:rsidR="009E32FA" w:rsidRPr="00533636">
        <w:rPr>
          <w:rFonts w:ascii="Times New Roman" w:hAnsi="Times New Roman" w:cs="Times New Roman"/>
          <w:sz w:val="24"/>
          <w:szCs w:val="24"/>
        </w:rPr>
        <w:t xml:space="preserve">и представление </w:t>
      </w:r>
      <w:r w:rsidR="004D1C7F" w:rsidRPr="00533636">
        <w:rPr>
          <w:rFonts w:ascii="Times New Roman" w:hAnsi="Times New Roman" w:cs="Times New Roman"/>
          <w:sz w:val="24"/>
          <w:szCs w:val="24"/>
        </w:rPr>
        <w:t xml:space="preserve">по итогам рассмотрения ходатайства и документов </w:t>
      </w:r>
      <w:r w:rsidR="000264FD" w:rsidRPr="00533636">
        <w:rPr>
          <w:rFonts w:ascii="Times New Roman" w:hAnsi="Times New Roman" w:cs="Times New Roman"/>
          <w:sz w:val="24"/>
          <w:szCs w:val="24"/>
        </w:rPr>
        <w:t xml:space="preserve">проекта решения </w:t>
      </w:r>
      <w:r w:rsidR="004D1C7F" w:rsidRPr="00533636">
        <w:rPr>
          <w:rFonts w:ascii="Times New Roman" w:hAnsi="Times New Roman" w:cs="Times New Roman"/>
          <w:sz w:val="24"/>
          <w:szCs w:val="24"/>
        </w:rPr>
        <w:t>о предоставлении / отказе в предоставлении муниципальной услуги</w:t>
      </w:r>
      <w:r w:rsidR="000A7D3C" w:rsidRPr="00533636">
        <w:rPr>
          <w:rFonts w:ascii="Times New Roman" w:hAnsi="Times New Roman" w:cs="Times New Roman"/>
          <w:sz w:val="24"/>
          <w:szCs w:val="24"/>
        </w:rPr>
        <w:t xml:space="preserve">, </w:t>
      </w:r>
      <w:r w:rsidR="009E32FA" w:rsidRPr="00533636">
        <w:rPr>
          <w:rFonts w:ascii="Times New Roman" w:hAnsi="Times New Roman" w:cs="Times New Roman"/>
          <w:sz w:val="24"/>
          <w:szCs w:val="24"/>
        </w:rPr>
        <w:t xml:space="preserve">а также ходатайства </w:t>
      </w:r>
      <w:r w:rsidR="000A7D3C" w:rsidRPr="00533636">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533636" w:rsidRDefault="00EC2CD3" w:rsidP="00EC2CD3">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Общий срок выполнения административных действий</w:t>
      </w:r>
      <w:r w:rsidR="00B11E37" w:rsidRPr="00533636">
        <w:rPr>
          <w:rFonts w:ascii="Times New Roman" w:hAnsi="Times New Roman" w:cs="Times New Roman"/>
          <w:sz w:val="24"/>
          <w:szCs w:val="24"/>
        </w:rPr>
        <w:t xml:space="preserve"> - </w:t>
      </w:r>
      <w:r w:rsidRPr="00533636">
        <w:rPr>
          <w:rFonts w:ascii="Times New Roman" w:hAnsi="Times New Roman" w:cs="Times New Roman"/>
          <w:sz w:val="24"/>
          <w:szCs w:val="24"/>
        </w:rPr>
        <w:t>не более 10 рабочих дней</w:t>
      </w:r>
      <w:r w:rsidR="00B11E37" w:rsidRPr="00533636">
        <w:rPr>
          <w:rFonts w:ascii="Times New Roman" w:hAnsi="Times New Roman" w:cs="Times New Roman"/>
          <w:sz w:val="24"/>
          <w:szCs w:val="24"/>
        </w:rPr>
        <w:t>,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r w:rsidRPr="00533636">
        <w:rPr>
          <w:rFonts w:ascii="Times New Roman" w:hAnsi="Times New Roman" w:cs="Times New Roman"/>
          <w:sz w:val="24"/>
          <w:szCs w:val="24"/>
        </w:rPr>
        <w:t>.</w:t>
      </w:r>
      <w:proofErr w:type="gramEnd"/>
    </w:p>
    <w:p w:rsidR="000F392D" w:rsidRPr="00533636" w:rsidRDefault="000F392D"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3.1.3.</w:t>
      </w:r>
      <w:r w:rsidR="009E32FA" w:rsidRPr="00533636">
        <w:rPr>
          <w:rFonts w:ascii="Times New Roman" w:hAnsi="Times New Roman" w:cs="Times New Roman"/>
          <w:sz w:val="24"/>
          <w:szCs w:val="24"/>
        </w:rPr>
        <w:t>3</w:t>
      </w:r>
      <w:r w:rsidRPr="00533636">
        <w:rPr>
          <w:rFonts w:ascii="Times New Roman" w:hAnsi="Times New Roman" w:cs="Times New Roman"/>
          <w:sz w:val="24"/>
          <w:szCs w:val="24"/>
        </w:rPr>
        <w:t>. Лиц</w:t>
      </w:r>
      <w:r w:rsidR="000264FD" w:rsidRPr="00533636">
        <w:rPr>
          <w:rFonts w:ascii="Times New Roman" w:hAnsi="Times New Roman" w:cs="Times New Roman"/>
          <w:sz w:val="24"/>
          <w:szCs w:val="24"/>
        </w:rPr>
        <w:t>о</w:t>
      </w:r>
      <w:r w:rsidRPr="00533636">
        <w:rPr>
          <w:rFonts w:ascii="Times New Roman" w:hAnsi="Times New Roman" w:cs="Times New Roman"/>
          <w:sz w:val="24"/>
          <w:szCs w:val="24"/>
        </w:rPr>
        <w:t>, ответственн</w:t>
      </w:r>
      <w:r w:rsidR="000264FD" w:rsidRPr="00533636">
        <w:rPr>
          <w:rFonts w:ascii="Times New Roman" w:hAnsi="Times New Roman" w:cs="Times New Roman"/>
          <w:sz w:val="24"/>
          <w:szCs w:val="24"/>
        </w:rPr>
        <w:t>ое</w:t>
      </w:r>
      <w:r w:rsidRPr="00533636">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533636">
        <w:rPr>
          <w:rFonts w:ascii="Times New Roman" w:hAnsi="Times New Roman" w:cs="Times New Roman"/>
          <w:sz w:val="24"/>
          <w:szCs w:val="24"/>
        </w:rPr>
        <w:t xml:space="preserve">ходатайства и документов </w:t>
      </w:r>
      <w:r w:rsidRPr="00533636">
        <w:rPr>
          <w:rFonts w:ascii="Times New Roman" w:hAnsi="Times New Roman" w:cs="Times New Roman"/>
          <w:sz w:val="24"/>
          <w:szCs w:val="24"/>
        </w:rPr>
        <w:t>и подготовку проекта решения.</w:t>
      </w:r>
    </w:p>
    <w:p w:rsidR="009E32FA" w:rsidRPr="00533636" w:rsidRDefault="00CA731E"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3.1.3.</w:t>
      </w:r>
      <w:r w:rsidR="009E32FA" w:rsidRPr="00533636">
        <w:rPr>
          <w:rFonts w:ascii="Times New Roman" w:hAnsi="Times New Roman" w:cs="Times New Roman"/>
          <w:sz w:val="24"/>
          <w:szCs w:val="24"/>
        </w:rPr>
        <w:t>4</w:t>
      </w:r>
      <w:r w:rsidRPr="00533636">
        <w:rPr>
          <w:rFonts w:ascii="Times New Roman" w:hAnsi="Times New Roman" w:cs="Times New Roman"/>
          <w:sz w:val="24"/>
          <w:szCs w:val="24"/>
        </w:rPr>
        <w:t xml:space="preserve">. Критерии принятия решения: </w:t>
      </w:r>
    </w:p>
    <w:p w:rsidR="009E32FA" w:rsidRPr="00533636" w:rsidRDefault="009E32FA" w:rsidP="009E32FA">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9E32FA" w:rsidRPr="00533636" w:rsidRDefault="009E32FA" w:rsidP="009E32FA">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lastRenderedPageBreak/>
        <w:t>- наличие (отсутствие) оснований для отказа в предоставлении муниципальной услуги, установленных п. 2.10 административного регламента.</w:t>
      </w:r>
    </w:p>
    <w:p w:rsidR="000F392D" w:rsidRPr="00533636" w:rsidRDefault="000F392D" w:rsidP="009E32FA">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3.1.3.5. Результат выполнения административной процедуры:</w:t>
      </w:r>
    </w:p>
    <w:p w:rsidR="00213AA9" w:rsidRPr="00533636" w:rsidRDefault="00213AA9"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подготовка проекта </w:t>
      </w:r>
      <w:r w:rsidR="00851057" w:rsidRPr="00533636">
        <w:rPr>
          <w:rFonts w:ascii="Times New Roman" w:hAnsi="Times New Roman" w:cs="Times New Roman"/>
          <w:sz w:val="24"/>
          <w:szCs w:val="24"/>
        </w:rPr>
        <w:t>решения</w:t>
      </w:r>
      <w:r w:rsidRPr="00533636">
        <w:rPr>
          <w:rFonts w:ascii="Times New Roman" w:hAnsi="Times New Roman" w:cs="Times New Roman"/>
          <w:sz w:val="24"/>
          <w:szCs w:val="24"/>
        </w:rPr>
        <w:t xml:space="preserve"> о возврате ходатайства и документов без рассмотрения;</w:t>
      </w:r>
    </w:p>
    <w:p w:rsidR="000F392D" w:rsidRPr="00533636" w:rsidRDefault="00766C1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0F392D" w:rsidRPr="00533636">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533636" w:rsidRDefault="00213AA9" w:rsidP="00213AA9">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подготовка проекта решения об установлении публичного сервитута</w:t>
      </w:r>
      <w:r w:rsidR="00AD0FD2" w:rsidRPr="00533636">
        <w:rPr>
          <w:rFonts w:ascii="Times New Roman" w:hAnsi="Times New Roman" w:cs="Times New Roman"/>
          <w:sz w:val="24"/>
          <w:szCs w:val="24"/>
        </w:rPr>
        <w:t>.</w:t>
      </w:r>
    </w:p>
    <w:p w:rsidR="009424F6" w:rsidRPr="00533636" w:rsidRDefault="009424F6"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533636" w:rsidRDefault="009424F6"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3.1.4.1. Основание для начала административной процедуры: </w:t>
      </w:r>
      <w:r w:rsidR="009E32FA" w:rsidRPr="00533636">
        <w:rPr>
          <w:rFonts w:ascii="Times New Roman" w:hAnsi="Times New Roman" w:cs="Times New Roman"/>
          <w:sz w:val="24"/>
          <w:szCs w:val="24"/>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Pr="00533636" w:rsidRDefault="009424F6"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533636">
        <w:rPr>
          <w:rFonts w:ascii="Times New Roman" w:hAnsi="Times New Roman" w:cs="Times New Roman"/>
          <w:sz w:val="24"/>
          <w:szCs w:val="24"/>
        </w:rPr>
        <w:t>и(</w:t>
      </w:r>
      <w:proofErr w:type="gramEnd"/>
      <w:r w:rsidRPr="00533636">
        <w:rPr>
          <w:rFonts w:ascii="Times New Roman" w:hAnsi="Times New Roman" w:cs="Times New Roman"/>
          <w:sz w:val="24"/>
          <w:szCs w:val="24"/>
        </w:rPr>
        <w:t>или) максимальный срок его (их) выполнения: рассмотрение</w:t>
      </w:r>
      <w:r w:rsidR="002F0F5B" w:rsidRPr="00533636">
        <w:rPr>
          <w:rFonts w:ascii="Times New Roman" w:hAnsi="Times New Roman" w:cs="Times New Roman"/>
          <w:sz w:val="24"/>
          <w:szCs w:val="24"/>
        </w:rPr>
        <w:t xml:space="preserve"> 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а</w:t>
      </w:r>
      <w:r w:rsidRPr="00533636">
        <w:rPr>
          <w:rFonts w:ascii="Times New Roman" w:hAnsi="Times New Roman" w:cs="Times New Roman"/>
          <w:sz w:val="24"/>
          <w:szCs w:val="24"/>
        </w:rPr>
        <w:t xml:space="preserve"> и документов</w:t>
      </w:r>
      <w:r w:rsidR="00D865DE" w:rsidRPr="00533636">
        <w:rPr>
          <w:rFonts w:ascii="Times New Roman" w:hAnsi="Times New Roman" w:cs="Times New Roman"/>
          <w:sz w:val="24"/>
          <w:szCs w:val="24"/>
        </w:rPr>
        <w:t>,</w:t>
      </w:r>
      <w:r w:rsidRPr="00533636">
        <w:rPr>
          <w:rFonts w:ascii="Times New Roman" w:hAnsi="Times New Roman" w:cs="Times New Roman"/>
          <w:sz w:val="24"/>
          <w:szCs w:val="24"/>
        </w:rPr>
        <w:t xml:space="preserve"> </w:t>
      </w:r>
      <w:r w:rsidR="00D865DE" w:rsidRPr="00533636">
        <w:rPr>
          <w:rFonts w:ascii="Times New Roman" w:hAnsi="Times New Roman" w:cs="Times New Roman"/>
          <w:sz w:val="24"/>
          <w:szCs w:val="24"/>
        </w:rPr>
        <w:t xml:space="preserve">а также проекта решения </w:t>
      </w:r>
      <w:r w:rsidRPr="00533636">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w:t>
      </w:r>
      <w:r w:rsidR="009748CC" w:rsidRPr="00533636">
        <w:rPr>
          <w:rFonts w:ascii="Times New Roman" w:hAnsi="Times New Roman" w:cs="Times New Roman"/>
          <w:sz w:val="24"/>
          <w:szCs w:val="24"/>
        </w:rPr>
        <w:t xml:space="preserve">рабочих </w:t>
      </w:r>
      <w:r w:rsidRPr="00533636">
        <w:rPr>
          <w:rFonts w:ascii="Times New Roman" w:hAnsi="Times New Roman" w:cs="Times New Roman"/>
          <w:sz w:val="24"/>
          <w:szCs w:val="24"/>
        </w:rPr>
        <w:t>дней с даты окончания второй административной процедуры.</w:t>
      </w:r>
    </w:p>
    <w:p w:rsidR="009E32FA" w:rsidRPr="00533636" w:rsidRDefault="00CD76C1"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3.1.4.</w:t>
      </w:r>
      <w:r w:rsidR="009424F6" w:rsidRPr="00533636">
        <w:rPr>
          <w:rFonts w:ascii="Times New Roman" w:hAnsi="Times New Roman" w:cs="Times New Roman"/>
          <w:sz w:val="24"/>
          <w:szCs w:val="24"/>
        </w:rPr>
        <w:t>3.</w:t>
      </w:r>
      <w:r w:rsidRPr="00533636">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533636">
        <w:rPr>
          <w:rFonts w:ascii="Times New Roman" w:hAnsi="Times New Roman" w:cs="Times New Roman"/>
          <w:sz w:val="24"/>
          <w:szCs w:val="24"/>
        </w:rPr>
        <w:t xml:space="preserve"> Администрации</w:t>
      </w:r>
      <w:r w:rsidRPr="00533636">
        <w:rPr>
          <w:rFonts w:ascii="Times New Roman" w:hAnsi="Times New Roman" w:cs="Times New Roman"/>
          <w:sz w:val="24"/>
          <w:szCs w:val="24"/>
        </w:rPr>
        <w:t xml:space="preserve">, </w:t>
      </w:r>
      <w:r w:rsidR="009E32FA" w:rsidRPr="00533636">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533636" w:rsidRDefault="00D865DE"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3.1.4.4. Критерии принятия решения: </w:t>
      </w:r>
      <w:proofErr w:type="spellStart"/>
      <w:r w:rsidRPr="00533636">
        <w:rPr>
          <w:rFonts w:ascii="Times New Roman" w:hAnsi="Times New Roman" w:cs="Times New Roman"/>
          <w:sz w:val="24"/>
          <w:szCs w:val="24"/>
        </w:rPr>
        <w:t>н</w:t>
      </w:r>
      <w:proofErr w:type="spellEnd"/>
      <w:r w:rsidR="009E32FA" w:rsidRPr="00533636">
        <w:rPr>
          <w:sz w:val="24"/>
          <w:szCs w:val="24"/>
        </w:rPr>
        <w:t xml:space="preserve"> </w:t>
      </w:r>
      <w:r w:rsidR="009E32FA" w:rsidRPr="00533636">
        <w:rPr>
          <w:rFonts w:ascii="Times New Roman" w:hAnsi="Times New Roman" w:cs="Times New Roman"/>
          <w:sz w:val="24"/>
          <w:szCs w:val="24"/>
        </w:rPr>
        <w:t>соответствие заявления и документов требованиям действующего законодательства, н</w:t>
      </w:r>
      <w:r w:rsidRPr="00533636">
        <w:rPr>
          <w:rFonts w:ascii="Times New Roman" w:hAnsi="Times New Roman" w:cs="Times New Roman"/>
          <w:sz w:val="24"/>
          <w:szCs w:val="24"/>
        </w:rPr>
        <w:t xml:space="preserve">аличие/отсутствие у заявителя права на получение </w:t>
      </w:r>
      <w:r w:rsidR="007D247F" w:rsidRPr="00533636">
        <w:rPr>
          <w:rFonts w:ascii="Times New Roman" w:hAnsi="Times New Roman" w:cs="Times New Roman"/>
          <w:sz w:val="24"/>
          <w:szCs w:val="24"/>
        </w:rPr>
        <w:t>муниципальной</w:t>
      </w:r>
      <w:r w:rsidRPr="00533636">
        <w:rPr>
          <w:rFonts w:ascii="Times New Roman" w:hAnsi="Times New Roman" w:cs="Times New Roman"/>
          <w:sz w:val="24"/>
          <w:szCs w:val="24"/>
        </w:rPr>
        <w:t xml:space="preserve"> услуги.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w:t>
      </w:r>
      <w:r w:rsidR="007D247F" w:rsidRPr="00533636">
        <w:rPr>
          <w:rFonts w:ascii="Times New Roman" w:hAnsi="Times New Roman" w:cs="Times New Roman"/>
          <w:sz w:val="24"/>
          <w:szCs w:val="24"/>
        </w:rPr>
        <w:t>4</w:t>
      </w:r>
      <w:r w:rsidRPr="00533636">
        <w:rPr>
          <w:rFonts w:ascii="Times New Roman" w:hAnsi="Times New Roman" w:cs="Times New Roman"/>
          <w:sz w:val="24"/>
          <w:szCs w:val="24"/>
        </w:rPr>
        <w:t>.</w:t>
      </w:r>
      <w:r w:rsidR="007D247F" w:rsidRPr="00533636">
        <w:rPr>
          <w:rFonts w:ascii="Times New Roman" w:hAnsi="Times New Roman" w:cs="Times New Roman"/>
          <w:sz w:val="24"/>
          <w:szCs w:val="24"/>
        </w:rPr>
        <w:t>5.</w:t>
      </w:r>
      <w:r w:rsidRPr="00533636">
        <w:rPr>
          <w:rFonts w:ascii="Times New Roman" w:hAnsi="Times New Roman" w:cs="Times New Roman"/>
          <w:sz w:val="24"/>
          <w:szCs w:val="24"/>
        </w:rPr>
        <w:t xml:space="preserve"> Результат выполнения административной процедуры:</w:t>
      </w:r>
    </w:p>
    <w:p w:rsidR="00213AA9" w:rsidRPr="00533636" w:rsidRDefault="007D247F"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213AA9" w:rsidRPr="00533636">
        <w:rPr>
          <w:rFonts w:ascii="Times New Roman" w:hAnsi="Times New Roman" w:cs="Times New Roman"/>
          <w:sz w:val="24"/>
          <w:szCs w:val="24"/>
        </w:rPr>
        <w:tab/>
      </w:r>
      <w:r w:rsidRPr="00533636">
        <w:rPr>
          <w:rFonts w:ascii="Times New Roman" w:hAnsi="Times New Roman" w:cs="Times New Roman"/>
          <w:sz w:val="24"/>
          <w:szCs w:val="24"/>
        </w:rPr>
        <w:t xml:space="preserve">подписание </w:t>
      </w:r>
      <w:r w:rsidR="00213AA9" w:rsidRPr="00533636">
        <w:rPr>
          <w:rFonts w:ascii="Times New Roman" w:hAnsi="Times New Roman" w:cs="Times New Roman"/>
          <w:sz w:val="24"/>
          <w:szCs w:val="24"/>
        </w:rPr>
        <w:t xml:space="preserve">решения </w:t>
      </w:r>
      <w:r w:rsidRPr="00533636">
        <w:rPr>
          <w:rFonts w:ascii="Times New Roman" w:hAnsi="Times New Roman" w:cs="Times New Roman"/>
          <w:sz w:val="24"/>
          <w:szCs w:val="24"/>
        </w:rPr>
        <w:t xml:space="preserve">об установлении </w:t>
      </w:r>
      <w:r w:rsidR="00213AA9" w:rsidRPr="00533636">
        <w:rPr>
          <w:rFonts w:ascii="Times New Roman" w:hAnsi="Times New Roman" w:cs="Times New Roman"/>
          <w:sz w:val="24"/>
          <w:szCs w:val="24"/>
        </w:rPr>
        <w:t xml:space="preserve">публичного </w:t>
      </w:r>
      <w:r w:rsidRPr="00533636">
        <w:rPr>
          <w:rFonts w:ascii="Times New Roman" w:hAnsi="Times New Roman" w:cs="Times New Roman"/>
          <w:sz w:val="24"/>
          <w:szCs w:val="24"/>
        </w:rPr>
        <w:t>сервитута</w:t>
      </w:r>
      <w:r w:rsidR="00213AA9" w:rsidRPr="00533636">
        <w:rPr>
          <w:rFonts w:ascii="Times New Roman" w:hAnsi="Times New Roman" w:cs="Times New Roman"/>
          <w:sz w:val="24"/>
          <w:szCs w:val="24"/>
        </w:rPr>
        <w:t>;</w:t>
      </w:r>
    </w:p>
    <w:p w:rsidR="007D247F" w:rsidRPr="00533636" w:rsidRDefault="007D247F"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w:t>
      </w:r>
      <w:r w:rsidR="00213AA9" w:rsidRPr="00533636">
        <w:rPr>
          <w:rFonts w:ascii="Times New Roman" w:hAnsi="Times New Roman" w:cs="Times New Roman"/>
          <w:sz w:val="24"/>
          <w:szCs w:val="24"/>
        </w:rPr>
        <w:tab/>
      </w:r>
      <w:r w:rsidRPr="00533636">
        <w:rPr>
          <w:rFonts w:ascii="Times New Roman" w:hAnsi="Times New Roman" w:cs="Times New Roman"/>
          <w:sz w:val="24"/>
          <w:szCs w:val="24"/>
        </w:rPr>
        <w:t xml:space="preserve">подписание </w:t>
      </w:r>
      <w:r w:rsidR="00851057" w:rsidRPr="00533636">
        <w:rPr>
          <w:rFonts w:ascii="Times New Roman" w:hAnsi="Times New Roman" w:cs="Times New Roman"/>
          <w:sz w:val="24"/>
          <w:szCs w:val="24"/>
        </w:rPr>
        <w:t>решения</w:t>
      </w:r>
      <w:r w:rsidR="00213AA9" w:rsidRPr="00533636">
        <w:rPr>
          <w:rFonts w:ascii="Times New Roman" w:hAnsi="Times New Roman" w:cs="Times New Roman"/>
          <w:sz w:val="24"/>
          <w:szCs w:val="24"/>
        </w:rPr>
        <w:t xml:space="preserve"> о возврате ходатайства и документов без рассмотрения;</w:t>
      </w:r>
    </w:p>
    <w:p w:rsidR="005E32D0" w:rsidRPr="00533636" w:rsidRDefault="00C13652"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213AA9" w:rsidRPr="00533636">
        <w:rPr>
          <w:rFonts w:ascii="Times New Roman" w:hAnsi="Times New Roman" w:cs="Times New Roman"/>
          <w:sz w:val="24"/>
          <w:szCs w:val="24"/>
        </w:rPr>
        <w:tab/>
      </w:r>
      <w:r w:rsidRPr="00533636">
        <w:rPr>
          <w:rFonts w:ascii="Times New Roman" w:hAnsi="Times New Roman" w:cs="Times New Roman"/>
          <w:sz w:val="24"/>
          <w:szCs w:val="24"/>
        </w:rPr>
        <w:t>подписание решения об отказе в предоставлении муниципальной услуги</w:t>
      </w:r>
      <w:r w:rsidR="005E32D0"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w:t>
      </w:r>
      <w:r w:rsidR="005E32D0" w:rsidRPr="00533636">
        <w:rPr>
          <w:rFonts w:ascii="Times New Roman" w:hAnsi="Times New Roman" w:cs="Times New Roman"/>
          <w:sz w:val="24"/>
          <w:szCs w:val="24"/>
        </w:rPr>
        <w:t>5</w:t>
      </w:r>
      <w:r w:rsidRPr="00533636">
        <w:rPr>
          <w:rFonts w:ascii="Times New Roman" w:hAnsi="Times New Roman" w:cs="Times New Roman"/>
          <w:sz w:val="24"/>
          <w:szCs w:val="24"/>
        </w:rPr>
        <w:t xml:space="preserve">. Выдача результата предоставления </w:t>
      </w:r>
      <w:r w:rsidR="00DD7DD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9E32FA"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w:t>
      </w:r>
      <w:r w:rsidR="00DC77E7" w:rsidRPr="00533636">
        <w:rPr>
          <w:rFonts w:ascii="Times New Roman" w:hAnsi="Times New Roman" w:cs="Times New Roman"/>
          <w:sz w:val="24"/>
          <w:szCs w:val="24"/>
        </w:rPr>
        <w:t>.5</w:t>
      </w:r>
      <w:r w:rsidRPr="00533636">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533636">
        <w:rPr>
          <w:rFonts w:ascii="Times New Roman" w:hAnsi="Times New Roman" w:cs="Times New Roman"/>
          <w:sz w:val="24"/>
          <w:szCs w:val="24"/>
        </w:rPr>
        <w:t>решения</w:t>
      </w:r>
      <w:r w:rsidRPr="00533636">
        <w:rPr>
          <w:rFonts w:ascii="Times New Roman" w:hAnsi="Times New Roman" w:cs="Times New Roman"/>
          <w:sz w:val="24"/>
          <w:szCs w:val="24"/>
        </w:rPr>
        <w:t xml:space="preserve">, являющегося результатом </w:t>
      </w:r>
      <w:r w:rsidR="009E32FA" w:rsidRPr="00533636">
        <w:rPr>
          <w:rFonts w:ascii="Times New Roman" w:hAnsi="Times New Roman" w:cs="Times New Roman"/>
          <w:sz w:val="24"/>
          <w:szCs w:val="24"/>
        </w:rPr>
        <w:t>по результатам рассмотрения заявления и документов о предоставлении муниципальной услуги.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w:t>
      </w:r>
      <w:r w:rsidR="00DC77E7" w:rsidRPr="00533636">
        <w:rPr>
          <w:rFonts w:ascii="Times New Roman" w:hAnsi="Times New Roman" w:cs="Times New Roman"/>
          <w:sz w:val="24"/>
          <w:szCs w:val="24"/>
        </w:rPr>
        <w:t>5</w:t>
      </w:r>
      <w:r w:rsidRPr="00533636">
        <w:rPr>
          <w:rFonts w:ascii="Times New Roman" w:hAnsi="Times New Roman" w:cs="Times New Roman"/>
          <w:sz w:val="24"/>
          <w:szCs w:val="24"/>
        </w:rPr>
        <w:t xml:space="preserve">.2. Содержание административного действия, продолжительность </w:t>
      </w:r>
      <w:proofErr w:type="gramStart"/>
      <w:r w:rsidRPr="00533636">
        <w:rPr>
          <w:rFonts w:ascii="Times New Roman" w:hAnsi="Times New Roman" w:cs="Times New Roman"/>
          <w:sz w:val="24"/>
          <w:szCs w:val="24"/>
        </w:rPr>
        <w:t>и(</w:t>
      </w:r>
      <w:proofErr w:type="gramEnd"/>
      <w:r w:rsidRPr="00533636">
        <w:rPr>
          <w:rFonts w:ascii="Times New Roman" w:hAnsi="Times New Roman" w:cs="Times New Roman"/>
          <w:sz w:val="24"/>
          <w:szCs w:val="24"/>
        </w:rPr>
        <w:t xml:space="preserve">или) максимальный срок его выполнения: </w:t>
      </w:r>
      <w:r w:rsidR="00D4028C" w:rsidRPr="00533636">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533636">
        <w:rPr>
          <w:rFonts w:ascii="Times New Roman" w:hAnsi="Times New Roman" w:cs="Times New Roman"/>
          <w:sz w:val="24"/>
          <w:szCs w:val="24"/>
        </w:rPr>
        <w:t xml:space="preserve">, в </w:t>
      </w:r>
      <w:r w:rsidR="00E02E8E" w:rsidRPr="00533636">
        <w:rPr>
          <w:rFonts w:ascii="Times New Roman" w:hAnsi="Times New Roman" w:cs="Times New Roman"/>
          <w:sz w:val="24"/>
          <w:szCs w:val="24"/>
        </w:rPr>
        <w:t xml:space="preserve">течение </w:t>
      </w:r>
      <w:r w:rsidR="00AB490A" w:rsidRPr="00533636">
        <w:rPr>
          <w:rFonts w:ascii="Times New Roman" w:hAnsi="Times New Roman" w:cs="Times New Roman"/>
          <w:sz w:val="24"/>
          <w:szCs w:val="24"/>
        </w:rPr>
        <w:t xml:space="preserve">1 </w:t>
      </w:r>
      <w:r w:rsidR="00D4028C" w:rsidRPr="00533636">
        <w:rPr>
          <w:rFonts w:ascii="Times New Roman" w:hAnsi="Times New Roman" w:cs="Times New Roman"/>
          <w:sz w:val="24"/>
          <w:szCs w:val="24"/>
        </w:rPr>
        <w:t xml:space="preserve">рабочего </w:t>
      </w:r>
      <w:r w:rsidR="00AB490A" w:rsidRPr="00533636">
        <w:rPr>
          <w:rFonts w:ascii="Times New Roman" w:hAnsi="Times New Roman" w:cs="Times New Roman"/>
          <w:sz w:val="24"/>
          <w:szCs w:val="24"/>
        </w:rPr>
        <w:t>дня</w:t>
      </w:r>
      <w:r w:rsidR="00E02E8E"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w:t>
      </w:r>
      <w:r w:rsidR="00DC77E7" w:rsidRPr="00533636">
        <w:rPr>
          <w:rFonts w:ascii="Times New Roman" w:hAnsi="Times New Roman" w:cs="Times New Roman"/>
          <w:sz w:val="24"/>
          <w:szCs w:val="24"/>
        </w:rPr>
        <w:t>5</w:t>
      </w:r>
      <w:r w:rsidRPr="00533636">
        <w:rPr>
          <w:rFonts w:ascii="Times New Roman" w:hAnsi="Times New Roman" w:cs="Times New Roman"/>
          <w:sz w:val="24"/>
          <w:szCs w:val="24"/>
        </w:rPr>
        <w:t xml:space="preserve">.3. Лицо, ответственное за выполнение административной процедуры: </w:t>
      </w:r>
      <w:r w:rsidR="00D4028C" w:rsidRPr="00533636">
        <w:rPr>
          <w:rFonts w:ascii="Times New Roman" w:hAnsi="Times New Roman" w:cs="Times New Roman"/>
          <w:sz w:val="24"/>
          <w:szCs w:val="24"/>
        </w:rPr>
        <w:t xml:space="preserve">уполномоченный работник </w:t>
      </w:r>
      <w:r w:rsidRPr="00533636">
        <w:rPr>
          <w:rFonts w:ascii="Times New Roman" w:hAnsi="Times New Roman" w:cs="Times New Roman"/>
          <w:sz w:val="24"/>
          <w:szCs w:val="24"/>
        </w:rPr>
        <w:t>Администрации</w:t>
      </w:r>
      <w:r w:rsidR="003031A1"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w:t>
      </w:r>
      <w:r w:rsidR="00DC77E7" w:rsidRPr="00533636">
        <w:rPr>
          <w:rFonts w:ascii="Times New Roman" w:hAnsi="Times New Roman" w:cs="Times New Roman"/>
          <w:sz w:val="24"/>
          <w:szCs w:val="24"/>
        </w:rPr>
        <w:t>5</w:t>
      </w:r>
      <w:r w:rsidRPr="00533636">
        <w:rPr>
          <w:rFonts w:ascii="Times New Roman" w:hAnsi="Times New Roman" w:cs="Times New Roman"/>
          <w:sz w:val="24"/>
          <w:szCs w:val="24"/>
        </w:rPr>
        <w:t>.4. Результат выполнения административной процедуры</w:t>
      </w:r>
      <w:r w:rsidR="00D4028C" w:rsidRPr="00533636">
        <w:rPr>
          <w:rFonts w:ascii="Times New Roman" w:hAnsi="Times New Roman" w:cs="Times New Roman"/>
          <w:sz w:val="24"/>
          <w:szCs w:val="24"/>
        </w:rPr>
        <w:t>: направление заявителю результата рассмотрения заявления и документов о предоставлении муниципальной услуги способом</w:t>
      </w:r>
      <w:r w:rsidRPr="00533636">
        <w:rPr>
          <w:rFonts w:ascii="Times New Roman" w:hAnsi="Times New Roman" w:cs="Times New Roman"/>
          <w:sz w:val="24"/>
          <w:szCs w:val="24"/>
        </w:rPr>
        <w:t xml:space="preserve">, указанным в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е</w:t>
      </w:r>
      <w:r w:rsidRPr="00533636">
        <w:rPr>
          <w:rFonts w:ascii="Times New Roman" w:hAnsi="Times New Roman" w:cs="Times New Roman"/>
          <w:sz w:val="24"/>
          <w:szCs w:val="24"/>
        </w:rPr>
        <w:t>.</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 цель установления публичного сервитута;</w:t>
      </w:r>
    </w:p>
    <w:p w:rsidR="003C7DB5" w:rsidRPr="00533636" w:rsidRDefault="003C7DB5" w:rsidP="003C7DB5">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roofErr w:type="gramEnd"/>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5) срок публичного сервитута;</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w:t>
      </w:r>
      <w:r w:rsidRPr="00533636">
        <w:rPr>
          <w:rFonts w:ascii="Times New Roman" w:hAnsi="Times New Roman" w:cs="Times New Roman"/>
          <w:sz w:val="24"/>
          <w:szCs w:val="24"/>
        </w:rPr>
        <w:lastRenderedPageBreak/>
        <w:t xml:space="preserve">использованием будет невозможно или </w:t>
      </w:r>
      <w:proofErr w:type="gramStart"/>
      <w:r w:rsidRPr="00533636">
        <w:rPr>
          <w:rFonts w:ascii="Times New Roman" w:hAnsi="Times New Roman" w:cs="Times New Roman"/>
          <w:sz w:val="24"/>
          <w:szCs w:val="24"/>
        </w:rPr>
        <w:t>существенно затруднено</w:t>
      </w:r>
      <w:proofErr w:type="gramEnd"/>
      <w:r w:rsidRPr="00533636">
        <w:rPr>
          <w:rFonts w:ascii="Times New Roman" w:hAnsi="Times New Roman" w:cs="Times New Roman"/>
          <w:sz w:val="24"/>
          <w:szCs w:val="24"/>
        </w:rPr>
        <w:t xml:space="preserve"> в связи с осуществлением сервитута (при наличии такого срока);</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533636" w:rsidRDefault="00CA0213" w:rsidP="00CA0213">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w:t>
      </w:r>
      <w:r w:rsidR="003C7DB5" w:rsidRPr="00533636">
        <w:rPr>
          <w:rFonts w:ascii="Times New Roman" w:hAnsi="Times New Roman" w:cs="Times New Roman"/>
          <w:sz w:val="24"/>
          <w:szCs w:val="24"/>
        </w:rPr>
        <w:t>7</w:t>
      </w:r>
      <w:r w:rsidRPr="00533636">
        <w:rPr>
          <w:rFonts w:ascii="Times New Roman" w:hAnsi="Times New Roman" w:cs="Times New Roman"/>
          <w:sz w:val="24"/>
          <w:szCs w:val="24"/>
        </w:rPr>
        <w:t xml:space="preserve">. </w:t>
      </w:r>
      <w:r w:rsidR="00B7718A" w:rsidRPr="00533636">
        <w:rPr>
          <w:rFonts w:ascii="Times New Roman" w:hAnsi="Times New Roman" w:cs="Times New Roman"/>
          <w:sz w:val="24"/>
          <w:szCs w:val="24"/>
        </w:rPr>
        <w:t xml:space="preserve">В случае принятия решения об установлении публичного сервитута, </w:t>
      </w:r>
      <w:r w:rsidR="003C7DB5" w:rsidRPr="00533636">
        <w:rPr>
          <w:rFonts w:ascii="Times New Roman" w:hAnsi="Times New Roman" w:cs="Times New Roman"/>
          <w:sz w:val="24"/>
          <w:szCs w:val="24"/>
        </w:rPr>
        <w:t xml:space="preserve">Администрация </w:t>
      </w:r>
      <w:r w:rsidR="00B7718A" w:rsidRPr="00533636">
        <w:rPr>
          <w:rFonts w:ascii="Times New Roman" w:hAnsi="Times New Roman" w:cs="Times New Roman"/>
          <w:sz w:val="24"/>
          <w:szCs w:val="24"/>
        </w:rPr>
        <w:t>в</w:t>
      </w:r>
      <w:r w:rsidRPr="00533636">
        <w:rPr>
          <w:rFonts w:ascii="Times New Roman" w:hAnsi="Times New Roman" w:cs="Times New Roman"/>
          <w:sz w:val="24"/>
          <w:szCs w:val="24"/>
        </w:rPr>
        <w:t xml:space="preserve"> течение 5 рабочих дней со дня </w:t>
      </w:r>
      <w:r w:rsidR="00B7718A" w:rsidRPr="00533636">
        <w:rPr>
          <w:rFonts w:ascii="Times New Roman" w:hAnsi="Times New Roman" w:cs="Times New Roman"/>
          <w:sz w:val="24"/>
          <w:szCs w:val="24"/>
        </w:rPr>
        <w:t xml:space="preserve">его </w:t>
      </w:r>
      <w:r w:rsidRPr="00533636">
        <w:rPr>
          <w:rFonts w:ascii="Times New Roman" w:hAnsi="Times New Roman" w:cs="Times New Roman"/>
          <w:sz w:val="24"/>
          <w:szCs w:val="24"/>
        </w:rPr>
        <w:t>принятия:</w:t>
      </w:r>
    </w:p>
    <w:p w:rsidR="00CA0213" w:rsidRPr="00533636" w:rsidRDefault="00CA0213" w:rsidP="00CA0213">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 разме</w:t>
      </w:r>
      <w:r w:rsidR="00B7718A" w:rsidRPr="00533636">
        <w:rPr>
          <w:rFonts w:ascii="Times New Roman" w:hAnsi="Times New Roman" w:cs="Times New Roman"/>
          <w:sz w:val="24"/>
          <w:szCs w:val="24"/>
        </w:rPr>
        <w:t>щает</w:t>
      </w:r>
      <w:r w:rsidRPr="00533636">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533636" w:rsidRDefault="00CA0213" w:rsidP="00CA0213">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 обеспечи</w:t>
      </w:r>
      <w:r w:rsidR="00B7718A" w:rsidRPr="00533636">
        <w:rPr>
          <w:rFonts w:ascii="Times New Roman" w:hAnsi="Times New Roman" w:cs="Times New Roman"/>
          <w:sz w:val="24"/>
          <w:szCs w:val="24"/>
        </w:rPr>
        <w:t>вает</w:t>
      </w:r>
      <w:r w:rsidRPr="00533636">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533636" w:rsidRDefault="00CA0213" w:rsidP="00CA0213">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 направ</w:t>
      </w:r>
      <w:r w:rsidR="00B7718A" w:rsidRPr="00533636">
        <w:rPr>
          <w:rFonts w:ascii="Times New Roman" w:hAnsi="Times New Roman" w:cs="Times New Roman"/>
          <w:sz w:val="24"/>
          <w:szCs w:val="24"/>
        </w:rPr>
        <w:t>ляет</w:t>
      </w:r>
      <w:r w:rsidRPr="00533636">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533636">
        <w:rPr>
          <w:rFonts w:ascii="Times New Roman" w:hAnsi="Times New Roman" w:cs="Times New Roman"/>
          <w:sz w:val="24"/>
          <w:szCs w:val="24"/>
        </w:rPr>
        <w:t>правах</w:t>
      </w:r>
      <w:proofErr w:type="gramEnd"/>
      <w:r w:rsidRPr="00533636">
        <w:rPr>
          <w:rFonts w:ascii="Times New Roman" w:hAnsi="Times New Roman" w:cs="Times New Roman"/>
          <w:sz w:val="24"/>
          <w:szCs w:val="24"/>
        </w:rPr>
        <w:t xml:space="preserve"> на которые поступили в соответствии с пунктом 1 или 8 статьи 39.42 </w:t>
      </w:r>
      <w:r w:rsidR="00B7718A" w:rsidRPr="00533636">
        <w:rPr>
          <w:rFonts w:ascii="Times New Roman" w:hAnsi="Times New Roman" w:cs="Times New Roman"/>
          <w:sz w:val="24"/>
          <w:szCs w:val="24"/>
        </w:rPr>
        <w:t>Земельного кодекса РФ</w:t>
      </w:r>
      <w:r w:rsidRPr="00533636">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533636">
        <w:rPr>
          <w:rFonts w:ascii="Times New Roman" w:hAnsi="Times New Roman" w:cs="Times New Roman"/>
          <w:sz w:val="24"/>
          <w:szCs w:val="24"/>
        </w:rPr>
        <w:t>ГРН</w:t>
      </w:r>
      <w:r w:rsidRPr="00533636">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533636">
        <w:rPr>
          <w:rFonts w:ascii="Times New Roman" w:hAnsi="Times New Roman" w:cs="Times New Roman"/>
          <w:sz w:val="24"/>
          <w:szCs w:val="24"/>
        </w:rPr>
        <w:t>,</w:t>
      </w:r>
      <w:proofErr w:type="gramEnd"/>
      <w:r w:rsidRPr="00533636">
        <w:rPr>
          <w:rFonts w:ascii="Times New Roman" w:hAnsi="Times New Roman" w:cs="Times New Roman"/>
          <w:sz w:val="24"/>
          <w:szCs w:val="24"/>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533636" w:rsidRDefault="00CA0213" w:rsidP="00CA0213">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4) направ</w:t>
      </w:r>
      <w:r w:rsidR="00B7718A" w:rsidRPr="00533636">
        <w:rPr>
          <w:rFonts w:ascii="Times New Roman" w:hAnsi="Times New Roman" w:cs="Times New Roman"/>
          <w:sz w:val="24"/>
          <w:szCs w:val="24"/>
        </w:rPr>
        <w:t>ляет</w:t>
      </w:r>
      <w:r w:rsidRPr="00533636">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533636" w:rsidRDefault="00CA0213" w:rsidP="00CA0213">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5) направ</w:t>
      </w:r>
      <w:r w:rsidR="00B7718A" w:rsidRPr="00533636">
        <w:rPr>
          <w:rFonts w:ascii="Times New Roman" w:hAnsi="Times New Roman" w:cs="Times New Roman"/>
          <w:sz w:val="24"/>
          <w:szCs w:val="24"/>
        </w:rPr>
        <w:t>ляет</w:t>
      </w:r>
      <w:r w:rsidRPr="00533636">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533636" w:rsidRDefault="003012EB" w:rsidP="00481E9B">
      <w:pPr>
        <w:pStyle w:val="ConsPlusNormal"/>
        <w:ind w:firstLine="709"/>
        <w:jc w:val="both"/>
        <w:rPr>
          <w:rFonts w:ascii="Times New Roman" w:hAnsi="Times New Roman" w:cs="Times New Roman"/>
          <w:b/>
          <w:sz w:val="24"/>
          <w:szCs w:val="24"/>
        </w:rPr>
      </w:pPr>
    </w:p>
    <w:p w:rsidR="00A877B4" w:rsidRPr="00533636" w:rsidRDefault="00A877B4" w:rsidP="00481E9B">
      <w:pPr>
        <w:pStyle w:val="ConsPlusNormal"/>
        <w:ind w:firstLine="709"/>
        <w:jc w:val="both"/>
        <w:rPr>
          <w:rFonts w:ascii="Times New Roman" w:hAnsi="Times New Roman" w:cs="Times New Roman"/>
          <w:b/>
          <w:sz w:val="24"/>
          <w:szCs w:val="24"/>
        </w:rPr>
      </w:pPr>
      <w:r w:rsidRPr="00533636">
        <w:rPr>
          <w:rFonts w:ascii="Times New Roman" w:hAnsi="Times New Roman" w:cs="Times New Roman"/>
          <w:b/>
          <w:sz w:val="24"/>
          <w:szCs w:val="24"/>
        </w:rPr>
        <w:t>3.2. Особенности выполнения административных процедур в электронной форме</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3.2.1. </w:t>
      </w:r>
      <w:proofErr w:type="gramStart"/>
      <w:r w:rsidRPr="00533636">
        <w:rPr>
          <w:rFonts w:ascii="Times New Roman" w:hAnsi="Times New Roman" w:cs="Times New Roman"/>
          <w:sz w:val="24"/>
          <w:szCs w:val="24"/>
        </w:rPr>
        <w:t xml:space="preserve">Предоставление </w:t>
      </w:r>
      <w:r w:rsidR="00DD7DD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533636">
          <w:rPr>
            <w:rFonts w:ascii="Times New Roman" w:hAnsi="Times New Roman" w:cs="Times New Roman"/>
            <w:sz w:val="24"/>
            <w:szCs w:val="24"/>
          </w:rPr>
          <w:t>законом</w:t>
        </w:r>
      </w:hyperlink>
      <w:r w:rsidRPr="00533636">
        <w:rPr>
          <w:rFonts w:ascii="Times New Roman" w:hAnsi="Times New Roman" w:cs="Times New Roman"/>
          <w:sz w:val="24"/>
          <w:szCs w:val="24"/>
        </w:rPr>
        <w:t xml:space="preserve"> </w:t>
      </w:r>
      <w:r w:rsidR="000A7D3C" w:rsidRPr="00533636">
        <w:rPr>
          <w:rFonts w:ascii="Times New Roman" w:hAnsi="Times New Roman" w:cs="Times New Roman"/>
          <w:sz w:val="24"/>
          <w:szCs w:val="24"/>
        </w:rPr>
        <w:t>№ 210-ФЗ,</w:t>
      </w:r>
      <w:r w:rsidRPr="00533636">
        <w:rPr>
          <w:rFonts w:ascii="Times New Roman" w:hAnsi="Times New Roman" w:cs="Times New Roman"/>
          <w:sz w:val="24"/>
          <w:szCs w:val="24"/>
        </w:rPr>
        <w:t xml:space="preserve"> Федеральным </w:t>
      </w:r>
      <w:hyperlink r:id="rId11" w:history="1">
        <w:r w:rsidRPr="00533636">
          <w:rPr>
            <w:rFonts w:ascii="Times New Roman" w:hAnsi="Times New Roman" w:cs="Times New Roman"/>
            <w:sz w:val="24"/>
            <w:szCs w:val="24"/>
          </w:rPr>
          <w:t>законом</w:t>
        </w:r>
      </w:hyperlink>
      <w:r w:rsidRPr="00533636">
        <w:rPr>
          <w:rFonts w:ascii="Times New Roman" w:hAnsi="Times New Roman" w:cs="Times New Roman"/>
          <w:sz w:val="24"/>
          <w:szCs w:val="24"/>
        </w:rPr>
        <w:t xml:space="preserve"> от 27.07.2006 N 149-ФЗ </w:t>
      </w:r>
      <w:r w:rsidR="00586FEC" w:rsidRPr="00533636">
        <w:rPr>
          <w:rFonts w:ascii="Times New Roman" w:hAnsi="Times New Roman" w:cs="Times New Roman"/>
          <w:sz w:val="24"/>
          <w:szCs w:val="24"/>
        </w:rPr>
        <w:lastRenderedPageBreak/>
        <w:t>«</w:t>
      </w:r>
      <w:r w:rsidRPr="00533636">
        <w:rPr>
          <w:rFonts w:ascii="Times New Roman" w:hAnsi="Times New Roman" w:cs="Times New Roman"/>
          <w:sz w:val="24"/>
          <w:szCs w:val="24"/>
        </w:rPr>
        <w:t>Об информации, информационных технологиях и о защите информации</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w:t>
      </w:r>
      <w:hyperlink r:id="rId12" w:history="1">
        <w:r w:rsidRPr="00533636">
          <w:rPr>
            <w:rFonts w:ascii="Times New Roman" w:hAnsi="Times New Roman" w:cs="Times New Roman"/>
            <w:sz w:val="24"/>
            <w:szCs w:val="24"/>
          </w:rPr>
          <w:t>постановлением</w:t>
        </w:r>
      </w:hyperlink>
      <w:r w:rsidRPr="00533636">
        <w:rPr>
          <w:rFonts w:ascii="Times New Roman" w:hAnsi="Times New Roman" w:cs="Times New Roman"/>
          <w:sz w:val="24"/>
          <w:szCs w:val="24"/>
        </w:rPr>
        <w:t xml:space="preserve"> Правительства Российской Федерации от 25.06.2012 N 634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roofErr w:type="gramEnd"/>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3.2.2. Для получения </w:t>
      </w:r>
      <w:r w:rsidR="00DD7DD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533636">
        <w:rPr>
          <w:rFonts w:ascii="Times New Roman" w:hAnsi="Times New Roman" w:cs="Times New Roman"/>
          <w:sz w:val="24"/>
          <w:szCs w:val="24"/>
        </w:rPr>
        <w:t>ии и ау</w:t>
      </w:r>
      <w:proofErr w:type="gramEnd"/>
      <w:r w:rsidRPr="00533636">
        <w:rPr>
          <w:rFonts w:ascii="Times New Roman" w:hAnsi="Times New Roman" w:cs="Times New Roman"/>
          <w:sz w:val="24"/>
          <w:szCs w:val="24"/>
        </w:rPr>
        <w:t>тентификации (далее - ЕСИА).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3.2.3. </w:t>
      </w:r>
      <w:r w:rsidR="00DD7DDC" w:rsidRPr="00533636">
        <w:rPr>
          <w:rFonts w:ascii="Times New Roman" w:hAnsi="Times New Roman" w:cs="Times New Roman"/>
          <w:sz w:val="24"/>
          <w:szCs w:val="24"/>
        </w:rPr>
        <w:t xml:space="preserve">Муниципальная услуга </w:t>
      </w:r>
      <w:r w:rsidRPr="00533636">
        <w:rPr>
          <w:rFonts w:ascii="Times New Roman" w:hAnsi="Times New Roman" w:cs="Times New Roman"/>
          <w:sz w:val="24"/>
          <w:szCs w:val="24"/>
        </w:rPr>
        <w:t>может быть получена через ПГУ ЛО либо через ЕПГУ следующими способами: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с обязательной личной явкой на прием в Администрацию;</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без личной явки на прием в Администрацию.</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3.2.4. Для получения </w:t>
      </w:r>
      <w:r w:rsidR="00DD7DD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533636">
        <w:rPr>
          <w:rFonts w:ascii="Times New Roman" w:hAnsi="Times New Roman" w:cs="Times New Roman"/>
          <w:sz w:val="24"/>
          <w:szCs w:val="24"/>
        </w:rPr>
        <w:t xml:space="preserve">заверения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а</w:t>
      </w:r>
      <w:proofErr w:type="gramEnd"/>
      <w:r w:rsidRPr="00533636">
        <w:rPr>
          <w:rFonts w:ascii="Times New Roman" w:hAnsi="Times New Roman" w:cs="Times New Roman"/>
          <w:sz w:val="24"/>
          <w:szCs w:val="24"/>
        </w:rPr>
        <w:t xml:space="preserve"> и документов, поданных в электронном виде на ПГУ ЛО или на ЕПГУ.</w:t>
      </w:r>
    </w:p>
    <w:p w:rsidR="00A877B4" w:rsidRPr="00533636" w:rsidRDefault="00A877B4" w:rsidP="00481E9B">
      <w:pPr>
        <w:pStyle w:val="ConsPlusNormal"/>
        <w:ind w:firstLine="709"/>
        <w:jc w:val="both"/>
        <w:rPr>
          <w:rFonts w:ascii="Times New Roman" w:hAnsi="Times New Roman" w:cs="Times New Roman"/>
          <w:sz w:val="24"/>
          <w:szCs w:val="24"/>
        </w:rPr>
      </w:pPr>
      <w:bookmarkStart w:id="7" w:name="P318"/>
      <w:bookmarkEnd w:id="7"/>
      <w:r w:rsidRPr="00533636">
        <w:rPr>
          <w:rFonts w:ascii="Times New Roman" w:hAnsi="Times New Roman" w:cs="Times New Roman"/>
          <w:sz w:val="24"/>
          <w:szCs w:val="24"/>
        </w:rPr>
        <w:t xml:space="preserve">3.2.5. Для подачи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а</w:t>
      </w:r>
      <w:r w:rsidRPr="00533636">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пройти идентификацию и аутентификацию в ЕСИА;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а</w:t>
      </w:r>
      <w:r w:rsidRPr="00533636">
        <w:rPr>
          <w:rFonts w:ascii="Times New Roman" w:hAnsi="Times New Roman" w:cs="Times New Roman"/>
          <w:sz w:val="24"/>
          <w:szCs w:val="24"/>
        </w:rPr>
        <w:t xml:space="preserve"> на оказание </w:t>
      </w:r>
      <w:r w:rsidR="002C2839" w:rsidRPr="00533636">
        <w:rPr>
          <w:rFonts w:ascii="Times New Roman" w:hAnsi="Times New Roman" w:cs="Times New Roman"/>
          <w:sz w:val="24"/>
          <w:szCs w:val="24"/>
        </w:rPr>
        <w:t>муниципальной</w:t>
      </w:r>
      <w:r w:rsidRPr="00533636">
        <w:rPr>
          <w:rFonts w:ascii="Times New Roman" w:hAnsi="Times New Roman" w:cs="Times New Roman"/>
          <w:sz w:val="24"/>
          <w:szCs w:val="24"/>
        </w:rPr>
        <w:t xml:space="preserve"> услуги;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в случае если заявитель выбрал способ оказания услуги с личной</w:t>
      </w:r>
      <w:r w:rsidR="002F0F5B" w:rsidRPr="00533636">
        <w:rPr>
          <w:rFonts w:ascii="Times New Roman" w:hAnsi="Times New Roman" w:cs="Times New Roman"/>
          <w:sz w:val="24"/>
          <w:szCs w:val="24"/>
        </w:rPr>
        <w:t xml:space="preserve"> явкой на прием в Администрацию </w:t>
      </w:r>
      <w:r w:rsidRPr="00533636">
        <w:rPr>
          <w:rFonts w:ascii="Times New Roman" w:hAnsi="Times New Roman" w:cs="Times New Roman"/>
          <w:sz w:val="24"/>
          <w:szCs w:val="24"/>
        </w:rPr>
        <w:t xml:space="preserve">- приложить к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у</w:t>
      </w:r>
      <w:r w:rsidRPr="00533636">
        <w:rPr>
          <w:rFonts w:ascii="Times New Roman" w:hAnsi="Times New Roman" w:cs="Times New Roman"/>
          <w:sz w:val="24"/>
          <w:szCs w:val="24"/>
        </w:rPr>
        <w:t xml:space="preserve"> электронные документы;</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приложить к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у</w:t>
      </w:r>
      <w:r w:rsidRPr="00533636">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приложить к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у</w:t>
      </w:r>
      <w:r w:rsidRPr="00533636">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 нотариуса (в </w:t>
      </w:r>
      <w:proofErr w:type="gramStart"/>
      <w:r w:rsidRPr="00533636">
        <w:rPr>
          <w:rFonts w:ascii="Times New Roman" w:hAnsi="Times New Roman" w:cs="Times New Roman"/>
          <w:sz w:val="24"/>
          <w:szCs w:val="24"/>
        </w:rPr>
        <w:t>случаях</w:t>
      </w:r>
      <w:proofErr w:type="gramEnd"/>
      <w:r w:rsidRPr="00533636">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заверить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одатайство</w:t>
      </w:r>
      <w:r w:rsidRPr="00533636">
        <w:rPr>
          <w:rFonts w:ascii="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33636">
          <w:rPr>
            <w:rFonts w:ascii="Times New Roman" w:hAnsi="Times New Roman" w:cs="Times New Roman"/>
            <w:sz w:val="24"/>
            <w:szCs w:val="24"/>
          </w:rPr>
          <w:t>пункта 3.2.5</w:t>
        </w:r>
      </w:hyperlink>
      <w:r w:rsidRPr="00533636">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533636">
        <w:rPr>
          <w:rFonts w:ascii="Times New Roman" w:hAnsi="Times New Roman" w:cs="Times New Roman"/>
          <w:sz w:val="24"/>
          <w:szCs w:val="24"/>
        </w:rPr>
        <w:t>«</w:t>
      </w:r>
      <w:proofErr w:type="spellStart"/>
      <w:r w:rsidRPr="00533636">
        <w:rPr>
          <w:rFonts w:ascii="Times New Roman" w:hAnsi="Times New Roman" w:cs="Times New Roman"/>
          <w:sz w:val="24"/>
          <w:szCs w:val="24"/>
        </w:rPr>
        <w:t>Межвед</w:t>
      </w:r>
      <w:proofErr w:type="spellEnd"/>
      <w:r w:rsidRPr="00533636">
        <w:rPr>
          <w:rFonts w:ascii="Times New Roman" w:hAnsi="Times New Roman" w:cs="Times New Roman"/>
          <w:sz w:val="24"/>
          <w:szCs w:val="24"/>
        </w:rPr>
        <w:t xml:space="preserve"> ЛО</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3.2.7. При предоставлении </w:t>
      </w:r>
      <w:r w:rsidR="002C2839" w:rsidRPr="00533636">
        <w:rPr>
          <w:rFonts w:ascii="Times New Roman" w:hAnsi="Times New Roman" w:cs="Times New Roman"/>
          <w:sz w:val="24"/>
          <w:szCs w:val="24"/>
        </w:rPr>
        <w:t>муниципальной</w:t>
      </w:r>
      <w:r w:rsidRPr="00533636">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одатайство</w:t>
      </w:r>
      <w:r w:rsidRPr="00533636">
        <w:rPr>
          <w:rFonts w:ascii="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533636">
        <w:rPr>
          <w:rFonts w:ascii="Times New Roman" w:hAnsi="Times New Roman" w:cs="Times New Roman"/>
          <w:sz w:val="24"/>
          <w:szCs w:val="24"/>
        </w:rPr>
        <w:t>муниципальной</w:t>
      </w:r>
      <w:r w:rsidRPr="00533636">
        <w:rPr>
          <w:rFonts w:ascii="Times New Roman" w:hAnsi="Times New Roman" w:cs="Times New Roman"/>
          <w:sz w:val="24"/>
          <w:szCs w:val="24"/>
        </w:rPr>
        <w:t xml:space="preserve"> услуги (отказе в предоставлении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заполняет предусмотренные в АИС </w:t>
      </w:r>
      <w:r w:rsidR="00586FEC" w:rsidRPr="00533636">
        <w:rPr>
          <w:rFonts w:ascii="Times New Roman" w:hAnsi="Times New Roman" w:cs="Times New Roman"/>
          <w:sz w:val="24"/>
          <w:szCs w:val="24"/>
        </w:rPr>
        <w:t>«</w:t>
      </w:r>
      <w:proofErr w:type="spellStart"/>
      <w:r w:rsidRPr="00533636">
        <w:rPr>
          <w:rFonts w:ascii="Times New Roman" w:hAnsi="Times New Roman" w:cs="Times New Roman"/>
          <w:sz w:val="24"/>
          <w:szCs w:val="24"/>
        </w:rPr>
        <w:t>Межвед</w:t>
      </w:r>
      <w:proofErr w:type="spellEnd"/>
      <w:r w:rsidRPr="00533636">
        <w:rPr>
          <w:rFonts w:ascii="Times New Roman" w:hAnsi="Times New Roman" w:cs="Times New Roman"/>
          <w:sz w:val="24"/>
          <w:szCs w:val="24"/>
        </w:rPr>
        <w:t xml:space="preserve"> ЛО</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формы о принятом решении и переводит дело в архив АИС </w:t>
      </w:r>
      <w:r w:rsidR="00586FEC" w:rsidRPr="00533636">
        <w:rPr>
          <w:rFonts w:ascii="Times New Roman" w:hAnsi="Times New Roman" w:cs="Times New Roman"/>
          <w:sz w:val="24"/>
          <w:szCs w:val="24"/>
        </w:rPr>
        <w:t>«</w:t>
      </w:r>
      <w:proofErr w:type="spellStart"/>
      <w:r w:rsidRPr="00533636">
        <w:rPr>
          <w:rFonts w:ascii="Times New Roman" w:hAnsi="Times New Roman" w:cs="Times New Roman"/>
          <w:sz w:val="24"/>
          <w:szCs w:val="24"/>
        </w:rPr>
        <w:t>Межвед</w:t>
      </w:r>
      <w:proofErr w:type="spellEnd"/>
      <w:r w:rsidRPr="00533636">
        <w:rPr>
          <w:rFonts w:ascii="Times New Roman" w:hAnsi="Times New Roman" w:cs="Times New Roman"/>
          <w:sz w:val="24"/>
          <w:szCs w:val="24"/>
        </w:rPr>
        <w:t xml:space="preserve"> ЛО</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уведомляет заявителя о принятом решении с помощью указанных в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е</w:t>
      </w:r>
      <w:r w:rsidRPr="00533636">
        <w:rPr>
          <w:rFonts w:ascii="Times New Roman" w:hAnsi="Times New Roman" w:cs="Times New Roman"/>
          <w:sz w:val="24"/>
          <w:szCs w:val="24"/>
        </w:rPr>
        <w:t xml:space="preserve"> сре</w:t>
      </w:r>
      <w:proofErr w:type="gramStart"/>
      <w:r w:rsidRPr="00533636">
        <w:rPr>
          <w:rFonts w:ascii="Times New Roman" w:hAnsi="Times New Roman" w:cs="Times New Roman"/>
          <w:sz w:val="24"/>
          <w:szCs w:val="24"/>
        </w:rPr>
        <w:t>дств св</w:t>
      </w:r>
      <w:proofErr w:type="gramEnd"/>
      <w:r w:rsidRPr="00533636">
        <w:rPr>
          <w:rFonts w:ascii="Times New Roman" w:hAnsi="Times New Roman" w:cs="Times New Roman"/>
          <w:sz w:val="24"/>
          <w:szCs w:val="24"/>
        </w:rPr>
        <w:t xml:space="preserve">язи, затем направляет документ способом, указанным в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е</w:t>
      </w:r>
      <w:r w:rsidRPr="00533636">
        <w:rPr>
          <w:rFonts w:ascii="Times New Roman" w:hAnsi="Times New Roman" w:cs="Times New Roman"/>
          <w:sz w:val="24"/>
          <w:szCs w:val="24"/>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533636">
        <w:rPr>
          <w:rFonts w:ascii="Times New Roman" w:hAnsi="Times New Roman" w:cs="Times New Roman"/>
          <w:sz w:val="24"/>
          <w:szCs w:val="24"/>
        </w:rPr>
        <w:lastRenderedPageBreak/>
        <w:t>решение, в Личный кабинет заявителя.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3.2.8. При предоставлении </w:t>
      </w:r>
      <w:r w:rsidR="001D7B4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 xml:space="preserve">через ПГУ ЛО либо через ЕПГУ, в случае если направленные заявителем (уполномоченным лицом) электронное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одатайство</w:t>
      </w:r>
      <w:r w:rsidRPr="00533636">
        <w:rPr>
          <w:rFonts w:ascii="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533636" w:rsidRDefault="00A877B4"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 xml:space="preserve">формирует через АИС </w:t>
      </w:r>
      <w:r w:rsidR="00586FEC" w:rsidRPr="00533636">
        <w:rPr>
          <w:rFonts w:ascii="Times New Roman" w:hAnsi="Times New Roman" w:cs="Times New Roman"/>
          <w:sz w:val="24"/>
          <w:szCs w:val="24"/>
        </w:rPr>
        <w:t>«</w:t>
      </w:r>
      <w:proofErr w:type="spellStart"/>
      <w:r w:rsidRPr="00533636">
        <w:rPr>
          <w:rFonts w:ascii="Times New Roman" w:hAnsi="Times New Roman" w:cs="Times New Roman"/>
          <w:sz w:val="24"/>
          <w:szCs w:val="24"/>
        </w:rPr>
        <w:t>Межвед</w:t>
      </w:r>
      <w:proofErr w:type="spellEnd"/>
      <w:r w:rsidRPr="00533636">
        <w:rPr>
          <w:rFonts w:ascii="Times New Roman" w:hAnsi="Times New Roman" w:cs="Times New Roman"/>
          <w:sz w:val="24"/>
          <w:szCs w:val="24"/>
        </w:rPr>
        <w:t xml:space="preserve"> ЛО</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33636">
        <w:rPr>
          <w:rFonts w:ascii="Times New Roman" w:hAnsi="Times New Roman" w:cs="Times New Roman"/>
          <w:sz w:val="24"/>
          <w:szCs w:val="24"/>
        </w:rPr>
        <w:t xml:space="preserve"> В АИС </w:t>
      </w:r>
      <w:r w:rsidR="00586FEC" w:rsidRPr="00533636">
        <w:rPr>
          <w:rFonts w:ascii="Times New Roman" w:hAnsi="Times New Roman" w:cs="Times New Roman"/>
          <w:sz w:val="24"/>
          <w:szCs w:val="24"/>
        </w:rPr>
        <w:t>«</w:t>
      </w:r>
      <w:proofErr w:type="spellStart"/>
      <w:r w:rsidRPr="00533636">
        <w:rPr>
          <w:rFonts w:ascii="Times New Roman" w:hAnsi="Times New Roman" w:cs="Times New Roman"/>
          <w:sz w:val="24"/>
          <w:szCs w:val="24"/>
        </w:rPr>
        <w:t>Межвед</w:t>
      </w:r>
      <w:proofErr w:type="spellEnd"/>
      <w:r w:rsidRPr="00533636">
        <w:rPr>
          <w:rFonts w:ascii="Times New Roman" w:hAnsi="Times New Roman" w:cs="Times New Roman"/>
          <w:sz w:val="24"/>
          <w:szCs w:val="24"/>
        </w:rPr>
        <w:t xml:space="preserve"> ЛО</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дело переводит в статус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Заявитель приглашен на прием</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r w:rsidR="003F1A7F" w:rsidRPr="00533636">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533636" w:rsidRDefault="00A877B4"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 xml:space="preserve">В случае неявки заявителя на прием в назначенное время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одатайство</w:t>
      </w:r>
      <w:r w:rsidRPr="00533636">
        <w:rPr>
          <w:rFonts w:ascii="Times New Roman" w:hAnsi="Times New Roman" w:cs="Times New Roman"/>
          <w:sz w:val="24"/>
          <w:szCs w:val="24"/>
        </w:rPr>
        <w:t xml:space="preserve"> и документы хранятся в АИС </w:t>
      </w:r>
      <w:r w:rsidR="00586FEC" w:rsidRPr="00533636">
        <w:rPr>
          <w:rFonts w:ascii="Times New Roman" w:hAnsi="Times New Roman" w:cs="Times New Roman"/>
          <w:sz w:val="24"/>
          <w:szCs w:val="24"/>
        </w:rPr>
        <w:t>«</w:t>
      </w:r>
      <w:proofErr w:type="spellStart"/>
      <w:r w:rsidRPr="00533636">
        <w:rPr>
          <w:rFonts w:ascii="Times New Roman" w:hAnsi="Times New Roman" w:cs="Times New Roman"/>
          <w:sz w:val="24"/>
          <w:szCs w:val="24"/>
        </w:rPr>
        <w:t>Межвед</w:t>
      </w:r>
      <w:proofErr w:type="spellEnd"/>
      <w:r w:rsidRPr="00533636">
        <w:rPr>
          <w:rFonts w:ascii="Times New Roman" w:hAnsi="Times New Roman" w:cs="Times New Roman"/>
          <w:sz w:val="24"/>
          <w:szCs w:val="24"/>
        </w:rPr>
        <w:t xml:space="preserve"> ЛО</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а</w:t>
      </w:r>
      <w:r w:rsidRPr="00533636">
        <w:rPr>
          <w:rFonts w:ascii="Times New Roman" w:hAnsi="Times New Roman" w:cs="Times New Roman"/>
          <w:sz w:val="24"/>
          <w:szCs w:val="24"/>
        </w:rPr>
        <w:t xml:space="preserve"> и документов через ПГУ ЛО либо через ЕПГУ, переводит документы в архив АИС </w:t>
      </w:r>
      <w:r w:rsidR="00586FEC" w:rsidRPr="00533636">
        <w:rPr>
          <w:rFonts w:ascii="Times New Roman" w:hAnsi="Times New Roman" w:cs="Times New Roman"/>
          <w:sz w:val="24"/>
          <w:szCs w:val="24"/>
        </w:rPr>
        <w:t>«</w:t>
      </w:r>
      <w:proofErr w:type="spellStart"/>
      <w:r w:rsidRPr="00533636">
        <w:rPr>
          <w:rFonts w:ascii="Times New Roman" w:hAnsi="Times New Roman" w:cs="Times New Roman"/>
          <w:sz w:val="24"/>
          <w:szCs w:val="24"/>
        </w:rPr>
        <w:t>Межвед</w:t>
      </w:r>
      <w:proofErr w:type="spellEnd"/>
      <w:r w:rsidRPr="00533636">
        <w:rPr>
          <w:rFonts w:ascii="Times New Roman" w:hAnsi="Times New Roman" w:cs="Times New Roman"/>
          <w:sz w:val="24"/>
          <w:szCs w:val="24"/>
        </w:rPr>
        <w:t xml:space="preserve"> ЛО</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roofErr w:type="gramEnd"/>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533636">
        <w:rPr>
          <w:rFonts w:ascii="Times New Roman" w:hAnsi="Times New Roman" w:cs="Times New Roman"/>
          <w:sz w:val="24"/>
          <w:szCs w:val="24"/>
        </w:rPr>
        <w:t>«</w:t>
      </w:r>
      <w:proofErr w:type="spellStart"/>
      <w:r w:rsidRPr="00533636">
        <w:rPr>
          <w:rFonts w:ascii="Times New Roman" w:hAnsi="Times New Roman" w:cs="Times New Roman"/>
          <w:sz w:val="24"/>
          <w:szCs w:val="24"/>
        </w:rPr>
        <w:t>Межвед</w:t>
      </w:r>
      <w:proofErr w:type="spellEnd"/>
      <w:r w:rsidRPr="00533636">
        <w:rPr>
          <w:rFonts w:ascii="Times New Roman" w:hAnsi="Times New Roman" w:cs="Times New Roman"/>
          <w:sz w:val="24"/>
          <w:szCs w:val="24"/>
        </w:rPr>
        <w:t xml:space="preserve"> ЛО</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дело переводит в статус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Прием заявителя окончен</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 xml:space="preserve">заполняет предусмотренные в АИС </w:t>
      </w:r>
      <w:r w:rsidR="00586FEC" w:rsidRPr="00533636">
        <w:rPr>
          <w:rFonts w:ascii="Times New Roman" w:hAnsi="Times New Roman" w:cs="Times New Roman"/>
          <w:sz w:val="24"/>
          <w:szCs w:val="24"/>
        </w:rPr>
        <w:t>«</w:t>
      </w:r>
      <w:proofErr w:type="spellStart"/>
      <w:r w:rsidRPr="00533636">
        <w:rPr>
          <w:rFonts w:ascii="Times New Roman" w:hAnsi="Times New Roman" w:cs="Times New Roman"/>
          <w:sz w:val="24"/>
          <w:szCs w:val="24"/>
        </w:rPr>
        <w:t>Межвед</w:t>
      </w:r>
      <w:proofErr w:type="spellEnd"/>
      <w:r w:rsidRPr="00533636">
        <w:rPr>
          <w:rFonts w:ascii="Times New Roman" w:hAnsi="Times New Roman" w:cs="Times New Roman"/>
          <w:sz w:val="24"/>
          <w:szCs w:val="24"/>
        </w:rPr>
        <w:t xml:space="preserve"> ЛО</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формы о принятом решении и переводит дело в архив АИС </w:t>
      </w:r>
      <w:r w:rsidR="00586FEC" w:rsidRPr="00533636">
        <w:rPr>
          <w:rFonts w:ascii="Times New Roman" w:hAnsi="Times New Roman" w:cs="Times New Roman"/>
          <w:sz w:val="24"/>
          <w:szCs w:val="24"/>
        </w:rPr>
        <w:t>«</w:t>
      </w:r>
      <w:proofErr w:type="spellStart"/>
      <w:r w:rsidRPr="00533636">
        <w:rPr>
          <w:rFonts w:ascii="Times New Roman" w:hAnsi="Times New Roman" w:cs="Times New Roman"/>
          <w:sz w:val="24"/>
          <w:szCs w:val="24"/>
        </w:rPr>
        <w:t>Межвед</w:t>
      </w:r>
      <w:proofErr w:type="spellEnd"/>
      <w:r w:rsidRPr="00533636">
        <w:rPr>
          <w:rFonts w:ascii="Times New Roman" w:hAnsi="Times New Roman" w:cs="Times New Roman"/>
          <w:sz w:val="24"/>
          <w:szCs w:val="24"/>
        </w:rPr>
        <w:t xml:space="preserve"> ЛО</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е</w:t>
      </w:r>
      <w:r w:rsidRPr="00533636">
        <w:rPr>
          <w:rFonts w:ascii="Times New Roman" w:hAnsi="Times New Roman" w:cs="Times New Roman"/>
          <w:sz w:val="24"/>
          <w:szCs w:val="24"/>
        </w:rPr>
        <w:t xml:space="preserve"> средств связи, затем направляет документ способом, указанным в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е</w:t>
      </w:r>
      <w:r w:rsidRPr="00533636">
        <w:rPr>
          <w:rFonts w:ascii="Times New Roman" w:hAnsi="Times New Roman" w:cs="Times New Roman"/>
          <w:sz w:val="24"/>
          <w:szCs w:val="24"/>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3.2.9. В случае поступления всех документов, указанных в </w:t>
      </w:r>
      <w:hyperlink w:anchor="P99" w:history="1">
        <w:r w:rsidRPr="00533636">
          <w:rPr>
            <w:rFonts w:ascii="Times New Roman" w:hAnsi="Times New Roman" w:cs="Times New Roman"/>
            <w:sz w:val="24"/>
            <w:szCs w:val="24"/>
          </w:rPr>
          <w:t>пункте 2.6</w:t>
        </w:r>
      </w:hyperlink>
      <w:r w:rsidRPr="0053363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 случае если направленные заявителем (уполномоченным лицом) электронное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одатайство</w:t>
      </w:r>
      <w:r w:rsidRPr="00533636">
        <w:rPr>
          <w:rFonts w:ascii="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533636">
          <w:rPr>
            <w:rFonts w:ascii="Times New Roman" w:hAnsi="Times New Roman" w:cs="Times New Roman"/>
            <w:sz w:val="24"/>
            <w:szCs w:val="24"/>
          </w:rPr>
          <w:t>пункте 2.6</w:t>
        </w:r>
      </w:hyperlink>
      <w:r w:rsidRPr="00533636">
        <w:rPr>
          <w:rFonts w:ascii="Times New Roman" w:hAnsi="Times New Roman" w:cs="Times New Roman"/>
          <w:sz w:val="24"/>
          <w:szCs w:val="24"/>
        </w:rPr>
        <w:t xml:space="preserve"> регламента, и отсутствия оснований, указанных в </w:t>
      </w:r>
      <w:hyperlink w:anchor="P134" w:history="1">
        <w:r w:rsidRPr="00533636">
          <w:rPr>
            <w:rFonts w:ascii="Times New Roman" w:hAnsi="Times New Roman" w:cs="Times New Roman"/>
            <w:sz w:val="24"/>
            <w:szCs w:val="24"/>
          </w:rPr>
          <w:t>пункте 2.10</w:t>
        </w:r>
      </w:hyperlink>
      <w:r w:rsidRPr="00533636">
        <w:rPr>
          <w:rFonts w:ascii="Times New Roman" w:hAnsi="Times New Roman" w:cs="Times New Roman"/>
          <w:sz w:val="24"/>
          <w:szCs w:val="24"/>
        </w:rPr>
        <w:t xml:space="preserve"> регламента.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00342F49" w:rsidRPr="00533636">
        <w:rPr>
          <w:rFonts w:ascii="Times New Roman" w:hAnsi="Times New Roman" w:cs="Times New Roman"/>
          <w:sz w:val="24"/>
          <w:szCs w:val="24"/>
        </w:rPr>
        <w:t>Ходатайство</w:t>
      </w:r>
      <w:r w:rsidRPr="00533636">
        <w:rPr>
          <w:rFonts w:ascii="Times New Roman" w:hAnsi="Times New Roman" w:cs="Times New Roman"/>
          <w:sz w:val="24"/>
          <w:szCs w:val="24"/>
        </w:rPr>
        <w:t>я</w:t>
      </w:r>
      <w:proofErr w:type="spellEnd"/>
      <w:r w:rsidRPr="00533636">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Администрацией.</w:t>
      </w:r>
    </w:p>
    <w:p w:rsidR="003012EB" w:rsidRPr="00533636" w:rsidRDefault="003012EB" w:rsidP="00481E9B">
      <w:pPr>
        <w:pStyle w:val="ConsPlusNormal"/>
        <w:ind w:firstLine="709"/>
        <w:jc w:val="both"/>
        <w:rPr>
          <w:rFonts w:ascii="Times New Roman" w:hAnsi="Times New Roman" w:cs="Times New Roman"/>
          <w:b/>
          <w:sz w:val="24"/>
          <w:szCs w:val="24"/>
        </w:rPr>
      </w:pPr>
    </w:p>
    <w:p w:rsidR="00A877B4" w:rsidRPr="00533636" w:rsidRDefault="00A877B4" w:rsidP="00481E9B">
      <w:pPr>
        <w:pStyle w:val="ConsPlusNormal"/>
        <w:ind w:firstLine="709"/>
        <w:jc w:val="both"/>
        <w:rPr>
          <w:rFonts w:ascii="Times New Roman" w:hAnsi="Times New Roman" w:cs="Times New Roman"/>
          <w:b/>
          <w:sz w:val="24"/>
          <w:szCs w:val="24"/>
        </w:rPr>
      </w:pPr>
      <w:r w:rsidRPr="00533636">
        <w:rPr>
          <w:rFonts w:ascii="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выполняет следующие действия: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а) определяет предмет обращения;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б) удостоверяет личность заявителя или личность и полномочия законного </w:t>
      </w:r>
      <w:r w:rsidRPr="00533636">
        <w:rPr>
          <w:rFonts w:ascii="Times New Roman" w:hAnsi="Times New Roman" w:cs="Times New Roman"/>
          <w:sz w:val="24"/>
          <w:szCs w:val="24"/>
        </w:rPr>
        <w:lastRenderedPageBreak/>
        <w:t>представителя заявителя - в случае обращения физического лица;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в) проводит проверку правильности заполнения обращения;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г) проводит проверку укомплектованности пакета документов;</w:t>
      </w:r>
    </w:p>
    <w:p w:rsidR="00A877B4" w:rsidRPr="00533636" w:rsidRDefault="00A877B4" w:rsidP="00481E9B">
      <w:pPr>
        <w:pStyle w:val="ConsPlusNormal"/>
        <w:ind w:firstLine="709"/>
        <w:jc w:val="both"/>
        <w:rPr>
          <w:rFonts w:ascii="Times New Roman" w:hAnsi="Times New Roman" w:cs="Times New Roman"/>
          <w:sz w:val="24"/>
          <w:szCs w:val="24"/>
        </w:rPr>
      </w:pPr>
      <w:proofErr w:type="spellStart"/>
      <w:r w:rsidRPr="00533636">
        <w:rPr>
          <w:rFonts w:ascii="Times New Roman" w:hAnsi="Times New Roman" w:cs="Times New Roman"/>
          <w:sz w:val="24"/>
          <w:szCs w:val="24"/>
        </w:rPr>
        <w:t>д</w:t>
      </w:r>
      <w:proofErr w:type="spellEnd"/>
      <w:r w:rsidRPr="00533636">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533636">
        <w:rPr>
          <w:rFonts w:ascii="Times New Roman" w:hAnsi="Times New Roman" w:cs="Times New Roman"/>
          <w:sz w:val="24"/>
          <w:szCs w:val="24"/>
        </w:rPr>
        <w:t xml:space="preserve">муниципальной </w:t>
      </w:r>
      <w:r w:rsidRPr="00533636">
        <w:rPr>
          <w:rFonts w:ascii="Times New Roman" w:hAnsi="Times New Roman" w:cs="Times New Roman"/>
          <w:sz w:val="24"/>
          <w:szCs w:val="24"/>
        </w:rPr>
        <w:t>услугой;</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е) заверяет электронное дело своей электронной подписью (далее - ЭП);</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ж) направляет пакет документов в Администрацию:</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3.3.2. Срок регистрации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а</w:t>
      </w:r>
      <w:r w:rsidRPr="00533636">
        <w:rPr>
          <w:rFonts w:ascii="Times New Roman" w:hAnsi="Times New Roman" w:cs="Times New Roman"/>
          <w:sz w:val="24"/>
          <w:szCs w:val="24"/>
        </w:rPr>
        <w:t xml:space="preserve"> о предоставлении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в филиале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составляет 1 (один) рабочий день.</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заявителю;</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на бумажном носителе - в срок не более </w:t>
      </w:r>
      <w:r w:rsidR="003F1A7F" w:rsidRPr="00533636">
        <w:rPr>
          <w:rFonts w:ascii="Times New Roman" w:hAnsi="Times New Roman" w:cs="Times New Roman"/>
          <w:sz w:val="24"/>
          <w:szCs w:val="24"/>
        </w:rPr>
        <w:t xml:space="preserve">1 рабочего дня </w:t>
      </w:r>
      <w:r w:rsidRPr="00533636">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заявителю.</w:t>
      </w:r>
    </w:p>
    <w:p w:rsidR="00A877B4" w:rsidRPr="00533636" w:rsidRDefault="00A877B4"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33636">
        <w:rPr>
          <w:rFonts w:ascii="Times New Roman" w:hAnsi="Times New Roman" w:cs="Times New Roman"/>
          <w:sz w:val="24"/>
          <w:szCs w:val="24"/>
        </w:rPr>
        <w:t>смс-информирования</w:t>
      </w:r>
      <w:proofErr w:type="spellEnd"/>
      <w:r w:rsidRPr="00533636">
        <w:rPr>
          <w:rFonts w:ascii="Times New Roman" w:hAnsi="Times New Roman" w:cs="Times New Roman"/>
          <w:sz w:val="24"/>
          <w:szCs w:val="24"/>
        </w:rPr>
        <w:t>), а также о возможности получения документов в МФЦ, если иное не предусмотрено настоящим административным регламентом.</w:t>
      </w:r>
      <w:proofErr w:type="gramEnd"/>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 xml:space="preserve">4. Формы </w:t>
      </w:r>
      <w:proofErr w:type="gramStart"/>
      <w:r w:rsidRPr="00EE72BB">
        <w:rPr>
          <w:rFonts w:ascii="Times New Roman" w:hAnsi="Times New Roman" w:cs="Times New Roman"/>
          <w:b/>
          <w:sz w:val="28"/>
          <w:szCs w:val="28"/>
        </w:rPr>
        <w:t>контроля за</w:t>
      </w:r>
      <w:proofErr w:type="gramEnd"/>
      <w:r w:rsidRPr="00EE72BB">
        <w:rPr>
          <w:rFonts w:ascii="Times New Roman" w:hAnsi="Times New Roman" w:cs="Times New Roman"/>
          <w:b/>
          <w:sz w:val="28"/>
          <w:szCs w:val="28"/>
        </w:rPr>
        <w:t xml:space="preserve">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4.1. Порядок осуществления текущего </w:t>
      </w:r>
      <w:proofErr w:type="gramStart"/>
      <w:r w:rsidRPr="00533636">
        <w:rPr>
          <w:rFonts w:ascii="Times New Roman" w:hAnsi="Times New Roman" w:cs="Times New Roman"/>
          <w:sz w:val="24"/>
          <w:szCs w:val="24"/>
        </w:rPr>
        <w:t>контроля за</w:t>
      </w:r>
      <w:proofErr w:type="gramEnd"/>
      <w:r w:rsidRPr="00533636">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а также принятием решений ответственными лицами.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lastRenderedPageBreak/>
        <w:t xml:space="preserve">4.2. Порядок и периодичность осуществления плановых и внеплановых проверок полноты и качества предоставления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 целях осуществления </w:t>
      </w:r>
      <w:proofErr w:type="gramStart"/>
      <w:r w:rsidRPr="00533636">
        <w:rPr>
          <w:rFonts w:ascii="Times New Roman" w:hAnsi="Times New Roman" w:cs="Times New Roman"/>
          <w:sz w:val="24"/>
          <w:szCs w:val="24"/>
        </w:rPr>
        <w:t>контроля за</w:t>
      </w:r>
      <w:proofErr w:type="gramEnd"/>
      <w:r w:rsidRPr="00533636">
        <w:rPr>
          <w:rFonts w:ascii="Times New Roman" w:hAnsi="Times New Roman" w:cs="Times New Roman"/>
          <w:sz w:val="24"/>
          <w:szCs w:val="24"/>
        </w:rPr>
        <w:t xml:space="preserve"> полнотой и качеством предоставления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проводятся плановые и внеплановые проверки.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Плановые проверки предоставления </w:t>
      </w:r>
      <w:r w:rsidR="001D7B4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(тематические проверки).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Внеплановые проверки предоставления </w:t>
      </w:r>
      <w:r w:rsidR="001D7B4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33636">
        <w:rPr>
          <w:rFonts w:ascii="Times New Roman" w:hAnsi="Times New Roman" w:cs="Times New Roman"/>
          <w:sz w:val="24"/>
          <w:szCs w:val="24"/>
        </w:rPr>
        <w:t>муниципальной</w:t>
      </w:r>
      <w:r w:rsidRPr="00533636">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По результатам рассмотрения обращений </w:t>
      </w:r>
      <w:proofErr w:type="gramStart"/>
      <w:r w:rsidRPr="00533636">
        <w:rPr>
          <w:rFonts w:ascii="Times New Roman" w:hAnsi="Times New Roman" w:cs="Times New Roman"/>
          <w:sz w:val="24"/>
          <w:szCs w:val="24"/>
        </w:rPr>
        <w:t>обратившемуся</w:t>
      </w:r>
      <w:proofErr w:type="gramEnd"/>
      <w:r w:rsidRPr="00533636">
        <w:rPr>
          <w:rFonts w:ascii="Times New Roman" w:hAnsi="Times New Roman" w:cs="Times New Roman"/>
          <w:sz w:val="24"/>
          <w:szCs w:val="24"/>
        </w:rPr>
        <w:t xml:space="preserve"> дается письменный ответ.</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Работники Администрации при предоставлении </w:t>
      </w:r>
      <w:r w:rsidR="001D7B4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несут ответственность:</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r w:rsidR="00044E8C">
        <w:rPr>
          <w:rFonts w:ascii="Times New Roman" w:eastAsia="Calibri" w:hAnsi="Times New Roman" w:cs="Times New Roman"/>
          <w:b/>
          <w:sz w:val="28"/>
          <w:szCs w:val="28"/>
        </w:rPr>
        <w:t xml:space="preserve"> </w:t>
      </w:r>
      <w:r w:rsidRPr="00EE72BB">
        <w:rPr>
          <w:rFonts w:ascii="Times New Roman" w:eastAsia="Calibri" w:hAnsi="Times New Roman" w:cs="Times New Roman"/>
          <w:b/>
          <w:sz w:val="28"/>
          <w:szCs w:val="28"/>
        </w:rPr>
        <w:t>и действий (бездействия) органа, предоставляющего муниципальную услугу,</w:t>
      </w:r>
      <w:r w:rsidR="00044E8C">
        <w:rPr>
          <w:rFonts w:ascii="Times New Roman" w:eastAsia="Calibri" w:hAnsi="Times New Roman" w:cs="Times New Roman"/>
          <w:b/>
          <w:sz w:val="28"/>
          <w:szCs w:val="28"/>
        </w:rPr>
        <w:t xml:space="preserve"> </w:t>
      </w:r>
      <w:r w:rsidRPr="00EE72BB">
        <w:rPr>
          <w:rFonts w:ascii="Times New Roman" w:eastAsia="Calibri" w:hAnsi="Times New Roman" w:cs="Times New Roman"/>
          <w:b/>
          <w:sz w:val="28"/>
          <w:szCs w:val="28"/>
        </w:rPr>
        <w:t>должностных лиц органа, предоставляющего муниципальную услугу, либо муниципальных служащих, многофункционального центра предоставления</w:t>
      </w:r>
      <w:r w:rsidR="00044E8C">
        <w:rPr>
          <w:rFonts w:ascii="Times New Roman" w:eastAsia="Calibri" w:hAnsi="Times New Roman" w:cs="Times New Roman"/>
          <w:b/>
          <w:sz w:val="28"/>
          <w:szCs w:val="28"/>
        </w:rPr>
        <w:t xml:space="preserve"> </w:t>
      </w:r>
      <w:r w:rsidRPr="00EE72BB">
        <w:rPr>
          <w:rFonts w:ascii="Times New Roman" w:eastAsia="Calibri" w:hAnsi="Times New Roman" w:cs="Times New Roman"/>
          <w:b/>
          <w:sz w:val="28"/>
          <w:szCs w:val="28"/>
        </w:rPr>
        <w:t>государственных и муниципальных услуг, работника</w:t>
      </w:r>
      <w:r w:rsidR="00044E8C">
        <w:rPr>
          <w:rFonts w:ascii="Times New Roman" w:eastAsia="Calibri" w:hAnsi="Times New Roman" w:cs="Times New Roman"/>
          <w:b/>
          <w:sz w:val="28"/>
          <w:szCs w:val="28"/>
        </w:rPr>
        <w:t xml:space="preserve"> </w:t>
      </w:r>
      <w:r w:rsidRPr="00EE72BB">
        <w:rPr>
          <w:rFonts w:ascii="Times New Roman" w:eastAsia="Calibri" w:hAnsi="Times New Roman" w:cs="Times New Roman"/>
          <w:b/>
          <w:sz w:val="28"/>
          <w:szCs w:val="28"/>
        </w:rPr>
        <w:t>многофункционального центра предоставления государственных и муниципальных услуг</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 нарушение срока предоставления муниципальной услуги. </w:t>
      </w:r>
      <w:proofErr w:type="gramStart"/>
      <w:r w:rsidRPr="0053363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533636" w:rsidRDefault="00F11CF7"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33636">
        <w:rPr>
          <w:rFonts w:ascii="Times New Roman" w:hAnsi="Times New Roman" w:cs="Times New Roman"/>
          <w:sz w:val="24"/>
          <w:szCs w:val="24"/>
        </w:rPr>
        <w:t xml:space="preserve"> </w:t>
      </w:r>
      <w:proofErr w:type="gramStart"/>
      <w:r w:rsidRPr="0053363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533636" w:rsidRDefault="00F11CF7"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3636">
        <w:rPr>
          <w:rFonts w:ascii="Times New Roman" w:hAnsi="Times New Roman" w:cs="Times New Roman"/>
          <w:sz w:val="24"/>
          <w:szCs w:val="24"/>
        </w:rPr>
        <w:t xml:space="preserve"> </w:t>
      </w:r>
      <w:proofErr w:type="gramStart"/>
      <w:r w:rsidRPr="0053363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533636" w:rsidRDefault="00F11CF7"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33636">
        <w:rPr>
          <w:rFonts w:ascii="Times New Roman" w:hAnsi="Times New Roman" w:cs="Times New Roman"/>
          <w:sz w:val="24"/>
          <w:szCs w:val="24"/>
        </w:rPr>
        <w:t xml:space="preserve"> </w:t>
      </w:r>
      <w:proofErr w:type="gramStart"/>
      <w:r w:rsidRPr="0053363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ной услуги, либо в предоставлении </w:t>
      </w:r>
      <w:r w:rsidR="003E0B43"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533636">
        <w:rPr>
          <w:rFonts w:ascii="Times New Roman" w:hAnsi="Times New Roman" w:cs="Times New Roman"/>
          <w:sz w:val="24"/>
          <w:szCs w:val="24"/>
        </w:rPr>
        <w:t>муниципаль</w:t>
      </w:r>
      <w:r w:rsidRPr="00533636">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(далее - учредитель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подаются учредителю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533636" w:rsidRDefault="00F11CF7"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должностного лица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Интернет</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официального сайта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53363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Интернет</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533636">
          <w:rPr>
            <w:rFonts w:ascii="Times New Roman" w:hAnsi="Times New Roman" w:cs="Times New Roman"/>
            <w:sz w:val="24"/>
            <w:szCs w:val="24"/>
          </w:rPr>
          <w:t>ч</w:t>
        </w:r>
        <w:proofErr w:type="gramEnd"/>
        <w:r w:rsidRPr="00533636">
          <w:rPr>
            <w:rFonts w:ascii="Times New Roman" w:hAnsi="Times New Roman" w:cs="Times New Roman"/>
            <w:sz w:val="24"/>
            <w:szCs w:val="24"/>
          </w:rPr>
          <w:t>. 5 ст. 11.2</w:t>
        </w:r>
      </w:hyperlink>
      <w:r w:rsidRPr="00533636">
        <w:rPr>
          <w:rFonts w:ascii="Times New Roman" w:hAnsi="Times New Roman" w:cs="Times New Roman"/>
          <w:sz w:val="24"/>
          <w:szCs w:val="24"/>
        </w:rPr>
        <w:t xml:space="preserve"> Федерального закона № 210-ФЗ.</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В письменной жалобе в обязательном порядке указываются:</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наименование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должностного лица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его руководителя </w:t>
      </w:r>
      <w:proofErr w:type="gramStart"/>
      <w:r w:rsidRPr="00533636">
        <w:rPr>
          <w:rFonts w:ascii="Times New Roman" w:hAnsi="Times New Roman" w:cs="Times New Roman"/>
          <w:sz w:val="24"/>
          <w:szCs w:val="24"/>
        </w:rPr>
        <w:t>и(</w:t>
      </w:r>
      <w:proofErr w:type="gramEnd"/>
      <w:r w:rsidRPr="00533636">
        <w:rPr>
          <w:rFonts w:ascii="Times New Roman" w:hAnsi="Times New Roman" w:cs="Times New Roman"/>
          <w:sz w:val="24"/>
          <w:szCs w:val="24"/>
        </w:rPr>
        <w:t>или) работника, решения и действия (бездействие) которых обжалуются;</w:t>
      </w:r>
    </w:p>
    <w:p w:rsidR="00F11CF7" w:rsidRPr="00533636" w:rsidRDefault="00F11CF7"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должностного лица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его работника;</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должностного лица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5.5. Заявитель имеет право на получение информации и документов, необходимых для </w:t>
      </w:r>
      <w:r w:rsidRPr="00533636">
        <w:rPr>
          <w:rFonts w:ascii="Times New Roman" w:hAnsi="Times New Roman" w:cs="Times New Roman"/>
          <w:sz w:val="24"/>
          <w:szCs w:val="24"/>
        </w:rPr>
        <w:lastRenderedPageBreak/>
        <w:t xml:space="preserve">составления и обоснования жалобы, в случаях, установленных </w:t>
      </w:r>
      <w:hyperlink r:id="rId14" w:history="1">
        <w:r w:rsidRPr="00533636">
          <w:rPr>
            <w:rFonts w:ascii="Times New Roman" w:hAnsi="Times New Roman" w:cs="Times New Roman"/>
            <w:sz w:val="24"/>
            <w:szCs w:val="24"/>
          </w:rPr>
          <w:t>ст. 11.1</w:t>
        </w:r>
      </w:hyperlink>
      <w:r w:rsidRPr="0053363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5.6. </w:t>
      </w:r>
      <w:proofErr w:type="gramStart"/>
      <w:r w:rsidRPr="00533636">
        <w:rPr>
          <w:rFonts w:ascii="Times New Roman" w:hAnsi="Times New Roman" w:cs="Times New Roman"/>
          <w:sz w:val="24"/>
          <w:szCs w:val="24"/>
        </w:rPr>
        <w:t xml:space="preserve">Жалоба, поступившая в орган, предоставляющий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учредителю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533636">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533636" w:rsidRDefault="00F11CF7"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 в удовлетворении жалобы отказывается.</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ной услуги, а также приносятся извинения за доставленные </w:t>
      </w:r>
      <w:proofErr w:type="gramStart"/>
      <w:r w:rsidRPr="00533636">
        <w:rPr>
          <w:rFonts w:ascii="Times New Roman" w:hAnsi="Times New Roman" w:cs="Times New Roman"/>
          <w:sz w:val="24"/>
          <w:szCs w:val="24"/>
        </w:rPr>
        <w:t>неудобства</w:t>
      </w:r>
      <w:proofErr w:type="gramEnd"/>
      <w:r w:rsidRPr="0053363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ной услуги.</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 случае признания </w:t>
      </w:r>
      <w:proofErr w:type="gramStart"/>
      <w:r w:rsidRPr="00533636">
        <w:rPr>
          <w:rFonts w:ascii="Times New Roman" w:hAnsi="Times New Roman" w:cs="Times New Roman"/>
          <w:sz w:val="24"/>
          <w:szCs w:val="24"/>
        </w:rPr>
        <w:t>жалобы</w:t>
      </w:r>
      <w:proofErr w:type="gramEnd"/>
      <w:r w:rsidRPr="0053363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 случае установления в ходе или по результатам </w:t>
      </w:r>
      <w:proofErr w:type="gramStart"/>
      <w:r w:rsidRPr="0053363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3363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533636">
          <w:headerReference w:type="default" r:id="rId15"/>
          <w:pgSz w:w="11906" w:h="16838"/>
          <w:pgMar w:top="426" w:right="850" w:bottom="568" w:left="1134" w:header="454" w:footer="454" w:gutter="0"/>
          <w:cols w:space="708"/>
          <w:titlePg/>
          <w:docGrid w:linePitch="360"/>
        </w:sectPr>
      </w:pPr>
    </w:p>
    <w:p w:rsidR="00A877B4" w:rsidRPr="00533636" w:rsidRDefault="00A877B4">
      <w:pPr>
        <w:pStyle w:val="ConsPlusNormal"/>
        <w:jc w:val="right"/>
        <w:outlineLvl w:val="1"/>
        <w:rPr>
          <w:rFonts w:ascii="Times New Roman" w:hAnsi="Times New Roman" w:cs="Times New Roman"/>
          <w:sz w:val="24"/>
          <w:szCs w:val="24"/>
        </w:rPr>
      </w:pPr>
      <w:r w:rsidRPr="00533636">
        <w:rPr>
          <w:rFonts w:ascii="Times New Roman" w:hAnsi="Times New Roman" w:cs="Times New Roman"/>
          <w:sz w:val="24"/>
          <w:szCs w:val="24"/>
        </w:rPr>
        <w:lastRenderedPageBreak/>
        <w:t>Приложение 1</w:t>
      </w:r>
    </w:p>
    <w:p w:rsidR="00A877B4" w:rsidRPr="00533636" w:rsidRDefault="00A877B4">
      <w:pPr>
        <w:pStyle w:val="ConsPlusNormal"/>
        <w:jc w:val="right"/>
        <w:rPr>
          <w:rFonts w:ascii="Times New Roman" w:hAnsi="Times New Roman" w:cs="Times New Roman"/>
          <w:sz w:val="24"/>
          <w:szCs w:val="24"/>
        </w:rPr>
      </w:pPr>
      <w:r w:rsidRPr="00533636">
        <w:rPr>
          <w:rFonts w:ascii="Times New Roman" w:hAnsi="Times New Roman" w:cs="Times New Roman"/>
          <w:sz w:val="24"/>
          <w:szCs w:val="24"/>
        </w:rPr>
        <w:t xml:space="preserve">к </w:t>
      </w:r>
      <w:r w:rsidR="00EB4A91" w:rsidRPr="00533636">
        <w:rPr>
          <w:rFonts w:ascii="Times New Roman" w:hAnsi="Times New Roman" w:cs="Times New Roman"/>
          <w:sz w:val="24"/>
          <w:szCs w:val="24"/>
        </w:rPr>
        <w:t>а</w:t>
      </w:r>
      <w:r w:rsidRPr="00533636">
        <w:rPr>
          <w:rFonts w:ascii="Times New Roman" w:hAnsi="Times New Roman" w:cs="Times New Roman"/>
          <w:sz w:val="24"/>
          <w:szCs w:val="24"/>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6"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7"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8"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9"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4C5611"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2B2D97" w:rsidRDefault="002B2D97" w:rsidP="001B6E20">
                  <w:pPr>
                    <w:jc w:val="center"/>
                  </w:pPr>
                  <w:r>
                    <w:t xml:space="preserve">Ходатайство о </w:t>
                  </w:r>
                  <w:r w:rsidRPr="002A21C5">
                    <w:t>заключении соглашения об установлении сервитута</w:t>
                  </w:r>
                </w:p>
                <w:p w:rsidR="002B2D97" w:rsidRDefault="002B2D97" w:rsidP="001B6E20">
                  <w:pPr>
                    <w:jc w:val="center"/>
                  </w:pPr>
                </w:p>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4C5611"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1B6E20" w:rsidRPr="004056C9" w:rsidRDefault="004C5611"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58" type="#_x0000_t32" style="position:absolute;left:0;text-align:left;margin-left:117.8pt;margin-top:0;width:0;height:113.8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57" type="#_x0000_t32" style="position:absolute;left:0;text-align:left;margin-left:329.45pt;margin-top:.1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56" type="#_x0000_t32" style="position:absolute;left:0;text-align:left;margin-left:169.55pt;margin-top:.1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4C5611"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2B2D97" w:rsidRPr="00ED3062" w:rsidRDefault="002B2D97" w:rsidP="001B6E20">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2B2D97" w:rsidRDefault="002B2D97" w:rsidP="001B6E20">
                  <w:pPr>
                    <w:jc w:val="center"/>
                  </w:pPr>
                  <w:r>
                    <w:t>ПГУ ЛО/</w:t>
                  </w:r>
                  <w:r w:rsidRPr="00893EA7">
                    <w:t>ЕПГУ</w:t>
                  </w:r>
                </w:p>
                <w:p w:rsidR="002B2D97" w:rsidRDefault="002B2D97" w:rsidP="001B6E20"/>
              </w:txbxContent>
            </v:textbox>
          </v:shape>
        </w:pict>
      </w:r>
      <w:r>
        <w:rPr>
          <w:rFonts w:ascii="Arial" w:hAnsi="Arial" w:cs="Arial"/>
          <w:noProof/>
          <w:sz w:val="20"/>
          <w:szCs w:val="20"/>
          <w:lang w:eastAsia="ru-RU"/>
        </w:rPr>
        <w:pict>
          <v:shape id="_x0000_s1029" type="#_x0000_t202" style="position:absolute;left:0;text-align:left;margin-left:292.95pt;margin-top:8.65pt;width:66.75pt;height:64.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2B2D97" w:rsidRDefault="002B2D97" w:rsidP="001B6E20">
                  <w:pPr>
                    <w:jc w:val="center"/>
                  </w:pPr>
                  <w:r>
                    <w:t>МФЦ</w:t>
                  </w:r>
                </w:p>
                <w:p w:rsidR="002B2D97" w:rsidRDefault="002B2D97" w:rsidP="001B6E20"/>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4C5611"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55" type="#_x0000_t32" style="position:absolute;left:0;text-align:left;margin-left:328.15pt;margin-top:7.8pt;width:.65pt;height:15.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54" type="#_x0000_t32" style="position:absolute;left:0;text-align:left;margin-left:248.7pt;margin-top:4.55pt;width:0;height:1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53" type="#_x0000_t32" style="position:absolute;left:0;text-align:left;margin-left:167.05pt;margin-top:7.9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4C5611"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2B2D97" w:rsidRDefault="002B2D97"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4C5611"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52" type="#_x0000_t32" style="position:absolute;left:0;text-align:left;margin-left:249.25pt;margin-top:7.55pt;width:0;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4C5611"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6pt;margin-top:3.15pt;width:496.5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2B2D97" w:rsidRDefault="002B2D97"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4C5611"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51" type="#_x0000_t32" style="position:absolute;left:0;text-align:left;margin-left:249.35pt;margin-top:6.7pt;width:0;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4C5611"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78.55pt;margin-top:2.2pt;width:344.9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2B2D97" w:rsidRDefault="002B2D97"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4C5611"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0" type="#_x0000_t32" style="position:absolute;left:0;text-align:left;margin-left:147.25pt;margin-top:6.75pt;width:101.85pt;height:23.6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49" type="#_x0000_t32" style="position:absolute;left:0;text-align:left;margin-left:253.2pt;margin-top:6.8pt;width:91.05pt;height:23.6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4C5611"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3.2pt;margin-top:9.1pt;width:211.45pt;height:66.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2B2D97" w:rsidRDefault="002B2D97"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4C5611">
        <w:rPr>
          <w:rFonts w:ascii="Times New Roman" w:eastAsiaTheme="minorEastAsia" w:hAnsi="Times New Roman" w:cs="Times New Roman"/>
          <w:noProof/>
          <w:sz w:val="28"/>
          <w:szCs w:val="28"/>
          <w:lang w:eastAsia="ru-RU"/>
        </w:rPr>
        <w:pict>
          <v:shape id="_x0000_s1034" type="#_x0000_t202" style="position:absolute;left:0;text-align:left;margin-left:245.5pt;margin-top:9.15pt;width:214.3pt;height:65.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2B2D97" w:rsidRDefault="002B2D97" w:rsidP="001B6E20">
                  <w:pPr>
                    <w:jc w:val="center"/>
                  </w:pPr>
                  <w:r>
                    <w:t>Имеются предусмотренные п.2.10 основания для отказа в предоставлении муниципальной услуги</w:t>
                  </w:r>
                </w:p>
                <w:p w:rsidR="002B2D97" w:rsidRDefault="002B2D97" w:rsidP="001B6E20"/>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4C5611" w:rsidP="001B6E20">
      <w:r w:rsidRPr="004C5611">
        <w:rPr>
          <w:rFonts w:ascii="Arial" w:hAnsi="Arial" w:cs="Arial"/>
          <w:noProof/>
          <w:sz w:val="20"/>
          <w:szCs w:val="20"/>
          <w:lang w:eastAsia="ru-RU"/>
        </w:rPr>
        <w:pict>
          <v:shape id="Прямая со стрелкой 47" o:spid="_x0000_s1048" type="#_x0000_t32" style="position:absolute;margin-left:340pt;margin-top:10.25pt;width:0;height:19.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4C5611">
        <w:rPr>
          <w:rFonts w:ascii="Arial" w:hAnsi="Arial" w:cs="Arial"/>
          <w:noProof/>
          <w:sz w:val="20"/>
          <w:szCs w:val="20"/>
          <w:lang w:eastAsia="ru-RU"/>
        </w:rPr>
        <w:pict>
          <v:shape id="Прямая со стрелкой 48" o:spid="_x0000_s1047" type="#_x0000_t32" style="position:absolute;margin-left:154.05pt;margin-top:5.7pt;width:0;height:23.7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1B6E20" w:rsidRPr="004056C9" w:rsidRDefault="004C5611"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5" type="#_x0000_t202" style="position:absolute;left:0;text-align:left;margin-left:245.5pt;margin-top:4.1pt;width:211.1pt;height:65.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2B2D97" w:rsidRDefault="002B2D97" w:rsidP="001B6E20">
                  <w:pPr>
                    <w:jc w:val="center"/>
                  </w:pPr>
                  <w:r>
                    <w:t>Подготовка проекта решения о возврате ходатайства /решения об отказе в предоставлении муниципальной услуги</w:t>
                  </w:r>
                </w:p>
                <w:p w:rsidR="002B2D97" w:rsidRDefault="002B2D97" w:rsidP="001B6E20"/>
              </w:txbxContent>
            </v:textbox>
          </v:shape>
        </w:pict>
      </w:r>
      <w:r>
        <w:rPr>
          <w:rFonts w:ascii="Arial" w:hAnsi="Arial" w:cs="Arial"/>
          <w:noProof/>
          <w:sz w:val="20"/>
          <w:szCs w:val="20"/>
          <w:lang w:eastAsia="ru-RU"/>
        </w:rPr>
        <w:pict>
          <v:shape id="_x0000_s1036" type="#_x0000_t202" style="position:absolute;left:0;text-align:left;margin-left:18.25pt;margin-top:4.1pt;width:206.4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2B2D97" w:rsidRDefault="002B2D97"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2B2D97" w:rsidRDefault="002B2D97" w:rsidP="001B6E20">
                  <w:pPr>
                    <w:jc w:val="center"/>
                  </w:pPr>
                  <w:proofErr w:type="gramStart"/>
                  <w:r>
                    <w:t>установлении</w:t>
                  </w:r>
                  <w:proofErr w:type="gramEnd"/>
                  <w:r>
                    <w:t xml:space="preserve"> публичного сервитута</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4C5611"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46" type="#_x0000_t32" style="position:absolute;left:0;text-align:left;margin-left:154.05pt;margin-top:10.85pt;width:0;height:16.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1B6E20" w:rsidRPr="004056C9" w:rsidRDefault="004C5611"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45" type="#_x0000_t32" style="position:absolute;left:0;text-align:left;margin-left:339.45pt;margin-top:.8pt;width:0;height:19.4pt;flip:x;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1B6E20" w:rsidRPr="004056C9" w:rsidRDefault="004C5611"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7.2pt;margin-top:8.2pt;width:420.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2B2D97" w:rsidRDefault="002B2D97"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4C5611"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C5611">
        <w:rPr>
          <w:rFonts w:ascii="Arial" w:hAnsi="Arial" w:cs="Arial"/>
          <w:noProof/>
          <w:sz w:val="20"/>
          <w:szCs w:val="20"/>
          <w:lang w:eastAsia="ru-RU"/>
        </w:rPr>
        <w:pict>
          <v:shape id="Прямая со стрелкой 54" o:spid="_x0000_s1044" type="#_x0000_t32" style="position:absolute;left:0;text-align:left;margin-left:147.25pt;margin-top:4.3pt;width:91.65pt;height:16.9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4C5611">
        <w:rPr>
          <w:rFonts w:ascii="Arial" w:hAnsi="Arial" w:cs="Arial"/>
          <w:noProof/>
          <w:sz w:val="20"/>
          <w:szCs w:val="20"/>
          <w:lang w:eastAsia="ru-RU"/>
        </w:rPr>
        <w:pict>
          <v:shape id="Прямая со стрелкой 55" o:spid="_x0000_s1043" type="#_x0000_t32" style="position:absolute;left:0;text-align:left;margin-left:245.75pt;margin-top:4.35pt;width:98.45pt;height:1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1B6E20" w:rsidRPr="004056C9" w:rsidRDefault="004C5611"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C5611">
        <w:rPr>
          <w:rFonts w:ascii="Calibri" w:eastAsiaTheme="minorEastAsia" w:hAnsi="Calibri" w:cs="Calibri"/>
          <w:noProof/>
          <w:sz w:val="24"/>
          <w:szCs w:val="24"/>
          <w:lang w:eastAsia="ru-RU"/>
        </w:rPr>
        <w:pict>
          <v:shape id="_x0000_s1038" type="#_x0000_t202" style="position:absolute;left:0;text-align:left;margin-left:239.05pt;margin-top:8.5pt;width:214.45pt;height:5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2B2D97" w:rsidRDefault="002B2D97"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sidRPr="004C5611">
        <w:rPr>
          <w:rFonts w:ascii="Arial" w:hAnsi="Arial" w:cs="Arial"/>
          <w:noProof/>
          <w:sz w:val="20"/>
          <w:szCs w:val="20"/>
          <w:lang w:eastAsia="ru-RU"/>
        </w:rPr>
        <w:pict>
          <v:shape id="_x0000_s1039"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2B2D97" w:rsidRDefault="002B2D97" w:rsidP="001B6E20">
                  <w:pPr>
                    <w:jc w:val="center"/>
                  </w:pPr>
                  <w:r>
                    <w:t xml:space="preserve">Решение об установлении </w:t>
                  </w:r>
                </w:p>
                <w:p w:rsidR="002B2D97" w:rsidRDefault="002B2D97" w:rsidP="001B6E20">
                  <w:pPr>
                    <w:jc w:val="center"/>
                  </w:pPr>
                  <w:r>
                    <w:t xml:space="preserve">публичного сервитута </w:t>
                  </w:r>
                </w:p>
              </w:txbxContent>
            </v:textbox>
          </v:shape>
        </w:pic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4C5611" w:rsidP="00586FEC">
      <w:pPr>
        <w:widowControl w:val="0"/>
        <w:shd w:val="clear" w:color="auto" w:fill="FFFFFF" w:themeFill="background1"/>
        <w:autoSpaceDE w:val="0"/>
        <w:autoSpaceDN w:val="0"/>
        <w:adjustRightInd w:val="0"/>
        <w:spacing w:after="0" w:line="240" w:lineRule="auto"/>
        <w:jc w:val="right"/>
        <w:outlineLvl w:val="1"/>
      </w:pPr>
      <w:r w:rsidRPr="004C5611">
        <w:rPr>
          <w:rFonts w:ascii="Arial" w:hAnsi="Arial" w:cs="Arial"/>
          <w:noProof/>
          <w:sz w:val="20"/>
          <w:szCs w:val="20"/>
          <w:lang w:eastAsia="ru-RU"/>
        </w:rPr>
        <w:pict>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2B2D97" w:rsidRPr="00AB490A" w:rsidRDefault="002B2D97"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w:r>
      <w:r w:rsidRPr="004C5611">
        <w:rPr>
          <w:rFonts w:ascii="Arial" w:hAnsi="Arial" w:cs="Arial"/>
          <w:noProof/>
          <w:sz w:val="20"/>
          <w:szCs w:val="20"/>
          <w:lang w:eastAsia="ru-RU"/>
        </w:rPr>
        <w:pict>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4C5611">
        <w:rPr>
          <w:rFonts w:ascii="Arial" w:hAnsi="Arial" w:cs="Arial"/>
          <w:noProof/>
          <w:sz w:val="20"/>
          <w:szCs w:val="20"/>
          <w:lang w:eastAsia="ru-RU"/>
        </w:rPr>
        <w:pict>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D43" w:rsidRDefault="00EF3D43" w:rsidP="00327D48">
      <w:pPr>
        <w:spacing w:after="0" w:line="240" w:lineRule="auto"/>
      </w:pPr>
      <w:r>
        <w:separator/>
      </w:r>
    </w:p>
  </w:endnote>
  <w:endnote w:type="continuationSeparator" w:id="0">
    <w:p w:rsidR="00EF3D43" w:rsidRDefault="00EF3D43"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D43" w:rsidRDefault="00EF3D43" w:rsidP="00327D48">
      <w:pPr>
        <w:spacing w:after="0" w:line="240" w:lineRule="auto"/>
      </w:pPr>
      <w:r>
        <w:separator/>
      </w:r>
    </w:p>
  </w:footnote>
  <w:footnote w:type="continuationSeparator" w:id="0">
    <w:p w:rsidR="00EF3D43" w:rsidRDefault="00EF3D43"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97" w:rsidRPr="00483AE9" w:rsidRDefault="002B2D97" w:rsidP="002B2D97">
    <w:pPr>
      <w:pStyle w:val="a3"/>
      <w:jc w:val="center"/>
    </w:pPr>
    <w:fldSimple w:instr="PAGE   \* MERGEFORMAT">
      <w:r>
        <w:rPr>
          <w:noProof/>
        </w:rPr>
        <w:t>2</w:t>
      </w:r>
    </w:fldSimple>
  </w:p>
  <w:p w:rsidR="002B2D97" w:rsidRDefault="002B2D9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2B2D97" w:rsidRDefault="002B2D97">
        <w:pPr>
          <w:pStyle w:val="a3"/>
          <w:jc w:val="center"/>
        </w:pPr>
        <w:fldSimple w:instr="PAGE   \* MERGEFORMAT">
          <w:r w:rsidR="00044E8C">
            <w:rPr>
              <w:noProof/>
            </w:rPr>
            <w:t>17</w:t>
          </w:r>
        </w:fldSimple>
      </w:p>
    </w:sdtContent>
  </w:sdt>
  <w:p w:rsidR="002B2D97" w:rsidRDefault="002B2D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7B4"/>
    <w:rsid w:val="000208CA"/>
    <w:rsid w:val="00025C2D"/>
    <w:rsid w:val="000264FD"/>
    <w:rsid w:val="000446A7"/>
    <w:rsid w:val="00044E8C"/>
    <w:rsid w:val="00046C72"/>
    <w:rsid w:val="00095EF9"/>
    <w:rsid w:val="000A7D3C"/>
    <w:rsid w:val="000B28B4"/>
    <w:rsid w:val="000C0421"/>
    <w:rsid w:val="000F392D"/>
    <w:rsid w:val="000F4556"/>
    <w:rsid w:val="000F7473"/>
    <w:rsid w:val="001649E3"/>
    <w:rsid w:val="00175F2B"/>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B2D97"/>
    <w:rsid w:val="002C2839"/>
    <w:rsid w:val="002C5D85"/>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11"/>
    <w:rsid w:val="004C566F"/>
    <w:rsid w:val="004D0D41"/>
    <w:rsid w:val="004D1C7F"/>
    <w:rsid w:val="00532604"/>
    <w:rsid w:val="00533636"/>
    <w:rsid w:val="00572A10"/>
    <w:rsid w:val="00582453"/>
    <w:rsid w:val="00586FEC"/>
    <w:rsid w:val="00591FE3"/>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57814"/>
    <w:rsid w:val="00766C14"/>
    <w:rsid w:val="0076750B"/>
    <w:rsid w:val="00794664"/>
    <w:rsid w:val="007A0D1B"/>
    <w:rsid w:val="007B787D"/>
    <w:rsid w:val="007C12E7"/>
    <w:rsid w:val="007C4758"/>
    <w:rsid w:val="007D247F"/>
    <w:rsid w:val="007E1271"/>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512EE"/>
    <w:rsid w:val="00A53A41"/>
    <w:rsid w:val="00A877B4"/>
    <w:rsid w:val="00A96162"/>
    <w:rsid w:val="00AB490A"/>
    <w:rsid w:val="00AD0FD2"/>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2A21"/>
    <w:rsid w:val="00C656F7"/>
    <w:rsid w:val="00C71757"/>
    <w:rsid w:val="00C717F9"/>
    <w:rsid w:val="00C966F9"/>
    <w:rsid w:val="00CA0213"/>
    <w:rsid w:val="00CA731E"/>
    <w:rsid w:val="00CD76C1"/>
    <w:rsid w:val="00CF472F"/>
    <w:rsid w:val="00D10EC0"/>
    <w:rsid w:val="00D2720A"/>
    <w:rsid w:val="00D314EB"/>
    <w:rsid w:val="00D4028C"/>
    <w:rsid w:val="00D63B07"/>
    <w:rsid w:val="00D865DE"/>
    <w:rsid w:val="00D97406"/>
    <w:rsid w:val="00DC77E7"/>
    <w:rsid w:val="00DD1045"/>
    <w:rsid w:val="00DD7DDC"/>
    <w:rsid w:val="00DF1B51"/>
    <w:rsid w:val="00E02E8E"/>
    <w:rsid w:val="00E60610"/>
    <w:rsid w:val="00E66890"/>
    <w:rsid w:val="00E9103B"/>
    <w:rsid w:val="00EB4A91"/>
    <w:rsid w:val="00EC2CD3"/>
    <w:rsid w:val="00EE72BB"/>
    <w:rsid w:val="00EF3D43"/>
    <w:rsid w:val="00F02AE3"/>
    <w:rsid w:val="00F11CF7"/>
    <w:rsid w:val="00F260ED"/>
    <w:rsid w:val="00F378E3"/>
    <w:rsid w:val="00FA7914"/>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Прямая со стрелкой 5"/>
        <o:r id="V:Rule21" type="connector" idref="#Прямая со стрелкой 9"/>
        <o:r id="V:Rule22" type="connector" idref="#Прямая со стрелкой 7"/>
        <o:r id="V:Rule23" type="connector" idref="#Прямая со стрелкой 25"/>
        <o:r id="V:Rule24" type="connector" idref="#Прямая со стрелкой 58"/>
        <o:r id="V:Rule25" type="connector" idref="#Прямая со стрелкой 23"/>
        <o:r id="V:Rule26" type="connector" idref="#Прямая со стрелкой 59"/>
        <o:r id="V:Rule27" type="connector" idref="#Прямая со стрелкой 10"/>
        <o:r id="V:Rule28" type="connector" idref="#Прямая со стрелкой 22"/>
        <o:r id="V:Rule29" type="connector" idref="#Прямая со стрелкой 42"/>
        <o:r id="V:Rule30" type="connector" idref="#Прямая со стрелкой 18"/>
        <o:r id="V:Rule31" type="connector" idref="#Прямая со стрелкой 48"/>
        <o:r id="V:Rule32" type="connector" idref="#Прямая со стрелкой 47"/>
        <o:r id="V:Rule33" type="connector" idref="#Прямая со стрелкой 55"/>
        <o:r id="V:Rule34" type="connector" idref="#Прямая со стрелкой 30"/>
        <o:r id="V:Rule35" type="connector" idref="#Прямая со стрелкой 54"/>
        <o:r id="V:Rule36" type="connector" idref="#Прямая со стрелкой 39"/>
        <o:r id="V:Rule37" type="connector" idref="#Прямая со стрелкой 51"/>
        <o:r id="V:Rule38" type="connector" idref="#Прямая со стрелкой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DB9CC24B0BE111F683B7DC68E662BD6C8L0s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hyperlink" Target="consultantplus://offline/ref=6A5A74546B8F34E715340622DCFE5EB31CF9343E7F4ACAD8B995E71B83A0EBFEA79CE51DF398B9CC24B0BE111F683B7DC68E662BD6C8L0sC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779F1DC5F392D8D98A232B55A9D8E21D4EBB0DB57DEFD426D3B6B39D689A354BF45C6E7Z1X4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89F3-F779-437B-B6C1-AA20B6D6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11131</Words>
  <Characters>63451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Гирина</cp:lastModifiedBy>
  <cp:revision>4</cp:revision>
  <dcterms:created xsi:type="dcterms:W3CDTF">2019-11-19T12:42:00Z</dcterms:created>
  <dcterms:modified xsi:type="dcterms:W3CDTF">2019-12-04T14:52:00Z</dcterms:modified>
</cp:coreProperties>
</file>