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F9" w:rsidRPr="000A5D41" w:rsidRDefault="005B3FF9" w:rsidP="005B3FF9">
      <w:pPr>
        <w:tabs>
          <w:tab w:val="left" w:pos="8595"/>
        </w:tabs>
        <w:jc w:val="right"/>
        <w:rPr>
          <w:sz w:val="22"/>
          <w:lang w:val="ru-RU"/>
        </w:rPr>
      </w:pPr>
      <w:r>
        <w:rPr>
          <w:sz w:val="22"/>
          <w:lang w:val="ru-RU"/>
        </w:rPr>
        <w:t>Приложение</w:t>
      </w:r>
      <w:r w:rsidRPr="000A5D41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2 </w:t>
      </w:r>
      <w:r w:rsidRPr="000A5D41">
        <w:rPr>
          <w:sz w:val="22"/>
          <w:lang w:val="ru-RU"/>
        </w:rPr>
        <w:t>к решению Совета депутатов</w:t>
      </w:r>
    </w:p>
    <w:p w:rsidR="005B3FF9" w:rsidRPr="000A5D41" w:rsidRDefault="005B3FF9" w:rsidP="005B3FF9">
      <w:pPr>
        <w:tabs>
          <w:tab w:val="left" w:pos="8595"/>
        </w:tabs>
        <w:jc w:val="right"/>
        <w:rPr>
          <w:sz w:val="22"/>
          <w:lang w:val="ru-RU"/>
        </w:rPr>
      </w:pPr>
      <w:r w:rsidRPr="000A5D41">
        <w:rPr>
          <w:sz w:val="22"/>
          <w:lang w:val="ru-RU"/>
        </w:rPr>
        <w:t xml:space="preserve"> Дружногорского городского поселения</w:t>
      </w:r>
    </w:p>
    <w:p w:rsidR="005B3FF9" w:rsidRDefault="005B3FF9" w:rsidP="005B3FF9">
      <w:pPr>
        <w:tabs>
          <w:tab w:val="left" w:pos="8595"/>
        </w:tabs>
        <w:jc w:val="right"/>
        <w:rPr>
          <w:sz w:val="22"/>
          <w:lang w:val="ru-RU"/>
        </w:rPr>
      </w:pPr>
      <w:r>
        <w:rPr>
          <w:sz w:val="22"/>
          <w:lang w:val="ru-RU"/>
        </w:rPr>
        <w:t xml:space="preserve"> №  47 </w:t>
      </w:r>
      <w:r w:rsidRPr="000A5D41">
        <w:rPr>
          <w:sz w:val="22"/>
          <w:lang w:val="ru-RU"/>
        </w:rPr>
        <w:t xml:space="preserve">от  </w:t>
      </w:r>
      <w:r>
        <w:rPr>
          <w:sz w:val="22"/>
          <w:lang w:val="ru-RU"/>
        </w:rPr>
        <w:t>25 октября</w:t>
      </w:r>
      <w:r w:rsidRPr="000A5D41">
        <w:rPr>
          <w:sz w:val="22"/>
          <w:lang w:val="ru-RU"/>
        </w:rPr>
        <w:t xml:space="preserve"> 2017 года</w:t>
      </w:r>
    </w:p>
    <w:p w:rsidR="005B3FF9" w:rsidRPr="00390A31" w:rsidRDefault="005B3FF9" w:rsidP="005B3F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90A31">
        <w:rPr>
          <w:rFonts w:ascii="Times New Roman" w:hAnsi="Times New Roman" w:cs="Times New Roman"/>
          <w:b/>
          <w:sz w:val="24"/>
          <w:szCs w:val="28"/>
        </w:rPr>
        <w:t>Информационное сообщение</w:t>
      </w:r>
    </w:p>
    <w:p w:rsidR="005B3FF9" w:rsidRPr="00390A31" w:rsidRDefault="005B3FF9" w:rsidP="005B3FF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90A31">
        <w:rPr>
          <w:rFonts w:ascii="Times New Roman" w:hAnsi="Times New Roman" w:cs="Times New Roman"/>
          <w:b/>
          <w:sz w:val="24"/>
          <w:szCs w:val="28"/>
        </w:rPr>
        <w:t>о проведении публичных слушаний</w:t>
      </w:r>
    </w:p>
    <w:p w:rsidR="005B3FF9" w:rsidRPr="00390A31" w:rsidRDefault="005B3FF9" w:rsidP="005B3FF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5B3FF9" w:rsidRPr="00390A31" w:rsidRDefault="005B3FF9" w:rsidP="005B3FF9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  <w:r w:rsidRPr="00390A31">
        <w:rPr>
          <w:rFonts w:ascii="Times New Roman" w:hAnsi="Times New Roman" w:cs="Times New Roman"/>
          <w:sz w:val="24"/>
          <w:szCs w:val="28"/>
        </w:rPr>
        <w:t>Администрация Гатчинского муниципального района приглашает всех заинтерес</w:t>
      </w:r>
      <w:r w:rsidRPr="00390A31">
        <w:rPr>
          <w:rFonts w:ascii="Times New Roman" w:hAnsi="Times New Roman" w:cs="Times New Roman"/>
          <w:sz w:val="24"/>
          <w:szCs w:val="28"/>
        </w:rPr>
        <w:t>о</w:t>
      </w:r>
      <w:r w:rsidRPr="00390A31">
        <w:rPr>
          <w:rFonts w:ascii="Times New Roman" w:hAnsi="Times New Roman" w:cs="Times New Roman"/>
          <w:sz w:val="24"/>
          <w:szCs w:val="28"/>
        </w:rPr>
        <w:t xml:space="preserve">ванных лиц принять участие в публичных слушаниях по проекту </w:t>
      </w:r>
      <w:r w:rsidRPr="00B829B3">
        <w:rPr>
          <w:rFonts w:ascii="Times New Roman" w:hAnsi="Times New Roman" w:cs="Times New Roman"/>
          <w:sz w:val="24"/>
          <w:szCs w:val="28"/>
        </w:rPr>
        <w:t>Программ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B829B3">
        <w:rPr>
          <w:rFonts w:ascii="Times New Roman" w:hAnsi="Times New Roman" w:cs="Times New Roman"/>
          <w:sz w:val="24"/>
          <w:szCs w:val="28"/>
        </w:rPr>
        <w:t xml:space="preserve"> комплексн</w:t>
      </w:r>
      <w:r w:rsidRPr="00B829B3">
        <w:rPr>
          <w:rFonts w:ascii="Times New Roman" w:hAnsi="Times New Roman" w:cs="Times New Roman"/>
          <w:sz w:val="24"/>
          <w:szCs w:val="28"/>
        </w:rPr>
        <w:t>о</w:t>
      </w:r>
      <w:r w:rsidRPr="00B829B3">
        <w:rPr>
          <w:rFonts w:ascii="Times New Roman" w:hAnsi="Times New Roman" w:cs="Times New Roman"/>
          <w:sz w:val="24"/>
          <w:szCs w:val="28"/>
        </w:rPr>
        <w:t>го развития транспортной инфраструктуры муниципального образования Дружногорское городское поселение Гатчинского муниципального района Ленинградской области на 2018-2030 годы</w:t>
      </w:r>
      <w:r w:rsidRPr="00390A31">
        <w:rPr>
          <w:rFonts w:ascii="Times New Roman" w:hAnsi="Times New Roman" w:cs="Times New Roman"/>
          <w:sz w:val="24"/>
          <w:szCs w:val="28"/>
        </w:rPr>
        <w:t>.</w:t>
      </w:r>
    </w:p>
    <w:p w:rsidR="005B3FF9" w:rsidRPr="00390A31" w:rsidRDefault="005B3FF9" w:rsidP="005B3FF9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  <w:r w:rsidRPr="00390A31">
        <w:rPr>
          <w:rFonts w:ascii="Times New Roman" w:hAnsi="Times New Roman" w:cs="Times New Roman"/>
          <w:sz w:val="24"/>
          <w:szCs w:val="28"/>
        </w:rPr>
        <w:t xml:space="preserve">Дата и время проведения публичных слушаний – </w:t>
      </w:r>
      <w:r>
        <w:rPr>
          <w:rFonts w:ascii="Times New Roman" w:hAnsi="Times New Roman" w:cs="Times New Roman"/>
          <w:sz w:val="24"/>
          <w:szCs w:val="28"/>
        </w:rPr>
        <w:t>14.11.2017  г.</w:t>
      </w:r>
      <w:r w:rsidRPr="00390A31">
        <w:rPr>
          <w:rFonts w:ascii="Times New Roman" w:hAnsi="Times New Roman" w:cs="Times New Roman"/>
          <w:sz w:val="24"/>
          <w:szCs w:val="28"/>
        </w:rPr>
        <w:t>, в 16-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390A31">
        <w:rPr>
          <w:rFonts w:ascii="Times New Roman" w:hAnsi="Times New Roman" w:cs="Times New Roman"/>
          <w:sz w:val="24"/>
          <w:szCs w:val="28"/>
        </w:rPr>
        <w:t>0.</w:t>
      </w:r>
    </w:p>
    <w:p w:rsidR="005B3FF9" w:rsidRPr="00390A31" w:rsidRDefault="005B3FF9" w:rsidP="005B3FF9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  <w:r w:rsidRPr="00390A31">
        <w:rPr>
          <w:rFonts w:ascii="Times New Roman" w:hAnsi="Times New Roman" w:cs="Times New Roman"/>
          <w:sz w:val="24"/>
          <w:szCs w:val="28"/>
        </w:rPr>
        <w:t xml:space="preserve">Место проведения публичных слушаний – </w:t>
      </w:r>
      <w:r w:rsidRPr="003F7C29">
        <w:rPr>
          <w:rFonts w:ascii="Times New Roman" w:hAnsi="Times New Roman" w:cs="Times New Roman"/>
          <w:sz w:val="24"/>
          <w:szCs w:val="28"/>
        </w:rPr>
        <w:t>Ленинградская область, Гатчинский район, п. Дружная Горка, ул. Садовая, д. 4</w:t>
      </w:r>
      <w:r>
        <w:rPr>
          <w:rFonts w:ascii="Times New Roman" w:hAnsi="Times New Roman" w:cs="Times New Roman"/>
          <w:sz w:val="24"/>
          <w:szCs w:val="28"/>
        </w:rPr>
        <w:t>, каб. 2.</w:t>
      </w:r>
    </w:p>
    <w:p w:rsidR="005B3FF9" w:rsidRPr="00390A31" w:rsidRDefault="005B3FF9" w:rsidP="005B3FF9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  <w:r w:rsidRPr="00390A31">
        <w:rPr>
          <w:rFonts w:ascii="Times New Roman" w:hAnsi="Times New Roman" w:cs="Times New Roman"/>
          <w:sz w:val="24"/>
          <w:szCs w:val="28"/>
        </w:rPr>
        <w:t xml:space="preserve">Организатор публичных слушаний – </w:t>
      </w:r>
      <w:r w:rsidRPr="003F7C29">
        <w:rPr>
          <w:rFonts w:ascii="Times New Roman" w:hAnsi="Times New Roman" w:cs="Times New Roman"/>
          <w:sz w:val="24"/>
          <w:szCs w:val="28"/>
        </w:rPr>
        <w:t>Администраци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3F7C29">
        <w:rPr>
          <w:rFonts w:ascii="Times New Roman" w:hAnsi="Times New Roman" w:cs="Times New Roman"/>
          <w:sz w:val="24"/>
          <w:szCs w:val="28"/>
        </w:rPr>
        <w:t xml:space="preserve"> Дружногорского городского поселения</w:t>
      </w:r>
      <w:r w:rsidRPr="00390A31">
        <w:rPr>
          <w:rFonts w:ascii="Times New Roman" w:hAnsi="Times New Roman" w:cs="Times New Roman"/>
          <w:sz w:val="24"/>
          <w:szCs w:val="28"/>
        </w:rPr>
        <w:t xml:space="preserve">, </w:t>
      </w:r>
      <w:r w:rsidRPr="003F7C29">
        <w:rPr>
          <w:rFonts w:ascii="Times New Roman" w:hAnsi="Times New Roman" w:cs="Times New Roman"/>
          <w:sz w:val="24"/>
          <w:szCs w:val="28"/>
        </w:rPr>
        <w:t>Ленинградская область, Гатчинский район, п. Дружная Горка, ул. Садовая, д. 4</w:t>
      </w:r>
      <w:r w:rsidRPr="00390A31">
        <w:rPr>
          <w:rFonts w:ascii="Times New Roman" w:hAnsi="Times New Roman" w:cs="Times New Roman"/>
          <w:sz w:val="24"/>
          <w:szCs w:val="28"/>
        </w:rPr>
        <w:t>, каб. 4, тел. 8 (81371)</w:t>
      </w:r>
      <w:r>
        <w:rPr>
          <w:rFonts w:ascii="Times New Roman" w:hAnsi="Times New Roman" w:cs="Times New Roman"/>
          <w:sz w:val="24"/>
          <w:szCs w:val="28"/>
        </w:rPr>
        <w:t>-65-330.</w:t>
      </w:r>
    </w:p>
    <w:p w:rsidR="005B3FF9" w:rsidRPr="00390A31" w:rsidRDefault="005B3FF9" w:rsidP="005B3FF9">
      <w:pPr>
        <w:pStyle w:val="a3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Cs w:val="28"/>
        </w:rPr>
      </w:pPr>
      <w:r>
        <w:rPr>
          <w:lang w:eastAsia="en-US"/>
        </w:rPr>
        <w:t>И</w:t>
      </w:r>
      <w:r w:rsidRPr="009D6894">
        <w:rPr>
          <w:lang w:eastAsia="en-US"/>
        </w:rPr>
        <w:t>нформаци</w:t>
      </w:r>
      <w:r>
        <w:rPr>
          <w:lang w:eastAsia="en-US"/>
        </w:rPr>
        <w:t>я</w:t>
      </w:r>
      <w:r w:rsidRPr="009D6894">
        <w:rPr>
          <w:lang w:eastAsia="en-US"/>
        </w:rPr>
        <w:t xml:space="preserve"> о содержании проекта </w:t>
      </w:r>
      <w:r w:rsidRPr="00B829B3">
        <w:rPr>
          <w:lang w:eastAsia="en-US"/>
        </w:rPr>
        <w:t>проекту Программы комплексного развития транспортной инфраструктуры муниципального образования Дружногорское городское поселение Гатчинского муниципального района Ленинградской области на 2018-2030 го</w:t>
      </w:r>
      <w:r>
        <w:rPr>
          <w:lang w:eastAsia="en-US"/>
        </w:rPr>
        <w:t>ды</w:t>
      </w:r>
      <w:r w:rsidRPr="00390A31">
        <w:rPr>
          <w:szCs w:val="28"/>
        </w:rPr>
        <w:t xml:space="preserve"> </w:t>
      </w:r>
      <w:r>
        <w:rPr>
          <w:szCs w:val="28"/>
        </w:rPr>
        <w:t xml:space="preserve">будет доступна </w:t>
      </w:r>
      <w:r w:rsidRPr="00390A31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>27.10</w:t>
      </w:r>
      <w:r w:rsidRPr="00390A31">
        <w:rPr>
          <w:color w:val="000000"/>
          <w:szCs w:val="28"/>
        </w:rPr>
        <w:t xml:space="preserve">.2017 по </w:t>
      </w:r>
      <w:r>
        <w:rPr>
          <w:color w:val="000000"/>
          <w:szCs w:val="28"/>
        </w:rPr>
        <w:t>14.11</w:t>
      </w:r>
      <w:r w:rsidRPr="00390A31">
        <w:rPr>
          <w:color w:val="000000"/>
          <w:szCs w:val="28"/>
        </w:rPr>
        <w:t xml:space="preserve">.2017 в </w:t>
      </w:r>
      <w:r>
        <w:rPr>
          <w:color w:val="000000"/>
          <w:szCs w:val="28"/>
        </w:rPr>
        <w:t>кабинете 4</w:t>
      </w:r>
      <w:r w:rsidRPr="00390A31">
        <w:rPr>
          <w:color w:val="000000"/>
          <w:szCs w:val="28"/>
        </w:rPr>
        <w:t xml:space="preserve"> администрации </w:t>
      </w:r>
      <w:r w:rsidRPr="003F7C29">
        <w:rPr>
          <w:szCs w:val="28"/>
        </w:rPr>
        <w:t>Дружногорск</w:t>
      </w:r>
      <w:r w:rsidRPr="003F7C29">
        <w:rPr>
          <w:szCs w:val="28"/>
        </w:rPr>
        <w:t>о</w:t>
      </w:r>
      <w:r w:rsidRPr="003F7C29">
        <w:rPr>
          <w:szCs w:val="28"/>
        </w:rPr>
        <w:t>го городского поселения</w:t>
      </w:r>
      <w:r w:rsidRPr="00390A31">
        <w:rPr>
          <w:color w:val="000000"/>
          <w:szCs w:val="28"/>
        </w:rPr>
        <w:t xml:space="preserve"> по адресу: </w:t>
      </w:r>
      <w:proofErr w:type="gramStart"/>
      <w:r w:rsidRPr="003F7C29">
        <w:rPr>
          <w:szCs w:val="28"/>
        </w:rPr>
        <w:t>Ленинградская область, Гатчинский район, п. Дружная Горка, ул. Садовая, д. 4</w:t>
      </w:r>
      <w:r w:rsidRPr="00390A31">
        <w:rPr>
          <w:color w:val="000000"/>
          <w:szCs w:val="28"/>
        </w:rPr>
        <w:t>, с режимом работы: пон</w:t>
      </w:r>
      <w:r w:rsidRPr="00390A31">
        <w:rPr>
          <w:color w:val="000000"/>
          <w:szCs w:val="28"/>
        </w:rPr>
        <w:t>е</w:t>
      </w:r>
      <w:r w:rsidRPr="00390A31">
        <w:rPr>
          <w:color w:val="000000"/>
          <w:szCs w:val="28"/>
        </w:rPr>
        <w:t>дельник-четверг с 9-00 до 13-00 и с 14-00 до 18-00, пятница с 9-00 до 13-00 и с 14-00 до 17-00;</w:t>
      </w:r>
      <w:proofErr w:type="gramEnd"/>
    </w:p>
    <w:p w:rsidR="005B3FF9" w:rsidRDefault="005B3FF9" w:rsidP="005B3FF9">
      <w:pPr>
        <w:pStyle w:val="a3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Cs w:val="28"/>
        </w:rPr>
      </w:pPr>
      <w:r w:rsidRPr="00390A31">
        <w:rPr>
          <w:color w:val="000000"/>
          <w:szCs w:val="28"/>
        </w:rPr>
        <w:t xml:space="preserve">Информационные материалы размещены </w:t>
      </w:r>
      <w:r>
        <w:rPr>
          <w:color w:val="000000"/>
          <w:szCs w:val="28"/>
        </w:rPr>
        <w:t xml:space="preserve">в </w:t>
      </w:r>
      <w:r w:rsidRPr="009D6894">
        <w:rPr>
          <w:lang w:eastAsia="en-US"/>
        </w:rPr>
        <w:t>официальном источнике опубликов</w:t>
      </w:r>
      <w:r w:rsidRPr="009D6894">
        <w:rPr>
          <w:lang w:eastAsia="en-US"/>
        </w:rPr>
        <w:t>а</w:t>
      </w:r>
      <w:r w:rsidRPr="009D6894">
        <w:rPr>
          <w:lang w:eastAsia="en-US"/>
        </w:rPr>
        <w:t>ния</w:t>
      </w:r>
      <w:r>
        <w:rPr>
          <w:lang w:eastAsia="en-US"/>
        </w:rPr>
        <w:t xml:space="preserve"> </w:t>
      </w:r>
      <w:r w:rsidRPr="009D6894">
        <w:rPr>
          <w:lang w:eastAsia="en-US"/>
        </w:rPr>
        <w:t>Дружногорского городского поселения</w:t>
      </w:r>
      <w:r>
        <w:rPr>
          <w:lang w:eastAsia="en-US"/>
        </w:rPr>
        <w:t xml:space="preserve"> и</w:t>
      </w:r>
      <w:r w:rsidRPr="009D6894">
        <w:rPr>
          <w:lang w:eastAsia="en-US"/>
        </w:rPr>
        <w:t xml:space="preserve"> на официальном сайте Дружногорского г</w:t>
      </w:r>
      <w:r w:rsidRPr="009D6894">
        <w:rPr>
          <w:lang w:eastAsia="en-US"/>
        </w:rPr>
        <w:t>о</w:t>
      </w:r>
      <w:r w:rsidRPr="009D6894">
        <w:rPr>
          <w:lang w:eastAsia="en-US"/>
        </w:rPr>
        <w:t xml:space="preserve">родского поселения </w:t>
      </w:r>
      <w:r w:rsidRPr="003F7C29">
        <w:rPr>
          <w:lang w:eastAsia="en-US"/>
        </w:rPr>
        <w:t xml:space="preserve">http://www.drgp.ru </w:t>
      </w:r>
      <w:r w:rsidRPr="009D6894">
        <w:rPr>
          <w:lang w:eastAsia="en-US"/>
        </w:rPr>
        <w:t>в информационно-телекоммуникационной сети «Интернет»</w:t>
      </w:r>
      <w:r>
        <w:rPr>
          <w:lang w:eastAsia="en-US"/>
        </w:rPr>
        <w:t>.</w:t>
      </w:r>
    </w:p>
    <w:p w:rsidR="005B3FF9" w:rsidRPr="003F7C29" w:rsidRDefault="005B3FF9" w:rsidP="005B3FF9">
      <w:pPr>
        <w:tabs>
          <w:tab w:val="left" w:pos="3510"/>
        </w:tabs>
        <w:ind w:firstLine="709"/>
        <w:jc w:val="both"/>
        <w:rPr>
          <w:sz w:val="22"/>
          <w:lang w:val="ru-RU"/>
        </w:rPr>
      </w:pPr>
      <w:r w:rsidRPr="009D6894">
        <w:rPr>
          <w:lang w:val="ru-RU"/>
        </w:rPr>
        <w:t xml:space="preserve">Предложения и замечания по проекту </w:t>
      </w:r>
      <w:r w:rsidRPr="00B829B3">
        <w:rPr>
          <w:lang w:val="ru-RU"/>
        </w:rPr>
        <w:t>Программы комплексного развития транспортной инфраструктуры муниципального образования Дружногорское городское поселение Гатчинского муниципального района Ленинградской области на 2018-2030 годы</w:t>
      </w:r>
      <w:r w:rsidRPr="009D6894">
        <w:rPr>
          <w:lang w:val="ru-RU"/>
        </w:rPr>
        <w:t xml:space="preserve"> принимаются в письменном виде до </w:t>
      </w:r>
      <w:r>
        <w:rPr>
          <w:lang w:val="ru-RU"/>
        </w:rPr>
        <w:t>13.11</w:t>
      </w:r>
      <w:r w:rsidRPr="009D6894">
        <w:rPr>
          <w:lang w:val="ru-RU"/>
        </w:rPr>
        <w:t xml:space="preserve">.2017 г. </w:t>
      </w:r>
      <w:r w:rsidRPr="008B46A1">
        <w:rPr>
          <w:lang w:val="ru-RU"/>
        </w:rPr>
        <w:t xml:space="preserve">по адресу: индекс почтовый 188377, Ленинградская область, Гатчинский район, </w:t>
      </w:r>
      <w:r>
        <w:rPr>
          <w:lang w:val="ru-RU"/>
        </w:rPr>
        <w:t>г.</w:t>
      </w:r>
      <w:r w:rsidRPr="008B46A1">
        <w:rPr>
          <w:lang w:val="ru-RU"/>
        </w:rPr>
        <w:t>п.</w:t>
      </w:r>
      <w:r>
        <w:rPr>
          <w:lang w:val="ru-RU"/>
        </w:rPr>
        <w:t> </w:t>
      </w:r>
      <w:r w:rsidRPr="008B46A1">
        <w:rPr>
          <w:lang w:val="ru-RU"/>
        </w:rPr>
        <w:t>Дружная Горка, ул. Садовая, д. 4</w:t>
      </w:r>
      <w:r>
        <w:rPr>
          <w:lang w:val="ru-RU"/>
        </w:rPr>
        <w:t xml:space="preserve">, каб. 4 </w:t>
      </w:r>
      <w:r w:rsidRPr="008B46A1">
        <w:rPr>
          <w:lang w:val="ru-RU"/>
        </w:rPr>
        <w:t xml:space="preserve">– Администрация </w:t>
      </w:r>
      <w:r w:rsidRPr="009D6894">
        <w:rPr>
          <w:lang w:val="ru-RU"/>
        </w:rPr>
        <w:t xml:space="preserve">Дружногорского городского </w:t>
      </w:r>
      <w:r w:rsidRPr="008B46A1">
        <w:rPr>
          <w:lang w:val="ru-RU"/>
        </w:rPr>
        <w:t>поселения с 9.00 до 1</w:t>
      </w:r>
      <w:r>
        <w:rPr>
          <w:lang w:val="ru-RU"/>
        </w:rPr>
        <w:t>3</w:t>
      </w:r>
      <w:r w:rsidRPr="008B46A1">
        <w:rPr>
          <w:lang w:val="ru-RU"/>
        </w:rPr>
        <w:t>.00 и с 14.00 до 1</w:t>
      </w:r>
      <w:r>
        <w:rPr>
          <w:lang w:val="ru-RU"/>
        </w:rPr>
        <w:t>7</w:t>
      </w:r>
      <w:r w:rsidRPr="008B46A1">
        <w:rPr>
          <w:lang w:val="ru-RU"/>
        </w:rPr>
        <w:t>.00 часов (кроме выходных и праздничных дней)</w:t>
      </w:r>
      <w:r>
        <w:rPr>
          <w:lang w:val="ru-RU"/>
        </w:rPr>
        <w:t>;</w:t>
      </w:r>
      <w:r w:rsidRPr="003F7C29">
        <w:rPr>
          <w:color w:val="000000"/>
          <w:szCs w:val="28"/>
          <w:lang w:val="ru-RU"/>
        </w:rPr>
        <w:t xml:space="preserve">  тел</w:t>
      </w:r>
      <w:r w:rsidRPr="003F7C29">
        <w:rPr>
          <w:color w:val="000000"/>
          <w:sz w:val="28"/>
          <w:szCs w:val="28"/>
          <w:lang w:val="ru-RU"/>
        </w:rPr>
        <w:t xml:space="preserve">. </w:t>
      </w:r>
      <w:r w:rsidRPr="003F7C29">
        <w:rPr>
          <w:szCs w:val="28"/>
          <w:lang w:val="ru-RU"/>
        </w:rPr>
        <w:t>8 (81371)-65-330.</w:t>
      </w:r>
    </w:p>
    <w:p w:rsidR="00130059" w:rsidRPr="005B3FF9" w:rsidRDefault="005B3FF9">
      <w:pPr>
        <w:rPr>
          <w:lang w:val="ru-RU"/>
        </w:rPr>
      </w:pPr>
    </w:p>
    <w:sectPr w:rsidR="00130059" w:rsidRPr="005B3FF9" w:rsidSect="000A5D41">
      <w:pgSz w:w="11906" w:h="16838"/>
      <w:pgMar w:top="1134" w:right="850" w:bottom="993" w:left="1701" w:header="454" w:footer="454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FF9"/>
    <w:rsid w:val="005B3FF9"/>
    <w:rsid w:val="006340A0"/>
    <w:rsid w:val="006C1211"/>
    <w:rsid w:val="00FB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3F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3FF9"/>
    <w:pPr>
      <w:suppressAutoHyphens w:val="0"/>
      <w:autoSpaceDN/>
      <w:spacing w:before="100" w:beforeAutospacing="1" w:after="100" w:afterAutospacing="1"/>
      <w:textAlignment w:val="auto"/>
    </w:pPr>
    <w:rPr>
      <w:lang w:val="ru-RU" w:eastAsia="ru-RU"/>
    </w:rPr>
  </w:style>
  <w:style w:type="paragraph" w:customStyle="1" w:styleId="ConsPlusNonformat">
    <w:name w:val="ConsPlusNonformat"/>
    <w:uiPriority w:val="99"/>
    <w:rsid w:val="005B3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Наталья Николаевна</dc:creator>
  <cp:keywords/>
  <dc:description/>
  <cp:lastModifiedBy>Черепанова Наталья Николаевна</cp:lastModifiedBy>
  <cp:revision>1</cp:revision>
  <dcterms:created xsi:type="dcterms:W3CDTF">2017-10-31T09:34:00Z</dcterms:created>
  <dcterms:modified xsi:type="dcterms:W3CDTF">2017-10-31T09:34:00Z</dcterms:modified>
</cp:coreProperties>
</file>